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5A" w:rsidRPr="001C2275" w:rsidRDefault="00EC01A8">
      <w:pPr>
        <w:rPr>
          <w:b/>
          <w:sz w:val="24"/>
        </w:rPr>
      </w:pPr>
      <w:r w:rsidRPr="001C2275">
        <w:rPr>
          <w:b/>
          <w:sz w:val="24"/>
        </w:rPr>
        <w:t>Зимняя сессия  10 класс СГ.    Устный зачет</w:t>
      </w:r>
    </w:p>
    <w:p w:rsidR="00EC01A8" w:rsidRPr="001C2275" w:rsidRDefault="001F065A">
      <w:pPr>
        <w:rPr>
          <w:b/>
          <w:sz w:val="24"/>
        </w:rPr>
      </w:pPr>
      <w:r w:rsidRPr="001C2275">
        <w:rPr>
          <w:b/>
          <w:sz w:val="24"/>
        </w:rPr>
        <w:t xml:space="preserve">  Темы:</w:t>
      </w:r>
    </w:p>
    <w:p w:rsidR="00EC01A8" w:rsidRPr="001C2275" w:rsidRDefault="00EC01A8" w:rsidP="00EC01A8">
      <w:pPr>
        <w:spacing w:after="0"/>
        <w:rPr>
          <w:sz w:val="24"/>
        </w:rPr>
      </w:pPr>
      <w:r w:rsidRPr="001C2275">
        <w:rPr>
          <w:sz w:val="24"/>
        </w:rPr>
        <w:t>1. Древнерусское государство</w:t>
      </w:r>
    </w:p>
    <w:p w:rsidR="00EC01A8" w:rsidRPr="001C2275" w:rsidRDefault="00EC01A8" w:rsidP="00EC01A8">
      <w:pPr>
        <w:spacing w:after="0"/>
        <w:rPr>
          <w:sz w:val="24"/>
        </w:rPr>
      </w:pPr>
      <w:r w:rsidRPr="001C2275">
        <w:rPr>
          <w:sz w:val="24"/>
        </w:rPr>
        <w:t xml:space="preserve"> 2. Государство периода феодальной раздробленности.</w:t>
      </w:r>
    </w:p>
    <w:p w:rsidR="00EC01A8" w:rsidRPr="001C2275" w:rsidRDefault="00EC01A8" w:rsidP="00EC01A8">
      <w:pPr>
        <w:spacing w:after="0"/>
        <w:rPr>
          <w:sz w:val="24"/>
        </w:rPr>
      </w:pPr>
      <w:r w:rsidRPr="001C2275">
        <w:rPr>
          <w:sz w:val="24"/>
        </w:rPr>
        <w:t>3.  Создание централизованного государства.</w:t>
      </w:r>
    </w:p>
    <w:p w:rsidR="00EC01A8" w:rsidRPr="001C2275" w:rsidRDefault="00EC01A8" w:rsidP="00EC01A8">
      <w:pPr>
        <w:spacing w:after="0"/>
        <w:rPr>
          <w:sz w:val="24"/>
        </w:rPr>
      </w:pPr>
      <w:r w:rsidRPr="001C2275">
        <w:rPr>
          <w:sz w:val="24"/>
        </w:rPr>
        <w:t>4. Русское государство в 16 веке.</w:t>
      </w:r>
    </w:p>
    <w:p w:rsidR="001F065A" w:rsidRPr="001C2275" w:rsidRDefault="001F065A" w:rsidP="00EC01A8">
      <w:pPr>
        <w:spacing w:after="0"/>
        <w:rPr>
          <w:sz w:val="24"/>
        </w:rPr>
      </w:pPr>
    </w:p>
    <w:p w:rsidR="001F065A" w:rsidRPr="001C2275" w:rsidRDefault="00EC01A8" w:rsidP="00EC01A8">
      <w:pPr>
        <w:spacing w:after="0"/>
        <w:rPr>
          <w:b/>
          <w:sz w:val="24"/>
        </w:rPr>
      </w:pPr>
      <w:r w:rsidRPr="001C2275">
        <w:rPr>
          <w:b/>
          <w:sz w:val="24"/>
        </w:rPr>
        <w:t xml:space="preserve">Персоналии: </w:t>
      </w:r>
    </w:p>
    <w:p w:rsidR="00EC01A8" w:rsidRPr="001C2275" w:rsidRDefault="00EC01A8" w:rsidP="00EC01A8">
      <w:pPr>
        <w:spacing w:after="0"/>
        <w:rPr>
          <w:sz w:val="24"/>
        </w:rPr>
      </w:pPr>
      <w:r w:rsidRPr="001C2275">
        <w:rPr>
          <w:sz w:val="24"/>
        </w:rPr>
        <w:t>Рюрик, Олег, Игорь,  Ольга, Святослав, Владимир, Борис и Глеб, Ярослав</w:t>
      </w:r>
      <w:r w:rsidR="001F065A" w:rsidRPr="001C2275">
        <w:rPr>
          <w:sz w:val="24"/>
        </w:rPr>
        <w:t xml:space="preserve"> Мудрый</w:t>
      </w:r>
      <w:r w:rsidRPr="001C2275">
        <w:rPr>
          <w:sz w:val="24"/>
        </w:rPr>
        <w:t>,</w:t>
      </w:r>
      <w:r w:rsidR="001F065A" w:rsidRPr="001C2275">
        <w:rPr>
          <w:sz w:val="24"/>
        </w:rPr>
        <w:t xml:space="preserve"> Святослав, Изяслав  Всеволод,  </w:t>
      </w:r>
      <w:r w:rsidRPr="001C2275">
        <w:rPr>
          <w:sz w:val="24"/>
        </w:rPr>
        <w:t xml:space="preserve"> Владимир Мономах</w:t>
      </w:r>
      <w:r w:rsidR="001F065A" w:rsidRPr="001C2275">
        <w:rPr>
          <w:sz w:val="24"/>
        </w:rPr>
        <w:t xml:space="preserve">, Мстислав </w:t>
      </w:r>
      <w:r w:rsidRPr="001C2275">
        <w:rPr>
          <w:sz w:val="24"/>
        </w:rPr>
        <w:t xml:space="preserve"> Великий,</w:t>
      </w:r>
      <w:r w:rsidR="001F065A" w:rsidRPr="001C2275">
        <w:rPr>
          <w:sz w:val="24"/>
        </w:rPr>
        <w:t xml:space="preserve"> Юрий Долгорукий, Андрей </w:t>
      </w:r>
      <w:proofErr w:type="spellStart"/>
      <w:r w:rsidR="001F065A" w:rsidRPr="001C2275">
        <w:rPr>
          <w:sz w:val="24"/>
        </w:rPr>
        <w:t>Боголюбский</w:t>
      </w:r>
      <w:proofErr w:type="spellEnd"/>
      <w:r w:rsidR="001F065A" w:rsidRPr="001C2275">
        <w:rPr>
          <w:sz w:val="24"/>
        </w:rPr>
        <w:t>, Всеволод Большое гнездо, Александр Невский, Чингисхан, Батый,  Даниил Александрович,  Юрий Данилович, Иван Данилови</w:t>
      </w:r>
      <w:proofErr w:type="gramStart"/>
      <w:r w:rsidR="001F065A" w:rsidRPr="001C2275">
        <w:rPr>
          <w:sz w:val="24"/>
        </w:rPr>
        <w:t>ч(</w:t>
      </w:r>
      <w:proofErr w:type="gramEnd"/>
      <w:r w:rsidR="001F065A" w:rsidRPr="001C2275">
        <w:rPr>
          <w:sz w:val="24"/>
        </w:rPr>
        <w:t xml:space="preserve"> </w:t>
      </w:r>
      <w:proofErr w:type="spellStart"/>
      <w:r w:rsidR="001F065A" w:rsidRPr="001C2275">
        <w:rPr>
          <w:sz w:val="24"/>
        </w:rPr>
        <w:t>Калита</w:t>
      </w:r>
      <w:proofErr w:type="spellEnd"/>
      <w:r w:rsidR="001F065A" w:rsidRPr="001C2275">
        <w:rPr>
          <w:sz w:val="24"/>
        </w:rPr>
        <w:t xml:space="preserve">, </w:t>
      </w:r>
      <w:proofErr w:type="spellStart"/>
      <w:r w:rsidR="001F065A" w:rsidRPr="001C2275">
        <w:rPr>
          <w:sz w:val="24"/>
        </w:rPr>
        <w:t>Симеон</w:t>
      </w:r>
      <w:proofErr w:type="spellEnd"/>
      <w:r w:rsidR="001F065A" w:rsidRPr="001C2275">
        <w:rPr>
          <w:sz w:val="24"/>
        </w:rPr>
        <w:t xml:space="preserve"> Гордый, Иван Красный, Митрополит Петр, Митрополит Алексей, Сергей Радонежский</w:t>
      </w:r>
      <w:r w:rsidR="00AF7D06" w:rsidRPr="001C2275">
        <w:rPr>
          <w:sz w:val="24"/>
        </w:rPr>
        <w:t>,</w:t>
      </w:r>
      <w:r w:rsidR="001F065A" w:rsidRPr="001C2275">
        <w:rPr>
          <w:sz w:val="24"/>
        </w:rPr>
        <w:t xml:space="preserve"> Дмитрий Донской, </w:t>
      </w:r>
      <w:r w:rsidR="001C68C2" w:rsidRPr="001C2275">
        <w:rPr>
          <w:sz w:val="24"/>
        </w:rPr>
        <w:t xml:space="preserve">Мамай, Ягайло,  </w:t>
      </w:r>
      <w:r w:rsidR="001F065A" w:rsidRPr="001C2275">
        <w:rPr>
          <w:sz w:val="24"/>
        </w:rPr>
        <w:t xml:space="preserve">Узбек, </w:t>
      </w:r>
      <w:proofErr w:type="spellStart"/>
      <w:r w:rsidR="001F065A" w:rsidRPr="001C2275">
        <w:rPr>
          <w:sz w:val="24"/>
        </w:rPr>
        <w:t>Чол</w:t>
      </w:r>
      <w:proofErr w:type="spellEnd"/>
      <w:r w:rsidR="001F065A" w:rsidRPr="001C2275">
        <w:rPr>
          <w:sz w:val="24"/>
        </w:rPr>
        <w:t>-хан,</w:t>
      </w:r>
      <w:r w:rsidR="00AF7D06" w:rsidRPr="001C2275">
        <w:rPr>
          <w:sz w:val="24"/>
        </w:rPr>
        <w:t xml:space="preserve"> Феофан Грек, Андрей Рублёв,</w:t>
      </w:r>
      <w:r w:rsidR="001C68C2" w:rsidRPr="001C2275">
        <w:rPr>
          <w:sz w:val="24"/>
        </w:rPr>
        <w:t xml:space="preserve"> Дмитрий Михайлович </w:t>
      </w:r>
      <w:proofErr w:type="spellStart"/>
      <w:r w:rsidR="001C68C2" w:rsidRPr="001C2275">
        <w:rPr>
          <w:sz w:val="24"/>
        </w:rPr>
        <w:t>Боброк</w:t>
      </w:r>
      <w:proofErr w:type="spellEnd"/>
      <w:r w:rsidR="001C68C2" w:rsidRPr="001C2275">
        <w:rPr>
          <w:sz w:val="24"/>
        </w:rPr>
        <w:t>-Волынец, Владимир Андреевич,</w:t>
      </w:r>
      <w:r w:rsidR="00AF7D06" w:rsidRPr="001C2275">
        <w:rPr>
          <w:sz w:val="24"/>
        </w:rPr>
        <w:t xml:space="preserve"> </w:t>
      </w:r>
      <w:r w:rsidR="001C68C2" w:rsidRPr="001C2275">
        <w:rPr>
          <w:sz w:val="24"/>
        </w:rPr>
        <w:t xml:space="preserve"> </w:t>
      </w:r>
      <w:proofErr w:type="spellStart"/>
      <w:r w:rsidR="001C68C2" w:rsidRPr="001C2275">
        <w:rPr>
          <w:sz w:val="24"/>
        </w:rPr>
        <w:t>Бегич</w:t>
      </w:r>
      <w:proofErr w:type="gramStart"/>
      <w:r w:rsidR="001C68C2" w:rsidRPr="001C2275">
        <w:rPr>
          <w:sz w:val="24"/>
        </w:rPr>
        <w:t>,Т</w:t>
      </w:r>
      <w:proofErr w:type="gramEnd"/>
      <w:r w:rsidR="001C68C2" w:rsidRPr="001C2275">
        <w:rPr>
          <w:sz w:val="24"/>
        </w:rPr>
        <w:t>амерлан</w:t>
      </w:r>
      <w:proofErr w:type="spellEnd"/>
      <w:r w:rsidR="001C68C2" w:rsidRPr="001C2275">
        <w:rPr>
          <w:sz w:val="24"/>
        </w:rPr>
        <w:t xml:space="preserve">,  </w:t>
      </w:r>
      <w:proofErr w:type="spellStart"/>
      <w:r w:rsidR="00AF7D06" w:rsidRPr="001C2275">
        <w:rPr>
          <w:sz w:val="24"/>
        </w:rPr>
        <w:t>Едигей</w:t>
      </w:r>
      <w:proofErr w:type="spellEnd"/>
      <w:r w:rsidR="00AF7D06" w:rsidRPr="001C2275">
        <w:rPr>
          <w:sz w:val="24"/>
        </w:rPr>
        <w:t xml:space="preserve">, </w:t>
      </w:r>
      <w:proofErr w:type="spellStart"/>
      <w:r w:rsidR="001C68C2" w:rsidRPr="001C2275">
        <w:rPr>
          <w:sz w:val="24"/>
        </w:rPr>
        <w:t>Тохтамыш</w:t>
      </w:r>
      <w:proofErr w:type="spellEnd"/>
      <w:r w:rsidR="001C68C2" w:rsidRPr="001C2275">
        <w:rPr>
          <w:sz w:val="24"/>
        </w:rPr>
        <w:t xml:space="preserve">, </w:t>
      </w:r>
      <w:r w:rsidR="001F065A" w:rsidRPr="001C2275">
        <w:rPr>
          <w:sz w:val="24"/>
        </w:rPr>
        <w:t xml:space="preserve"> Василий </w:t>
      </w:r>
      <w:r w:rsidR="001F065A" w:rsidRPr="001C2275">
        <w:rPr>
          <w:sz w:val="24"/>
          <w:lang w:val="en-US"/>
        </w:rPr>
        <w:t>I</w:t>
      </w:r>
      <w:r w:rsidR="001F065A" w:rsidRPr="001C2275">
        <w:rPr>
          <w:sz w:val="24"/>
        </w:rPr>
        <w:t xml:space="preserve"> , Василий </w:t>
      </w:r>
      <w:r w:rsidR="001F065A" w:rsidRPr="001C2275">
        <w:rPr>
          <w:sz w:val="24"/>
          <w:lang w:val="en-US"/>
        </w:rPr>
        <w:t>II</w:t>
      </w:r>
      <w:r w:rsidR="00ED37D9" w:rsidRPr="001C2275">
        <w:rPr>
          <w:sz w:val="24"/>
        </w:rPr>
        <w:t>(Т</w:t>
      </w:r>
      <w:r w:rsidR="001F065A" w:rsidRPr="001C2275">
        <w:rPr>
          <w:sz w:val="24"/>
        </w:rPr>
        <w:t xml:space="preserve">емный),Дмитрий </w:t>
      </w:r>
      <w:proofErr w:type="spellStart"/>
      <w:r w:rsidR="001F065A" w:rsidRPr="001C2275">
        <w:rPr>
          <w:sz w:val="24"/>
        </w:rPr>
        <w:t>Шемяка</w:t>
      </w:r>
      <w:proofErr w:type="spellEnd"/>
      <w:r w:rsidR="001F065A" w:rsidRPr="001C2275">
        <w:rPr>
          <w:sz w:val="24"/>
        </w:rPr>
        <w:t xml:space="preserve">, Василий </w:t>
      </w:r>
      <w:r w:rsidR="00AF7D06" w:rsidRPr="001C2275">
        <w:rPr>
          <w:sz w:val="24"/>
        </w:rPr>
        <w:t>К</w:t>
      </w:r>
      <w:r w:rsidR="001F065A" w:rsidRPr="001C2275">
        <w:rPr>
          <w:sz w:val="24"/>
        </w:rPr>
        <w:t>осой,</w:t>
      </w:r>
      <w:r w:rsidR="00AF7D06" w:rsidRPr="001C2275">
        <w:rPr>
          <w:sz w:val="24"/>
        </w:rPr>
        <w:t xml:space="preserve"> Иван </w:t>
      </w:r>
      <w:r w:rsidR="00AF7D06" w:rsidRPr="001C2275">
        <w:rPr>
          <w:sz w:val="24"/>
          <w:lang w:val="en-US"/>
        </w:rPr>
        <w:t>III</w:t>
      </w:r>
      <w:r w:rsidR="00AF7D06" w:rsidRPr="001C2275">
        <w:rPr>
          <w:sz w:val="24"/>
        </w:rPr>
        <w:t xml:space="preserve"> ,Ахмат, Софья Палеолог, Марфа </w:t>
      </w:r>
      <w:proofErr w:type="spellStart"/>
      <w:r w:rsidR="00AF7D06" w:rsidRPr="001C2275">
        <w:rPr>
          <w:sz w:val="24"/>
        </w:rPr>
        <w:t>Борецкая</w:t>
      </w:r>
      <w:proofErr w:type="spellEnd"/>
      <w:r w:rsidR="00AF7D06" w:rsidRPr="001C2275">
        <w:rPr>
          <w:sz w:val="24"/>
        </w:rPr>
        <w:t xml:space="preserve">, Василий </w:t>
      </w:r>
      <w:r w:rsidR="00AF7D06" w:rsidRPr="001C2275">
        <w:rPr>
          <w:sz w:val="24"/>
          <w:lang w:val="en-US"/>
        </w:rPr>
        <w:t>III</w:t>
      </w:r>
      <w:r w:rsidR="00AF7D06" w:rsidRPr="001C2275">
        <w:rPr>
          <w:sz w:val="24"/>
        </w:rPr>
        <w:t xml:space="preserve">, Елена Глинская, Иван Грозный, Курбский, Сильвестр, Адашев, </w:t>
      </w:r>
      <w:proofErr w:type="spellStart"/>
      <w:r w:rsidR="00AF7D06" w:rsidRPr="001C2275">
        <w:rPr>
          <w:sz w:val="24"/>
        </w:rPr>
        <w:t>Висковатый</w:t>
      </w:r>
      <w:proofErr w:type="spellEnd"/>
      <w:r w:rsidR="00AF7D06" w:rsidRPr="001C2275">
        <w:rPr>
          <w:sz w:val="24"/>
        </w:rPr>
        <w:t xml:space="preserve">, </w:t>
      </w:r>
      <w:proofErr w:type="spellStart"/>
      <w:r w:rsidR="00AF7D06" w:rsidRPr="001C2275">
        <w:rPr>
          <w:sz w:val="24"/>
        </w:rPr>
        <w:t>Малюта</w:t>
      </w:r>
      <w:proofErr w:type="spellEnd"/>
      <w:r w:rsidR="00AF7D06" w:rsidRPr="001C2275">
        <w:rPr>
          <w:sz w:val="24"/>
        </w:rPr>
        <w:t xml:space="preserve"> Скуратов ,</w:t>
      </w:r>
      <w:r w:rsidR="00B56685" w:rsidRPr="001C2275">
        <w:rPr>
          <w:sz w:val="24"/>
        </w:rPr>
        <w:t xml:space="preserve"> </w:t>
      </w:r>
      <w:proofErr w:type="spellStart"/>
      <w:r w:rsidR="00ED37D9" w:rsidRPr="001C2275">
        <w:rPr>
          <w:sz w:val="24"/>
        </w:rPr>
        <w:t>Девлет</w:t>
      </w:r>
      <w:proofErr w:type="spellEnd"/>
      <w:r w:rsidR="00ED37D9" w:rsidRPr="001C2275">
        <w:rPr>
          <w:sz w:val="24"/>
        </w:rPr>
        <w:t xml:space="preserve">-Гирей, </w:t>
      </w:r>
      <w:r w:rsidR="00AF7D06" w:rsidRPr="001C2275">
        <w:rPr>
          <w:sz w:val="24"/>
        </w:rPr>
        <w:t xml:space="preserve"> Митрополит </w:t>
      </w:r>
      <w:proofErr w:type="spellStart"/>
      <w:r w:rsidR="00AF7D06" w:rsidRPr="001C2275">
        <w:rPr>
          <w:sz w:val="24"/>
        </w:rPr>
        <w:t>Макарий</w:t>
      </w:r>
      <w:proofErr w:type="spellEnd"/>
      <w:r w:rsidR="00AF7D06" w:rsidRPr="001C2275">
        <w:rPr>
          <w:sz w:val="24"/>
        </w:rPr>
        <w:t xml:space="preserve">, Стефан </w:t>
      </w:r>
      <w:proofErr w:type="spellStart"/>
      <w:r w:rsidR="00AF7D06" w:rsidRPr="001C2275">
        <w:rPr>
          <w:sz w:val="24"/>
        </w:rPr>
        <w:t>Баторий</w:t>
      </w:r>
      <w:proofErr w:type="spellEnd"/>
      <w:r w:rsidR="00AF7D06" w:rsidRPr="001C2275">
        <w:rPr>
          <w:sz w:val="24"/>
        </w:rPr>
        <w:t xml:space="preserve"> , Иван Федоров, Мария Нагая, </w:t>
      </w:r>
      <w:r w:rsidR="00ED37D9" w:rsidRPr="001C2275">
        <w:rPr>
          <w:sz w:val="24"/>
        </w:rPr>
        <w:t xml:space="preserve">Ермак Тимофеевич, </w:t>
      </w:r>
      <w:proofErr w:type="spellStart"/>
      <w:r w:rsidR="00ED37D9" w:rsidRPr="001C2275">
        <w:rPr>
          <w:sz w:val="24"/>
        </w:rPr>
        <w:t>Кучум</w:t>
      </w:r>
      <w:proofErr w:type="spellEnd"/>
      <w:r w:rsidR="00ED37D9" w:rsidRPr="001C2275">
        <w:rPr>
          <w:sz w:val="24"/>
        </w:rPr>
        <w:t xml:space="preserve">,   </w:t>
      </w:r>
      <w:r w:rsidR="00AF7D06" w:rsidRPr="001C2275">
        <w:rPr>
          <w:sz w:val="24"/>
        </w:rPr>
        <w:t xml:space="preserve"> Федор Иванович,</w:t>
      </w:r>
      <w:r w:rsidR="001C68C2" w:rsidRPr="001C2275">
        <w:rPr>
          <w:sz w:val="24"/>
        </w:rPr>
        <w:t xml:space="preserve"> </w:t>
      </w:r>
      <w:r w:rsidR="00AF7D06" w:rsidRPr="001C2275">
        <w:rPr>
          <w:sz w:val="24"/>
        </w:rPr>
        <w:t xml:space="preserve"> Борис Годунов.</w:t>
      </w:r>
    </w:p>
    <w:p w:rsidR="001F065A" w:rsidRPr="001C2275" w:rsidRDefault="00EC01A8" w:rsidP="00EC01A8">
      <w:pPr>
        <w:spacing w:after="0"/>
        <w:rPr>
          <w:sz w:val="24"/>
        </w:rPr>
      </w:pPr>
      <w:r w:rsidRPr="001C2275">
        <w:rPr>
          <w:sz w:val="24"/>
        </w:rPr>
        <w:t xml:space="preserve"> </w:t>
      </w:r>
    </w:p>
    <w:p w:rsidR="00EC01A8" w:rsidRPr="001C2275" w:rsidRDefault="00EC01A8" w:rsidP="00EC01A8">
      <w:pPr>
        <w:spacing w:after="0"/>
        <w:rPr>
          <w:b/>
          <w:sz w:val="24"/>
        </w:rPr>
      </w:pPr>
      <w:r w:rsidRPr="001C2275">
        <w:rPr>
          <w:b/>
          <w:sz w:val="24"/>
        </w:rPr>
        <w:t>Даты и события:</w:t>
      </w:r>
    </w:p>
    <w:p w:rsidR="00AF7D06" w:rsidRPr="001C2275" w:rsidRDefault="00AF7D06" w:rsidP="00EC01A8">
      <w:pPr>
        <w:spacing w:after="0"/>
        <w:rPr>
          <w:sz w:val="24"/>
        </w:rPr>
      </w:pPr>
      <w:r w:rsidRPr="001C2275">
        <w:rPr>
          <w:sz w:val="24"/>
        </w:rPr>
        <w:t xml:space="preserve"> 862, 882, 907,</w:t>
      </w:r>
      <w:r w:rsidR="001C68C2" w:rsidRPr="001C2275">
        <w:rPr>
          <w:sz w:val="24"/>
        </w:rPr>
        <w:t xml:space="preserve"> </w:t>
      </w:r>
      <w:r w:rsidRPr="001C2275">
        <w:rPr>
          <w:sz w:val="24"/>
        </w:rPr>
        <w:t>911,</w:t>
      </w:r>
      <w:r w:rsidR="001C68C2" w:rsidRPr="001C2275">
        <w:rPr>
          <w:sz w:val="24"/>
        </w:rPr>
        <w:t xml:space="preserve"> </w:t>
      </w:r>
      <w:r w:rsidRPr="001C2275">
        <w:rPr>
          <w:sz w:val="24"/>
        </w:rPr>
        <w:t>945, 980,</w:t>
      </w:r>
      <w:r w:rsidR="001C68C2" w:rsidRPr="001C2275">
        <w:rPr>
          <w:sz w:val="24"/>
        </w:rPr>
        <w:t xml:space="preserve"> </w:t>
      </w:r>
      <w:r w:rsidRPr="001C2275">
        <w:rPr>
          <w:sz w:val="24"/>
        </w:rPr>
        <w:t>988,1036,</w:t>
      </w:r>
      <w:r w:rsidR="001C68C2" w:rsidRPr="001C2275">
        <w:rPr>
          <w:sz w:val="24"/>
        </w:rPr>
        <w:t xml:space="preserve"> 1068,</w:t>
      </w:r>
      <w:r w:rsidRPr="001C2275">
        <w:rPr>
          <w:sz w:val="24"/>
        </w:rPr>
        <w:t xml:space="preserve"> 1097,</w:t>
      </w:r>
      <w:r w:rsidR="001C68C2" w:rsidRPr="001C2275">
        <w:rPr>
          <w:sz w:val="24"/>
        </w:rPr>
        <w:t xml:space="preserve"> 1147, 1185,1206, 1223, 1237-1238, 1239-1240, 1240,1242, 1252, 1257, 1293, 1300, 1303,1327,1368,1370,1372,1378,1380,1382, 1425-1453,1471,1478,</w:t>
      </w:r>
      <w:r w:rsidR="00ED37D9" w:rsidRPr="001C2275">
        <w:rPr>
          <w:sz w:val="24"/>
        </w:rPr>
        <w:t xml:space="preserve">1480, </w:t>
      </w:r>
      <w:r w:rsidR="001C68C2" w:rsidRPr="001C2275">
        <w:rPr>
          <w:sz w:val="24"/>
        </w:rPr>
        <w:t>1485,</w:t>
      </w:r>
      <w:r w:rsidR="00ED37D9" w:rsidRPr="001C2275">
        <w:rPr>
          <w:sz w:val="24"/>
        </w:rPr>
        <w:t xml:space="preserve"> 1497, </w:t>
      </w:r>
      <w:r w:rsidR="001C68C2" w:rsidRPr="001C2275">
        <w:rPr>
          <w:sz w:val="24"/>
        </w:rPr>
        <w:t>1510,</w:t>
      </w:r>
      <w:r w:rsidR="00ED37D9" w:rsidRPr="001C2275">
        <w:rPr>
          <w:sz w:val="24"/>
        </w:rPr>
        <w:t xml:space="preserve">1514, </w:t>
      </w:r>
      <w:r w:rsidR="001C68C2" w:rsidRPr="001C2275">
        <w:rPr>
          <w:sz w:val="24"/>
        </w:rPr>
        <w:t>1521,</w:t>
      </w:r>
      <w:r w:rsidR="00ED37D9" w:rsidRPr="001C2275">
        <w:rPr>
          <w:sz w:val="24"/>
        </w:rPr>
        <w:t xml:space="preserve"> 1533, 1547, 1549,1550,1551,1552, 1556, 1558-1583, 1563, 1565, 1566, 1572,1581,  1582, 1584, 1589,1591, 1597, 1598.</w:t>
      </w:r>
    </w:p>
    <w:p w:rsidR="00ED37D9" w:rsidRPr="001C2275" w:rsidRDefault="00ED37D9" w:rsidP="00EC01A8">
      <w:pPr>
        <w:spacing w:after="0"/>
        <w:rPr>
          <w:sz w:val="24"/>
        </w:rPr>
      </w:pPr>
    </w:p>
    <w:p w:rsidR="00EC01A8" w:rsidRPr="001C2275" w:rsidRDefault="00EC01A8" w:rsidP="00EC01A8">
      <w:pPr>
        <w:spacing w:after="0"/>
        <w:rPr>
          <w:b/>
          <w:sz w:val="24"/>
        </w:rPr>
      </w:pPr>
      <w:r w:rsidRPr="001C2275">
        <w:rPr>
          <w:b/>
          <w:sz w:val="24"/>
        </w:rPr>
        <w:t xml:space="preserve">Причины и следствия событий:  </w:t>
      </w:r>
    </w:p>
    <w:p w:rsidR="00ED37D9" w:rsidRPr="001C2275" w:rsidRDefault="00ED37D9" w:rsidP="00B56685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C2275">
        <w:rPr>
          <w:sz w:val="24"/>
        </w:rPr>
        <w:t>Образование Древнерусского государства</w:t>
      </w:r>
      <w:r w:rsidR="00B56685" w:rsidRPr="001C2275">
        <w:rPr>
          <w:sz w:val="24"/>
        </w:rPr>
        <w:t xml:space="preserve"> (Карта)</w:t>
      </w:r>
    </w:p>
    <w:p w:rsidR="00B56685" w:rsidRPr="001C2275" w:rsidRDefault="00ED37D9" w:rsidP="00B56685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C2275">
        <w:rPr>
          <w:sz w:val="24"/>
        </w:rPr>
        <w:t>Принятие Христианства</w:t>
      </w:r>
    </w:p>
    <w:p w:rsidR="00B56685" w:rsidRPr="001C2275" w:rsidRDefault="00B56685" w:rsidP="00B56685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C2275">
        <w:rPr>
          <w:sz w:val="24"/>
        </w:rPr>
        <w:t>Монголо-татарское нашествие (карта)</w:t>
      </w:r>
    </w:p>
    <w:p w:rsidR="00ED37D9" w:rsidRPr="001C2275" w:rsidRDefault="00B56685" w:rsidP="00B56685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C2275">
        <w:rPr>
          <w:sz w:val="24"/>
        </w:rPr>
        <w:t>Феодальная раздробленность (карта)</w:t>
      </w:r>
    </w:p>
    <w:p w:rsidR="00B56685" w:rsidRPr="001C2275" w:rsidRDefault="00B56685" w:rsidP="00B56685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C2275">
        <w:rPr>
          <w:sz w:val="24"/>
        </w:rPr>
        <w:t>Образование централизованного государства (карта)</w:t>
      </w:r>
    </w:p>
    <w:p w:rsidR="00B56685" w:rsidRPr="001C2275" w:rsidRDefault="00B56685" w:rsidP="00B56685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C2275">
        <w:rPr>
          <w:sz w:val="24"/>
        </w:rPr>
        <w:t>Феодальная война 15 века.</w:t>
      </w:r>
    </w:p>
    <w:p w:rsidR="00B56685" w:rsidRPr="001C2275" w:rsidRDefault="00B56685" w:rsidP="00B56685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C2275">
        <w:rPr>
          <w:sz w:val="24"/>
        </w:rPr>
        <w:t>Ливонская война (</w:t>
      </w:r>
      <w:r w:rsidR="001C2275" w:rsidRPr="001C2275">
        <w:rPr>
          <w:sz w:val="24"/>
        </w:rPr>
        <w:t>к</w:t>
      </w:r>
      <w:r w:rsidRPr="001C2275">
        <w:rPr>
          <w:sz w:val="24"/>
        </w:rPr>
        <w:t>арта)</w:t>
      </w:r>
    </w:p>
    <w:p w:rsidR="00B56685" w:rsidRPr="001C2275" w:rsidRDefault="00B56685" w:rsidP="00B56685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1C2275">
        <w:rPr>
          <w:sz w:val="24"/>
        </w:rPr>
        <w:t>Опричнина</w:t>
      </w:r>
    </w:p>
    <w:p w:rsidR="00B56685" w:rsidRPr="001C2275" w:rsidRDefault="00B56685" w:rsidP="00B56685">
      <w:pPr>
        <w:spacing w:after="0"/>
        <w:ind w:left="360"/>
        <w:rPr>
          <w:sz w:val="24"/>
        </w:rPr>
      </w:pPr>
    </w:p>
    <w:p w:rsidR="00B56685" w:rsidRPr="001C2275" w:rsidRDefault="00B56685" w:rsidP="00B56685">
      <w:pPr>
        <w:spacing w:after="0"/>
        <w:ind w:left="360"/>
        <w:rPr>
          <w:sz w:val="24"/>
        </w:rPr>
      </w:pPr>
    </w:p>
    <w:p w:rsidR="00B56685" w:rsidRPr="001C2275" w:rsidRDefault="00B56685" w:rsidP="00B56685">
      <w:pPr>
        <w:spacing w:after="0"/>
        <w:ind w:left="360"/>
        <w:rPr>
          <w:b/>
          <w:sz w:val="24"/>
        </w:rPr>
      </w:pPr>
      <w:r w:rsidRPr="001C2275">
        <w:rPr>
          <w:b/>
          <w:sz w:val="24"/>
        </w:rPr>
        <w:t>Понятийный аппарат:</w:t>
      </w:r>
    </w:p>
    <w:p w:rsidR="00B56685" w:rsidRDefault="00B56685" w:rsidP="00B56685">
      <w:pPr>
        <w:spacing w:after="0"/>
        <w:ind w:left="360"/>
        <w:rPr>
          <w:sz w:val="24"/>
        </w:rPr>
      </w:pPr>
      <w:r w:rsidRPr="001C2275">
        <w:rPr>
          <w:sz w:val="24"/>
        </w:rPr>
        <w:t xml:space="preserve">Славянские племена, «Путь из варяг в греки», язычество, Перун, Велес, </w:t>
      </w:r>
      <w:proofErr w:type="spellStart"/>
      <w:r w:rsidRPr="001C2275">
        <w:rPr>
          <w:sz w:val="24"/>
        </w:rPr>
        <w:t>Макошь</w:t>
      </w:r>
      <w:proofErr w:type="spellEnd"/>
      <w:r w:rsidRPr="001C2275">
        <w:rPr>
          <w:sz w:val="24"/>
        </w:rPr>
        <w:t xml:space="preserve">, </w:t>
      </w:r>
      <w:proofErr w:type="spellStart"/>
      <w:r w:rsidRPr="001C2275">
        <w:rPr>
          <w:sz w:val="24"/>
        </w:rPr>
        <w:t>Стрибог</w:t>
      </w:r>
      <w:proofErr w:type="spellEnd"/>
      <w:r w:rsidRPr="001C2275">
        <w:rPr>
          <w:sz w:val="24"/>
        </w:rPr>
        <w:t xml:space="preserve">, </w:t>
      </w:r>
      <w:proofErr w:type="spellStart"/>
      <w:r w:rsidRPr="001C2275">
        <w:rPr>
          <w:sz w:val="24"/>
        </w:rPr>
        <w:t>Даждьбог</w:t>
      </w:r>
      <w:proofErr w:type="spellEnd"/>
      <w:r w:rsidRPr="001C2275">
        <w:rPr>
          <w:sz w:val="24"/>
        </w:rPr>
        <w:t xml:space="preserve">, Ярило, бортничество,  </w:t>
      </w:r>
      <w:proofErr w:type="spellStart"/>
      <w:r w:rsidRPr="001C2275">
        <w:rPr>
          <w:sz w:val="24"/>
        </w:rPr>
        <w:t>подсечно</w:t>
      </w:r>
      <w:proofErr w:type="spellEnd"/>
      <w:r w:rsidRPr="001C2275">
        <w:rPr>
          <w:sz w:val="24"/>
        </w:rPr>
        <w:t>-огненная система, переложная система, трёхполье, бояре,  дворяне,  закупы, рядовичи, смерды, холопы, вира, вервь, вече, усобицы, «</w:t>
      </w:r>
      <w:proofErr w:type="gramStart"/>
      <w:r w:rsidRPr="001C2275">
        <w:rPr>
          <w:sz w:val="24"/>
        </w:rPr>
        <w:t>Русская</w:t>
      </w:r>
      <w:proofErr w:type="gramEnd"/>
      <w:r w:rsidRPr="001C2275">
        <w:rPr>
          <w:sz w:val="24"/>
        </w:rPr>
        <w:t xml:space="preserve"> правда», «Правда Ярославичей», «Устав Владимира Мономаха», феодальная раздробленность, посадник, владыка, тысяцкий, Новгородская республика, Козельск, </w:t>
      </w:r>
      <w:proofErr w:type="spellStart"/>
      <w:r w:rsidR="001C2275" w:rsidRPr="001C2275">
        <w:rPr>
          <w:sz w:val="24"/>
        </w:rPr>
        <w:t>Неврюева</w:t>
      </w:r>
      <w:proofErr w:type="spellEnd"/>
      <w:r w:rsidR="001C2275" w:rsidRPr="001C2275">
        <w:rPr>
          <w:sz w:val="24"/>
        </w:rPr>
        <w:t xml:space="preserve"> рать,  </w:t>
      </w:r>
      <w:proofErr w:type="spellStart"/>
      <w:r w:rsidR="001C2275" w:rsidRPr="001C2275">
        <w:rPr>
          <w:sz w:val="24"/>
        </w:rPr>
        <w:t>Дюденева</w:t>
      </w:r>
      <w:proofErr w:type="spellEnd"/>
      <w:r w:rsidR="001C2275" w:rsidRPr="001C2275">
        <w:rPr>
          <w:sz w:val="24"/>
        </w:rPr>
        <w:t xml:space="preserve"> рать, вотчина, полюдье, наместники, волостели, «путные люди»,  иго, ярлык, выход, баскаки, Ледовое </w:t>
      </w:r>
      <w:proofErr w:type="gramStart"/>
      <w:r w:rsidR="001C2275" w:rsidRPr="001C2275">
        <w:rPr>
          <w:sz w:val="24"/>
        </w:rPr>
        <w:t>побоище, Куликовская битва, Стояние на реке Угре, феодальная война, Судебник,  Земский собор, Избранная рада,  приказы, Боярская дума, венчание на царство, «государь всея Руси», стрельцы, опричнина, «</w:t>
      </w:r>
      <w:proofErr w:type="spellStart"/>
      <w:r w:rsidR="001C2275" w:rsidRPr="001C2275">
        <w:rPr>
          <w:sz w:val="24"/>
        </w:rPr>
        <w:t>Углическое</w:t>
      </w:r>
      <w:proofErr w:type="spellEnd"/>
      <w:r w:rsidR="001C2275" w:rsidRPr="001C2275">
        <w:rPr>
          <w:sz w:val="24"/>
        </w:rPr>
        <w:t xml:space="preserve"> дело», Юрьев день, пожилое.</w:t>
      </w:r>
      <w:proofErr w:type="gramEnd"/>
    </w:p>
    <w:p w:rsidR="00E96DED" w:rsidRDefault="00E96DED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lastRenderedPageBreak/>
        <w:t>Восточно-славянские  и их сосед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 образ жизни , занятия, религия)</w:t>
      </w:r>
    </w:p>
    <w:p w:rsidR="00E96DED" w:rsidRDefault="00E96DED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Образование Древнерусского государства ( теории происхождения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правление Рюрика и Олега)</w:t>
      </w:r>
    </w:p>
    <w:p w:rsidR="00E96DED" w:rsidRDefault="00E96DED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Русские князья: Игорь,  Ольга, Святослав.</w:t>
      </w:r>
    </w:p>
    <w:p w:rsidR="00E96DED" w:rsidRDefault="00E96DED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Принятие христианства.</w:t>
      </w:r>
    </w:p>
    <w:p w:rsidR="00E96DED" w:rsidRDefault="00E96DED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Правление Ярослава Мудрого </w:t>
      </w:r>
    </w:p>
    <w:p w:rsidR="00E96DED" w:rsidRDefault="00E96DED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Владимир Мономах </w:t>
      </w:r>
    </w:p>
    <w:p w:rsidR="00E96DED" w:rsidRDefault="00E96DED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Феодальная раздробленность. </w:t>
      </w:r>
    </w:p>
    <w:p w:rsidR="00E96DED" w:rsidRDefault="00E96DED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Новгородская республика.</w:t>
      </w:r>
    </w:p>
    <w:p w:rsidR="00E96DED" w:rsidRDefault="00E96DED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Владимиро-</w:t>
      </w:r>
      <w:r w:rsidR="006A0B8B">
        <w:rPr>
          <w:sz w:val="24"/>
        </w:rPr>
        <w:t>С</w:t>
      </w:r>
      <w:r>
        <w:rPr>
          <w:sz w:val="24"/>
        </w:rPr>
        <w:t>уздальское княжество.</w:t>
      </w:r>
    </w:p>
    <w:p w:rsidR="00E96DED" w:rsidRDefault="00E96DED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Монголо-татарское нашествие.</w:t>
      </w:r>
    </w:p>
    <w:p w:rsidR="00E96DED" w:rsidRDefault="00E96DED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6A0B8B">
        <w:rPr>
          <w:sz w:val="24"/>
        </w:rPr>
        <w:t>Отпор агрессии немецких и шведских феодалов</w:t>
      </w:r>
    </w:p>
    <w:p w:rsidR="006A0B8B" w:rsidRDefault="006A0B8B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Первые московские князья.</w:t>
      </w:r>
    </w:p>
    <w:p w:rsidR="006A0B8B" w:rsidRDefault="006A0B8B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Правление Дмитрия Ивановича. Куликовская битва.</w:t>
      </w:r>
    </w:p>
    <w:p w:rsidR="006A0B8B" w:rsidRDefault="006A0B8B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Феодальная война.</w:t>
      </w:r>
    </w:p>
    <w:p w:rsidR="006A0B8B" w:rsidRDefault="006A0B8B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Правление Ивана Третьего.</w:t>
      </w:r>
    </w:p>
    <w:p w:rsidR="006A0B8B" w:rsidRDefault="006A0B8B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Реформы Избранной Рады.</w:t>
      </w:r>
    </w:p>
    <w:p w:rsidR="006A0B8B" w:rsidRDefault="006A0B8B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Внешняя политика Ивана Грозного</w:t>
      </w:r>
    </w:p>
    <w:p w:rsidR="006A0B8B" w:rsidRDefault="006A0B8B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Опричнина и её последствия</w:t>
      </w:r>
    </w:p>
    <w:p w:rsidR="006A0B8B" w:rsidRDefault="006A0B8B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Правление Бориса Годунова</w:t>
      </w:r>
    </w:p>
    <w:p w:rsidR="006A0B8B" w:rsidRDefault="006A0B8B" w:rsidP="00E96DED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 Смутное время </w:t>
      </w:r>
    </w:p>
    <w:p w:rsidR="006A0B8B" w:rsidRDefault="006A0B8B" w:rsidP="006A0B8B">
      <w:pPr>
        <w:spacing w:after="0"/>
        <w:ind w:left="780"/>
        <w:rPr>
          <w:sz w:val="24"/>
        </w:rPr>
      </w:pPr>
    </w:p>
    <w:p w:rsidR="006A0B8B" w:rsidRDefault="006A0B8B" w:rsidP="006A0B8B">
      <w:pPr>
        <w:spacing w:after="0"/>
        <w:ind w:left="780"/>
        <w:rPr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F0123F" w:rsidRDefault="00F0123F" w:rsidP="006A0B8B">
      <w:pPr>
        <w:spacing w:after="0"/>
        <w:ind w:left="780"/>
        <w:rPr>
          <w:b/>
          <w:sz w:val="24"/>
        </w:rPr>
      </w:pPr>
    </w:p>
    <w:p w:rsidR="006A0B8B" w:rsidRPr="00F0123F" w:rsidRDefault="006A0B8B" w:rsidP="00F0123F">
      <w:pPr>
        <w:spacing w:after="0"/>
        <w:rPr>
          <w:b/>
          <w:sz w:val="24"/>
        </w:rPr>
      </w:pPr>
    </w:p>
    <w:p w:rsidR="006A0B8B" w:rsidRPr="00F0123F" w:rsidRDefault="006A0B8B" w:rsidP="006A0B8B">
      <w:pPr>
        <w:spacing w:after="0"/>
        <w:ind w:left="780"/>
        <w:rPr>
          <w:b/>
          <w:sz w:val="24"/>
        </w:rPr>
      </w:pPr>
      <w:r w:rsidRPr="00F0123F">
        <w:rPr>
          <w:b/>
          <w:sz w:val="24"/>
        </w:rPr>
        <w:lastRenderedPageBreak/>
        <w:t xml:space="preserve">1 билет </w:t>
      </w:r>
    </w:p>
    <w:p w:rsidR="006A0B8B" w:rsidRDefault="006A0B8B" w:rsidP="006A0B8B">
      <w:pPr>
        <w:spacing w:after="0"/>
        <w:ind w:left="780"/>
        <w:rPr>
          <w:sz w:val="24"/>
        </w:rPr>
      </w:pPr>
      <w:r>
        <w:rPr>
          <w:sz w:val="24"/>
        </w:rPr>
        <w:t>1.</w:t>
      </w:r>
      <w:r w:rsidRPr="006A0B8B">
        <w:t xml:space="preserve"> </w:t>
      </w:r>
      <w:r w:rsidRPr="006A0B8B">
        <w:rPr>
          <w:sz w:val="24"/>
        </w:rPr>
        <w:t>Восточно-славянские  и их сосед</w:t>
      </w:r>
      <w:proofErr w:type="gramStart"/>
      <w:r w:rsidRPr="006A0B8B">
        <w:rPr>
          <w:sz w:val="24"/>
        </w:rPr>
        <w:t>и(</w:t>
      </w:r>
      <w:proofErr w:type="gramEnd"/>
      <w:r w:rsidRPr="006A0B8B">
        <w:rPr>
          <w:sz w:val="24"/>
        </w:rPr>
        <w:t xml:space="preserve"> образ жизни , занятия, религия)</w:t>
      </w:r>
    </w:p>
    <w:p w:rsidR="006A0B8B" w:rsidRDefault="006A0B8B" w:rsidP="006A0B8B">
      <w:pPr>
        <w:spacing w:after="0"/>
        <w:ind w:left="780"/>
        <w:rPr>
          <w:sz w:val="24"/>
        </w:rPr>
      </w:pPr>
      <w:r>
        <w:rPr>
          <w:sz w:val="24"/>
        </w:rPr>
        <w:t>2.</w:t>
      </w:r>
      <w:r w:rsidRPr="006A0B8B">
        <w:t xml:space="preserve"> </w:t>
      </w:r>
      <w:r w:rsidRPr="006A0B8B">
        <w:rPr>
          <w:sz w:val="24"/>
        </w:rPr>
        <w:t xml:space="preserve"> Отпор агрессии немецких и шведских феодалов</w:t>
      </w:r>
      <w:r>
        <w:rPr>
          <w:sz w:val="24"/>
        </w:rPr>
        <w:t>.</w:t>
      </w:r>
    </w:p>
    <w:p w:rsidR="006A0B8B" w:rsidRDefault="006A0B8B" w:rsidP="006A0B8B">
      <w:pPr>
        <w:spacing w:after="0"/>
        <w:ind w:left="780"/>
        <w:rPr>
          <w:sz w:val="24"/>
        </w:rPr>
      </w:pPr>
      <w:r>
        <w:rPr>
          <w:sz w:val="24"/>
        </w:rPr>
        <w:t>3. Практическая часть</w:t>
      </w:r>
    </w:p>
    <w:p w:rsidR="006A0B8B" w:rsidRDefault="00FA1CB4" w:rsidP="006A0B8B">
      <w:pPr>
        <w:spacing w:after="0"/>
        <w:ind w:left="780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6A0B8B" w:rsidRPr="00F0123F" w:rsidRDefault="006A0B8B" w:rsidP="00F0123F">
      <w:pPr>
        <w:spacing w:after="0"/>
        <w:rPr>
          <w:b/>
          <w:sz w:val="24"/>
        </w:rPr>
      </w:pPr>
      <w:r w:rsidRPr="00F0123F">
        <w:rPr>
          <w:b/>
          <w:sz w:val="24"/>
        </w:rPr>
        <w:t xml:space="preserve"> 2 билет</w:t>
      </w:r>
    </w:p>
    <w:p w:rsidR="006A0B8B" w:rsidRDefault="006A0B8B" w:rsidP="006A0B8B">
      <w:pPr>
        <w:spacing w:after="0"/>
        <w:ind w:left="780"/>
        <w:rPr>
          <w:sz w:val="24"/>
        </w:rPr>
      </w:pPr>
      <w:r>
        <w:rPr>
          <w:sz w:val="24"/>
        </w:rPr>
        <w:t>1.</w:t>
      </w:r>
      <w:r w:rsidRPr="006A0B8B">
        <w:t xml:space="preserve"> </w:t>
      </w:r>
      <w:r w:rsidRPr="006A0B8B">
        <w:rPr>
          <w:sz w:val="24"/>
        </w:rPr>
        <w:t xml:space="preserve">Образование Древнерусского государства </w:t>
      </w:r>
      <w:proofErr w:type="gramStart"/>
      <w:r w:rsidRPr="006A0B8B">
        <w:rPr>
          <w:sz w:val="24"/>
        </w:rPr>
        <w:t xml:space="preserve">( </w:t>
      </w:r>
      <w:proofErr w:type="gramEnd"/>
      <w:r w:rsidRPr="006A0B8B">
        <w:rPr>
          <w:sz w:val="24"/>
        </w:rPr>
        <w:t xml:space="preserve">теории </w:t>
      </w:r>
      <w:r w:rsidR="00FA1CB4">
        <w:rPr>
          <w:sz w:val="24"/>
        </w:rPr>
        <w:t>происхождения</w:t>
      </w:r>
      <w:r w:rsidRPr="006A0B8B">
        <w:rPr>
          <w:sz w:val="24"/>
        </w:rPr>
        <w:t>, правление Рюрика и Олега</w:t>
      </w:r>
      <w:r w:rsidR="00FA1CB4">
        <w:rPr>
          <w:sz w:val="24"/>
        </w:rPr>
        <w:t>)</w:t>
      </w:r>
    </w:p>
    <w:p w:rsidR="006A0B8B" w:rsidRDefault="006A0B8B" w:rsidP="006A0B8B">
      <w:pPr>
        <w:spacing w:after="0"/>
        <w:ind w:left="780"/>
        <w:rPr>
          <w:sz w:val="24"/>
        </w:rPr>
      </w:pPr>
      <w:r>
        <w:rPr>
          <w:sz w:val="24"/>
        </w:rPr>
        <w:t>2.</w:t>
      </w:r>
      <w:r w:rsidRPr="006A0B8B">
        <w:rPr>
          <w:sz w:val="24"/>
        </w:rPr>
        <w:t>Первые московские князья.</w:t>
      </w:r>
    </w:p>
    <w:p w:rsidR="006A0B8B" w:rsidRPr="006A0B8B" w:rsidRDefault="006A0B8B" w:rsidP="006A0B8B">
      <w:pPr>
        <w:spacing w:after="0"/>
        <w:ind w:left="780"/>
        <w:rPr>
          <w:sz w:val="24"/>
        </w:rPr>
      </w:pPr>
      <w:r>
        <w:rPr>
          <w:sz w:val="24"/>
        </w:rPr>
        <w:t>3.</w:t>
      </w:r>
      <w:r w:rsidRPr="006A0B8B">
        <w:t xml:space="preserve"> </w:t>
      </w:r>
      <w:r w:rsidRPr="006A0B8B">
        <w:rPr>
          <w:sz w:val="24"/>
        </w:rPr>
        <w:t>Практическая часть</w:t>
      </w:r>
    </w:p>
    <w:p w:rsidR="00E96DED" w:rsidRDefault="00FA1CB4" w:rsidP="00B56685">
      <w:pPr>
        <w:spacing w:after="0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6A0B8B" w:rsidRPr="00F0123F" w:rsidRDefault="006A0B8B" w:rsidP="006A0B8B">
      <w:pPr>
        <w:spacing w:after="0"/>
        <w:ind w:left="360"/>
        <w:rPr>
          <w:b/>
          <w:sz w:val="24"/>
        </w:rPr>
      </w:pPr>
      <w:r w:rsidRPr="00F0123F">
        <w:rPr>
          <w:b/>
          <w:sz w:val="24"/>
        </w:rPr>
        <w:t>3 билет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1.</w:t>
      </w:r>
      <w:r w:rsidRPr="006A0B8B">
        <w:t xml:space="preserve"> </w:t>
      </w:r>
      <w:r w:rsidRPr="006A0B8B">
        <w:rPr>
          <w:sz w:val="24"/>
        </w:rPr>
        <w:t>Русские князья: Игорь,  Ольга, Святослав.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2.</w:t>
      </w:r>
      <w:r w:rsidRPr="006A0B8B">
        <w:t xml:space="preserve"> </w:t>
      </w:r>
      <w:r w:rsidRPr="006A0B8B">
        <w:rPr>
          <w:sz w:val="24"/>
        </w:rPr>
        <w:t>Правление Дмитрия Ивановича. Куликовская битва.</w:t>
      </w:r>
    </w:p>
    <w:p w:rsid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3. Практическая часть</w:t>
      </w:r>
    </w:p>
    <w:p w:rsidR="006A0B8B" w:rsidRDefault="00FA1CB4" w:rsidP="006A0B8B">
      <w:pPr>
        <w:spacing w:after="0"/>
        <w:ind w:left="360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6A0B8B" w:rsidRPr="00F0123F" w:rsidRDefault="006A0B8B" w:rsidP="006A0B8B">
      <w:pPr>
        <w:spacing w:after="0"/>
        <w:ind w:left="360"/>
        <w:rPr>
          <w:b/>
          <w:sz w:val="24"/>
        </w:rPr>
      </w:pPr>
      <w:r w:rsidRPr="00F0123F">
        <w:rPr>
          <w:b/>
          <w:sz w:val="24"/>
        </w:rPr>
        <w:t>4 билет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1.</w:t>
      </w:r>
      <w:r w:rsidRPr="006A0B8B">
        <w:t xml:space="preserve"> </w:t>
      </w:r>
      <w:r w:rsidRPr="006A0B8B">
        <w:rPr>
          <w:sz w:val="24"/>
        </w:rPr>
        <w:t xml:space="preserve"> Принятие христианства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2.</w:t>
      </w:r>
      <w:r w:rsidRPr="006A0B8B">
        <w:t xml:space="preserve"> </w:t>
      </w:r>
      <w:r w:rsidRPr="006A0B8B">
        <w:rPr>
          <w:sz w:val="24"/>
        </w:rPr>
        <w:t>Феодальная война.</w:t>
      </w:r>
    </w:p>
    <w:p w:rsid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3. Практическая часть</w:t>
      </w:r>
    </w:p>
    <w:p w:rsidR="006A0B8B" w:rsidRDefault="00FA1CB4" w:rsidP="006A0B8B">
      <w:pPr>
        <w:spacing w:after="0"/>
        <w:ind w:left="360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6A0B8B" w:rsidRPr="00F0123F" w:rsidRDefault="006A0B8B" w:rsidP="006A0B8B">
      <w:pPr>
        <w:spacing w:after="0"/>
        <w:ind w:left="360"/>
        <w:rPr>
          <w:b/>
          <w:sz w:val="24"/>
        </w:rPr>
      </w:pPr>
      <w:r w:rsidRPr="00F0123F">
        <w:rPr>
          <w:b/>
          <w:sz w:val="24"/>
        </w:rPr>
        <w:t>5 билет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1.</w:t>
      </w:r>
      <w:r w:rsidRPr="006A0B8B">
        <w:t xml:space="preserve"> </w:t>
      </w:r>
      <w:r w:rsidRPr="006A0B8B">
        <w:rPr>
          <w:sz w:val="24"/>
        </w:rPr>
        <w:t>Правление Ярослава Мудрого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2.</w:t>
      </w:r>
      <w:r w:rsidRPr="006A0B8B">
        <w:t xml:space="preserve"> </w:t>
      </w:r>
      <w:r w:rsidRPr="006A0B8B">
        <w:rPr>
          <w:sz w:val="24"/>
        </w:rPr>
        <w:tab/>
        <w:t>Правление Ивана Третьего.</w:t>
      </w:r>
    </w:p>
    <w:p w:rsid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3. Практическая часть</w:t>
      </w:r>
    </w:p>
    <w:p w:rsidR="00410D53" w:rsidRDefault="00FA1CB4" w:rsidP="006A0B8B">
      <w:pPr>
        <w:spacing w:after="0"/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</w:t>
      </w:r>
    </w:p>
    <w:p w:rsidR="006A0B8B" w:rsidRPr="00F0123F" w:rsidRDefault="006A0B8B" w:rsidP="006A0B8B">
      <w:pPr>
        <w:spacing w:after="0"/>
        <w:ind w:left="360"/>
        <w:rPr>
          <w:b/>
          <w:sz w:val="24"/>
        </w:rPr>
      </w:pPr>
      <w:r w:rsidRPr="00F0123F">
        <w:rPr>
          <w:b/>
          <w:sz w:val="24"/>
        </w:rPr>
        <w:t>6 билет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1.</w:t>
      </w:r>
      <w:r w:rsidRPr="006A0B8B">
        <w:t xml:space="preserve"> </w:t>
      </w:r>
      <w:r w:rsidRPr="006A0B8B">
        <w:rPr>
          <w:sz w:val="24"/>
        </w:rPr>
        <w:t>Владимир Мономах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2.</w:t>
      </w:r>
      <w:r w:rsidRPr="006A0B8B">
        <w:t xml:space="preserve"> </w:t>
      </w:r>
      <w:r w:rsidRPr="006A0B8B">
        <w:rPr>
          <w:sz w:val="24"/>
        </w:rPr>
        <w:t>Реформы Избранной Рады.</w:t>
      </w:r>
    </w:p>
    <w:p w:rsid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3. Практическая часть</w:t>
      </w:r>
    </w:p>
    <w:p w:rsidR="006A0B8B" w:rsidRDefault="00FA1CB4" w:rsidP="006A0B8B">
      <w:pPr>
        <w:spacing w:after="0"/>
        <w:ind w:left="36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A0B8B" w:rsidRPr="00F0123F" w:rsidRDefault="006A0B8B" w:rsidP="006A0B8B">
      <w:pPr>
        <w:spacing w:after="0"/>
        <w:ind w:left="360"/>
        <w:rPr>
          <w:b/>
          <w:sz w:val="24"/>
        </w:rPr>
      </w:pPr>
      <w:r w:rsidRPr="00F0123F">
        <w:rPr>
          <w:b/>
          <w:sz w:val="24"/>
        </w:rPr>
        <w:t>7 билет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1.</w:t>
      </w:r>
      <w:r w:rsidRPr="006A0B8B">
        <w:t xml:space="preserve"> </w:t>
      </w:r>
      <w:r w:rsidRPr="006A0B8B">
        <w:rPr>
          <w:sz w:val="24"/>
        </w:rPr>
        <w:t>Феодальная раздробленность.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2.</w:t>
      </w:r>
      <w:r w:rsidRPr="006A0B8B">
        <w:t xml:space="preserve"> </w:t>
      </w:r>
      <w:r w:rsidRPr="006A0B8B">
        <w:rPr>
          <w:sz w:val="24"/>
        </w:rPr>
        <w:t>Внешняя политика Ивана Грозного</w:t>
      </w:r>
    </w:p>
    <w:p w:rsid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3. Практическая часть</w:t>
      </w:r>
    </w:p>
    <w:p w:rsidR="00FA1CB4" w:rsidRDefault="00FA1CB4" w:rsidP="006A0B8B">
      <w:pPr>
        <w:spacing w:after="0"/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6A0B8B" w:rsidRPr="00F0123F" w:rsidRDefault="006A0B8B" w:rsidP="006A0B8B">
      <w:pPr>
        <w:spacing w:after="0"/>
        <w:ind w:left="360"/>
        <w:rPr>
          <w:b/>
          <w:sz w:val="24"/>
        </w:rPr>
      </w:pPr>
      <w:r w:rsidRPr="00F0123F">
        <w:rPr>
          <w:b/>
          <w:sz w:val="24"/>
        </w:rPr>
        <w:t>8 билет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1.</w:t>
      </w:r>
      <w:r w:rsidRPr="006A0B8B">
        <w:t xml:space="preserve"> </w:t>
      </w:r>
      <w:r w:rsidRPr="006A0B8B">
        <w:rPr>
          <w:sz w:val="24"/>
        </w:rPr>
        <w:t>Новгородская республика.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2.</w:t>
      </w:r>
      <w:r w:rsidRPr="006A0B8B">
        <w:t xml:space="preserve"> </w:t>
      </w:r>
      <w:r w:rsidRPr="006A0B8B">
        <w:rPr>
          <w:sz w:val="24"/>
        </w:rPr>
        <w:t>Опричнина и её последствия</w:t>
      </w:r>
    </w:p>
    <w:p w:rsid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3. Практическая часть</w:t>
      </w:r>
    </w:p>
    <w:p w:rsidR="006A0B8B" w:rsidRDefault="00FA1CB4" w:rsidP="006A0B8B">
      <w:pPr>
        <w:spacing w:after="0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6A0B8B" w:rsidRPr="00F0123F" w:rsidRDefault="006A0B8B" w:rsidP="006A0B8B">
      <w:pPr>
        <w:spacing w:after="0"/>
        <w:ind w:left="360"/>
        <w:rPr>
          <w:b/>
          <w:sz w:val="24"/>
        </w:rPr>
      </w:pPr>
      <w:r w:rsidRPr="00F0123F">
        <w:rPr>
          <w:b/>
          <w:sz w:val="24"/>
        </w:rPr>
        <w:t>9 билет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1.</w:t>
      </w:r>
      <w:r w:rsidRPr="006A0B8B">
        <w:t xml:space="preserve"> </w:t>
      </w:r>
      <w:r w:rsidRPr="006A0B8B">
        <w:rPr>
          <w:sz w:val="24"/>
        </w:rPr>
        <w:t>Владимиро-Суздальское княжество.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2.</w:t>
      </w:r>
      <w:r w:rsidRPr="006A0B8B">
        <w:t xml:space="preserve"> </w:t>
      </w:r>
      <w:r w:rsidRPr="006A0B8B">
        <w:rPr>
          <w:sz w:val="24"/>
        </w:rPr>
        <w:t>Правление Бориса Годунова</w:t>
      </w:r>
    </w:p>
    <w:p w:rsidR="006A0B8B" w:rsidRDefault="006A0B8B" w:rsidP="00F0123F">
      <w:pPr>
        <w:spacing w:after="0"/>
        <w:ind w:left="360"/>
        <w:rPr>
          <w:sz w:val="24"/>
        </w:rPr>
      </w:pPr>
      <w:r w:rsidRPr="006A0B8B">
        <w:rPr>
          <w:sz w:val="24"/>
        </w:rPr>
        <w:t>3. Практическая часть</w:t>
      </w:r>
    </w:p>
    <w:p w:rsidR="00FA1CB4" w:rsidRDefault="00FA1CB4" w:rsidP="00F0123F">
      <w:pPr>
        <w:spacing w:after="0"/>
        <w:ind w:left="360"/>
        <w:rPr>
          <w:sz w:val="24"/>
        </w:rPr>
      </w:pPr>
    </w:p>
    <w:p w:rsidR="00FA1CB4" w:rsidRDefault="00FA1CB4" w:rsidP="00F0123F">
      <w:pPr>
        <w:spacing w:after="0"/>
        <w:ind w:left="360"/>
        <w:rPr>
          <w:sz w:val="24"/>
        </w:rPr>
      </w:pPr>
    </w:p>
    <w:p w:rsidR="00FA1CB4" w:rsidRDefault="00FA1CB4" w:rsidP="00F0123F">
      <w:pPr>
        <w:spacing w:after="0"/>
        <w:ind w:left="360"/>
        <w:rPr>
          <w:sz w:val="24"/>
        </w:rPr>
      </w:pPr>
    </w:p>
    <w:p w:rsidR="00FA1CB4" w:rsidRDefault="00FA1CB4" w:rsidP="00F0123F">
      <w:pPr>
        <w:spacing w:after="0"/>
        <w:ind w:left="360"/>
        <w:rPr>
          <w:sz w:val="24"/>
        </w:rPr>
      </w:pPr>
    </w:p>
    <w:p w:rsidR="006A0B8B" w:rsidRPr="00F0123F" w:rsidRDefault="006A0B8B" w:rsidP="006A0B8B">
      <w:pPr>
        <w:spacing w:after="0"/>
        <w:ind w:left="360"/>
        <w:rPr>
          <w:b/>
          <w:sz w:val="24"/>
        </w:rPr>
      </w:pPr>
      <w:bookmarkStart w:id="0" w:name="_GoBack"/>
      <w:r w:rsidRPr="00F0123F">
        <w:rPr>
          <w:b/>
          <w:sz w:val="24"/>
        </w:rPr>
        <w:lastRenderedPageBreak/>
        <w:t>10  билет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1.</w:t>
      </w:r>
      <w:r w:rsidRPr="006A0B8B">
        <w:t xml:space="preserve"> </w:t>
      </w:r>
      <w:r w:rsidRPr="006A0B8B">
        <w:rPr>
          <w:sz w:val="24"/>
        </w:rPr>
        <w:t>Монголо-татарское нашествие.</w:t>
      </w:r>
    </w:p>
    <w:p w:rsidR="006A0B8B" w:rsidRP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2.</w:t>
      </w:r>
      <w:r w:rsidRPr="006A0B8B">
        <w:t xml:space="preserve"> </w:t>
      </w:r>
      <w:r w:rsidRPr="006A0B8B">
        <w:rPr>
          <w:sz w:val="24"/>
        </w:rPr>
        <w:tab/>
        <w:t xml:space="preserve"> Смутное время</w:t>
      </w:r>
    </w:p>
    <w:p w:rsidR="006A0B8B" w:rsidRDefault="006A0B8B" w:rsidP="006A0B8B">
      <w:pPr>
        <w:spacing w:after="0"/>
        <w:ind w:left="360"/>
        <w:rPr>
          <w:sz w:val="24"/>
        </w:rPr>
      </w:pPr>
      <w:r w:rsidRPr="006A0B8B">
        <w:rPr>
          <w:sz w:val="24"/>
        </w:rPr>
        <w:t>3. Практическая часть</w:t>
      </w:r>
    </w:p>
    <w:bookmarkEnd w:id="0"/>
    <w:p w:rsidR="00410D53" w:rsidRDefault="00410D53" w:rsidP="00410D53">
      <w:pPr>
        <w:ind w:left="360"/>
        <w:rPr>
          <w:b/>
        </w:rPr>
      </w:pPr>
    </w:p>
    <w:p w:rsidR="00410D53" w:rsidRDefault="00410D53" w:rsidP="00410D53">
      <w:pPr>
        <w:ind w:left="360"/>
        <w:rPr>
          <w:b/>
        </w:rPr>
      </w:pPr>
    </w:p>
    <w:p w:rsidR="00410D53" w:rsidRDefault="00410D53" w:rsidP="00410D53">
      <w:pPr>
        <w:ind w:left="360"/>
        <w:rPr>
          <w:b/>
        </w:rPr>
      </w:pPr>
      <w:r>
        <w:rPr>
          <w:b/>
        </w:rPr>
        <w:t>Список важнейших событий (процессов, явлений) истории зарубежных стран, знание которых может проверяться в заданиях 1 и 11 ЕГЭ 2017 г.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падение Западной Римской империи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возникновение государства франков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правление Юстиниана в Византийской империи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возникновение ислама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возникновение государства у арабов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провозглашение Карла Великого императором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распад Франкской империи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образование Священной Римской империи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разделение христианской церкви на Восточную (православную) и Западную (католическую)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нормандское завоевание Англии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Крестовые походы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захват Константинополя крестоносцами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принятие Великой хартии вольности в Англии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возникновение Английского парламента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созыв Генеральных штатов во Франции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Столетняя война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Жакерия во Франции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восстание под предводительством У. </w:t>
      </w:r>
      <w:proofErr w:type="spellStart"/>
      <w:r>
        <w:rPr>
          <w:b/>
        </w:rPr>
        <w:t>Тайлера</w:t>
      </w:r>
      <w:proofErr w:type="spellEnd"/>
      <w:r>
        <w:rPr>
          <w:b/>
        </w:rPr>
        <w:t xml:space="preserve"> в Англии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битва на Косовом поле (1389 г.)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Гуситские войны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изобретение книгопечатания И. Гуттенбергом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война Алой и Белой розы в Англии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правление Людовика XI во Франции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падение Византийской империи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правление Генриха VII в Англии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открытие Америки Христофором Колумбом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завершение Реконкисты на Пиренейском полуострове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открытие </w:t>
      </w:r>
      <w:proofErr w:type="spellStart"/>
      <w:r>
        <w:rPr>
          <w:b/>
        </w:rPr>
        <w:t>Васко</w:t>
      </w:r>
      <w:proofErr w:type="spellEnd"/>
      <w:r>
        <w:rPr>
          <w:b/>
        </w:rPr>
        <w:t xml:space="preserve"> да </w:t>
      </w:r>
      <w:proofErr w:type="spellStart"/>
      <w:r>
        <w:rPr>
          <w:b/>
        </w:rPr>
        <w:t>Гамой</w:t>
      </w:r>
      <w:proofErr w:type="spellEnd"/>
      <w:r>
        <w:rPr>
          <w:b/>
        </w:rPr>
        <w:t xml:space="preserve"> морского пути в Индию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выступление М. Лютера с 95 тезисами, начало Реформации в Германии</w:t>
      </w:r>
    </w:p>
    <w:p w:rsidR="00410D53" w:rsidRDefault="00410D53" w:rsidP="00410D53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>кругосветное плавание экспедиции Ф. Магеллана</w:t>
      </w:r>
    </w:p>
    <w:p w:rsidR="00E96DED" w:rsidRPr="001C2275" w:rsidRDefault="00E96DED" w:rsidP="00B56685">
      <w:pPr>
        <w:spacing w:after="0"/>
        <w:ind w:left="360"/>
        <w:rPr>
          <w:sz w:val="24"/>
        </w:rPr>
      </w:pPr>
    </w:p>
    <w:sectPr w:rsidR="00E96DED" w:rsidRPr="001C2275" w:rsidSect="001C2275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237"/>
    <w:multiLevelType w:val="hybridMultilevel"/>
    <w:tmpl w:val="942C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6613B"/>
    <w:multiLevelType w:val="hybridMultilevel"/>
    <w:tmpl w:val="9E082C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50C1DE6"/>
    <w:multiLevelType w:val="hybridMultilevel"/>
    <w:tmpl w:val="88E2C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81"/>
    <w:rsid w:val="001C2275"/>
    <w:rsid w:val="001C68C2"/>
    <w:rsid w:val="001F065A"/>
    <w:rsid w:val="00410D53"/>
    <w:rsid w:val="006765CD"/>
    <w:rsid w:val="006A0B8B"/>
    <w:rsid w:val="00A27381"/>
    <w:rsid w:val="00AF7D06"/>
    <w:rsid w:val="00B56685"/>
    <w:rsid w:val="00E96DED"/>
    <w:rsid w:val="00EC01A8"/>
    <w:rsid w:val="00ED37D9"/>
    <w:rsid w:val="00F0123F"/>
    <w:rsid w:val="00F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</dc:creator>
  <cp:keywords/>
  <dc:description/>
  <cp:lastModifiedBy>Лапко</cp:lastModifiedBy>
  <cp:revision>9</cp:revision>
  <cp:lastPrinted>2016-12-25T08:56:00Z</cp:lastPrinted>
  <dcterms:created xsi:type="dcterms:W3CDTF">2016-11-20T08:36:00Z</dcterms:created>
  <dcterms:modified xsi:type="dcterms:W3CDTF">2016-12-25T08:56:00Z</dcterms:modified>
</cp:coreProperties>
</file>