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75" w:rsidRDefault="00492475" w:rsidP="004924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Новая  история </w:t>
      </w:r>
    </w:p>
    <w:p w:rsidR="00492475" w:rsidRDefault="00492475" w:rsidP="0049247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Реформация (Кальвинистская, Лютеранская, Англиканская церковь, Контрреформация)</w:t>
      </w:r>
    </w:p>
    <w:p w:rsidR="00492475" w:rsidRDefault="00492475" w:rsidP="0049247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Революция в Англи</w:t>
      </w:r>
      <w:proofErr w:type="gramStart"/>
      <w:r>
        <w:rPr>
          <w:rFonts w:ascii="Times New Roman" w:hAnsi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/>
          <w:b/>
          <w:sz w:val="24"/>
          <w:szCs w:val="24"/>
        </w:rPr>
        <w:t>Долгий парламент, Гражданская война, Протекторат Кромвеля, Реставрация монархии)</w:t>
      </w:r>
    </w:p>
    <w:p w:rsidR="00492475" w:rsidRDefault="00492475" w:rsidP="0049247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Образование США ( война за независимость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принятие конституции США)</w:t>
      </w:r>
    </w:p>
    <w:p w:rsidR="00492475" w:rsidRDefault="00492475" w:rsidP="0049247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Великая французская революция ( Генеральные штаты, падение Бастилии, консульство, государственный переворот 1799года, империя Наполеона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континентальная блокада)</w:t>
      </w:r>
    </w:p>
    <w:p w:rsidR="00492475" w:rsidRDefault="00492475" w:rsidP="00492475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Общественные движения в Европе (консервативное, либеральное, социалистическое)</w:t>
      </w:r>
    </w:p>
    <w:p w:rsidR="00492475" w:rsidRDefault="00492475" w:rsidP="00492475">
      <w:pPr>
        <w:ind w:left="360"/>
        <w:rPr>
          <w:rFonts w:ascii="Times New Roman" w:hAnsi="Times New Roman"/>
          <w:b/>
          <w:sz w:val="24"/>
          <w:szCs w:val="24"/>
        </w:rPr>
      </w:pPr>
    </w:p>
    <w:p w:rsidR="00492475" w:rsidRDefault="00492475" w:rsidP="00492475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18 век</w:t>
      </w:r>
    </w:p>
    <w:p w:rsidR="00492475" w:rsidRDefault="00492475" w:rsidP="00492475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Правление Петра Первого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Азовские походы, Великое посольство, Северная война, государственные реформы, реформы в области культуры и быта, народные восстания)</w:t>
      </w:r>
    </w:p>
    <w:p w:rsidR="00492475" w:rsidRDefault="00492475" w:rsidP="00492475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 дворцовых переворото</w:t>
      </w:r>
      <w:proofErr w:type="gramStart"/>
      <w:r>
        <w:rPr>
          <w:rFonts w:ascii="Times New Roman" w:hAnsi="Times New Roman"/>
          <w:b/>
          <w:sz w:val="24"/>
          <w:szCs w:val="24"/>
        </w:rPr>
        <w:t>в(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Екатерина Первая, Петр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, Анна Ивановна, Иван Антонович, Елизавета Петровна, Петр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92475" w:rsidRDefault="00492475" w:rsidP="00492475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Правление Екатерины Второй (Просвещенный абсолютизм, государственные реформы, восстание Пугачева, русско-турецкий войны, военачальники,   русская культура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92475" w:rsidRDefault="00492475" w:rsidP="00492475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Правление Павла Первого</w:t>
      </w:r>
    </w:p>
    <w:p w:rsidR="00492475" w:rsidRDefault="00492475" w:rsidP="00492475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Социальные слои русского общества в 18 веке.</w:t>
      </w:r>
    </w:p>
    <w:p w:rsidR="00492475" w:rsidRDefault="00492475" w:rsidP="00492475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Культура </w:t>
      </w:r>
    </w:p>
    <w:p w:rsidR="00492475" w:rsidRDefault="00492475" w:rsidP="00492475">
      <w:pPr>
        <w:rPr>
          <w:rFonts w:ascii="Times New Roman" w:hAnsi="Times New Roman"/>
          <w:b/>
          <w:sz w:val="24"/>
          <w:szCs w:val="24"/>
        </w:rPr>
      </w:pPr>
    </w:p>
    <w:p w:rsidR="00B93E6D" w:rsidRDefault="00B93E6D" w:rsidP="00492475">
      <w:pPr>
        <w:rPr>
          <w:rFonts w:ascii="Times New Roman" w:hAnsi="Times New Roman"/>
          <w:b/>
          <w:sz w:val="24"/>
          <w:szCs w:val="24"/>
        </w:rPr>
      </w:pPr>
    </w:p>
    <w:p w:rsidR="00B93E6D" w:rsidRDefault="00B93E6D" w:rsidP="00492475">
      <w:pPr>
        <w:rPr>
          <w:rFonts w:ascii="Times New Roman" w:hAnsi="Times New Roman"/>
          <w:b/>
          <w:sz w:val="24"/>
          <w:szCs w:val="24"/>
        </w:rPr>
      </w:pPr>
    </w:p>
    <w:p w:rsidR="00B93E6D" w:rsidRDefault="00B93E6D" w:rsidP="00492475">
      <w:pPr>
        <w:rPr>
          <w:rFonts w:ascii="Times New Roman" w:hAnsi="Times New Roman"/>
          <w:b/>
          <w:sz w:val="24"/>
          <w:szCs w:val="24"/>
        </w:rPr>
      </w:pPr>
    </w:p>
    <w:p w:rsidR="00B93E6D" w:rsidRDefault="00B93E6D" w:rsidP="00492475">
      <w:pPr>
        <w:rPr>
          <w:rFonts w:ascii="Times New Roman" w:hAnsi="Times New Roman"/>
          <w:b/>
          <w:sz w:val="24"/>
          <w:szCs w:val="24"/>
        </w:rPr>
      </w:pPr>
    </w:p>
    <w:p w:rsidR="00B93E6D" w:rsidRDefault="00B93E6D" w:rsidP="00492475">
      <w:pPr>
        <w:rPr>
          <w:rFonts w:ascii="Times New Roman" w:hAnsi="Times New Roman"/>
          <w:b/>
          <w:sz w:val="24"/>
          <w:szCs w:val="24"/>
        </w:rPr>
      </w:pPr>
    </w:p>
    <w:p w:rsidR="00B93E6D" w:rsidRDefault="00B93E6D" w:rsidP="00492475">
      <w:pPr>
        <w:rPr>
          <w:rFonts w:ascii="Times New Roman" w:hAnsi="Times New Roman"/>
          <w:b/>
          <w:sz w:val="24"/>
          <w:szCs w:val="24"/>
        </w:rPr>
      </w:pPr>
    </w:p>
    <w:p w:rsidR="00B93E6D" w:rsidRDefault="00B93E6D" w:rsidP="00492475">
      <w:pPr>
        <w:rPr>
          <w:rFonts w:ascii="Times New Roman" w:hAnsi="Times New Roman"/>
          <w:b/>
          <w:sz w:val="24"/>
          <w:szCs w:val="24"/>
        </w:rPr>
      </w:pPr>
    </w:p>
    <w:p w:rsidR="00B93E6D" w:rsidRDefault="00B93E6D" w:rsidP="00492475">
      <w:pPr>
        <w:rPr>
          <w:rFonts w:ascii="Times New Roman" w:hAnsi="Times New Roman"/>
          <w:b/>
          <w:sz w:val="24"/>
          <w:szCs w:val="24"/>
        </w:rPr>
      </w:pPr>
    </w:p>
    <w:p w:rsidR="00B93E6D" w:rsidRDefault="00B93E6D" w:rsidP="00492475">
      <w:pPr>
        <w:rPr>
          <w:rFonts w:ascii="Times New Roman" w:hAnsi="Times New Roman"/>
          <w:b/>
          <w:sz w:val="24"/>
          <w:szCs w:val="24"/>
        </w:rPr>
      </w:pPr>
    </w:p>
    <w:p w:rsidR="00B93E6D" w:rsidRDefault="00B93E6D" w:rsidP="00492475">
      <w:pPr>
        <w:rPr>
          <w:rFonts w:ascii="Times New Roman" w:hAnsi="Times New Roman"/>
          <w:b/>
          <w:sz w:val="24"/>
          <w:szCs w:val="24"/>
        </w:rPr>
      </w:pPr>
    </w:p>
    <w:p w:rsidR="00B93E6D" w:rsidRDefault="00B93E6D" w:rsidP="00492475">
      <w:pPr>
        <w:rPr>
          <w:rFonts w:ascii="Times New Roman" w:hAnsi="Times New Roman"/>
          <w:b/>
          <w:sz w:val="24"/>
          <w:szCs w:val="24"/>
        </w:rPr>
      </w:pPr>
    </w:p>
    <w:p w:rsid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Билет 1 </w:t>
      </w:r>
    </w:p>
    <w:p w:rsid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Начало славных дел Петра</w:t>
      </w:r>
    </w:p>
    <w:p w:rsid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18 век- Век просвещения. Деятели эпохи просвещения. Взгляды </w:t>
      </w:r>
    </w:p>
    <w:p w:rsid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Практическая часть</w:t>
      </w:r>
    </w:p>
    <w:p w:rsid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2</w:t>
      </w:r>
      <w:r w:rsidRPr="00492475">
        <w:rPr>
          <w:rFonts w:ascii="Times New Roman" w:hAnsi="Times New Roman"/>
          <w:b/>
          <w:sz w:val="24"/>
          <w:szCs w:val="24"/>
        </w:rPr>
        <w:t xml:space="preserve"> 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Внутренняя политика Екатерины Второй 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2.</w:t>
      </w:r>
      <w:r w:rsidR="00BA3E4A" w:rsidRPr="00BA3E4A">
        <w:t xml:space="preserve"> </w:t>
      </w:r>
      <w:proofErr w:type="gramStart"/>
      <w:r w:rsidR="00BA3E4A" w:rsidRPr="00BA3E4A">
        <w:rPr>
          <w:rFonts w:ascii="Times New Roman" w:hAnsi="Times New Roman"/>
          <w:b/>
          <w:sz w:val="24"/>
          <w:szCs w:val="24"/>
        </w:rPr>
        <w:t xml:space="preserve">Реформация </w:t>
      </w:r>
      <w:r w:rsidR="00BA3E4A">
        <w:rPr>
          <w:rFonts w:ascii="Times New Roman" w:hAnsi="Times New Roman"/>
          <w:b/>
          <w:sz w:val="24"/>
          <w:szCs w:val="24"/>
        </w:rPr>
        <w:t xml:space="preserve"> в Европе </w:t>
      </w:r>
      <w:r w:rsidR="00BA3E4A" w:rsidRPr="00BA3E4A">
        <w:rPr>
          <w:rFonts w:ascii="Times New Roman" w:hAnsi="Times New Roman"/>
          <w:b/>
          <w:sz w:val="24"/>
          <w:szCs w:val="24"/>
        </w:rPr>
        <w:t>(</w:t>
      </w:r>
      <w:r w:rsidR="00BA3E4A">
        <w:rPr>
          <w:rFonts w:ascii="Times New Roman" w:hAnsi="Times New Roman"/>
          <w:b/>
          <w:sz w:val="24"/>
          <w:szCs w:val="24"/>
        </w:rPr>
        <w:t>. Причины, церкви:</w:t>
      </w:r>
      <w:proofErr w:type="gramEnd"/>
      <w:r w:rsidR="00BA3E4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A3E4A" w:rsidRPr="00BA3E4A">
        <w:rPr>
          <w:rFonts w:ascii="Times New Roman" w:hAnsi="Times New Roman"/>
          <w:b/>
          <w:sz w:val="24"/>
          <w:szCs w:val="24"/>
        </w:rPr>
        <w:t>Кальвинистская, Лютеранская, Англиканская церковь, Контрреформация)</w:t>
      </w:r>
      <w:proofErr w:type="gramEnd"/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3. Практическая часть</w:t>
      </w:r>
    </w:p>
    <w:p w:rsidR="00B93E6D" w:rsidRDefault="00B93E6D" w:rsidP="00B93E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3</w:t>
      </w:r>
      <w:r w:rsidRPr="00492475">
        <w:rPr>
          <w:rFonts w:ascii="Times New Roman" w:hAnsi="Times New Roman"/>
          <w:b/>
          <w:sz w:val="24"/>
          <w:szCs w:val="24"/>
        </w:rPr>
        <w:t xml:space="preserve"> 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Дворцовые перевороты. Внутренняя политика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2.</w:t>
      </w:r>
      <w:r w:rsidR="00BA3E4A">
        <w:rPr>
          <w:rFonts w:ascii="Times New Roman" w:hAnsi="Times New Roman"/>
          <w:b/>
          <w:sz w:val="24"/>
          <w:szCs w:val="24"/>
        </w:rPr>
        <w:t xml:space="preserve"> Архитектура 18 века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3. Практическая часть</w:t>
      </w:r>
    </w:p>
    <w:p w:rsidR="00B93E6D" w:rsidRDefault="00B93E6D" w:rsidP="00B93E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4</w:t>
      </w:r>
      <w:r w:rsidRPr="00492475">
        <w:rPr>
          <w:rFonts w:ascii="Times New Roman" w:hAnsi="Times New Roman"/>
          <w:b/>
          <w:sz w:val="24"/>
          <w:szCs w:val="24"/>
        </w:rPr>
        <w:t xml:space="preserve"> 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Народные восстания 18 века.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2.</w:t>
      </w:r>
      <w:r w:rsidR="00BA3E4A" w:rsidRPr="00BA3E4A">
        <w:t xml:space="preserve"> </w:t>
      </w:r>
      <w:r w:rsidR="00BA3E4A" w:rsidRPr="00BA3E4A">
        <w:rPr>
          <w:rFonts w:ascii="Times New Roman" w:hAnsi="Times New Roman"/>
          <w:b/>
          <w:sz w:val="24"/>
          <w:szCs w:val="24"/>
        </w:rPr>
        <w:t xml:space="preserve"> Образование США ( война за независимость</w:t>
      </w:r>
      <w:proofErr w:type="gramStart"/>
      <w:r w:rsidR="00BA3E4A" w:rsidRPr="00BA3E4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BA3E4A" w:rsidRPr="00BA3E4A">
        <w:rPr>
          <w:rFonts w:ascii="Times New Roman" w:hAnsi="Times New Roman"/>
          <w:b/>
          <w:sz w:val="24"/>
          <w:szCs w:val="24"/>
        </w:rPr>
        <w:t xml:space="preserve"> принятие конституции США)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3. Практическая часть</w:t>
      </w:r>
    </w:p>
    <w:p w:rsidR="00B93E6D" w:rsidRDefault="00B93E6D" w:rsidP="00B93E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5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Реформы в области культуры и быта в 18 веке.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2.</w:t>
      </w:r>
      <w:r w:rsidR="00BA3E4A" w:rsidRPr="00BA3E4A">
        <w:t xml:space="preserve"> </w:t>
      </w:r>
      <w:r w:rsidR="00BA3E4A" w:rsidRPr="00BA3E4A">
        <w:rPr>
          <w:rFonts w:ascii="Times New Roman" w:hAnsi="Times New Roman"/>
          <w:b/>
          <w:sz w:val="24"/>
          <w:szCs w:val="24"/>
        </w:rPr>
        <w:t>Революция в Англии</w:t>
      </w:r>
      <w:r w:rsidR="00BA3E4A">
        <w:rPr>
          <w:rFonts w:ascii="Times New Roman" w:hAnsi="Times New Roman"/>
          <w:b/>
          <w:sz w:val="24"/>
          <w:szCs w:val="24"/>
        </w:rPr>
        <w:t xml:space="preserve"> (Причины, события</w:t>
      </w:r>
      <w:proofErr w:type="gramStart"/>
      <w:r w:rsidR="00BA3E4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BA3E4A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BA3E4A" w:rsidRPr="00BA3E4A">
        <w:rPr>
          <w:rFonts w:ascii="Times New Roman" w:hAnsi="Times New Roman"/>
          <w:b/>
          <w:sz w:val="24"/>
          <w:szCs w:val="24"/>
        </w:rPr>
        <w:t>)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3. Практическая часть</w:t>
      </w:r>
    </w:p>
    <w:p w:rsidR="00B93E6D" w:rsidRDefault="00B93E6D" w:rsidP="00B93E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6</w:t>
      </w:r>
      <w:r w:rsidRPr="00492475">
        <w:rPr>
          <w:rFonts w:ascii="Times New Roman" w:hAnsi="Times New Roman"/>
          <w:b/>
          <w:sz w:val="24"/>
          <w:szCs w:val="24"/>
        </w:rPr>
        <w:t xml:space="preserve"> 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Дворцовые перевороты внешняя политика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2.</w:t>
      </w:r>
      <w:r w:rsidR="00BA3E4A">
        <w:rPr>
          <w:rFonts w:ascii="Times New Roman" w:hAnsi="Times New Roman"/>
          <w:b/>
          <w:sz w:val="24"/>
          <w:szCs w:val="24"/>
        </w:rPr>
        <w:t xml:space="preserve"> Живопись первой половины   18 века.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3. Практическая часть</w:t>
      </w:r>
    </w:p>
    <w:p w:rsidR="00B93E6D" w:rsidRDefault="00B93E6D" w:rsidP="00B93E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7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Правле</w:t>
      </w:r>
      <w:r w:rsidR="00BA3E4A">
        <w:rPr>
          <w:rFonts w:ascii="Times New Roman" w:hAnsi="Times New Roman"/>
          <w:b/>
          <w:sz w:val="24"/>
          <w:szCs w:val="24"/>
        </w:rPr>
        <w:t>ние Елизаветы Петровны (</w:t>
      </w:r>
      <w:r>
        <w:rPr>
          <w:rFonts w:ascii="Times New Roman" w:hAnsi="Times New Roman"/>
          <w:b/>
          <w:sz w:val="24"/>
          <w:szCs w:val="24"/>
        </w:rPr>
        <w:t>внутренняя и внешняя политика)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2.</w:t>
      </w:r>
      <w:r w:rsidR="00BA3E4A">
        <w:rPr>
          <w:rFonts w:ascii="Times New Roman" w:hAnsi="Times New Roman"/>
          <w:b/>
          <w:sz w:val="24"/>
          <w:szCs w:val="24"/>
        </w:rPr>
        <w:t xml:space="preserve"> Архитектура Петровской эпохи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3. Практическая часть</w:t>
      </w:r>
    </w:p>
    <w:p w:rsidR="00B93E6D" w:rsidRDefault="00B93E6D" w:rsidP="00B93E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Билет 8</w:t>
      </w:r>
      <w:r w:rsidRPr="00492475">
        <w:rPr>
          <w:rFonts w:ascii="Times New Roman" w:hAnsi="Times New Roman"/>
          <w:b/>
          <w:sz w:val="24"/>
          <w:szCs w:val="24"/>
        </w:rPr>
        <w:t xml:space="preserve"> 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Правление Павла Первого 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2.</w:t>
      </w:r>
      <w:r w:rsidR="00BA3E4A">
        <w:rPr>
          <w:rFonts w:ascii="Times New Roman" w:hAnsi="Times New Roman"/>
          <w:b/>
          <w:sz w:val="24"/>
          <w:szCs w:val="24"/>
        </w:rPr>
        <w:t xml:space="preserve"> Архитектура  Второй половины 18 века 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3. Практическая часть</w:t>
      </w:r>
    </w:p>
    <w:p w:rsidR="00B93E6D" w:rsidRDefault="00B93E6D" w:rsidP="00B93E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9</w:t>
      </w:r>
      <w:r w:rsidRPr="00492475">
        <w:rPr>
          <w:rFonts w:ascii="Times New Roman" w:hAnsi="Times New Roman"/>
          <w:b/>
          <w:sz w:val="24"/>
          <w:szCs w:val="24"/>
        </w:rPr>
        <w:t xml:space="preserve"> 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Правление Анны Ивановны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внутренняя и внешняя политика)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2.</w:t>
      </w:r>
      <w:r w:rsidR="00BA3E4A" w:rsidRPr="00BA3E4A">
        <w:t xml:space="preserve"> </w:t>
      </w:r>
      <w:r w:rsidR="00BA3E4A" w:rsidRPr="00BA3E4A">
        <w:rPr>
          <w:rFonts w:ascii="Times New Roman" w:hAnsi="Times New Roman"/>
          <w:b/>
          <w:sz w:val="24"/>
          <w:szCs w:val="24"/>
        </w:rPr>
        <w:t>В</w:t>
      </w:r>
      <w:r w:rsidR="00BA3E4A">
        <w:rPr>
          <w:rFonts w:ascii="Times New Roman" w:hAnsi="Times New Roman"/>
          <w:b/>
          <w:sz w:val="24"/>
          <w:szCs w:val="24"/>
        </w:rPr>
        <w:t>еликая французская революция (Причины, периоды их краткая характеристика, результаты</w:t>
      </w:r>
      <w:r w:rsidR="00BA3E4A" w:rsidRPr="00BA3E4A">
        <w:rPr>
          <w:rFonts w:ascii="Times New Roman" w:hAnsi="Times New Roman"/>
          <w:b/>
          <w:sz w:val="24"/>
          <w:szCs w:val="24"/>
        </w:rPr>
        <w:t>)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3. Практическая часть</w:t>
      </w:r>
    </w:p>
    <w:p w:rsidR="00B93E6D" w:rsidRDefault="00B93E6D" w:rsidP="00B93E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Билет 10</w:t>
      </w:r>
      <w:r w:rsidRPr="00492475">
        <w:rPr>
          <w:rFonts w:ascii="Times New Roman" w:hAnsi="Times New Roman"/>
          <w:b/>
          <w:sz w:val="24"/>
          <w:szCs w:val="24"/>
        </w:rPr>
        <w:t xml:space="preserve"> 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Северная война 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2.</w:t>
      </w:r>
      <w:r w:rsidR="00BA3E4A">
        <w:rPr>
          <w:rFonts w:ascii="Times New Roman" w:hAnsi="Times New Roman"/>
          <w:b/>
          <w:sz w:val="24"/>
          <w:szCs w:val="24"/>
        </w:rPr>
        <w:t>Живопись второй половины 18 века.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3. Практическая часть</w:t>
      </w:r>
    </w:p>
    <w:p w:rsidR="00B93E6D" w:rsidRDefault="00B93E6D" w:rsidP="00B93E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11</w:t>
      </w:r>
      <w:r w:rsidRPr="00492475">
        <w:rPr>
          <w:rFonts w:ascii="Times New Roman" w:hAnsi="Times New Roman"/>
          <w:b/>
          <w:sz w:val="24"/>
          <w:szCs w:val="24"/>
        </w:rPr>
        <w:t xml:space="preserve"> 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Внешняя политика Екатерины Второй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2.</w:t>
      </w:r>
      <w:r w:rsidR="00BA3E4A">
        <w:rPr>
          <w:rFonts w:ascii="Times New Roman" w:hAnsi="Times New Roman"/>
          <w:b/>
          <w:sz w:val="24"/>
          <w:szCs w:val="24"/>
        </w:rPr>
        <w:t>Просвещение, литература второй половины 18 века.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3. Практическая часть</w:t>
      </w:r>
    </w:p>
    <w:p w:rsidR="00B93E6D" w:rsidRDefault="00B93E6D" w:rsidP="00B93E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Билет 1</w:t>
      </w:r>
      <w:r>
        <w:rPr>
          <w:rFonts w:ascii="Times New Roman" w:hAnsi="Times New Roman"/>
          <w:b/>
          <w:sz w:val="24"/>
          <w:szCs w:val="24"/>
        </w:rPr>
        <w:t>2</w:t>
      </w:r>
      <w:r w:rsidRPr="00492475">
        <w:rPr>
          <w:rFonts w:ascii="Times New Roman" w:hAnsi="Times New Roman"/>
          <w:b/>
          <w:sz w:val="24"/>
          <w:szCs w:val="24"/>
        </w:rPr>
        <w:t xml:space="preserve"> 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Реформы Петра Первого</w:t>
      </w:r>
    </w:p>
    <w:p w:rsidR="00BA3E4A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2.</w:t>
      </w:r>
      <w:r w:rsidR="00BA3E4A">
        <w:rPr>
          <w:rFonts w:ascii="Times New Roman" w:hAnsi="Times New Roman"/>
          <w:b/>
          <w:sz w:val="24"/>
          <w:szCs w:val="24"/>
        </w:rPr>
        <w:t>Наука и образование первой половины  18 века.</w:t>
      </w:r>
    </w:p>
    <w:p w:rsidR="00492475" w:rsidRP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  <w:r w:rsidRPr="00492475">
        <w:rPr>
          <w:rFonts w:ascii="Times New Roman" w:hAnsi="Times New Roman"/>
          <w:b/>
          <w:sz w:val="24"/>
          <w:szCs w:val="24"/>
        </w:rPr>
        <w:t>3. Практическая часть</w:t>
      </w:r>
    </w:p>
    <w:p w:rsid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475" w:rsidRDefault="00492475" w:rsidP="00B93E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3F33" w:rsidRDefault="00B93E6D" w:rsidP="00B93E6D">
      <w:pPr>
        <w:spacing w:after="0"/>
      </w:pPr>
    </w:p>
    <w:sectPr w:rsidR="00623F33" w:rsidSect="00B93E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1DC"/>
    <w:multiLevelType w:val="hybridMultilevel"/>
    <w:tmpl w:val="9EAE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118AA"/>
    <w:multiLevelType w:val="hybridMultilevel"/>
    <w:tmpl w:val="C21C3E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04"/>
    <w:rsid w:val="001E6A55"/>
    <w:rsid w:val="001F2A04"/>
    <w:rsid w:val="00492475"/>
    <w:rsid w:val="00916889"/>
    <w:rsid w:val="00B93E6D"/>
    <w:rsid w:val="00B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kab18</dc:creator>
  <cp:keywords/>
  <dc:description/>
  <cp:lastModifiedBy>kab18</cp:lastModifiedBy>
  <cp:revision>5</cp:revision>
  <cp:lastPrinted>2019-04-15T01:11:00Z</cp:lastPrinted>
  <dcterms:created xsi:type="dcterms:W3CDTF">2019-04-13T01:41:00Z</dcterms:created>
  <dcterms:modified xsi:type="dcterms:W3CDTF">2019-04-15T01:16:00Z</dcterms:modified>
</cp:coreProperties>
</file>