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theme/themeOverride3.xml" ContentType="application/vnd.openxmlformats-officedocument.themeOverride+xml"/>
  <Override PartName="/word/charts/chart27.xml" ContentType="application/vnd.openxmlformats-officedocument.drawingml.chart+xml"/>
  <Override PartName="/word/theme/themeOverride4.xml" ContentType="application/vnd.openxmlformats-officedocument.themeOverride+xml"/>
  <Override PartName="/word/charts/chart28.xml" ContentType="application/vnd.openxmlformats-officedocument.drawingml.chart+xml"/>
  <Override PartName="/word/theme/themeOverride5.xml" ContentType="application/vnd.openxmlformats-officedocument.themeOverride+xml"/>
  <Override PartName="/word/charts/chart29.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auto"/>
          <w:szCs w:val="22"/>
        </w:rPr>
        <w:id w:val="635223468"/>
        <w:docPartObj>
          <w:docPartGallery w:val="Table of Contents"/>
          <w:docPartUnique/>
        </w:docPartObj>
      </w:sdtPr>
      <w:sdtEndPr/>
      <w:sdtContent>
        <w:p w:rsidR="003F0244" w:rsidRDefault="002903E5">
          <w:pPr>
            <w:pStyle w:val="af4"/>
          </w:pPr>
          <w:r w:rsidRPr="002903E5">
            <w:rPr>
              <w:rFonts w:ascii="Times New Roman" w:eastAsia="Times New Roman" w:hAnsi="Times New Roman" w:cs="Times New Roman"/>
              <w:b w:val="0"/>
              <w:bCs w:val="0"/>
              <w:color w:val="auto"/>
              <w:szCs w:val="22"/>
            </w:rPr>
            <w:drawing>
              <wp:anchor distT="0" distB="0" distL="114300" distR="114300" simplePos="0" relativeHeight="251689984" behindDoc="0" locked="0" layoutInCell="1" allowOverlap="1">
                <wp:simplePos x="0" y="0"/>
                <wp:positionH relativeFrom="column">
                  <wp:posOffset>-1080135</wp:posOffset>
                </wp:positionH>
                <wp:positionV relativeFrom="paragraph">
                  <wp:posOffset>-450215</wp:posOffset>
                </wp:positionV>
                <wp:extent cx="7553960" cy="10699750"/>
                <wp:effectExtent l="0" t="0" r="8890" b="635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53960" cy="10699750"/>
                        </a:xfrm>
                        <a:prstGeom prst="rect">
                          <a:avLst/>
                        </a:prstGeom>
                      </pic:spPr>
                    </pic:pic>
                  </a:graphicData>
                </a:graphic>
                <wp14:sizeRelH relativeFrom="page">
                  <wp14:pctWidth>0</wp14:pctWidth>
                </wp14:sizeRelH>
                <wp14:sizeRelV relativeFrom="page">
                  <wp14:pctHeight>0</wp14:pctHeight>
                </wp14:sizeRelV>
              </wp:anchor>
            </w:drawing>
          </w:r>
        </w:p>
        <w:p w:rsidR="003063D5" w:rsidRPr="003063D5" w:rsidRDefault="003F0244">
          <w:pPr>
            <w:pStyle w:val="14"/>
            <w:tabs>
              <w:tab w:val="right" w:leader="dot" w:pos="9345"/>
            </w:tabs>
            <w:rPr>
              <w:rFonts w:asciiTheme="minorHAnsi" w:eastAsiaTheme="minorEastAsia" w:hAnsiTheme="minorHAnsi" w:cstheme="minorBidi"/>
              <w:noProof/>
              <w:sz w:val="20"/>
              <w:szCs w:val="20"/>
            </w:rPr>
          </w:pPr>
          <w:r w:rsidRPr="003063D5">
            <w:rPr>
              <w:sz w:val="20"/>
              <w:szCs w:val="20"/>
            </w:rPr>
            <w:lastRenderedPageBreak/>
            <w:fldChar w:fldCharType="begin"/>
          </w:r>
          <w:r w:rsidRPr="003063D5">
            <w:rPr>
              <w:sz w:val="20"/>
              <w:szCs w:val="20"/>
            </w:rPr>
            <w:instrText xml:space="preserve"> TOC \o "1-3" \h \z \u </w:instrText>
          </w:r>
          <w:r w:rsidRPr="003063D5">
            <w:rPr>
              <w:sz w:val="20"/>
              <w:szCs w:val="20"/>
            </w:rPr>
            <w:fldChar w:fldCharType="separate"/>
          </w:r>
          <w:hyperlink w:anchor="_Toc6572374" w:history="1">
            <w:r w:rsidR="003063D5" w:rsidRPr="003063D5">
              <w:rPr>
                <w:rStyle w:val="a3"/>
                <w:noProof/>
                <w:sz w:val="20"/>
                <w:szCs w:val="20"/>
              </w:rPr>
              <w:t>Общая характеристика учреждения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_Toc6572374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3</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75" w:history="1">
            <w:r w:rsidR="003063D5" w:rsidRPr="003063D5">
              <w:rPr>
                <w:rStyle w:val="a3"/>
                <w:noProof/>
                <w:sz w:val="20"/>
                <w:szCs w:val="20"/>
              </w:rPr>
              <w:t>Показатели деятельности МБОУ «Лицей №1» г.Усолье-Сибирское, подлежащие самообследованию за 2018 год</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_Toc6572375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5</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76" w:history="1">
            <w:r w:rsidR="003063D5" w:rsidRPr="003063D5">
              <w:rPr>
                <w:rStyle w:val="a3"/>
                <w:noProof/>
                <w:sz w:val="20"/>
                <w:szCs w:val="20"/>
              </w:rPr>
              <w:t>Раздел 1.Оценка образовательной деятельности</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_Toc6572376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7</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77" w:history="1">
            <w:r w:rsidR="003063D5" w:rsidRPr="003063D5">
              <w:rPr>
                <w:rStyle w:val="a3"/>
                <w:noProof/>
                <w:sz w:val="20"/>
                <w:szCs w:val="20"/>
              </w:rPr>
              <w:t>Раздел 2. Качество реализуемой системы управления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_Toc6572377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13</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78" w:history="1">
            <w:r w:rsidR="003063D5" w:rsidRPr="003063D5">
              <w:rPr>
                <w:rStyle w:val="a3"/>
                <w:noProof/>
                <w:sz w:val="20"/>
                <w:szCs w:val="20"/>
              </w:rPr>
              <w:t>2.1.Система управления лицеем</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_Toc6572378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13</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79" w:history="1">
            <w:r w:rsidR="003063D5" w:rsidRPr="003063D5">
              <w:rPr>
                <w:rStyle w:val="a3"/>
                <w:noProof/>
                <w:sz w:val="20"/>
                <w:szCs w:val="20"/>
              </w:rPr>
              <w:t>2.2.Система управления личностно-профессиональным ростом педагогических работников</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_Toc6572379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16</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0" w:history="1">
            <w:r w:rsidR="003063D5" w:rsidRPr="003063D5">
              <w:rPr>
                <w:rStyle w:val="a3"/>
                <w:noProof/>
                <w:sz w:val="20"/>
                <w:szCs w:val="20"/>
              </w:rPr>
              <w:t>Раздел 3.Оценка содержания и качества подготовки обучающихся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_Toc6572380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18</w:t>
            </w:r>
            <w:r w:rsidR="003063D5" w:rsidRPr="003063D5">
              <w:rPr>
                <w:noProof/>
                <w:webHidden/>
                <w:sz w:val="20"/>
                <w:szCs w:val="20"/>
              </w:rPr>
              <w:fldChar w:fldCharType="end"/>
            </w:r>
          </w:hyperlink>
        </w:p>
        <w:p w:rsidR="003063D5" w:rsidRPr="003108E6" w:rsidRDefault="00BE6880">
          <w:pPr>
            <w:pStyle w:val="14"/>
            <w:tabs>
              <w:tab w:val="right" w:leader="dot" w:pos="9345"/>
            </w:tabs>
            <w:rPr>
              <w:rFonts w:asciiTheme="minorHAnsi" w:eastAsiaTheme="minorEastAsia" w:hAnsiTheme="minorHAnsi" w:cstheme="minorBidi"/>
              <w:i/>
              <w:noProof/>
              <w:sz w:val="20"/>
              <w:szCs w:val="20"/>
            </w:rPr>
          </w:pPr>
          <w:hyperlink w:anchor="_Toc6572381" w:history="1">
            <w:r w:rsidR="003063D5" w:rsidRPr="003108E6">
              <w:rPr>
                <w:rStyle w:val="a3"/>
                <w:i/>
                <w:noProof/>
                <w:sz w:val="20"/>
                <w:szCs w:val="20"/>
              </w:rPr>
              <w:t>3.1.Удовлетворенность состоянием образовательного процесса</w:t>
            </w:r>
            <w:r w:rsidR="003063D5" w:rsidRPr="003108E6">
              <w:rPr>
                <w:i/>
                <w:noProof/>
                <w:webHidden/>
                <w:sz w:val="20"/>
                <w:szCs w:val="20"/>
              </w:rPr>
              <w:tab/>
            </w:r>
            <w:r w:rsidR="003063D5" w:rsidRPr="003108E6">
              <w:rPr>
                <w:i/>
                <w:noProof/>
                <w:webHidden/>
                <w:sz w:val="20"/>
                <w:szCs w:val="20"/>
              </w:rPr>
              <w:fldChar w:fldCharType="begin"/>
            </w:r>
            <w:r w:rsidR="003063D5" w:rsidRPr="003108E6">
              <w:rPr>
                <w:i/>
                <w:noProof/>
                <w:webHidden/>
                <w:sz w:val="20"/>
                <w:szCs w:val="20"/>
              </w:rPr>
              <w:instrText xml:space="preserve"> PAGEREF _Toc6572381 \h </w:instrText>
            </w:r>
            <w:r w:rsidR="003063D5" w:rsidRPr="003108E6">
              <w:rPr>
                <w:i/>
                <w:noProof/>
                <w:webHidden/>
                <w:sz w:val="20"/>
                <w:szCs w:val="20"/>
              </w:rPr>
            </w:r>
            <w:r w:rsidR="003063D5" w:rsidRPr="003108E6">
              <w:rPr>
                <w:i/>
                <w:noProof/>
                <w:webHidden/>
                <w:sz w:val="20"/>
                <w:szCs w:val="20"/>
              </w:rPr>
              <w:fldChar w:fldCharType="separate"/>
            </w:r>
            <w:r w:rsidR="002903E5">
              <w:rPr>
                <w:i/>
                <w:noProof/>
                <w:webHidden/>
                <w:sz w:val="20"/>
                <w:szCs w:val="20"/>
              </w:rPr>
              <w:t>18</w:t>
            </w:r>
            <w:r w:rsidR="003063D5" w:rsidRPr="003108E6">
              <w:rPr>
                <w:i/>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2" w:history="1">
            <w:r w:rsidR="003063D5" w:rsidRPr="003063D5">
              <w:rPr>
                <w:rStyle w:val="a3"/>
                <w:noProof/>
                <w:sz w:val="20"/>
                <w:szCs w:val="20"/>
                <w:shd w:val="clear" w:color="auto" w:fill="FFFFFF"/>
              </w:rPr>
              <w:t>3.2. Качество подготовки обучающихся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_Toc6572382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20</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3" w:history="1">
            <w:r w:rsidR="003063D5" w:rsidRPr="003063D5">
              <w:rPr>
                <w:rStyle w:val="a3"/>
                <w:noProof/>
                <w:sz w:val="20"/>
                <w:szCs w:val="20"/>
              </w:rPr>
              <w:t>3.3.Метапредметные результаты</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_Toc6572383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38</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4" w:history="1">
            <w:r w:rsidR="003063D5" w:rsidRPr="003063D5">
              <w:rPr>
                <w:rStyle w:val="a3"/>
                <w:noProof/>
                <w:sz w:val="20"/>
                <w:szCs w:val="20"/>
              </w:rPr>
              <w:t>3.4.Личностное и профессиональное самоопределение</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_Toc6572384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45</w:t>
            </w:r>
            <w:r w:rsidR="003063D5" w:rsidRPr="003063D5">
              <w:rPr>
                <w:noProof/>
                <w:webHidden/>
                <w:sz w:val="20"/>
                <w:szCs w:val="20"/>
              </w:rPr>
              <w:fldChar w:fldCharType="end"/>
            </w:r>
          </w:hyperlink>
        </w:p>
        <w:p w:rsidR="003063D5" w:rsidRPr="003063D5" w:rsidRDefault="00BE6880" w:rsidP="003063D5">
          <w:pPr>
            <w:pStyle w:val="14"/>
            <w:tabs>
              <w:tab w:val="right" w:leader="dot" w:pos="9345"/>
            </w:tabs>
            <w:rPr>
              <w:rFonts w:asciiTheme="minorHAnsi" w:eastAsiaTheme="minorEastAsia" w:hAnsiTheme="minorHAnsi" w:cstheme="minorBidi"/>
              <w:noProof/>
              <w:sz w:val="20"/>
              <w:szCs w:val="20"/>
            </w:rPr>
          </w:pPr>
          <w:hyperlink w:anchor="_Toc6572385" w:history="1">
            <w:r w:rsidR="003063D5" w:rsidRPr="003063D5">
              <w:rPr>
                <w:rStyle w:val="a3"/>
                <w:noProof/>
                <w:sz w:val="20"/>
                <w:szCs w:val="20"/>
              </w:rPr>
              <w:t>3.5.Воспитание и социализация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_Toc6572385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48</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7" w:history="1">
            <w:r w:rsidR="003063D5" w:rsidRPr="003063D5">
              <w:rPr>
                <w:rStyle w:val="a3"/>
                <w:noProof/>
                <w:sz w:val="20"/>
                <w:szCs w:val="20"/>
              </w:rPr>
              <w:t>3.5.Внеучебные достижения лицеистов</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_Toc6572387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50</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8" w:history="1">
            <w:r w:rsidR="003063D5" w:rsidRPr="003063D5">
              <w:rPr>
                <w:rStyle w:val="a3"/>
                <w:noProof/>
                <w:sz w:val="20"/>
                <w:szCs w:val="20"/>
              </w:rPr>
              <w:t>Раздел 4. Организация учебного процесса</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_Toc6572388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55</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89" w:history="1">
            <w:r w:rsidR="003063D5" w:rsidRPr="003063D5">
              <w:rPr>
                <w:rStyle w:val="a3"/>
                <w:noProof/>
                <w:sz w:val="20"/>
                <w:szCs w:val="20"/>
              </w:rPr>
              <w:t>Раздел 5. Востребованность выпускников</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_Toc6572389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63</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0" w:history="1">
            <w:r w:rsidR="003063D5" w:rsidRPr="003063D5">
              <w:rPr>
                <w:rStyle w:val="a3"/>
                <w:noProof/>
                <w:sz w:val="20"/>
                <w:szCs w:val="20"/>
              </w:rPr>
              <w:t>Раздел 6.Условия организации образовательной деятельности</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_Toc6572390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66</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1" w:history="1">
            <w:r w:rsidR="003063D5" w:rsidRPr="003063D5">
              <w:rPr>
                <w:rStyle w:val="a3"/>
                <w:noProof/>
                <w:sz w:val="20"/>
                <w:szCs w:val="20"/>
              </w:rPr>
              <w:t>6.1. Кадровые условия: квалификационные показатели, уровень образования, курсы повышения квалификации, конкурсы, инновационная деятельность,  экспертная деятельность,  методическая система учителя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_Toc6572391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66</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3" w:history="1">
            <w:r w:rsidR="003063D5" w:rsidRPr="003063D5">
              <w:rPr>
                <w:rStyle w:val="a3"/>
                <w:noProof/>
                <w:sz w:val="20"/>
                <w:szCs w:val="20"/>
              </w:rPr>
              <w:t>6.2.Оценка качества инновационной деятельности в системе «обучение через науку»</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_Toc6572393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86</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4" w:history="1">
            <w:r w:rsidR="003063D5" w:rsidRPr="003063D5">
              <w:rPr>
                <w:rStyle w:val="a3"/>
                <w:noProof/>
                <w:sz w:val="20"/>
                <w:szCs w:val="20"/>
              </w:rPr>
              <w:t>6.3.Учебно-информационно-методическое обеспечение</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_Toc6572394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94</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5" w:history="1">
            <w:r w:rsidR="003063D5" w:rsidRPr="003063D5">
              <w:rPr>
                <w:rStyle w:val="a3"/>
                <w:noProof/>
                <w:sz w:val="20"/>
                <w:szCs w:val="20"/>
              </w:rPr>
              <w:t>6.4.Психолого-педагогические условия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_Toc6572395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98</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6" w:history="1">
            <w:r w:rsidR="003063D5" w:rsidRPr="003063D5">
              <w:rPr>
                <w:rStyle w:val="a3"/>
                <w:noProof/>
                <w:sz w:val="20"/>
                <w:szCs w:val="20"/>
              </w:rPr>
              <w:t>6.5.Состояние и использование материально-технической базы</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_Toc6572396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102</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7" w:history="1">
            <w:r w:rsidR="003063D5" w:rsidRPr="003063D5">
              <w:rPr>
                <w:rStyle w:val="a3"/>
                <w:noProof/>
                <w:sz w:val="20"/>
                <w:szCs w:val="20"/>
              </w:rPr>
              <w:t>6.6.Создание условий для сохранения здоровья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_Toc6572397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102</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8" w:history="1">
            <w:r w:rsidR="003063D5" w:rsidRPr="003063D5">
              <w:rPr>
                <w:rStyle w:val="a3"/>
                <w:noProof/>
                <w:sz w:val="20"/>
                <w:szCs w:val="20"/>
              </w:rPr>
              <w:t>6.7.Безопасная образовательная среда</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_Toc6572398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110</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399" w:history="1">
            <w:r w:rsidR="003063D5" w:rsidRPr="003063D5">
              <w:rPr>
                <w:rStyle w:val="a3"/>
                <w:noProof/>
                <w:sz w:val="20"/>
                <w:szCs w:val="20"/>
              </w:rPr>
              <w:t>6.8.Социальное партнерство</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_Toc6572399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112</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400" w:history="1">
            <w:r w:rsidR="003063D5" w:rsidRPr="003063D5">
              <w:rPr>
                <w:rStyle w:val="a3"/>
                <w:noProof/>
                <w:sz w:val="20"/>
                <w:szCs w:val="20"/>
              </w:rPr>
              <w:t>Раздел 7. Внутренняя система оценки качества образования</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_Toc6572400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113</w:t>
            </w:r>
            <w:r w:rsidR="003063D5" w:rsidRPr="003063D5">
              <w:rPr>
                <w:noProof/>
                <w:webHidden/>
                <w:sz w:val="20"/>
                <w:szCs w:val="20"/>
              </w:rPr>
              <w:fldChar w:fldCharType="end"/>
            </w:r>
          </w:hyperlink>
        </w:p>
        <w:p w:rsidR="003063D5" w:rsidRPr="003063D5" w:rsidRDefault="00BE6880">
          <w:pPr>
            <w:pStyle w:val="14"/>
            <w:tabs>
              <w:tab w:val="right" w:leader="dot" w:pos="9345"/>
            </w:tabs>
            <w:rPr>
              <w:rFonts w:asciiTheme="minorHAnsi" w:eastAsiaTheme="minorEastAsia" w:hAnsiTheme="minorHAnsi" w:cstheme="minorBidi"/>
              <w:noProof/>
              <w:sz w:val="20"/>
              <w:szCs w:val="20"/>
            </w:rPr>
          </w:pPr>
          <w:hyperlink w:anchor="_Toc6572401" w:history="1">
            <w:r w:rsidR="003063D5" w:rsidRPr="003063D5">
              <w:rPr>
                <w:rStyle w:val="a3"/>
                <w:noProof/>
                <w:sz w:val="20"/>
                <w:szCs w:val="20"/>
              </w:rPr>
              <w:t>Раздел 8.Аналитико-прогностическая часть</w:t>
            </w:r>
            <w:r w:rsidR="003063D5" w:rsidRPr="003063D5">
              <w:rPr>
                <w:noProof/>
                <w:webHidden/>
                <w:sz w:val="20"/>
                <w:szCs w:val="20"/>
              </w:rPr>
              <w:tab/>
            </w:r>
            <w:r w:rsidR="003063D5" w:rsidRPr="003063D5">
              <w:rPr>
                <w:noProof/>
                <w:webHidden/>
                <w:sz w:val="20"/>
                <w:szCs w:val="20"/>
              </w:rPr>
              <w:fldChar w:fldCharType="begin"/>
            </w:r>
            <w:r w:rsidR="003063D5" w:rsidRPr="003063D5">
              <w:rPr>
                <w:noProof/>
                <w:webHidden/>
                <w:sz w:val="20"/>
                <w:szCs w:val="20"/>
              </w:rPr>
              <w:instrText xml:space="preserve"> PAGEREF _Toc6572401 \h </w:instrText>
            </w:r>
            <w:r w:rsidR="003063D5" w:rsidRPr="003063D5">
              <w:rPr>
                <w:noProof/>
                <w:webHidden/>
                <w:sz w:val="20"/>
                <w:szCs w:val="20"/>
              </w:rPr>
            </w:r>
            <w:r w:rsidR="003063D5" w:rsidRPr="003063D5">
              <w:rPr>
                <w:noProof/>
                <w:webHidden/>
                <w:sz w:val="20"/>
                <w:szCs w:val="20"/>
              </w:rPr>
              <w:fldChar w:fldCharType="separate"/>
            </w:r>
            <w:r w:rsidR="002903E5">
              <w:rPr>
                <w:noProof/>
                <w:webHidden/>
                <w:sz w:val="20"/>
                <w:szCs w:val="20"/>
              </w:rPr>
              <w:t>117</w:t>
            </w:r>
            <w:r w:rsidR="003063D5" w:rsidRPr="003063D5">
              <w:rPr>
                <w:noProof/>
                <w:webHidden/>
                <w:sz w:val="20"/>
                <w:szCs w:val="20"/>
              </w:rPr>
              <w:fldChar w:fldCharType="end"/>
            </w:r>
          </w:hyperlink>
        </w:p>
        <w:p w:rsidR="003F0244" w:rsidRDefault="003F0244" w:rsidP="00F133AA">
          <w:r w:rsidRPr="003063D5">
            <w:rPr>
              <w:bCs/>
              <w:sz w:val="20"/>
              <w:szCs w:val="20"/>
            </w:rPr>
            <w:fldChar w:fldCharType="end"/>
          </w:r>
        </w:p>
      </w:sdtContent>
    </w:sdt>
    <w:p w:rsidR="006E0092" w:rsidRDefault="006E0092" w:rsidP="00550CE7">
      <w:pPr>
        <w:pStyle w:val="a4"/>
        <w:outlineLvl w:val="0"/>
        <w:rPr>
          <w:rFonts w:ascii="Times New Roman" w:hAnsi="Times New Roman" w:cs="Times New Roman"/>
          <w:b/>
          <w:sz w:val="24"/>
          <w:szCs w:val="24"/>
        </w:rPr>
      </w:pPr>
      <w:bookmarkStart w:id="0" w:name="_Toc6572374"/>
    </w:p>
    <w:p w:rsidR="006E0092" w:rsidRDefault="006E0092" w:rsidP="00550CE7">
      <w:pPr>
        <w:pStyle w:val="a4"/>
        <w:outlineLvl w:val="0"/>
        <w:rPr>
          <w:rFonts w:ascii="Times New Roman" w:hAnsi="Times New Roman" w:cs="Times New Roman"/>
          <w:b/>
          <w:sz w:val="24"/>
          <w:szCs w:val="24"/>
        </w:rPr>
      </w:pPr>
    </w:p>
    <w:p w:rsidR="006E0092" w:rsidRDefault="006E0092" w:rsidP="00550CE7">
      <w:pPr>
        <w:pStyle w:val="a4"/>
        <w:outlineLvl w:val="0"/>
        <w:rPr>
          <w:rFonts w:ascii="Times New Roman" w:hAnsi="Times New Roman" w:cs="Times New Roman"/>
          <w:b/>
          <w:sz w:val="24"/>
          <w:szCs w:val="24"/>
        </w:rPr>
      </w:pPr>
    </w:p>
    <w:p w:rsidR="002903E5" w:rsidRDefault="002903E5" w:rsidP="00550CE7">
      <w:pPr>
        <w:pStyle w:val="a4"/>
        <w:outlineLvl w:val="0"/>
        <w:rPr>
          <w:rFonts w:ascii="Times New Roman" w:hAnsi="Times New Roman" w:cs="Times New Roman"/>
          <w:b/>
          <w:sz w:val="24"/>
          <w:szCs w:val="24"/>
        </w:rPr>
      </w:pPr>
    </w:p>
    <w:p w:rsidR="002903E5" w:rsidRDefault="002903E5" w:rsidP="00550CE7">
      <w:pPr>
        <w:pStyle w:val="a4"/>
        <w:outlineLvl w:val="0"/>
        <w:rPr>
          <w:rFonts w:ascii="Times New Roman" w:hAnsi="Times New Roman" w:cs="Times New Roman"/>
          <w:b/>
          <w:sz w:val="24"/>
          <w:szCs w:val="24"/>
        </w:rPr>
      </w:pPr>
    </w:p>
    <w:p w:rsidR="000861B1" w:rsidRPr="000861B1" w:rsidRDefault="00372670" w:rsidP="00550CE7">
      <w:pPr>
        <w:pStyle w:val="a4"/>
        <w:outlineLvl w:val="0"/>
        <w:rPr>
          <w:rFonts w:ascii="Times New Roman" w:hAnsi="Times New Roman" w:cs="Times New Roman"/>
          <w:b/>
          <w:sz w:val="24"/>
          <w:szCs w:val="24"/>
        </w:rPr>
      </w:pPr>
      <w:r>
        <w:rPr>
          <w:rFonts w:ascii="Times New Roman" w:hAnsi="Times New Roman" w:cs="Times New Roman"/>
          <w:b/>
          <w:sz w:val="24"/>
          <w:szCs w:val="24"/>
        </w:rPr>
        <w:lastRenderedPageBreak/>
        <w:t>О</w:t>
      </w:r>
      <w:r w:rsidR="000861B1" w:rsidRPr="000861B1">
        <w:rPr>
          <w:rFonts w:ascii="Times New Roman" w:hAnsi="Times New Roman" w:cs="Times New Roman"/>
          <w:b/>
          <w:sz w:val="24"/>
          <w:szCs w:val="24"/>
        </w:rPr>
        <w:t>бщая характеристика учреждения</w:t>
      </w:r>
      <w:bookmarkEnd w:id="0"/>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654"/>
      </w:tblGrid>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Название образов</w:t>
            </w:r>
            <w:r w:rsidRPr="00592C11">
              <w:rPr>
                <w:sz w:val="24"/>
                <w:szCs w:val="24"/>
              </w:rPr>
              <w:t>а</w:t>
            </w:r>
            <w:r w:rsidRPr="00592C11">
              <w:rPr>
                <w:sz w:val="24"/>
                <w:szCs w:val="24"/>
              </w:rPr>
              <w:t>тельного учреждения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rPr>
                <w:sz w:val="24"/>
                <w:szCs w:val="24"/>
              </w:rPr>
            </w:pPr>
            <w:r w:rsidRPr="00592C11">
              <w:rPr>
                <w:sz w:val="24"/>
                <w:szCs w:val="24"/>
              </w:rPr>
              <w:t xml:space="preserve">Муниципальное бюджетное общеобразовательное учреждение </w:t>
            </w:r>
          </w:p>
          <w:p w:rsidR="000040D9" w:rsidRPr="00592C11" w:rsidRDefault="000040D9" w:rsidP="00550CE7">
            <w:pPr>
              <w:spacing w:line="240" w:lineRule="auto"/>
              <w:ind w:firstLine="0"/>
              <w:rPr>
                <w:sz w:val="24"/>
                <w:szCs w:val="24"/>
              </w:rPr>
            </w:pPr>
            <w:r w:rsidRPr="00592C11">
              <w:rPr>
                <w:sz w:val="24"/>
                <w:szCs w:val="24"/>
              </w:rPr>
              <w:t>«Лицей №1»</w:t>
            </w:r>
          </w:p>
        </w:tc>
      </w:tr>
      <w:tr w:rsidR="000040D9" w:rsidRPr="00592C11" w:rsidTr="000040D9">
        <w:trPr>
          <w:trHeight w:val="1359"/>
        </w:trPr>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Pr>
                <w:sz w:val="24"/>
                <w:szCs w:val="24"/>
              </w:rPr>
              <w:t xml:space="preserve">Тип </w:t>
            </w:r>
            <w:r w:rsidRPr="00592C11">
              <w:rPr>
                <w:sz w:val="24"/>
                <w:szCs w:val="24"/>
              </w:rPr>
              <w:t xml:space="preserve"> образовательного учреждения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C7551F" w:rsidRDefault="000040D9" w:rsidP="00550CE7">
            <w:pPr>
              <w:tabs>
                <w:tab w:val="left" w:pos="993"/>
                <w:tab w:val="left" w:pos="1080"/>
                <w:tab w:val="left" w:pos="1276"/>
              </w:tabs>
              <w:spacing w:line="240" w:lineRule="auto"/>
              <w:ind w:firstLine="0"/>
              <w:rPr>
                <w:sz w:val="24"/>
                <w:szCs w:val="24"/>
              </w:rPr>
            </w:pPr>
            <w:r w:rsidRPr="00C7551F">
              <w:rPr>
                <w:bCs/>
                <w:sz w:val="24"/>
                <w:szCs w:val="24"/>
              </w:rPr>
              <w:t xml:space="preserve">Тип образовательной организации: </w:t>
            </w:r>
            <w:r w:rsidRPr="00C7551F">
              <w:rPr>
                <w:sz w:val="24"/>
                <w:szCs w:val="24"/>
              </w:rPr>
              <w:t>общеобразовательная организация.</w:t>
            </w:r>
          </w:p>
          <w:p w:rsidR="000040D9" w:rsidRPr="00C7551F" w:rsidRDefault="000040D9" w:rsidP="00550CE7">
            <w:pPr>
              <w:tabs>
                <w:tab w:val="left" w:pos="993"/>
                <w:tab w:val="left" w:pos="1080"/>
                <w:tab w:val="left" w:pos="1276"/>
              </w:tabs>
              <w:spacing w:line="240" w:lineRule="auto"/>
              <w:ind w:left="34" w:hanging="142"/>
              <w:rPr>
                <w:sz w:val="24"/>
                <w:szCs w:val="24"/>
              </w:rPr>
            </w:pPr>
            <w:r w:rsidRPr="00C7551F">
              <w:rPr>
                <w:sz w:val="24"/>
                <w:szCs w:val="24"/>
              </w:rPr>
              <w:t xml:space="preserve"> Тип Учреждения: бюджетное Учреждение.</w:t>
            </w:r>
          </w:p>
          <w:p w:rsidR="000040D9" w:rsidRPr="00592C11" w:rsidRDefault="000040D9" w:rsidP="00550CE7">
            <w:pPr>
              <w:tabs>
                <w:tab w:val="left" w:pos="993"/>
                <w:tab w:val="left" w:pos="1080"/>
              </w:tabs>
              <w:spacing w:line="240" w:lineRule="auto"/>
              <w:ind w:left="34" w:hanging="142"/>
              <w:rPr>
                <w:sz w:val="24"/>
                <w:szCs w:val="24"/>
              </w:rPr>
            </w:pPr>
            <w:r w:rsidRPr="00C7551F">
              <w:rPr>
                <w:sz w:val="24"/>
                <w:szCs w:val="24"/>
              </w:rPr>
              <w:t xml:space="preserve"> Организационно-правовая форма Учреждения: муниципальное бюдже</w:t>
            </w:r>
            <w:r w:rsidRPr="00C7551F">
              <w:rPr>
                <w:sz w:val="24"/>
                <w:szCs w:val="24"/>
              </w:rPr>
              <w:t>т</w:t>
            </w:r>
            <w:r w:rsidRPr="00C7551F">
              <w:rPr>
                <w:sz w:val="24"/>
                <w:szCs w:val="24"/>
              </w:rPr>
              <w:t xml:space="preserve">ное </w:t>
            </w:r>
            <w:r>
              <w:rPr>
                <w:sz w:val="24"/>
                <w:szCs w:val="24"/>
              </w:rPr>
              <w:t>учреждение</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Организационно-правовая форма</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Pr>
                <w:sz w:val="24"/>
                <w:szCs w:val="24"/>
              </w:rPr>
              <w:t>Муниципальное Бюджетное Общеобразовательное У</w:t>
            </w:r>
            <w:r w:rsidRPr="00592C11">
              <w:rPr>
                <w:sz w:val="24"/>
                <w:szCs w:val="24"/>
              </w:rPr>
              <w:t>чреждение</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Учредитель</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Учредителем и Собственником имущества Учреждения является мун</w:t>
            </w:r>
            <w:r w:rsidRPr="00592C11">
              <w:rPr>
                <w:sz w:val="24"/>
                <w:szCs w:val="24"/>
              </w:rPr>
              <w:t>и</w:t>
            </w:r>
            <w:r w:rsidRPr="00592C11">
              <w:rPr>
                <w:sz w:val="24"/>
                <w:szCs w:val="24"/>
              </w:rPr>
              <w:t>ципальное образование «город Усолье-Сибирское» в лице администр</w:t>
            </w:r>
            <w:r w:rsidRPr="00592C11">
              <w:rPr>
                <w:sz w:val="24"/>
                <w:szCs w:val="24"/>
              </w:rPr>
              <w:t>а</w:t>
            </w:r>
            <w:r w:rsidRPr="00592C11">
              <w:rPr>
                <w:sz w:val="24"/>
                <w:szCs w:val="24"/>
              </w:rPr>
              <w:t>ции города Усолье-Сибирское</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Год основания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1991 г.</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Юридический  адрес</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jc w:val="left"/>
              <w:rPr>
                <w:sz w:val="24"/>
                <w:szCs w:val="24"/>
              </w:rPr>
            </w:pPr>
            <w:r w:rsidRPr="00592C11">
              <w:rPr>
                <w:sz w:val="24"/>
                <w:szCs w:val="24"/>
              </w:rPr>
              <w:t xml:space="preserve">665462. Иркутская область, г. Усолье-Сибирское, </w:t>
            </w:r>
          </w:p>
          <w:p w:rsidR="000040D9" w:rsidRPr="00592C11" w:rsidRDefault="000040D9" w:rsidP="00550CE7">
            <w:pPr>
              <w:spacing w:line="240" w:lineRule="auto"/>
              <w:ind w:firstLine="0"/>
              <w:jc w:val="left"/>
              <w:rPr>
                <w:sz w:val="24"/>
                <w:szCs w:val="24"/>
              </w:rPr>
            </w:pPr>
            <w:r w:rsidRPr="00592C11">
              <w:rPr>
                <w:sz w:val="24"/>
                <w:szCs w:val="24"/>
              </w:rPr>
              <w:t>Комсомольский пр-т, 51</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Телефон, факс</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8(39543)6-36-65, 8(39543)6-22-35</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Адрес электронной п</w:t>
            </w:r>
            <w:r w:rsidRPr="00592C11">
              <w:rPr>
                <w:sz w:val="24"/>
                <w:szCs w:val="24"/>
              </w:rPr>
              <w:t>о</w:t>
            </w:r>
            <w:r w:rsidRPr="00592C11">
              <w:rPr>
                <w:sz w:val="24"/>
                <w:szCs w:val="24"/>
              </w:rPr>
              <w:t>чты</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BE6880" w:rsidP="00550CE7">
            <w:pPr>
              <w:spacing w:line="240" w:lineRule="auto"/>
              <w:ind w:firstLine="0"/>
              <w:jc w:val="left"/>
              <w:rPr>
                <w:sz w:val="24"/>
                <w:szCs w:val="24"/>
                <w:lang w:val="en-US"/>
              </w:rPr>
            </w:pPr>
            <w:hyperlink r:id="rId10" w:history="1">
              <w:r w:rsidR="000040D9" w:rsidRPr="00592C11">
                <w:rPr>
                  <w:rStyle w:val="a3"/>
                  <w:sz w:val="24"/>
                  <w:szCs w:val="24"/>
                  <w:lang w:val="en-US"/>
                </w:rPr>
                <w:t>liceumusolie@gmail.com</w:t>
              </w:r>
            </w:hyperlink>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Адрес сайта в    Инте</w:t>
            </w:r>
            <w:r w:rsidRPr="00592C11">
              <w:rPr>
                <w:sz w:val="24"/>
                <w:szCs w:val="24"/>
              </w:rPr>
              <w:t>р</w:t>
            </w:r>
            <w:r w:rsidRPr="00592C11">
              <w:rPr>
                <w:sz w:val="24"/>
                <w:szCs w:val="24"/>
              </w:rPr>
              <w:t>нете</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BE6880" w:rsidP="00550CE7">
            <w:pPr>
              <w:spacing w:line="240" w:lineRule="auto"/>
              <w:ind w:firstLine="0"/>
              <w:jc w:val="left"/>
              <w:rPr>
                <w:sz w:val="24"/>
                <w:szCs w:val="24"/>
              </w:rPr>
            </w:pPr>
            <w:hyperlink r:id="rId11" w:history="1">
              <w:r w:rsidR="000040D9" w:rsidRPr="00592C11">
                <w:rPr>
                  <w:rStyle w:val="a3"/>
                  <w:sz w:val="24"/>
                  <w:szCs w:val="24"/>
                  <w:lang w:val="en-US"/>
                </w:rPr>
                <w:t>http://www.lyceum1.ru/</w:t>
              </w:r>
            </w:hyperlink>
            <w:r w:rsidR="000040D9" w:rsidRPr="00592C11">
              <w:rPr>
                <w:sz w:val="24"/>
                <w:szCs w:val="24"/>
                <w:lang w:val="en-US"/>
              </w:rPr>
              <w:t xml:space="preserve"> </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Должность   руковод</w:t>
            </w:r>
            <w:r w:rsidRPr="00592C11">
              <w:rPr>
                <w:sz w:val="24"/>
                <w:szCs w:val="24"/>
              </w:rPr>
              <w:t>и</w:t>
            </w:r>
            <w:r w:rsidRPr="00592C11">
              <w:rPr>
                <w:sz w:val="24"/>
                <w:szCs w:val="24"/>
              </w:rPr>
              <w:t>теля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Директор МБОУ «Лицей №1»</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ФИО руководителя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Нечаева Вероника Геннадьевна</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Свидетельство о рег</w:t>
            </w:r>
            <w:r w:rsidRPr="00592C11">
              <w:rPr>
                <w:sz w:val="24"/>
                <w:szCs w:val="24"/>
              </w:rPr>
              <w:t>и</w:t>
            </w:r>
            <w:r w:rsidRPr="00592C11">
              <w:rPr>
                <w:sz w:val="24"/>
                <w:szCs w:val="24"/>
              </w:rPr>
              <w:t>страции (номер, дата выдачи, кем выдана)</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6F2760" w:rsidRDefault="000040D9" w:rsidP="00550CE7">
            <w:pPr>
              <w:numPr>
                <w:ilvl w:val="0"/>
                <w:numId w:val="1"/>
              </w:numPr>
              <w:tabs>
                <w:tab w:val="clear" w:pos="720"/>
                <w:tab w:val="num" w:pos="34"/>
                <w:tab w:val="left" w:pos="318"/>
              </w:tabs>
              <w:spacing w:line="240" w:lineRule="auto"/>
              <w:ind w:left="34" w:firstLine="0"/>
              <w:rPr>
                <w:sz w:val="24"/>
                <w:szCs w:val="24"/>
                <w:u w:val="single"/>
              </w:rPr>
            </w:pPr>
            <w:r w:rsidRPr="00592C11">
              <w:rPr>
                <w:sz w:val="24"/>
                <w:szCs w:val="24"/>
              </w:rPr>
              <w:t xml:space="preserve">Свидетельство о постановке на учет Российской организации в налоговом органе по месту ее нахождения </w:t>
            </w:r>
          </w:p>
          <w:p w:rsidR="000040D9" w:rsidRPr="00592C11" w:rsidRDefault="000040D9" w:rsidP="00550CE7">
            <w:pPr>
              <w:numPr>
                <w:ilvl w:val="0"/>
                <w:numId w:val="1"/>
              </w:numPr>
              <w:tabs>
                <w:tab w:val="clear" w:pos="720"/>
                <w:tab w:val="num" w:pos="34"/>
                <w:tab w:val="left" w:pos="318"/>
              </w:tabs>
              <w:spacing w:line="240" w:lineRule="auto"/>
              <w:ind w:left="34" w:firstLine="0"/>
              <w:rPr>
                <w:sz w:val="24"/>
                <w:szCs w:val="24"/>
                <w:u w:val="single"/>
              </w:rPr>
            </w:pPr>
            <w:r w:rsidRPr="00592C11">
              <w:rPr>
                <w:sz w:val="24"/>
                <w:szCs w:val="24"/>
                <w:u w:val="single"/>
              </w:rPr>
              <w:t xml:space="preserve">ИНН/КПП </w:t>
            </w:r>
            <w:r>
              <w:rPr>
                <w:sz w:val="24"/>
                <w:szCs w:val="24"/>
                <w:u w:val="single"/>
              </w:rPr>
              <w:t xml:space="preserve">   </w:t>
            </w:r>
            <w:r w:rsidRPr="00592C11">
              <w:rPr>
                <w:sz w:val="24"/>
                <w:szCs w:val="24"/>
                <w:u w:val="single"/>
              </w:rPr>
              <w:t xml:space="preserve">3819005381/385101001 </w:t>
            </w:r>
            <w:r>
              <w:rPr>
                <w:sz w:val="24"/>
                <w:szCs w:val="24"/>
                <w:u w:val="single"/>
              </w:rPr>
              <w:t xml:space="preserve">        </w:t>
            </w:r>
            <w:r w:rsidRPr="00592C11">
              <w:rPr>
                <w:sz w:val="24"/>
                <w:szCs w:val="24"/>
                <w:u w:val="single"/>
              </w:rPr>
              <w:t>Серия 38 №003310698</w:t>
            </w:r>
          </w:p>
          <w:p w:rsidR="000040D9" w:rsidRPr="00592C11" w:rsidRDefault="000040D9" w:rsidP="00550CE7">
            <w:pPr>
              <w:numPr>
                <w:ilvl w:val="0"/>
                <w:numId w:val="1"/>
              </w:numPr>
              <w:tabs>
                <w:tab w:val="clear" w:pos="720"/>
                <w:tab w:val="num" w:pos="34"/>
                <w:tab w:val="left" w:pos="318"/>
              </w:tabs>
              <w:spacing w:line="240" w:lineRule="auto"/>
              <w:ind w:left="34" w:firstLine="0"/>
              <w:rPr>
                <w:sz w:val="24"/>
                <w:szCs w:val="24"/>
              </w:rPr>
            </w:pPr>
            <w:r w:rsidRPr="00592C11">
              <w:rPr>
                <w:sz w:val="24"/>
                <w:szCs w:val="24"/>
              </w:rPr>
              <w:t xml:space="preserve">Свидетельство о внесении записи в Единый государственный реестр юридических лиц. Основной государственный регистрационный </w:t>
            </w:r>
            <w:r w:rsidRPr="00592C11">
              <w:rPr>
                <w:sz w:val="24"/>
                <w:szCs w:val="24"/>
                <w:u w:val="single"/>
              </w:rPr>
              <w:t>№ 1023802140845  от 11 января 2012 года</w:t>
            </w:r>
            <w:r w:rsidRPr="00592C11">
              <w:rPr>
                <w:sz w:val="24"/>
                <w:szCs w:val="24"/>
              </w:rPr>
              <w:t xml:space="preserve">. </w:t>
            </w:r>
            <w:r w:rsidRPr="00592C11">
              <w:rPr>
                <w:sz w:val="24"/>
                <w:szCs w:val="24"/>
                <w:u w:val="single"/>
              </w:rPr>
              <w:t>Серия 38 №003298601.</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Лицензия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rPr>
                <w:sz w:val="24"/>
                <w:szCs w:val="24"/>
              </w:rPr>
            </w:pPr>
            <w:r>
              <w:rPr>
                <w:sz w:val="24"/>
                <w:szCs w:val="24"/>
              </w:rPr>
              <w:t xml:space="preserve">Лицензия на </w:t>
            </w:r>
            <w:proofErr w:type="gramStart"/>
            <w:r>
              <w:rPr>
                <w:sz w:val="24"/>
                <w:szCs w:val="24"/>
              </w:rPr>
              <w:t xml:space="preserve">право </w:t>
            </w:r>
            <w:r w:rsidRPr="00592C11">
              <w:rPr>
                <w:sz w:val="24"/>
                <w:szCs w:val="24"/>
              </w:rPr>
              <w:t>ведения</w:t>
            </w:r>
            <w:proofErr w:type="gramEnd"/>
            <w:r w:rsidRPr="00592C11">
              <w:rPr>
                <w:sz w:val="24"/>
                <w:szCs w:val="24"/>
              </w:rPr>
              <w:t xml:space="preserve"> образовательной деятельности </w:t>
            </w:r>
          </w:p>
          <w:p w:rsidR="000040D9" w:rsidRPr="00592C11" w:rsidRDefault="000040D9" w:rsidP="00550CE7">
            <w:pPr>
              <w:spacing w:line="240" w:lineRule="auto"/>
              <w:ind w:firstLine="0"/>
              <w:rPr>
                <w:sz w:val="24"/>
                <w:szCs w:val="24"/>
              </w:rPr>
            </w:pPr>
            <w:r w:rsidRPr="00592C11">
              <w:rPr>
                <w:b/>
                <w:sz w:val="24"/>
                <w:szCs w:val="24"/>
                <w:u w:val="single"/>
              </w:rPr>
              <w:t>№ 8763 от 24.12.2015 г.</w:t>
            </w:r>
            <w:r w:rsidRPr="00592C11">
              <w:rPr>
                <w:sz w:val="24"/>
                <w:szCs w:val="24"/>
              </w:rPr>
              <w:t xml:space="preserve"> Выдано Службой по контролю и надзору в сфере образования Иркутской области</w:t>
            </w:r>
            <w:r>
              <w:rPr>
                <w:sz w:val="24"/>
                <w:szCs w:val="24"/>
              </w:rPr>
              <w:t xml:space="preserve"> -  бессрочно</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Аккредитация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rPr>
                <w:sz w:val="24"/>
                <w:szCs w:val="24"/>
              </w:rPr>
            </w:pPr>
            <w:r w:rsidRPr="00592C11">
              <w:rPr>
                <w:sz w:val="24"/>
                <w:szCs w:val="24"/>
              </w:rPr>
              <w:t xml:space="preserve">Свидетельство о государственной аккредитации </w:t>
            </w:r>
          </w:p>
          <w:p w:rsidR="000040D9" w:rsidRPr="00592C11" w:rsidRDefault="000040D9" w:rsidP="00550CE7">
            <w:pPr>
              <w:spacing w:line="240" w:lineRule="auto"/>
              <w:ind w:firstLine="0"/>
              <w:jc w:val="left"/>
              <w:rPr>
                <w:sz w:val="24"/>
                <w:szCs w:val="24"/>
              </w:rPr>
            </w:pPr>
            <w:r w:rsidRPr="00592C11">
              <w:rPr>
                <w:sz w:val="24"/>
                <w:szCs w:val="24"/>
              </w:rPr>
              <w:t>№ 3184 от 26.02.2016 г. Выдано Службой по контролю и надзору в сф</w:t>
            </w:r>
            <w:r w:rsidRPr="00592C11">
              <w:rPr>
                <w:sz w:val="24"/>
                <w:szCs w:val="24"/>
              </w:rPr>
              <w:t>е</w:t>
            </w:r>
            <w:r w:rsidRPr="00592C11">
              <w:rPr>
                <w:sz w:val="24"/>
                <w:szCs w:val="24"/>
              </w:rPr>
              <w:t xml:space="preserve">ре образования Иркутской области </w:t>
            </w:r>
            <w:r>
              <w:rPr>
                <w:sz w:val="24"/>
                <w:szCs w:val="24"/>
              </w:rPr>
              <w:t xml:space="preserve"> </w:t>
            </w:r>
            <w:r w:rsidRPr="0068419B">
              <w:rPr>
                <w:sz w:val="24"/>
                <w:szCs w:val="24"/>
              </w:rPr>
              <w:t>до 26 февраля 2028   года</w:t>
            </w:r>
          </w:p>
        </w:tc>
      </w:tr>
      <w:tr w:rsidR="000040D9" w:rsidRPr="00592C11" w:rsidTr="000040D9">
        <w:trPr>
          <w:trHeight w:val="551"/>
        </w:trPr>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Формы ученического самоуправления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A10C4A" w:rsidRDefault="000040D9" w:rsidP="00550CE7">
            <w:pPr>
              <w:spacing w:line="240" w:lineRule="auto"/>
              <w:ind w:firstLine="0"/>
              <w:jc w:val="left"/>
              <w:rPr>
                <w:sz w:val="24"/>
                <w:szCs w:val="24"/>
              </w:rPr>
            </w:pPr>
            <w:r w:rsidRPr="00592C11">
              <w:rPr>
                <w:sz w:val="24"/>
                <w:szCs w:val="24"/>
              </w:rPr>
              <w:t>С</w:t>
            </w:r>
            <w:r>
              <w:rPr>
                <w:sz w:val="24"/>
                <w:szCs w:val="24"/>
              </w:rPr>
              <w:t>овет координаторов и служб самоорганизации</w:t>
            </w:r>
            <w:r w:rsidRPr="00592C11">
              <w:rPr>
                <w:sz w:val="24"/>
                <w:szCs w:val="24"/>
              </w:rPr>
              <w:t xml:space="preserve"> </w:t>
            </w:r>
          </w:p>
          <w:p w:rsidR="000040D9" w:rsidRPr="00592C11" w:rsidRDefault="000040D9" w:rsidP="00550CE7">
            <w:pPr>
              <w:spacing w:line="240" w:lineRule="auto"/>
              <w:ind w:firstLine="0"/>
              <w:jc w:val="left"/>
              <w:rPr>
                <w:sz w:val="24"/>
                <w:szCs w:val="24"/>
              </w:rPr>
            </w:pP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Формы государстве</w:t>
            </w:r>
            <w:r w:rsidRPr="00592C11">
              <w:rPr>
                <w:sz w:val="24"/>
                <w:szCs w:val="24"/>
              </w:rPr>
              <w:t>н</w:t>
            </w:r>
            <w:r w:rsidRPr="00592C11">
              <w:rPr>
                <w:sz w:val="24"/>
                <w:szCs w:val="24"/>
              </w:rPr>
              <w:t>но-общественного управления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numPr>
                <w:ilvl w:val="0"/>
                <w:numId w:val="2"/>
              </w:numPr>
              <w:tabs>
                <w:tab w:val="clear" w:pos="720"/>
              </w:tabs>
              <w:spacing w:line="240" w:lineRule="auto"/>
              <w:ind w:left="176" w:hanging="142"/>
              <w:jc w:val="left"/>
              <w:rPr>
                <w:sz w:val="24"/>
                <w:szCs w:val="24"/>
              </w:rPr>
            </w:pPr>
            <w:r w:rsidRPr="00592C11">
              <w:rPr>
                <w:sz w:val="24"/>
                <w:szCs w:val="24"/>
              </w:rPr>
              <w:t>Общее собрание трудового коллектива</w:t>
            </w:r>
          </w:p>
          <w:p w:rsidR="000040D9" w:rsidRDefault="000040D9" w:rsidP="00550CE7">
            <w:pPr>
              <w:numPr>
                <w:ilvl w:val="0"/>
                <w:numId w:val="2"/>
              </w:numPr>
              <w:tabs>
                <w:tab w:val="clear" w:pos="720"/>
              </w:tabs>
              <w:spacing w:line="240" w:lineRule="auto"/>
              <w:ind w:left="176" w:hanging="142"/>
              <w:jc w:val="left"/>
              <w:rPr>
                <w:sz w:val="24"/>
                <w:szCs w:val="24"/>
              </w:rPr>
            </w:pPr>
            <w:r>
              <w:rPr>
                <w:sz w:val="24"/>
                <w:szCs w:val="24"/>
              </w:rPr>
              <w:t>Педагогический с</w:t>
            </w:r>
            <w:r w:rsidRPr="00592C11">
              <w:rPr>
                <w:sz w:val="24"/>
                <w:szCs w:val="24"/>
              </w:rPr>
              <w:t>овет</w:t>
            </w:r>
          </w:p>
          <w:p w:rsidR="000040D9" w:rsidRPr="00592C11" w:rsidRDefault="000040D9" w:rsidP="00550CE7">
            <w:pPr>
              <w:numPr>
                <w:ilvl w:val="0"/>
                <w:numId w:val="2"/>
              </w:numPr>
              <w:tabs>
                <w:tab w:val="clear" w:pos="720"/>
              </w:tabs>
              <w:spacing w:line="240" w:lineRule="auto"/>
              <w:ind w:left="176" w:hanging="142"/>
              <w:jc w:val="left"/>
              <w:rPr>
                <w:sz w:val="24"/>
                <w:szCs w:val="24"/>
              </w:rPr>
            </w:pPr>
            <w:r>
              <w:rPr>
                <w:sz w:val="24"/>
                <w:szCs w:val="24"/>
              </w:rPr>
              <w:t>Научно-методический совет</w:t>
            </w:r>
          </w:p>
          <w:p w:rsidR="000040D9" w:rsidRPr="00592C11" w:rsidRDefault="000040D9" w:rsidP="00550CE7">
            <w:pPr>
              <w:numPr>
                <w:ilvl w:val="0"/>
                <w:numId w:val="2"/>
              </w:numPr>
              <w:tabs>
                <w:tab w:val="clear" w:pos="720"/>
              </w:tabs>
              <w:spacing w:line="240" w:lineRule="auto"/>
              <w:ind w:left="176" w:hanging="142"/>
              <w:jc w:val="left"/>
              <w:rPr>
                <w:sz w:val="24"/>
                <w:szCs w:val="24"/>
              </w:rPr>
            </w:pPr>
            <w:r>
              <w:rPr>
                <w:sz w:val="24"/>
                <w:szCs w:val="24"/>
              </w:rPr>
              <w:t>Управляющий с</w:t>
            </w:r>
            <w:r w:rsidRPr="00592C11">
              <w:rPr>
                <w:sz w:val="24"/>
                <w:szCs w:val="24"/>
              </w:rPr>
              <w:t>овет</w:t>
            </w:r>
          </w:p>
          <w:p w:rsidR="000040D9" w:rsidRPr="00592C11" w:rsidRDefault="000040D9" w:rsidP="00550CE7">
            <w:pPr>
              <w:numPr>
                <w:ilvl w:val="0"/>
                <w:numId w:val="2"/>
              </w:numPr>
              <w:tabs>
                <w:tab w:val="clear" w:pos="720"/>
              </w:tabs>
              <w:spacing w:line="240" w:lineRule="auto"/>
              <w:ind w:left="176" w:hanging="142"/>
              <w:jc w:val="left"/>
              <w:rPr>
                <w:sz w:val="24"/>
                <w:szCs w:val="24"/>
              </w:rPr>
            </w:pPr>
            <w:proofErr w:type="spellStart"/>
            <w:r>
              <w:rPr>
                <w:sz w:val="24"/>
                <w:szCs w:val="24"/>
              </w:rPr>
              <w:t>Общелицейский</w:t>
            </w:r>
            <w:proofErr w:type="spellEnd"/>
            <w:r>
              <w:rPr>
                <w:sz w:val="24"/>
                <w:szCs w:val="24"/>
              </w:rPr>
              <w:t xml:space="preserve"> р</w:t>
            </w:r>
            <w:r w:rsidRPr="00592C11">
              <w:rPr>
                <w:sz w:val="24"/>
                <w:szCs w:val="24"/>
              </w:rPr>
              <w:t>одительский комитет</w:t>
            </w:r>
          </w:p>
          <w:p w:rsidR="000040D9" w:rsidRPr="00592C11" w:rsidRDefault="000040D9" w:rsidP="00550CE7">
            <w:pPr>
              <w:numPr>
                <w:ilvl w:val="0"/>
                <w:numId w:val="2"/>
              </w:numPr>
              <w:tabs>
                <w:tab w:val="clear" w:pos="720"/>
              </w:tabs>
              <w:spacing w:line="240" w:lineRule="auto"/>
              <w:ind w:left="176" w:hanging="142"/>
              <w:jc w:val="left"/>
              <w:rPr>
                <w:sz w:val="24"/>
                <w:szCs w:val="24"/>
              </w:rPr>
            </w:pPr>
            <w:r w:rsidRPr="00592C11">
              <w:rPr>
                <w:sz w:val="24"/>
                <w:szCs w:val="24"/>
              </w:rPr>
              <w:t>С</w:t>
            </w:r>
            <w:r>
              <w:rPr>
                <w:sz w:val="24"/>
                <w:szCs w:val="24"/>
              </w:rPr>
              <w:t>овет координаторов и служб самоорганизации</w:t>
            </w:r>
          </w:p>
        </w:tc>
      </w:tr>
      <w:tr w:rsidR="000040D9" w:rsidRPr="00592C11" w:rsidTr="000040D9">
        <w:tc>
          <w:tcPr>
            <w:tcW w:w="10348" w:type="dxa"/>
            <w:gridSpan w:val="2"/>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b/>
                <w:sz w:val="24"/>
                <w:szCs w:val="24"/>
              </w:rPr>
              <w:t>Ресурсная база образовательного учреждения</w:t>
            </w:r>
          </w:p>
        </w:tc>
      </w:tr>
      <w:tr w:rsidR="000040D9" w:rsidRPr="00592C11" w:rsidTr="000040D9">
        <w:trPr>
          <w:trHeight w:val="505"/>
        </w:trPr>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Помещение и его   с</w:t>
            </w:r>
            <w:r w:rsidRPr="00592C11">
              <w:rPr>
                <w:sz w:val="24"/>
                <w:szCs w:val="24"/>
              </w:rPr>
              <w:t>о</w:t>
            </w:r>
            <w:r w:rsidRPr="00592C11">
              <w:rPr>
                <w:sz w:val="24"/>
                <w:szCs w:val="24"/>
              </w:rPr>
              <w:t xml:space="preserve">стояние </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Год постройки помещения – 1957 г.</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Тип здания</w:t>
            </w:r>
          </w:p>
        </w:tc>
        <w:tc>
          <w:tcPr>
            <w:tcW w:w="7654" w:type="dxa"/>
            <w:tcBorders>
              <w:top w:val="single" w:sz="4" w:space="0" w:color="000000"/>
              <w:left w:val="single" w:sz="4" w:space="0" w:color="000000"/>
              <w:bottom w:val="single" w:sz="4" w:space="0" w:color="000000"/>
              <w:right w:val="single" w:sz="4" w:space="0" w:color="000000"/>
            </w:tcBorders>
          </w:tcPr>
          <w:p w:rsidR="000040D9" w:rsidRPr="00592C11" w:rsidRDefault="000040D9" w:rsidP="00550CE7">
            <w:pPr>
              <w:numPr>
                <w:ilvl w:val="1"/>
                <w:numId w:val="3"/>
              </w:numPr>
              <w:tabs>
                <w:tab w:val="clear" w:pos="1440"/>
                <w:tab w:val="num" w:pos="851"/>
              </w:tabs>
              <w:spacing w:line="240" w:lineRule="auto"/>
              <w:jc w:val="left"/>
              <w:rPr>
                <w:sz w:val="24"/>
                <w:szCs w:val="24"/>
                <w:u w:val="single"/>
              </w:rPr>
            </w:pPr>
            <w:r w:rsidRPr="00592C11">
              <w:rPr>
                <w:sz w:val="24"/>
                <w:szCs w:val="24"/>
                <w:u w:val="single"/>
              </w:rPr>
              <w:t>Основное здание</w:t>
            </w:r>
          </w:p>
          <w:p w:rsidR="000040D9" w:rsidRPr="00592C11" w:rsidRDefault="000040D9" w:rsidP="00550CE7">
            <w:pPr>
              <w:spacing w:line="240" w:lineRule="auto"/>
              <w:ind w:firstLine="0"/>
              <w:jc w:val="left"/>
              <w:rPr>
                <w:sz w:val="24"/>
                <w:szCs w:val="24"/>
              </w:rPr>
            </w:pPr>
            <w:r w:rsidRPr="00592C11">
              <w:rPr>
                <w:sz w:val="24"/>
                <w:szCs w:val="24"/>
              </w:rPr>
              <w:t>МБОУ «Лицей №1» - трехэтажное шлакоблочное здание,  построено в 1957 году</w:t>
            </w:r>
          </w:p>
          <w:p w:rsidR="000040D9" w:rsidRPr="00592C11" w:rsidRDefault="000040D9" w:rsidP="00550CE7">
            <w:pPr>
              <w:spacing w:line="240" w:lineRule="auto"/>
              <w:ind w:firstLine="0"/>
              <w:jc w:val="left"/>
              <w:rPr>
                <w:sz w:val="24"/>
                <w:szCs w:val="24"/>
              </w:rPr>
            </w:pPr>
            <w:r w:rsidRPr="00592C11">
              <w:rPr>
                <w:sz w:val="24"/>
                <w:szCs w:val="24"/>
              </w:rPr>
              <w:t>Капитальный ремонт крыши произведен в 2004 году</w:t>
            </w:r>
          </w:p>
          <w:p w:rsidR="000040D9" w:rsidRPr="00592C11" w:rsidRDefault="000040D9" w:rsidP="00550CE7">
            <w:pPr>
              <w:spacing w:line="240" w:lineRule="auto"/>
              <w:ind w:firstLine="0"/>
              <w:jc w:val="left"/>
              <w:rPr>
                <w:sz w:val="24"/>
                <w:szCs w:val="24"/>
              </w:rPr>
            </w:pPr>
            <w:r w:rsidRPr="00592C11">
              <w:rPr>
                <w:sz w:val="24"/>
                <w:szCs w:val="24"/>
              </w:rPr>
              <w:lastRenderedPageBreak/>
              <w:t>Состояние помещений удовлетворительное</w:t>
            </w:r>
          </w:p>
          <w:p w:rsidR="000040D9" w:rsidRPr="00592C11" w:rsidRDefault="000040D9" w:rsidP="00550CE7">
            <w:pPr>
              <w:pStyle w:val="a4"/>
              <w:numPr>
                <w:ilvl w:val="1"/>
                <w:numId w:val="3"/>
              </w:numPr>
              <w:spacing w:after="0" w:line="240" w:lineRule="auto"/>
              <w:rPr>
                <w:rFonts w:ascii="Times New Roman" w:hAnsi="Times New Roman" w:cs="Times New Roman"/>
                <w:sz w:val="24"/>
                <w:szCs w:val="24"/>
                <w:u w:val="single"/>
              </w:rPr>
            </w:pPr>
            <w:r w:rsidRPr="00592C11">
              <w:rPr>
                <w:rFonts w:ascii="Times New Roman" w:hAnsi="Times New Roman" w:cs="Times New Roman"/>
                <w:sz w:val="24"/>
                <w:szCs w:val="24"/>
                <w:u w:val="single"/>
              </w:rPr>
              <w:t>Мастерские</w:t>
            </w:r>
          </w:p>
          <w:p w:rsidR="000040D9" w:rsidRPr="00592C11" w:rsidRDefault="000040D9" w:rsidP="00550CE7">
            <w:pPr>
              <w:spacing w:line="240" w:lineRule="auto"/>
              <w:ind w:firstLine="0"/>
              <w:jc w:val="left"/>
              <w:rPr>
                <w:sz w:val="24"/>
                <w:szCs w:val="24"/>
              </w:rPr>
            </w:pPr>
            <w:r w:rsidRPr="00592C11">
              <w:rPr>
                <w:sz w:val="24"/>
                <w:szCs w:val="24"/>
              </w:rPr>
              <w:t>Одноэтажное шлакоблочное здание, построено в 1957 году</w:t>
            </w:r>
          </w:p>
          <w:p w:rsidR="000040D9" w:rsidRPr="00592C11" w:rsidRDefault="000040D9" w:rsidP="00550CE7">
            <w:pPr>
              <w:spacing w:line="240" w:lineRule="auto"/>
              <w:ind w:firstLine="0"/>
              <w:jc w:val="left"/>
              <w:rPr>
                <w:sz w:val="24"/>
                <w:szCs w:val="24"/>
              </w:rPr>
            </w:pPr>
            <w:r w:rsidRPr="00592C11">
              <w:rPr>
                <w:sz w:val="24"/>
                <w:szCs w:val="24"/>
              </w:rPr>
              <w:t>Капитальные ремонты не производились</w:t>
            </w:r>
          </w:p>
          <w:p w:rsidR="000040D9" w:rsidRPr="00592C11" w:rsidRDefault="000040D9" w:rsidP="00550CE7">
            <w:pPr>
              <w:spacing w:line="240" w:lineRule="auto"/>
              <w:ind w:firstLine="0"/>
              <w:jc w:val="left"/>
              <w:rPr>
                <w:sz w:val="24"/>
                <w:szCs w:val="24"/>
              </w:rPr>
            </w:pPr>
            <w:r w:rsidRPr="00592C11">
              <w:rPr>
                <w:sz w:val="24"/>
                <w:szCs w:val="24"/>
              </w:rPr>
              <w:t>Состояние удовлетворительное</w:t>
            </w:r>
          </w:p>
          <w:p w:rsidR="000040D9" w:rsidRPr="00592C11" w:rsidRDefault="000040D9" w:rsidP="00550CE7">
            <w:pPr>
              <w:numPr>
                <w:ilvl w:val="0"/>
                <w:numId w:val="4"/>
              </w:numPr>
              <w:tabs>
                <w:tab w:val="num" w:pos="851"/>
              </w:tabs>
              <w:spacing w:line="240" w:lineRule="auto"/>
              <w:ind w:firstLine="275"/>
              <w:jc w:val="left"/>
              <w:rPr>
                <w:sz w:val="24"/>
                <w:szCs w:val="24"/>
                <w:u w:val="single"/>
              </w:rPr>
            </w:pPr>
            <w:r w:rsidRPr="00592C11">
              <w:rPr>
                <w:sz w:val="24"/>
                <w:szCs w:val="24"/>
                <w:u w:val="single"/>
              </w:rPr>
              <w:t xml:space="preserve">Здание </w:t>
            </w:r>
            <w:proofErr w:type="spellStart"/>
            <w:r w:rsidRPr="00592C11">
              <w:rPr>
                <w:sz w:val="24"/>
                <w:szCs w:val="24"/>
                <w:u w:val="single"/>
              </w:rPr>
              <w:t>пристроя</w:t>
            </w:r>
            <w:proofErr w:type="spellEnd"/>
            <w:r w:rsidRPr="00592C11">
              <w:rPr>
                <w:sz w:val="24"/>
                <w:szCs w:val="24"/>
                <w:u w:val="single"/>
              </w:rPr>
              <w:t xml:space="preserve"> (спортивный, актовый зал)</w:t>
            </w:r>
          </w:p>
          <w:p w:rsidR="000040D9" w:rsidRPr="00592C11" w:rsidRDefault="000040D9" w:rsidP="00550CE7">
            <w:pPr>
              <w:spacing w:line="240" w:lineRule="auto"/>
              <w:ind w:firstLine="0"/>
              <w:jc w:val="left"/>
              <w:rPr>
                <w:sz w:val="24"/>
                <w:szCs w:val="24"/>
              </w:rPr>
            </w:pPr>
            <w:r w:rsidRPr="00592C11">
              <w:rPr>
                <w:sz w:val="24"/>
                <w:szCs w:val="24"/>
              </w:rPr>
              <w:t>Двухэтажное кирпичное здание,  построено в 1995 году</w:t>
            </w:r>
          </w:p>
          <w:p w:rsidR="000040D9" w:rsidRPr="00592C11" w:rsidRDefault="000040D9" w:rsidP="00550CE7">
            <w:pPr>
              <w:spacing w:line="240" w:lineRule="auto"/>
              <w:ind w:firstLine="0"/>
              <w:jc w:val="left"/>
              <w:rPr>
                <w:sz w:val="24"/>
                <w:szCs w:val="24"/>
              </w:rPr>
            </w:pPr>
            <w:r w:rsidRPr="00592C11">
              <w:rPr>
                <w:sz w:val="24"/>
                <w:szCs w:val="24"/>
              </w:rPr>
              <w:t>Капитальный ремонт  не производился</w:t>
            </w:r>
          </w:p>
          <w:p w:rsidR="000040D9" w:rsidRPr="00592C11" w:rsidRDefault="000040D9" w:rsidP="00550CE7">
            <w:pPr>
              <w:spacing w:line="240" w:lineRule="auto"/>
              <w:ind w:firstLine="0"/>
              <w:jc w:val="left"/>
              <w:rPr>
                <w:sz w:val="24"/>
                <w:szCs w:val="24"/>
              </w:rPr>
            </w:pPr>
            <w:r w:rsidRPr="00592C11">
              <w:rPr>
                <w:sz w:val="24"/>
                <w:szCs w:val="24"/>
              </w:rPr>
              <w:t>Состояние удовлетворительное</w:t>
            </w:r>
          </w:p>
          <w:p w:rsidR="000040D9" w:rsidRPr="00592C11" w:rsidRDefault="000040D9" w:rsidP="00550CE7">
            <w:pPr>
              <w:pStyle w:val="a4"/>
              <w:numPr>
                <w:ilvl w:val="0"/>
                <w:numId w:val="4"/>
              </w:numPr>
              <w:spacing w:after="0" w:line="240" w:lineRule="auto"/>
              <w:ind w:left="318" w:firstLine="708"/>
              <w:rPr>
                <w:rFonts w:ascii="Times New Roman" w:hAnsi="Times New Roman" w:cs="Times New Roman"/>
                <w:sz w:val="24"/>
                <w:szCs w:val="24"/>
                <w:u w:val="single"/>
              </w:rPr>
            </w:pPr>
            <w:r w:rsidRPr="00592C11">
              <w:rPr>
                <w:rFonts w:ascii="Times New Roman" w:hAnsi="Times New Roman" w:cs="Times New Roman"/>
                <w:sz w:val="24"/>
                <w:szCs w:val="24"/>
                <w:u w:val="single"/>
              </w:rPr>
              <w:t>Гараж (под автомобиль)</w:t>
            </w:r>
          </w:p>
          <w:p w:rsidR="000040D9" w:rsidRPr="00592C11" w:rsidRDefault="000040D9" w:rsidP="00550CE7">
            <w:pPr>
              <w:pStyle w:val="a4"/>
              <w:spacing w:after="0" w:line="240" w:lineRule="auto"/>
              <w:ind w:left="318" w:hanging="284"/>
              <w:rPr>
                <w:rFonts w:ascii="Times New Roman" w:hAnsi="Times New Roman" w:cs="Times New Roman"/>
                <w:sz w:val="24"/>
                <w:szCs w:val="24"/>
              </w:rPr>
            </w:pPr>
            <w:r w:rsidRPr="00592C11">
              <w:rPr>
                <w:rFonts w:ascii="Times New Roman" w:hAnsi="Times New Roman" w:cs="Times New Roman"/>
                <w:sz w:val="24"/>
                <w:szCs w:val="24"/>
              </w:rPr>
              <w:t>Одноэтажное шлакоблочное здание, построено в 1957 году</w:t>
            </w:r>
          </w:p>
          <w:p w:rsidR="000040D9" w:rsidRPr="00592C11" w:rsidRDefault="000040D9" w:rsidP="00550CE7">
            <w:pPr>
              <w:pStyle w:val="a4"/>
              <w:spacing w:after="0" w:line="240" w:lineRule="auto"/>
              <w:ind w:left="318" w:hanging="284"/>
              <w:rPr>
                <w:rFonts w:ascii="Times New Roman" w:hAnsi="Times New Roman" w:cs="Times New Roman"/>
                <w:sz w:val="24"/>
                <w:szCs w:val="24"/>
              </w:rPr>
            </w:pPr>
            <w:r w:rsidRPr="00592C11">
              <w:rPr>
                <w:rFonts w:ascii="Times New Roman" w:hAnsi="Times New Roman" w:cs="Times New Roman"/>
                <w:sz w:val="24"/>
                <w:szCs w:val="24"/>
              </w:rPr>
              <w:t>Капитальный ремонт не производился</w:t>
            </w:r>
          </w:p>
          <w:p w:rsidR="000040D9" w:rsidRPr="00592C11" w:rsidRDefault="000040D9" w:rsidP="00550CE7">
            <w:pPr>
              <w:pStyle w:val="a4"/>
              <w:spacing w:after="0" w:line="240" w:lineRule="auto"/>
              <w:ind w:left="318" w:hanging="284"/>
              <w:rPr>
                <w:rFonts w:ascii="Times New Roman" w:hAnsi="Times New Roman" w:cs="Times New Roman"/>
                <w:sz w:val="24"/>
                <w:szCs w:val="24"/>
              </w:rPr>
            </w:pPr>
            <w:r w:rsidRPr="00592C11">
              <w:rPr>
                <w:rFonts w:ascii="Times New Roman" w:hAnsi="Times New Roman" w:cs="Times New Roman"/>
                <w:sz w:val="24"/>
                <w:szCs w:val="24"/>
              </w:rPr>
              <w:t>Состояние удовлетворительное</w:t>
            </w:r>
          </w:p>
          <w:p w:rsidR="000040D9" w:rsidRPr="00592C11" w:rsidRDefault="000040D9" w:rsidP="00550CE7">
            <w:pPr>
              <w:pStyle w:val="a4"/>
              <w:numPr>
                <w:ilvl w:val="0"/>
                <w:numId w:val="4"/>
              </w:numPr>
              <w:spacing w:after="0" w:line="240" w:lineRule="auto"/>
              <w:ind w:left="318" w:hanging="284"/>
              <w:rPr>
                <w:rFonts w:ascii="Times New Roman" w:hAnsi="Times New Roman" w:cs="Times New Roman"/>
                <w:sz w:val="24"/>
                <w:szCs w:val="24"/>
                <w:u w:val="single"/>
              </w:rPr>
            </w:pPr>
            <w:r w:rsidRPr="00592C11">
              <w:rPr>
                <w:rFonts w:ascii="Times New Roman" w:hAnsi="Times New Roman" w:cs="Times New Roman"/>
                <w:sz w:val="24"/>
                <w:szCs w:val="24"/>
                <w:u w:val="single"/>
              </w:rPr>
              <w:t>Овощехранилище</w:t>
            </w:r>
          </w:p>
          <w:p w:rsidR="000040D9" w:rsidRPr="00592C11" w:rsidRDefault="000040D9" w:rsidP="00550CE7">
            <w:pPr>
              <w:pStyle w:val="a4"/>
              <w:spacing w:after="0" w:line="240" w:lineRule="auto"/>
              <w:ind w:left="34"/>
              <w:rPr>
                <w:rFonts w:ascii="Times New Roman" w:hAnsi="Times New Roman" w:cs="Times New Roman"/>
                <w:sz w:val="24"/>
                <w:szCs w:val="24"/>
              </w:rPr>
            </w:pPr>
            <w:r w:rsidRPr="00592C11">
              <w:rPr>
                <w:rFonts w:ascii="Times New Roman" w:hAnsi="Times New Roman" w:cs="Times New Roman"/>
                <w:sz w:val="24"/>
                <w:szCs w:val="24"/>
              </w:rPr>
              <w:t>Одноэтажное здание, построено в 1996 году из бетонных блоков</w:t>
            </w:r>
          </w:p>
          <w:p w:rsidR="000040D9" w:rsidRPr="00592C11" w:rsidRDefault="000040D9" w:rsidP="00550CE7">
            <w:pPr>
              <w:pStyle w:val="a4"/>
              <w:spacing w:after="0" w:line="240" w:lineRule="auto"/>
              <w:ind w:left="318" w:hanging="284"/>
              <w:rPr>
                <w:rFonts w:ascii="Times New Roman" w:hAnsi="Times New Roman" w:cs="Times New Roman"/>
                <w:sz w:val="24"/>
                <w:szCs w:val="24"/>
              </w:rPr>
            </w:pPr>
            <w:r w:rsidRPr="00592C11">
              <w:rPr>
                <w:rFonts w:ascii="Times New Roman" w:hAnsi="Times New Roman" w:cs="Times New Roman"/>
                <w:sz w:val="24"/>
                <w:szCs w:val="24"/>
              </w:rPr>
              <w:t>Состояние удовлетворительное</w:t>
            </w:r>
          </w:p>
          <w:p w:rsidR="000040D9" w:rsidRPr="00592C11" w:rsidRDefault="000040D9" w:rsidP="00550CE7">
            <w:pPr>
              <w:pStyle w:val="a4"/>
              <w:numPr>
                <w:ilvl w:val="0"/>
                <w:numId w:val="4"/>
              </w:numPr>
              <w:spacing w:after="0" w:line="240" w:lineRule="auto"/>
              <w:ind w:left="318" w:firstLine="850"/>
              <w:rPr>
                <w:rFonts w:ascii="Times New Roman" w:hAnsi="Times New Roman" w:cs="Times New Roman"/>
                <w:sz w:val="24"/>
                <w:szCs w:val="24"/>
                <w:u w:val="single"/>
              </w:rPr>
            </w:pPr>
            <w:r w:rsidRPr="00592C11">
              <w:rPr>
                <w:rFonts w:ascii="Times New Roman" w:hAnsi="Times New Roman" w:cs="Times New Roman"/>
                <w:sz w:val="24"/>
                <w:szCs w:val="24"/>
                <w:u w:val="single"/>
              </w:rPr>
              <w:t>Гараж (под автобус)</w:t>
            </w:r>
          </w:p>
          <w:p w:rsidR="000040D9" w:rsidRPr="006F2760" w:rsidRDefault="000040D9" w:rsidP="00550CE7">
            <w:pPr>
              <w:spacing w:line="240" w:lineRule="auto"/>
              <w:ind w:firstLine="0"/>
              <w:rPr>
                <w:sz w:val="24"/>
                <w:szCs w:val="24"/>
              </w:rPr>
            </w:pPr>
            <w:r>
              <w:rPr>
                <w:sz w:val="24"/>
                <w:szCs w:val="24"/>
              </w:rPr>
              <w:t>Одноэтажное здание, п</w:t>
            </w:r>
            <w:r w:rsidRPr="006F2760">
              <w:rPr>
                <w:sz w:val="24"/>
                <w:szCs w:val="24"/>
              </w:rPr>
              <w:t>остроено в 1998 году</w:t>
            </w:r>
          </w:p>
          <w:p w:rsidR="000040D9" w:rsidRPr="006F2760" w:rsidRDefault="000040D9" w:rsidP="00550CE7">
            <w:pPr>
              <w:spacing w:line="240" w:lineRule="auto"/>
              <w:ind w:firstLine="0"/>
              <w:rPr>
                <w:sz w:val="24"/>
                <w:szCs w:val="24"/>
              </w:rPr>
            </w:pPr>
            <w:r w:rsidRPr="006F2760">
              <w:rPr>
                <w:sz w:val="24"/>
                <w:szCs w:val="24"/>
              </w:rPr>
              <w:t>Капитальный ремонт не производился</w:t>
            </w:r>
          </w:p>
          <w:p w:rsidR="000040D9" w:rsidRPr="00592C11" w:rsidRDefault="000040D9" w:rsidP="00550CE7">
            <w:pPr>
              <w:spacing w:line="240" w:lineRule="auto"/>
              <w:ind w:firstLine="0"/>
              <w:jc w:val="left"/>
              <w:rPr>
                <w:sz w:val="24"/>
                <w:szCs w:val="24"/>
              </w:rPr>
            </w:pPr>
            <w:r w:rsidRPr="00592C11">
              <w:rPr>
                <w:sz w:val="24"/>
                <w:szCs w:val="24"/>
              </w:rPr>
              <w:t>Состояние удовлетворительное</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jc w:val="left"/>
              <w:rPr>
                <w:sz w:val="24"/>
                <w:szCs w:val="24"/>
              </w:rPr>
            </w:pPr>
            <w:r w:rsidRPr="00592C11">
              <w:rPr>
                <w:sz w:val="24"/>
                <w:szCs w:val="24"/>
              </w:rPr>
              <w:lastRenderedPageBreak/>
              <w:t>Библиотечный фонд</w:t>
            </w:r>
          </w:p>
          <w:p w:rsidR="000040D9" w:rsidRPr="00592C11" w:rsidRDefault="000040D9" w:rsidP="00550CE7">
            <w:pPr>
              <w:spacing w:line="240" w:lineRule="auto"/>
              <w:ind w:firstLine="0"/>
              <w:jc w:val="left"/>
              <w:rPr>
                <w:sz w:val="24"/>
                <w:szCs w:val="24"/>
              </w:rPr>
            </w:pPr>
            <w:r w:rsidRPr="00592C11">
              <w:rPr>
                <w:sz w:val="24"/>
                <w:szCs w:val="24"/>
              </w:rPr>
              <w:t xml:space="preserve"> (тыс. томов)</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Общий книжный фонд библиотеки – 1</w:t>
            </w:r>
            <w:r>
              <w:rPr>
                <w:sz w:val="24"/>
                <w:szCs w:val="24"/>
              </w:rPr>
              <w:t>1001</w:t>
            </w:r>
            <w:r w:rsidRPr="00592C11">
              <w:rPr>
                <w:sz w:val="24"/>
                <w:szCs w:val="24"/>
              </w:rPr>
              <w:t>единиц хранения, основной фонд (художественная, справочная и методическая литература, пери</w:t>
            </w:r>
            <w:r w:rsidRPr="00592C11">
              <w:rPr>
                <w:sz w:val="24"/>
                <w:szCs w:val="24"/>
              </w:rPr>
              <w:t>о</w:t>
            </w:r>
            <w:r w:rsidRPr="00592C11">
              <w:rPr>
                <w:sz w:val="24"/>
                <w:szCs w:val="24"/>
              </w:rPr>
              <w:t>дическая литература) – 1</w:t>
            </w:r>
            <w:r>
              <w:rPr>
                <w:sz w:val="24"/>
                <w:szCs w:val="24"/>
              </w:rPr>
              <w:t>322</w:t>
            </w:r>
            <w:r w:rsidRPr="00592C11">
              <w:rPr>
                <w:sz w:val="24"/>
                <w:szCs w:val="24"/>
              </w:rPr>
              <w:t xml:space="preserve"> экз., фонд учебников – 9</w:t>
            </w:r>
            <w:r>
              <w:rPr>
                <w:sz w:val="24"/>
                <w:szCs w:val="24"/>
              </w:rPr>
              <w:t>6</w:t>
            </w:r>
            <w:r w:rsidRPr="00592C11">
              <w:rPr>
                <w:sz w:val="24"/>
                <w:szCs w:val="24"/>
              </w:rPr>
              <w:t>79 экз.</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Спортивный и актовый зал</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Спортивные залы:</w:t>
            </w:r>
          </w:p>
          <w:p w:rsidR="000040D9" w:rsidRPr="00592C11" w:rsidRDefault="000040D9" w:rsidP="00550CE7">
            <w:pPr>
              <w:numPr>
                <w:ilvl w:val="0"/>
                <w:numId w:val="5"/>
              </w:numPr>
              <w:spacing w:line="240" w:lineRule="auto"/>
              <w:jc w:val="left"/>
              <w:rPr>
                <w:sz w:val="24"/>
                <w:szCs w:val="24"/>
              </w:rPr>
            </w:pPr>
            <w:r w:rsidRPr="00592C11">
              <w:rPr>
                <w:sz w:val="24"/>
                <w:szCs w:val="24"/>
              </w:rPr>
              <w:t xml:space="preserve">гимнастический, </w:t>
            </w:r>
            <w:r w:rsidRPr="00592C11">
              <w:rPr>
                <w:sz w:val="24"/>
                <w:szCs w:val="24"/>
                <w:lang w:val="en-US"/>
              </w:rPr>
              <w:t>S</w:t>
            </w:r>
            <w:r w:rsidRPr="000B0364">
              <w:rPr>
                <w:sz w:val="24"/>
                <w:szCs w:val="24"/>
              </w:rPr>
              <w:t xml:space="preserve"> = 96</w:t>
            </w:r>
            <w:r w:rsidRPr="00592C11">
              <w:rPr>
                <w:sz w:val="24"/>
                <w:szCs w:val="24"/>
              </w:rPr>
              <w:t>м</w:t>
            </w:r>
            <w:r w:rsidRPr="00592C11">
              <w:rPr>
                <w:sz w:val="24"/>
                <w:szCs w:val="24"/>
                <w:vertAlign w:val="superscript"/>
              </w:rPr>
              <w:t>2</w:t>
            </w:r>
          </w:p>
          <w:p w:rsidR="000040D9" w:rsidRPr="00592C11" w:rsidRDefault="000040D9" w:rsidP="00550CE7">
            <w:pPr>
              <w:numPr>
                <w:ilvl w:val="0"/>
                <w:numId w:val="5"/>
              </w:numPr>
              <w:spacing w:line="240" w:lineRule="auto"/>
              <w:jc w:val="left"/>
              <w:rPr>
                <w:sz w:val="24"/>
                <w:szCs w:val="24"/>
              </w:rPr>
            </w:pPr>
            <w:r w:rsidRPr="00592C11">
              <w:rPr>
                <w:sz w:val="24"/>
                <w:szCs w:val="24"/>
              </w:rPr>
              <w:t xml:space="preserve">тренажерный, </w:t>
            </w:r>
            <w:r w:rsidRPr="00592C11">
              <w:rPr>
                <w:sz w:val="24"/>
                <w:szCs w:val="24"/>
                <w:lang w:val="en-US"/>
              </w:rPr>
              <w:t>S</w:t>
            </w:r>
            <w:r w:rsidRPr="00592C11">
              <w:rPr>
                <w:sz w:val="24"/>
                <w:szCs w:val="24"/>
              </w:rPr>
              <w:t xml:space="preserve"> = 87м</w:t>
            </w:r>
            <w:r w:rsidRPr="00592C11">
              <w:rPr>
                <w:sz w:val="24"/>
                <w:szCs w:val="24"/>
                <w:vertAlign w:val="superscript"/>
              </w:rPr>
              <w:t>2</w:t>
            </w:r>
          </w:p>
          <w:p w:rsidR="000040D9" w:rsidRPr="00592C11" w:rsidRDefault="000040D9" w:rsidP="00550CE7">
            <w:pPr>
              <w:spacing w:line="240" w:lineRule="auto"/>
              <w:ind w:firstLine="0"/>
              <w:jc w:val="left"/>
              <w:rPr>
                <w:sz w:val="24"/>
                <w:szCs w:val="24"/>
              </w:rPr>
            </w:pPr>
            <w:r w:rsidRPr="00592C11">
              <w:rPr>
                <w:sz w:val="24"/>
                <w:szCs w:val="24"/>
              </w:rPr>
              <w:t>Имеется весь комплекс спортивного  оборудования и инвентаря</w:t>
            </w:r>
          </w:p>
          <w:p w:rsidR="000040D9" w:rsidRPr="00592C11" w:rsidRDefault="000040D9" w:rsidP="00550CE7">
            <w:pPr>
              <w:spacing w:line="240" w:lineRule="auto"/>
              <w:ind w:firstLine="0"/>
              <w:jc w:val="left"/>
              <w:rPr>
                <w:sz w:val="24"/>
                <w:szCs w:val="24"/>
              </w:rPr>
            </w:pPr>
            <w:r w:rsidRPr="00592C11">
              <w:rPr>
                <w:sz w:val="24"/>
                <w:szCs w:val="24"/>
              </w:rPr>
              <w:t xml:space="preserve">Актовый зал, </w:t>
            </w:r>
            <w:r w:rsidRPr="00592C11">
              <w:rPr>
                <w:sz w:val="24"/>
                <w:szCs w:val="24"/>
                <w:lang w:val="en-US"/>
              </w:rPr>
              <w:t>S</w:t>
            </w:r>
            <w:r w:rsidRPr="00592C11">
              <w:rPr>
                <w:sz w:val="24"/>
                <w:szCs w:val="24"/>
              </w:rPr>
              <w:t xml:space="preserve"> = 181 м</w:t>
            </w:r>
            <w:proofErr w:type="gramStart"/>
            <w:r w:rsidRPr="00592C11">
              <w:rPr>
                <w:sz w:val="24"/>
                <w:szCs w:val="24"/>
                <w:vertAlign w:val="superscript"/>
              </w:rPr>
              <w:t>2</w:t>
            </w:r>
            <w:proofErr w:type="gramEnd"/>
            <w:r w:rsidRPr="00592C11">
              <w:rPr>
                <w:sz w:val="24"/>
                <w:szCs w:val="24"/>
                <w:vertAlign w:val="superscript"/>
              </w:rPr>
              <w:t xml:space="preserve">, </w:t>
            </w:r>
            <w:r w:rsidRPr="00592C11">
              <w:rPr>
                <w:sz w:val="24"/>
                <w:szCs w:val="24"/>
              </w:rPr>
              <w:t>вместимость 130 человек</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Бассейн</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Нет</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Пришкольная террит</w:t>
            </w:r>
            <w:r w:rsidRPr="00592C11">
              <w:rPr>
                <w:sz w:val="24"/>
                <w:szCs w:val="24"/>
              </w:rPr>
              <w:t>о</w:t>
            </w:r>
            <w:r w:rsidRPr="00592C11">
              <w:rPr>
                <w:sz w:val="24"/>
                <w:szCs w:val="24"/>
              </w:rPr>
              <w:t>рия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proofErr w:type="spellStart"/>
            <w:r w:rsidRPr="00592C11">
              <w:rPr>
                <w:sz w:val="24"/>
                <w:szCs w:val="24"/>
              </w:rPr>
              <w:t>Прилицейская</w:t>
            </w:r>
            <w:proofErr w:type="spellEnd"/>
            <w:r w:rsidRPr="00592C11">
              <w:rPr>
                <w:sz w:val="24"/>
                <w:szCs w:val="24"/>
              </w:rPr>
              <w:t xml:space="preserve"> территория составляет 5650 м</w:t>
            </w:r>
            <w:proofErr w:type="gramStart"/>
            <w:r w:rsidRPr="00592C11">
              <w:rPr>
                <w:sz w:val="24"/>
                <w:szCs w:val="24"/>
                <w:vertAlign w:val="superscript"/>
              </w:rPr>
              <w:t>2</w:t>
            </w:r>
            <w:proofErr w:type="gramEnd"/>
          </w:p>
          <w:p w:rsidR="000040D9" w:rsidRPr="00592C11" w:rsidRDefault="000040D9" w:rsidP="00550CE7">
            <w:pPr>
              <w:spacing w:line="240" w:lineRule="auto"/>
              <w:ind w:firstLine="0"/>
              <w:jc w:val="left"/>
              <w:rPr>
                <w:sz w:val="24"/>
                <w:szCs w:val="24"/>
              </w:rPr>
            </w:pPr>
            <w:r w:rsidRPr="00592C11">
              <w:rPr>
                <w:sz w:val="24"/>
                <w:szCs w:val="24"/>
              </w:rPr>
              <w:t>На территории расположены овощехранилище (</w:t>
            </w:r>
            <w:r w:rsidRPr="00592C11">
              <w:rPr>
                <w:sz w:val="24"/>
                <w:szCs w:val="24"/>
                <w:lang w:val="en-US"/>
              </w:rPr>
              <w:t>S</w:t>
            </w:r>
            <w:r w:rsidRPr="00592C11">
              <w:rPr>
                <w:sz w:val="24"/>
                <w:szCs w:val="24"/>
              </w:rPr>
              <w:t xml:space="preserve"> = 72м</w:t>
            </w:r>
            <w:r w:rsidRPr="00592C11">
              <w:rPr>
                <w:sz w:val="24"/>
                <w:szCs w:val="24"/>
                <w:vertAlign w:val="superscript"/>
              </w:rPr>
              <w:t>2</w:t>
            </w:r>
            <w:r w:rsidRPr="00592C11">
              <w:rPr>
                <w:sz w:val="24"/>
                <w:szCs w:val="24"/>
              </w:rPr>
              <w:t>), гараж под лицейский автобус (</w:t>
            </w:r>
            <w:r w:rsidRPr="00592C11">
              <w:rPr>
                <w:sz w:val="24"/>
                <w:szCs w:val="24"/>
                <w:lang w:val="en-US"/>
              </w:rPr>
              <w:t>S</w:t>
            </w:r>
            <w:r w:rsidRPr="00592C11">
              <w:rPr>
                <w:sz w:val="24"/>
                <w:szCs w:val="24"/>
              </w:rPr>
              <w:t xml:space="preserve"> = 71м</w:t>
            </w:r>
            <w:r w:rsidRPr="00592C11">
              <w:rPr>
                <w:sz w:val="24"/>
                <w:szCs w:val="24"/>
                <w:vertAlign w:val="superscript"/>
              </w:rPr>
              <w:t>2</w:t>
            </w:r>
            <w:r w:rsidRPr="00592C11">
              <w:rPr>
                <w:sz w:val="24"/>
                <w:szCs w:val="24"/>
              </w:rPr>
              <w:t>)</w:t>
            </w:r>
          </w:p>
          <w:p w:rsidR="000040D9" w:rsidRPr="00592C11" w:rsidRDefault="000040D9" w:rsidP="00550CE7">
            <w:pPr>
              <w:spacing w:line="240" w:lineRule="auto"/>
              <w:ind w:firstLine="0"/>
              <w:jc w:val="left"/>
              <w:rPr>
                <w:sz w:val="24"/>
                <w:szCs w:val="24"/>
              </w:rPr>
            </w:pPr>
            <w:r w:rsidRPr="00592C11">
              <w:rPr>
                <w:sz w:val="24"/>
                <w:szCs w:val="24"/>
              </w:rPr>
              <w:t>Постоянные посадки составляют деревья, ягоды, кустарники</w:t>
            </w:r>
          </w:p>
          <w:p w:rsidR="000040D9" w:rsidRPr="00592C11" w:rsidRDefault="000040D9" w:rsidP="00550CE7">
            <w:pPr>
              <w:spacing w:line="240" w:lineRule="auto"/>
              <w:ind w:firstLine="0"/>
              <w:jc w:val="left"/>
              <w:rPr>
                <w:sz w:val="24"/>
                <w:szCs w:val="24"/>
              </w:rPr>
            </w:pPr>
            <w:r w:rsidRPr="00592C11">
              <w:rPr>
                <w:sz w:val="24"/>
                <w:szCs w:val="24"/>
              </w:rPr>
              <w:t>Временные посадки (500 м</w:t>
            </w:r>
            <w:proofErr w:type="gramStart"/>
            <w:r w:rsidRPr="00592C11">
              <w:rPr>
                <w:sz w:val="24"/>
                <w:szCs w:val="24"/>
                <w:vertAlign w:val="superscript"/>
              </w:rPr>
              <w:t>2</w:t>
            </w:r>
            <w:proofErr w:type="gramEnd"/>
            <w:r w:rsidRPr="00592C11">
              <w:rPr>
                <w:sz w:val="24"/>
                <w:szCs w:val="24"/>
              </w:rPr>
              <w:t>), клумбы.</w:t>
            </w:r>
          </w:p>
          <w:p w:rsidR="000040D9" w:rsidRPr="00592C11" w:rsidRDefault="000040D9" w:rsidP="00550CE7">
            <w:pPr>
              <w:spacing w:line="240" w:lineRule="auto"/>
              <w:ind w:firstLine="0"/>
              <w:jc w:val="left"/>
              <w:rPr>
                <w:sz w:val="24"/>
                <w:szCs w:val="24"/>
              </w:rPr>
            </w:pPr>
            <w:proofErr w:type="spellStart"/>
            <w:r w:rsidRPr="00592C11">
              <w:rPr>
                <w:sz w:val="24"/>
                <w:szCs w:val="24"/>
              </w:rPr>
              <w:t>Прилицейский</w:t>
            </w:r>
            <w:proofErr w:type="spellEnd"/>
            <w:r w:rsidRPr="00592C11">
              <w:rPr>
                <w:sz w:val="24"/>
                <w:szCs w:val="24"/>
              </w:rPr>
              <w:t xml:space="preserve"> участок оформляется ежегодно (посезонно) в технол</w:t>
            </w:r>
            <w:r w:rsidRPr="00592C11">
              <w:rPr>
                <w:sz w:val="24"/>
                <w:szCs w:val="24"/>
              </w:rPr>
              <w:t>о</w:t>
            </w:r>
            <w:r w:rsidRPr="00592C11">
              <w:rPr>
                <w:sz w:val="24"/>
                <w:szCs w:val="24"/>
              </w:rPr>
              <w:t>гии ландшафтного дизайна</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t>Спортивные    площа</w:t>
            </w:r>
            <w:r w:rsidRPr="00592C11">
              <w:rPr>
                <w:sz w:val="24"/>
                <w:szCs w:val="24"/>
              </w:rPr>
              <w:t>д</w:t>
            </w:r>
            <w:r w:rsidRPr="00592C11">
              <w:rPr>
                <w:sz w:val="24"/>
                <w:szCs w:val="24"/>
              </w:rPr>
              <w:t>ки</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numPr>
                <w:ilvl w:val="0"/>
                <w:numId w:val="6"/>
              </w:numPr>
              <w:spacing w:line="240" w:lineRule="auto"/>
              <w:jc w:val="left"/>
              <w:rPr>
                <w:sz w:val="24"/>
                <w:szCs w:val="24"/>
              </w:rPr>
            </w:pPr>
            <w:r w:rsidRPr="00592C11">
              <w:rPr>
                <w:sz w:val="24"/>
                <w:szCs w:val="24"/>
              </w:rPr>
              <w:t>Волейбольная  - 6 х 12</w:t>
            </w:r>
          </w:p>
          <w:p w:rsidR="000040D9" w:rsidRPr="00592C11" w:rsidRDefault="000040D9" w:rsidP="00550CE7">
            <w:pPr>
              <w:numPr>
                <w:ilvl w:val="0"/>
                <w:numId w:val="6"/>
              </w:numPr>
              <w:spacing w:line="240" w:lineRule="auto"/>
              <w:jc w:val="left"/>
              <w:rPr>
                <w:sz w:val="24"/>
                <w:szCs w:val="24"/>
              </w:rPr>
            </w:pPr>
            <w:proofErr w:type="gramStart"/>
            <w:r w:rsidRPr="00592C11">
              <w:rPr>
                <w:sz w:val="24"/>
                <w:szCs w:val="24"/>
              </w:rPr>
              <w:t>Баскетбольная</w:t>
            </w:r>
            <w:proofErr w:type="gramEnd"/>
            <w:r w:rsidRPr="00592C11">
              <w:rPr>
                <w:sz w:val="24"/>
                <w:szCs w:val="24"/>
              </w:rPr>
              <w:t xml:space="preserve"> - 12 х 24 +  5 баскетбольных щитов</w:t>
            </w:r>
          </w:p>
          <w:p w:rsidR="000040D9" w:rsidRPr="00592C11" w:rsidRDefault="000040D9" w:rsidP="00550CE7">
            <w:pPr>
              <w:numPr>
                <w:ilvl w:val="0"/>
                <w:numId w:val="7"/>
              </w:numPr>
              <w:tabs>
                <w:tab w:val="num" w:pos="506"/>
              </w:tabs>
              <w:spacing w:line="240" w:lineRule="auto"/>
              <w:jc w:val="left"/>
              <w:rPr>
                <w:sz w:val="24"/>
                <w:szCs w:val="24"/>
              </w:rPr>
            </w:pPr>
            <w:r w:rsidRPr="00592C11">
              <w:rPr>
                <w:sz w:val="24"/>
                <w:szCs w:val="24"/>
              </w:rPr>
              <w:t>Беговая дорожка – 50 м</w:t>
            </w:r>
          </w:p>
          <w:p w:rsidR="000040D9" w:rsidRPr="00592C11" w:rsidRDefault="000040D9" w:rsidP="00550CE7">
            <w:pPr>
              <w:numPr>
                <w:ilvl w:val="0"/>
                <w:numId w:val="7"/>
              </w:numPr>
              <w:tabs>
                <w:tab w:val="num" w:pos="506"/>
              </w:tabs>
              <w:spacing w:line="240" w:lineRule="auto"/>
              <w:jc w:val="left"/>
              <w:rPr>
                <w:sz w:val="24"/>
                <w:szCs w:val="24"/>
              </w:rPr>
            </w:pPr>
            <w:r w:rsidRPr="00592C11">
              <w:rPr>
                <w:sz w:val="24"/>
                <w:szCs w:val="24"/>
              </w:rPr>
              <w:t>Футбольное поле – 30 х 45</w:t>
            </w:r>
          </w:p>
          <w:p w:rsidR="000040D9" w:rsidRPr="00592C11" w:rsidRDefault="000040D9" w:rsidP="00550CE7">
            <w:pPr>
              <w:numPr>
                <w:ilvl w:val="0"/>
                <w:numId w:val="7"/>
              </w:numPr>
              <w:tabs>
                <w:tab w:val="num" w:pos="506"/>
              </w:tabs>
              <w:spacing w:line="240" w:lineRule="auto"/>
              <w:jc w:val="left"/>
              <w:rPr>
                <w:sz w:val="24"/>
                <w:szCs w:val="24"/>
              </w:rPr>
            </w:pPr>
            <w:r w:rsidRPr="00592C11">
              <w:rPr>
                <w:sz w:val="24"/>
                <w:szCs w:val="24"/>
              </w:rPr>
              <w:t>Прыжковая яма</w:t>
            </w:r>
          </w:p>
          <w:p w:rsidR="000040D9" w:rsidRPr="00592C11" w:rsidRDefault="000040D9" w:rsidP="00550CE7">
            <w:pPr>
              <w:numPr>
                <w:ilvl w:val="0"/>
                <w:numId w:val="7"/>
              </w:numPr>
              <w:tabs>
                <w:tab w:val="num" w:pos="506"/>
              </w:tabs>
              <w:spacing w:line="240" w:lineRule="auto"/>
              <w:jc w:val="left"/>
              <w:rPr>
                <w:sz w:val="24"/>
                <w:szCs w:val="24"/>
              </w:rPr>
            </w:pPr>
            <w:r w:rsidRPr="00592C11">
              <w:rPr>
                <w:sz w:val="24"/>
                <w:szCs w:val="24"/>
              </w:rPr>
              <w:t xml:space="preserve">Гимнастический комплекс (брусья, шведская стенка, турникет, 2 </w:t>
            </w:r>
            <w:proofErr w:type="gramStart"/>
            <w:r w:rsidRPr="00592C11">
              <w:rPr>
                <w:sz w:val="24"/>
                <w:szCs w:val="24"/>
              </w:rPr>
              <w:t>гимнастических</w:t>
            </w:r>
            <w:proofErr w:type="gramEnd"/>
            <w:r w:rsidRPr="00592C11">
              <w:rPr>
                <w:sz w:val="24"/>
                <w:szCs w:val="24"/>
              </w:rPr>
              <w:t xml:space="preserve"> бревна)</w:t>
            </w:r>
          </w:p>
        </w:tc>
      </w:tr>
      <w:tr w:rsidR="000040D9" w:rsidRPr="00592C11" w:rsidTr="000040D9">
        <w:tc>
          <w:tcPr>
            <w:tcW w:w="10348" w:type="dxa"/>
            <w:gridSpan w:val="2"/>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b/>
                <w:sz w:val="24"/>
                <w:szCs w:val="24"/>
              </w:rPr>
              <w:t>Содержание образования</w:t>
            </w:r>
          </w:p>
        </w:tc>
      </w:tr>
      <w:tr w:rsidR="000040D9" w:rsidRPr="00592C11" w:rsidTr="000040D9">
        <w:tc>
          <w:tcPr>
            <w:tcW w:w="2694" w:type="dxa"/>
            <w:vMerge w:val="restart"/>
            <w:tcBorders>
              <w:top w:val="single" w:sz="4" w:space="0" w:color="000000"/>
              <w:left w:val="single" w:sz="4" w:space="0" w:color="000000"/>
              <w:right w:val="single" w:sz="4" w:space="0" w:color="000000"/>
            </w:tcBorders>
          </w:tcPr>
          <w:p w:rsidR="000040D9" w:rsidRPr="005747F0" w:rsidRDefault="000040D9" w:rsidP="00550CE7">
            <w:pPr>
              <w:spacing w:line="240" w:lineRule="auto"/>
              <w:ind w:firstLine="0"/>
              <w:rPr>
                <w:sz w:val="24"/>
                <w:szCs w:val="24"/>
              </w:rPr>
            </w:pPr>
            <w:r w:rsidRPr="005747F0">
              <w:rPr>
                <w:sz w:val="24"/>
                <w:szCs w:val="24"/>
              </w:rPr>
              <w:t>7-8 классы</w:t>
            </w:r>
          </w:p>
          <w:p w:rsidR="000040D9" w:rsidRPr="005747F0" w:rsidRDefault="000040D9" w:rsidP="00550CE7">
            <w:pPr>
              <w:spacing w:line="240" w:lineRule="auto"/>
              <w:ind w:firstLine="0"/>
              <w:rPr>
                <w:sz w:val="24"/>
                <w:szCs w:val="24"/>
              </w:rPr>
            </w:pPr>
            <w:r w:rsidRPr="005747F0">
              <w:rPr>
                <w:sz w:val="24"/>
                <w:szCs w:val="24"/>
              </w:rPr>
              <w:t>ФГОС. Уровень ООО</w:t>
            </w:r>
          </w:p>
        </w:tc>
        <w:tc>
          <w:tcPr>
            <w:tcW w:w="765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ind w:firstLine="0"/>
              <w:rPr>
                <w:sz w:val="24"/>
                <w:szCs w:val="24"/>
              </w:rPr>
            </w:pPr>
            <w:r w:rsidRPr="005747F0">
              <w:rPr>
                <w:sz w:val="24"/>
                <w:szCs w:val="24"/>
              </w:rPr>
              <w:t>Обязательная часть  - 88%</w:t>
            </w:r>
          </w:p>
        </w:tc>
      </w:tr>
      <w:tr w:rsidR="000040D9" w:rsidRPr="00592C11" w:rsidTr="000040D9">
        <w:tc>
          <w:tcPr>
            <w:tcW w:w="2694" w:type="dxa"/>
            <w:vMerge/>
            <w:tcBorders>
              <w:left w:val="single" w:sz="4" w:space="0" w:color="000000"/>
              <w:bottom w:val="single" w:sz="4" w:space="0" w:color="000000"/>
              <w:right w:val="single" w:sz="4" w:space="0" w:color="000000"/>
            </w:tcBorders>
          </w:tcPr>
          <w:p w:rsidR="000040D9" w:rsidRPr="005747F0" w:rsidRDefault="000040D9" w:rsidP="00550CE7">
            <w:pPr>
              <w:spacing w:line="240" w:lineRule="auto"/>
              <w:ind w:firstLine="0"/>
              <w:jc w:val="left"/>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ind w:firstLine="0"/>
              <w:jc w:val="left"/>
              <w:rPr>
                <w:sz w:val="24"/>
                <w:szCs w:val="24"/>
              </w:rPr>
            </w:pPr>
            <w:r w:rsidRPr="005747F0">
              <w:rPr>
                <w:sz w:val="24"/>
                <w:szCs w:val="24"/>
              </w:rPr>
              <w:t>Часть, формируемая участниками образовательных отношений – 12%</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ind w:firstLine="0"/>
              <w:rPr>
                <w:sz w:val="24"/>
                <w:szCs w:val="24"/>
              </w:rPr>
            </w:pPr>
            <w:r w:rsidRPr="005747F0">
              <w:rPr>
                <w:sz w:val="24"/>
                <w:szCs w:val="24"/>
              </w:rPr>
              <w:t>ФКГОС. Федерально-региональный      ко</w:t>
            </w:r>
            <w:r w:rsidRPr="005747F0">
              <w:rPr>
                <w:sz w:val="24"/>
                <w:szCs w:val="24"/>
              </w:rPr>
              <w:t>м</w:t>
            </w:r>
            <w:r w:rsidRPr="005747F0">
              <w:rPr>
                <w:sz w:val="24"/>
                <w:szCs w:val="24"/>
              </w:rPr>
              <w:t>понент учебного плана</w:t>
            </w:r>
          </w:p>
        </w:tc>
        <w:tc>
          <w:tcPr>
            <w:tcW w:w="765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ind w:firstLine="34"/>
              <w:rPr>
                <w:sz w:val="24"/>
                <w:szCs w:val="24"/>
              </w:rPr>
            </w:pPr>
            <w:r w:rsidRPr="005747F0">
              <w:rPr>
                <w:sz w:val="24"/>
                <w:szCs w:val="24"/>
              </w:rPr>
              <w:t>Уровень ОО –89%</w:t>
            </w:r>
          </w:p>
          <w:p w:rsidR="000040D9" w:rsidRPr="005747F0" w:rsidRDefault="000040D9" w:rsidP="00550CE7">
            <w:pPr>
              <w:spacing w:line="240" w:lineRule="auto"/>
              <w:ind w:firstLine="34"/>
              <w:rPr>
                <w:sz w:val="24"/>
                <w:szCs w:val="24"/>
              </w:rPr>
            </w:pPr>
            <w:r w:rsidRPr="005747F0">
              <w:rPr>
                <w:sz w:val="24"/>
                <w:szCs w:val="24"/>
              </w:rPr>
              <w:t>Уровень СОО – 88%</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rPr>
                <w:sz w:val="24"/>
                <w:szCs w:val="24"/>
              </w:rPr>
            </w:pPr>
            <w:r w:rsidRPr="005747F0">
              <w:rPr>
                <w:sz w:val="24"/>
                <w:szCs w:val="24"/>
              </w:rPr>
              <w:t>Лицейский  компонент учебного плана</w:t>
            </w:r>
          </w:p>
        </w:tc>
        <w:tc>
          <w:tcPr>
            <w:tcW w:w="7654" w:type="dxa"/>
            <w:tcBorders>
              <w:top w:val="single" w:sz="4" w:space="0" w:color="000000"/>
              <w:left w:val="single" w:sz="4" w:space="0" w:color="000000"/>
              <w:bottom w:val="single" w:sz="4" w:space="0" w:color="000000"/>
              <w:right w:val="single" w:sz="4" w:space="0" w:color="000000"/>
            </w:tcBorders>
          </w:tcPr>
          <w:p w:rsidR="000040D9" w:rsidRPr="005747F0" w:rsidRDefault="000040D9" w:rsidP="00550CE7">
            <w:pPr>
              <w:spacing w:line="240" w:lineRule="auto"/>
              <w:ind w:firstLine="34"/>
              <w:rPr>
                <w:sz w:val="24"/>
                <w:szCs w:val="24"/>
              </w:rPr>
            </w:pPr>
            <w:r w:rsidRPr="005747F0">
              <w:rPr>
                <w:sz w:val="24"/>
                <w:szCs w:val="24"/>
              </w:rPr>
              <w:t xml:space="preserve"> Уровень ОО- 11%</w:t>
            </w:r>
          </w:p>
          <w:p w:rsidR="000040D9" w:rsidRPr="005747F0" w:rsidRDefault="000040D9" w:rsidP="00550CE7">
            <w:pPr>
              <w:spacing w:line="240" w:lineRule="auto"/>
              <w:ind w:firstLine="34"/>
              <w:rPr>
                <w:sz w:val="24"/>
                <w:szCs w:val="24"/>
              </w:rPr>
            </w:pPr>
            <w:r w:rsidRPr="005747F0">
              <w:rPr>
                <w:sz w:val="24"/>
                <w:szCs w:val="24"/>
              </w:rPr>
              <w:t xml:space="preserve"> Уровень СОО– 12%</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firstLine="0"/>
              <w:jc w:val="left"/>
              <w:rPr>
                <w:sz w:val="24"/>
                <w:szCs w:val="24"/>
              </w:rPr>
            </w:pPr>
          </w:p>
          <w:p w:rsidR="000040D9" w:rsidRPr="00592C11" w:rsidRDefault="000040D9" w:rsidP="00550CE7">
            <w:pPr>
              <w:spacing w:line="240" w:lineRule="auto"/>
              <w:ind w:firstLine="0"/>
              <w:jc w:val="left"/>
              <w:rPr>
                <w:sz w:val="24"/>
                <w:szCs w:val="24"/>
              </w:rPr>
            </w:pPr>
            <w:r w:rsidRPr="00592C11">
              <w:rPr>
                <w:sz w:val="24"/>
                <w:szCs w:val="24"/>
              </w:rPr>
              <w:lastRenderedPageBreak/>
              <w:t>Профиль обучен</w:t>
            </w:r>
            <w:r>
              <w:rPr>
                <w:sz w:val="24"/>
                <w:szCs w:val="24"/>
              </w:rPr>
              <w:t>ия на 3 ступени обучения о</w:t>
            </w:r>
            <w:r>
              <w:rPr>
                <w:sz w:val="24"/>
                <w:szCs w:val="24"/>
              </w:rPr>
              <w:t>б</w:t>
            </w:r>
            <w:r>
              <w:rPr>
                <w:sz w:val="24"/>
                <w:szCs w:val="24"/>
              </w:rPr>
              <w:t>щего</w:t>
            </w:r>
            <w:r w:rsidRPr="00592C11">
              <w:rPr>
                <w:sz w:val="24"/>
                <w:szCs w:val="24"/>
              </w:rPr>
              <w:t xml:space="preserve"> среднего образ</w:t>
            </w:r>
            <w:r w:rsidRPr="00592C11">
              <w:rPr>
                <w:sz w:val="24"/>
                <w:szCs w:val="24"/>
              </w:rPr>
              <w:t>о</w:t>
            </w:r>
            <w:r w:rsidRPr="00592C11">
              <w:rPr>
                <w:sz w:val="24"/>
                <w:szCs w:val="24"/>
              </w:rPr>
              <w:t>вания</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Default="000040D9" w:rsidP="00550CE7">
            <w:pPr>
              <w:spacing w:line="240" w:lineRule="auto"/>
              <w:ind w:left="720" w:firstLine="0"/>
              <w:jc w:val="left"/>
              <w:rPr>
                <w:sz w:val="24"/>
                <w:szCs w:val="24"/>
              </w:rPr>
            </w:pPr>
          </w:p>
          <w:p w:rsidR="000040D9" w:rsidRPr="00592C11" w:rsidRDefault="000040D9" w:rsidP="00550CE7">
            <w:pPr>
              <w:numPr>
                <w:ilvl w:val="0"/>
                <w:numId w:val="8"/>
              </w:numPr>
              <w:tabs>
                <w:tab w:val="num" w:pos="-16"/>
              </w:tabs>
              <w:spacing w:line="240" w:lineRule="auto"/>
              <w:jc w:val="left"/>
              <w:rPr>
                <w:sz w:val="24"/>
                <w:szCs w:val="24"/>
              </w:rPr>
            </w:pPr>
            <w:r w:rsidRPr="00592C11">
              <w:rPr>
                <w:sz w:val="24"/>
                <w:szCs w:val="24"/>
              </w:rPr>
              <w:lastRenderedPageBreak/>
              <w:t xml:space="preserve">Физико-математический профиль </w:t>
            </w:r>
          </w:p>
          <w:p w:rsidR="000040D9" w:rsidRPr="00592C11" w:rsidRDefault="000040D9" w:rsidP="00550CE7">
            <w:pPr>
              <w:numPr>
                <w:ilvl w:val="0"/>
                <w:numId w:val="8"/>
              </w:numPr>
              <w:tabs>
                <w:tab w:val="num" w:pos="-16"/>
              </w:tabs>
              <w:spacing w:line="240" w:lineRule="auto"/>
              <w:jc w:val="left"/>
              <w:rPr>
                <w:sz w:val="24"/>
                <w:szCs w:val="24"/>
              </w:rPr>
            </w:pPr>
            <w:r w:rsidRPr="00592C11">
              <w:rPr>
                <w:sz w:val="24"/>
                <w:szCs w:val="24"/>
              </w:rPr>
              <w:t xml:space="preserve">Химико-биологический  профиль </w:t>
            </w:r>
          </w:p>
          <w:p w:rsidR="000040D9" w:rsidRPr="00592C11" w:rsidRDefault="000040D9" w:rsidP="00550CE7">
            <w:pPr>
              <w:numPr>
                <w:ilvl w:val="0"/>
                <w:numId w:val="8"/>
              </w:numPr>
              <w:tabs>
                <w:tab w:val="num" w:pos="-16"/>
              </w:tabs>
              <w:spacing w:line="240" w:lineRule="auto"/>
              <w:jc w:val="left"/>
              <w:rPr>
                <w:sz w:val="24"/>
                <w:szCs w:val="24"/>
              </w:rPr>
            </w:pPr>
            <w:r w:rsidRPr="00592C11">
              <w:rPr>
                <w:sz w:val="24"/>
                <w:szCs w:val="24"/>
              </w:rPr>
              <w:t>Социально-гуманитарный  профиль</w:t>
            </w:r>
          </w:p>
        </w:tc>
      </w:tr>
      <w:tr w:rsidR="000040D9" w:rsidRPr="00592C11" w:rsidTr="000040D9">
        <w:tc>
          <w:tcPr>
            <w:tcW w:w="2694" w:type="dxa"/>
            <w:tcBorders>
              <w:top w:val="single" w:sz="4" w:space="0" w:color="000000"/>
              <w:left w:val="single" w:sz="4" w:space="0" w:color="000000"/>
              <w:bottom w:val="single" w:sz="4" w:space="0" w:color="000000"/>
              <w:right w:val="single" w:sz="4" w:space="0" w:color="000000"/>
            </w:tcBorders>
            <w:hideMark/>
          </w:tcPr>
          <w:p w:rsidR="000040D9" w:rsidRPr="00592C11" w:rsidRDefault="000040D9" w:rsidP="00550CE7">
            <w:pPr>
              <w:spacing w:line="240" w:lineRule="auto"/>
              <w:ind w:firstLine="0"/>
              <w:jc w:val="left"/>
              <w:rPr>
                <w:sz w:val="24"/>
                <w:szCs w:val="24"/>
              </w:rPr>
            </w:pPr>
            <w:r w:rsidRPr="00592C11">
              <w:rPr>
                <w:sz w:val="24"/>
                <w:szCs w:val="24"/>
              </w:rPr>
              <w:lastRenderedPageBreak/>
              <w:t>Изучаемые иностра</w:t>
            </w:r>
            <w:r w:rsidRPr="00592C11">
              <w:rPr>
                <w:sz w:val="24"/>
                <w:szCs w:val="24"/>
              </w:rPr>
              <w:t>н</w:t>
            </w:r>
            <w:r w:rsidRPr="00592C11">
              <w:rPr>
                <w:sz w:val="24"/>
                <w:szCs w:val="24"/>
              </w:rPr>
              <w:t>ные языки</w:t>
            </w:r>
          </w:p>
        </w:tc>
        <w:tc>
          <w:tcPr>
            <w:tcW w:w="7654" w:type="dxa"/>
            <w:tcBorders>
              <w:top w:val="single" w:sz="4" w:space="0" w:color="000000"/>
              <w:left w:val="single" w:sz="4" w:space="0" w:color="000000"/>
              <w:bottom w:val="single" w:sz="4" w:space="0" w:color="000000"/>
              <w:right w:val="single" w:sz="4" w:space="0" w:color="000000"/>
            </w:tcBorders>
            <w:hideMark/>
          </w:tcPr>
          <w:p w:rsidR="000040D9" w:rsidRPr="00B96051" w:rsidRDefault="000040D9" w:rsidP="00550CE7">
            <w:pPr>
              <w:pStyle w:val="a4"/>
              <w:numPr>
                <w:ilvl w:val="0"/>
                <w:numId w:val="9"/>
              </w:numPr>
              <w:spacing w:line="240" w:lineRule="auto"/>
              <w:rPr>
                <w:rFonts w:ascii="Times New Roman" w:hAnsi="Times New Roman" w:cs="Times New Roman"/>
                <w:sz w:val="24"/>
                <w:szCs w:val="24"/>
              </w:rPr>
            </w:pPr>
            <w:r w:rsidRPr="00B96051">
              <w:rPr>
                <w:rFonts w:ascii="Times New Roman" w:hAnsi="Times New Roman" w:cs="Times New Roman"/>
                <w:sz w:val="24"/>
                <w:szCs w:val="24"/>
              </w:rPr>
              <w:t>Английский</w:t>
            </w:r>
          </w:p>
          <w:p w:rsidR="000040D9" w:rsidRPr="00B96051" w:rsidRDefault="000040D9" w:rsidP="00550CE7">
            <w:pPr>
              <w:pStyle w:val="a4"/>
              <w:numPr>
                <w:ilvl w:val="0"/>
                <w:numId w:val="9"/>
              </w:numPr>
              <w:spacing w:line="240" w:lineRule="auto"/>
              <w:rPr>
                <w:sz w:val="24"/>
                <w:szCs w:val="24"/>
              </w:rPr>
            </w:pPr>
            <w:r w:rsidRPr="00B96051">
              <w:rPr>
                <w:rFonts w:ascii="Times New Roman" w:hAnsi="Times New Roman" w:cs="Times New Roman"/>
                <w:sz w:val="24"/>
                <w:szCs w:val="24"/>
              </w:rPr>
              <w:t>Китайский</w:t>
            </w:r>
            <w:r w:rsidRPr="00B96051">
              <w:rPr>
                <w:sz w:val="24"/>
                <w:szCs w:val="24"/>
              </w:rPr>
              <w:t xml:space="preserve"> </w:t>
            </w:r>
          </w:p>
        </w:tc>
      </w:tr>
    </w:tbl>
    <w:p w:rsidR="000040D9" w:rsidRPr="000040D9" w:rsidRDefault="000040D9" w:rsidP="00550CE7">
      <w:pPr>
        <w:pStyle w:val="a4"/>
        <w:ind w:left="-426"/>
        <w:jc w:val="center"/>
        <w:rPr>
          <w:rFonts w:ascii="Times New Roman" w:hAnsi="Times New Roman" w:cs="Times New Roman"/>
          <w:b/>
          <w:sz w:val="12"/>
          <w:szCs w:val="24"/>
        </w:rPr>
      </w:pPr>
    </w:p>
    <w:p w:rsidR="000040D9" w:rsidRPr="00592C11" w:rsidRDefault="000040D9" w:rsidP="00550CE7">
      <w:pPr>
        <w:spacing w:line="240" w:lineRule="auto"/>
        <w:ind w:firstLine="0"/>
        <w:jc w:val="right"/>
        <w:rPr>
          <w:sz w:val="24"/>
          <w:szCs w:val="24"/>
        </w:rPr>
      </w:pPr>
      <w:r w:rsidRPr="00592C11">
        <w:rPr>
          <w:sz w:val="24"/>
          <w:szCs w:val="24"/>
        </w:rPr>
        <w:t>Утверждено  приказом Министерства</w:t>
      </w:r>
    </w:p>
    <w:p w:rsidR="000040D9" w:rsidRDefault="000040D9" w:rsidP="00550CE7">
      <w:pPr>
        <w:spacing w:line="240" w:lineRule="auto"/>
        <w:ind w:firstLine="0"/>
        <w:jc w:val="right"/>
        <w:rPr>
          <w:sz w:val="24"/>
          <w:szCs w:val="24"/>
        </w:rPr>
      </w:pPr>
      <w:r w:rsidRPr="00592C11">
        <w:rPr>
          <w:sz w:val="24"/>
          <w:szCs w:val="24"/>
        </w:rPr>
        <w:t xml:space="preserve"> образования и науки </w:t>
      </w:r>
      <w:r>
        <w:rPr>
          <w:sz w:val="24"/>
          <w:szCs w:val="24"/>
        </w:rPr>
        <w:t xml:space="preserve">РФ </w:t>
      </w:r>
      <w:r w:rsidRPr="00592C11">
        <w:rPr>
          <w:sz w:val="24"/>
          <w:szCs w:val="24"/>
        </w:rPr>
        <w:t>от 10 декабря 2013 г. N 1324</w:t>
      </w:r>
    </w:p>
    <w:p w:rsidR="000040D9" w:rsidRPr="00592C11" w:rsidRDefault="000040D9" w:rsidP="00550CE7">
      <w:pPr>
        <w:spacing w:line="240" w:lineRule="auto"/>
        <w:ind w:firstLine="0"/>
        <w:jc w:val="right"/>
        <w:rPr>
          <w:sz w:val="24"/>
          <w:szCs w:val="24"/>
        </w:rPr>
      </w:pPr>
    </w:p>
    <w:p w:rsidR="000040D9" w:rsidRPr="00CE40DC" w:rsidRDefault="00CE40DC" w:rsidP="003063D5">
      <w:pPr>
        <w:pStyle w:val="a4"/>
        <w:ind w:left="0"/>
        <w:jc w:val="both"/>
        <w:outlineLvl w:val="0"/>
        <w:rPr>
          <w:rFonts w:eastAsia="Arial"/>
          <w:b/>
          <w:sz w:val="28"/>
        </w:rPr>
      </w:pPr>
      <w:bookmarkStart w:id="1" w:name="_Toc6572375"/>
      <w:bookmarkStart w:id="2" w:name="_Toc491607802"/>
      <w:bookmarkStart w:id="3" w:name="_Toc491609179"/>
      <w:bookmarkStart w:id="4" w:name="_Toc427711072"/>
      <w:bookmarkStart w:id="5" w:name="_Toc517334857"/>
      <w:r w:rsidRPr="00CE40DC">
        <w:rPr>
          <w:rFonts w:ascii="Times New Roman" w:hAnsi="Times New Roman" w:cs="Times New Roman"/>
          <w:b/>
          <w:sz w:val="24"/>
          <w:szCs w:val="24"/>
        </w:rPr>
        <w:t xml:space="preserve">Показатели деятельности МБОУ «Лицей №1» </w:t>
      </w:r>
      <w:proofErr w:type="spellStart"/>
      <w:r w:rsidRPr="00CE40DC">
        <w:rPr>
          <w:rFonts w:ascii="Times New Roman" w:hAnsi="Times New Roman" w:cs="Times New Roman"/>
          <w:b/>
          <w:sz w:val="24"/>
          <w:szCs w:val="24"/>
        </w:rPr>
        <w:t>г</w:t>
      </w:r>
      <w:proofErr w:type="gramStart"/>
      <w:r w:rsidRPr="00CE40DC">
        <w:rPr>
          <w:rFonts w:ascii="Times New Roman" w:hAnsi="Times New Roman" w:cs="Times New Roman"/>
          <w:b/>
          <w:sz w:val="24"/>
          <w:szCs w:val="24"/>
        </w:rPr>
        <w:t>.У</w:t>
      </w:r>
      <w:proofErr w:type="gramEnd"/>
      <w:r w:rsidRPr="00CE40DC">
        <w:rPr>
          <w:rFonts w:ascii="Times New Roman" w:hAnsi="Times New Roman" w:cs="Times New Roman"/>
          <w:b/>
          <w:sz w:val="24"/>
          <w:szCs w:val="24"/>
        </w:rPr>
        <w:t>солье</w:t>
      </w:r>
      <w:proofErr w:type="spellEnd"/>
      <w:r w:rsidRPr="00CE40DC">
        <w:rPr>
          <w:rFonts w:ascii="Times New Roman" w:hAnsi="Times New Roman" w:cs="Times New Roman"/>
          <w:b/>
          <w:sz w:val="24"/>
          <w:szCs w:val="24"/>
        </w:rPr>
        <w:t>-Сибирское, подлежащие</w:t>
      </w:r>
      <w:r w:rsidR="00550CE7">
        <w:rPr>
          <w:rFonts w:ascii="Times New Roman" w:hAnsi="Times New Roman" w:cs="Times New Roman"/>
          <w:b/>
          <w:sz w:val="24"/>
          <w:szCs w:val="24"/>
        </w:rPr>
        <w:t xml:space="preserve"> </w:t>
      </w:r>
      <w:proofErr w:type="spellStart"/>
      <w:r w:rsidRPr="00CE40DC">
        <w:rPr>
          <w:rFonts w:ascii="Times New Roman" w:hAnsi="Times New Roman" w:cs="Times New Roman"/>
          <w:b/>
          <w:sz w:val="24"/>
          <w:szCs w:val="24"/>
        </w:rPr>
        <w:t>с</w:t>
      </w:r>
      <w:r w:rsidRPr="00CE40DC">
        <w:rPr>
          <w:rFonts w:ascii="Times New Roman" w:hAnsi="Times New Roman" w:cs="Times New Roman"/>
          <w:b/>
          <w:sz w:val="24"/>
          <w:szCs w:val="24"/>
        </w:rPr>
        <w:t>а</w:t>
      </w:r>
      <w:r w:rsidRPr="00CE40DC">
        <w:rPr>
          <w:rFonts w:ascii="Times New Roman" w:hAnsi="Times New Roman" w:cs="Times New Roman"/>
          <w:b/>
          <w:sz w:val="24"/>
          <w:szCs w:val="24"/>
        </w:rPr>
        <w:t>мообследованию</w:t>
      </w:r>
      <w:proofErr w:type="spellEnd"/>
      <w:r w:rsidRPr="00CE40DC">
        <w:rPr>
          <w:rFonts w:ascii="Times New Roman" w:hAnsi="Times New Roman" w:cs="Times New Roman"/>
          <w:b/>
          <w:sz w:val="24"/>
          <w:szCs w:val="24"/>
        </w:rPr>
        <w:t xml:space="preserve"> за 2018 год</w:t>
      </w:r>
      <w:bookmarkEnd w:id="1"/>
      <w:r w:rsidRPr="00CE40DC">
        <w:rPr>
          <w:rFonts w:ascii="Times New Roman" w:hAnsi="Times New Roman" w:cs="Times New Roman"/>
          <w:b/>
          <w:sz w:val="24"/>
          <w:szCs w:val="24"/>
        </w:rPr>
        <w:t xml:space="preserve">  </w:t>
      </w:r>
      <w:bookmarkEnd w:id="2"/>
      <w:bookmarkEnd w:id="3"/>
      <w:bookmarkEnd w:id="4"/>
      <w:bookmarkEnd w:id="5"/>
    </w:p>
    <w:tbl>
      <w:tblPr>
        <w:tblW w:w="10287" w:type="dxa"/>
        <w:tblInd w:w="-573" w:type="dxa"/>
        <w:tblLayout w:type="fixed"/>
        <w:tblCellMar>
          <w:left w:w="75" w:type="dxa"/>
          <w:right w:w="75" w:type="dxa"/>
        </w:tblCellMar>
        <w:tblLook w:val="0000" w:firstRow="0" w:lastRow="0" w:firstColumn="0" w:lastColumn="0" w:noHBand="0" w:noVBand="0"/>
      </w:tblPr>
      <w:tblGrid>
        <w:gridCol w:w="851"/>
        <w:gridCol w:w="7452"/>
        <w:gridCol w:w="1984"/>
      </w:tblGrid>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 xml:space="preserve">N </w:t>
            </w:r>
            <w:proofErr w:type="gramStart"/>
            <w:r w:rsidRPr="00592C11">
              <w:rPr>
                <w:rFonts w:eastAsia="Arial"/>
                <w:sz w:val="24"/>
                <w:szCs w:val="24"/>
                <w:lang w:eastAsia="ar-SA"/>
              </w:rPr>
              <w:t>п</w:t>
            </w:r>
            <w:proofErr w:type="gramEnd"/>
            <w:r w:rsidRPr="00592C11">
              <w:rPr>
                <w:rFonts w:eastAsia="Arial"/>
                <w:sz w:val="24"/>
                <w:szCs w:val="24"/>
                <w:lang w:eastAsia="ar-SA"/>
              </w:rPr>
              <w:t>/п</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Показатели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Единица измерения</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4AB2"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4AB2">
              <w:rPr>
                <w:rFonts w:eastAsia="Arial"/>
                <w:b/>
                <w:sz w:val="24"/>
                <w:szCs w:val="24"/>
                <w:lang w:eastAsia="ar-SA"/>
              </w:rPr>
              <w:t>1.</w:t>
            </w:r>
          </w:p>
        </w:tc>
        <w:tc>
          <w:tcPr>
            <w:tcW w:w="7452" w:type="dxa"/>
            <w:tcBorders>
              <w:top w:val="single" w:sz="4" w:space="0" w:color="000000"/>
              <w:left w:val="single" w:sz="4" w:space="0" w:color="000000"/>
              <w:bottom w:val="single" w:sz="4" w:space="0" w:color="000000"/>
            </w:tcBorders>
            <w:shd w:val="clear" w:color="auto" w:fill="auto"/>
          </w:tcPr>
          <w:p w:rsidR="000040D9" w:rsidRPr="00594AB2" w:rsidRDefault="000040D9" w:rsidP="00550CE7">
            <w:pPr>
              <w:widowControl w:val="0"/>
              <w:suppressAutoHyphens/>
              <w:autoSpaceDE w:val="0"/>
              <w:snapToGrid w:val="0"/>
              <w:spacing w:line="240" w:lineRule="auto"/>
              <w:ind w:firstLine="0"/>
              <w:jc w:val="left"/>
              <w:rPr>
                <w:rFonts w:eastAsia="Arial"/>
                <w:b/>
                <w:sz w:val="24"/>
                <w:szCs w:val="24"/>
                <w:lang w:eastAsia="ar-SA"/>
              </w:rPr>
            </w:pPr>
            <w:r w:rsidRPr="00594AB2">
              <w:rPr>
                <w:rFonts w:eastAsia="Arial"/>
                <w:b/>
                <w:sz w:val="24"/>
                <w:szCs w:val="24"/>
                <w:lang w:eastAsia="ar-SA"/>
              </w:rPr>
              <w:t>Образовательная деятельность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Общая численность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2903E5">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3</w:t>
            </w:r>
            <w:r w:rsidR="002903E5">
              <w:rPr>
                <w:rFonts w:eastAsia="Arial"/>
                <w:sz w:val="24"/>
                <w:szCs w:val="24"/>
                <w:lang w:eastAsia="ar-SA"/>
              </w:rPr>
              <w:t>89</w:t>
            </w:r>
            <w:bookmarkStart w:id="6" w:name="_GoBack"/>
            <w:bookmarkEnd w:id="6"/>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 учащихся по образовательной программе начального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2C11">
              <w:rPr>
                <w:rFonts w:eastAsia="Arial"/>
                <w:b/>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 учащихся по образовательной программе 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225</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 учащихся по образовательной программе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142</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1.5</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168/46%</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1.6</w:t>
            </w:r>
          </w:p>
        </w:tc>
        <w:tc>
          <w:tcPr>
            <w:tcW w:w="7452" w:type="dxa"/>
            <w:tcBorders>
              <w:top w:val="single" w:sz="4" w:space="0" w:color="000000"/>
              <w:left w:val="single" w:sz="4" w:space="0" w:color="000000"/>
              <w:bottom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Средний балл государственной итоговой аттестации выпускников </w:t>
            </w:r>
          </w:p>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B96051">
              <w:rPr>
                <w:rFonts w:eastAsia="Arial"/>
                <w:b/>
                <w:sz w:val="24"/>
                <w:szCs w:val="24"/>
                <w:lang w:eastAsia="ar-SA"/>
              </w:rPr>
              <w:t>9 класса</w:t>
            </w:r>
            <w:r w:rsidRPr="00592C11">
              <w:rPr>
                <w:rFonts w:eastAsia="Arial"/>
                <w:sz w:val="24"/>
                <w:szCs w:val="24"/>
                <w:lang w:eastAsia="ar-SA"/>
              </w:rPr>
              <w:t xml:space="preserve"> по русскому языку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4,5</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1.7</w:t>
            </w:r>
          </w:p>
        </w:tc>
        <w:tc>
          <w:tcPr>
            <w:tcW w:w="7452" w:type="dxa"/>
            <w:tcBorders>
              <w:top w:val="single" w:sz="4" w:space="0" w:color="000000"/>
              <w:left w:val="single" w:sz="4" w:space="0" w:color="000000"/>
              <w:bottom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Средний балл государственной итоговой аттестации выпускников</w:t>
            </w:r>
          </w:p>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 </w:t>
            </w:r>
            <w:r w:rsidRPr="00B96051">
              <w:rPr>
                <w:rFonts w:eastAsia="Arial"/>
                <w:b/>
                <w:sz w:val="24"/>
                <w:szCs w:val="24"/>
                <w:lang w:eastAsia="ar-SA"/>
              </w:rPr>
              <w:t>9 класса</w:t>
            </w:r>
            <w:r w:rsidRPr="00592C11">
              <w:rPr>
                <w:rFonts w:eastAsia="Arial"/>
                <w:sz w:val="24"/>
                <w:szCs w:val="24"/>
                <w:lang w:eastAsia="ar-SA"/>
              </w:rPr>
              <w:t xml:space="preserve"> по математике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4,0</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1.8</w:t>
            </w:r>
          </w:p>
        </w:tc>
        <w:tc>
          <w:tcPr>
            <w:tcW w:w="7452" w:type="dxa"/>
            <w:tcBorders>
              <w:top w:val="single" w:sz="4" w:space="0" w:color="000000"/>
              <w:left w:val="single" w:sz="4" w:space="0" w:color="000000"/>
              <w:bottom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Средний балл единого государственного экзамена выпускников </w:t>
            </w:r>
          </w:p>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B96051">
              <w:rPr>
                <w:rFonts w:eastAsia="Arial"/>
                <w:b/>
                <w:sz w:val="24"/>
                <w:szCs w:val="24"/>
                <w:lang w:eastAsia="ar-SA"/>
              </w:rPr>
              <w:t>11 класса</w:t>
            </w:r>
            <w:r w:rsidRPr="00592C11">
              <w:rPr>
                <w:rFonts w:eastAsia="Arial"/>
                <w:sz w:val="24"/>
                <w:szCs w:val="24"/>
                <w:lang w:eastAsia="ar-SA"/>
              </w:rPr>
              <w:t xml:space="preserve"> по русскому языку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4,4</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1.9</w:t>
            </w:r>
          </w:p>
        </w:tc>
        <w:tc>
          <w:tcPr>
            <w:tcW w:w="7452" w:type="dxa"/>
            <w:tcBorders>
              <w:top w:val="single" w:sz="4" w:space="0" w:color="000000"/>
              <w:left w:val="single" w:sz="4" w:space="0" w:color="000000"/>
              <w:bottom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Средний балл единого государственного экзамена выпускников</w:t>
            </w:r>
          </w:p>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 </w:t>
            </w:r>
            <w:r w:rsidRPr="00B96051">
              <w:rPr>
                <w:rFonts w:eastAsia="Arial"/>
                <w:b/>
                <w:sz w:val="24"/>
                <w:szCs w:val="24"/>
                <w:lang w:eastAsia="ar-SA"/>
              </w:rPr>
              <w:t>11 класса</w:t>
            </w:r>
            <w:r w:rsidRPr="00592C11">
              <w:rPr>
                <w:rFonts w:eastAsia="Arial"/>
                <w:sz w:val="24"/>
                <w:szCs w:val="24"/>
                <w:lang w:eastAsia="ar-SA"/>
              </w:rPr>
              <w:t xml:space="preserve"> по математике (профильный уровень)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3,4</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p>
        </w:tc>
        <w:tc>
          <w:tcPr>
            <w:tcW w:w="7452" w:type="dxa"/>
            <w:tcBorders>
              <w:top w:val="single" w:sz="4" w:space="0" w:color="000000"/>
              <w:left w:val="single" w:sz="4" w:space="0" w:color="000000"/>
              <w:bottom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Средний балл единого государственного экзамена выпускников </w:t>
            </w:r>
            <w:r>
              <w:rPr>
                <w:rFonts w:eastAsia="Arial"/>
                <w:sz w:val="24"/>
                <w:szCs w:val="24"/>
                <w:lang w:eastAsia="ar-SA"/>
              </w:rPr>
              <w:t xml:space="preserve"> </w:t>
            </w:r>
          </w:p>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B96051">
              <w:rPr>
                <w:rFonts w:eastAsia="Arial"/>
                <w:b/>
                <w:sz w:val="24"/>
                <w:szCs w:val="24"/>
                <w:lang w:eastAsia="ar-SA"/>
              </w:rPr>
              <w:t>11 класса</w:t>
            </w:r>
            <w:r w:rsidRPr="00592C11">
              <w:rPr>
                <w:rFonts w:eastAsia="Arial"/>
                <w:sz w:val="24"/>
                <w:szCs w:val="24"/>
                <w:lang w:eastAsia="ar-SA"/>
              </w:rPr>
              <w:t xml:space="preserve"> по математике (базовый  уровень)</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4,4</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1.10</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2C11">
              <w:rPr>
                <w:rFonts w:eastAsia="Arial"/>
                <w:b/>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5/6,2%</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w:t>
            </w:r>
            <w:r w:rsidRPr="00592C11">
              <w:rPr>
                <w:rFonts w:eastAsia="Arial"/>
                <w:sz w:val="24"/>
                <w:szCs w:val="24"/>
                <w:lang w:eastAsia="ar-SA"/>
              </w:rPr>
              <w:lastRenderedPageBreak/>
              <w:t>в общей численности выпускников 11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lastRenderedPageBreak/>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lastRenderedPageBreak/>
              <w:t>1.14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5/6,2%</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1.15</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2C11">
              <w:rPr>
                <w:rFonts w:eastAsia="Arial"/>
                <w:b/>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1.16</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11/13,6%</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1.17</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9/12,9%</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1.18</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ED2439" w:rsidRDefault="00F11000" w:rsidP="00550CE7">
            <w:pPr>
              <w:widowControl w:val="0"/>
              <w:suppressAutoHyphens/>
              <w:autoSpaceDE w:val="0"/>
              <w:snapToGrid w:val="0"/>
              <w:spacing w:line="240" w:lineRule="auto"/>
              <w:ind w:firstLine="0"/>
              <w:jc w:val="center"/>
              <w:rPr>
                <w:rFonts w:eastAsia="Arial"/>
                <w:sz w:val="24"/>
                <w:szCs w:val="24"/>
                <w:highlight w:val="yellow"/>
                <w:lang w:eastAsia="ar-SA"/>
              </w:rPr>
            </w:pPr>
            <w:r>
              <w:rPr>
                <w:rFonts w:eastAsia="Arial"/>
                <w:sz w:val="24"/>
                <w:szCs w:val="24"/>
                <w:lang w:eastAsia="ar-SA"/>
              </w:rPr>
              <w:t>310/8</w:t>
            </w:r>
            <w:r w:rsidR="000040D9" w:rsidRPr="00C77EA2">
              <w:rPr>
                <w:rFonts w:eastAsia="Arial"/>
                <w:sz w:val="24"/>
                <w:szCs w:val="24"/>
                <w:lang w:eastAsia="ar-SA"/>
              </w:rPr>
              <w:t>0%</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1.19</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ED2439" w:rsidRDefault="00F11000" w:rsidP="00550CE7">
            <w:pPr>
              <w:widowControl w:val="0"/>
              <w:suppressAutoHyphens/>
              <w:autoSpaceDE w:val="0"/>
              <w:snapToGrid w:val="0"/>
              <w:spacing w:line="240" w:lineRule="auto"/>
              <w:ind w:firstLine="0"/>
              <w:jc w:val="center"/>
              <w:rPr>
                <w:rFonts w:eastAsia="Arial"/>
                <w:sz w:val="24"/>
                <w:szCs w:val="24"/>
                <w:highlight w:val="yellow"/>
                <w:lang w:eastAsia="ar-SA"/>
              </w:rPr>
            </w:pPr>
            <w:r>
              <w:rPr>
                <w:rFonts w:eastAsia="Arial"/>
                <w:sz w:val="24"/>
                <w:szCs w:val="24"/>
                <w:lang w:eastAsia="ar-SA"/>
              </w:rPr>
              <w:t>156/50</w:t>
            </w:r>
            <w:r w:rsidR="000040D9" w:rsidRPr="00C77EA2">
              <w:rPr>
                <w:rFonts w:eastAsia="Arial"/>
                <w:sz w:val="24"/>
                <w:szCs w:val="24"/>
                <w:lang w:eastAsia="ar-SA"/>
              </w:rPr>
              <w:t xml:space="preserve"> %</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1.19.1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Регионального уровня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C77EA2" w:rsidRDefault="00F11000"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64</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1.19.2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Федерального уровня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C77EA2" w:rsidRDefault="00F11000"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6</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1.19.3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Международного уровня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C77EA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C77EA2">
              <w:rPr>
                <w:rFonts w:eastAsia="Arial"/>
                <w:sz w:val="24"/>
                <w:szCs w:val="24"/>
                <w:lang w:eastAsia="ar-SA"/>
              </w:rPr>
              <w:t>0</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1.20</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389/100%</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142/100%</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2C11">
              <w:rPr>
                <w:rFonts w:eastAsia="Arial"/>
                <w:b/>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2C11">
              <w:rPr>
                <w:rFonts w:eastAsia="Arial"/>
                <w:b/>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Общая численность педагогических работников, в том числе: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27</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1.25</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25</w:t>
            </w:r>
            <w:r w:rsidRPr="001338B0">
              <w:rPr>
                <w:rFonts w:eastAsia="Arial"/>
                <w:sz w:val="24"/>
                <w:szCs w:val="24"/>
                <w:lang w:eastAsia="ar-SA"/>
              </w:rPr>
              <w:t>/9</w:t>
            </w:r>
            <w:r>
              <w:rPr>
                <w:rFonts w:eastAsia="Arial"/>
                <w:sz w:val="24"/>
                <w:szCs w:val="24"/>
                <w:lang w:eastAsia="ar-SA"/>
              </w:rPr>
              <w:t>3</w:t>
            </w:r>
            <w:r w:rsidRPr="001338B0">
              <w:rPr>
                <w:rFonts w:eastAsia="Arial"/>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1.26</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600E1E">
              <w:rPr>
                <w:rFonts w:eastAsia="Arial"/>
                <w:sz w:val="24"/>
                <w:szCs w:val="24"/>
                <w:lang w:eastAsia="ar-SA"/>
              </w:rPr>
              <w:t>25/</w:t>
            </w:r>
            <w:r w:rsidRPr="001338B0">
              <w:rPr>
                <w:rFonts w:eastAsia="Arial"/>
                <w:sz w:val="24"/>
                <w:szCs w:val="24"/>
                <w:lang w:eastAsia="ar-SA"/>
              </w:rPr>
              <w:t>93%</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1.27</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2</w:t>
            </w:r>
            <w:r w:rsidRPr="001338B0">
              <w:rPr>
                <w:rFonts w:eastAsia="Arial"/>
                <w:sz w:val="24"/>
                <w:szCs w:val="24"/>
                <w:lang w:eastAsia="ar-SA"/>
              </w:rPr>
              <w:t>/</w:t>
            </w:r>
            <w:r>
              <w:rPr>
                <w:rFonts w:eastAsia="Arial"/>
                <w:sz w:val="24"/>
                <w:szCs w:val="24"/>
                <w:lang w:eastAsia="ar-SA"/>
              </w:rPr>
              <w:t>7</w:t>
            </w:r>
            <w:r w:rsidRPr="001338B0">
              <w:rPr>
                <w:rFonts w:eastAsia="Arial"/>
                <w:sz w:val="24"/>
                <w:szCs w:val="24"/>
                <w:lang w:eastAsia="ar-SA"/>
              </w:rPr>
              <w:t>%</w:t>
            </w:r>
          </w:p>
        </w:tc>
      </w:tr>
      <w:tr w:rsidR="000040D9" w:rsidRPr="00592C11" w:rsidTr="004321F4">
        <w:trPr>
          <w:trHeight w:val="1132"/>
        </w:trPr>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1.28</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0</w:t>
            </w:r>
          </w:p>
        </w:tc>
      </w:tr>
      <w:tr w:rsidR="000040D9" w:rsidRPr="00592C11" w:rsidTr="004321F4">
        <w:trPr>
          <w:trHeight w:val="1021"/>
        </w:trPr>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1.29</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993839">
              <w:rPr>
                <w:rFonts w:eastAsia="Arial"/>
                <w:sz w:val="24"/>
                <w:szCs w:val="24"/>
                <w:lang w:eastAsia="ar-SA"/>
              </w:rPr>
              <w:t>24 человек/89%</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lastRenderedPageBreak/>
              <w:t>1.29.1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Высшая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17</w:t>
            </w:r>
            <w:r w:rsidRPr="001338B0">
              <w:rPr>
                <w:rFonts w:eastAsia="Arial"/>
                <w:sz w:val="24"/>
                <w:szCs w:val="24"/>
                <w:lang w:val="en-US" w:eastAsia="ar-SA"/>
              </w:rPr>
              <w:t xml:space="preserve"> </w:t>
            </w:r>
            <w:r>
              <w:rPr>
                <w:rFonts w:eastAsia="Arial"/>
                <w:sz w:val="24"/>
                <w:szCs w:val="24"/>
                <w:lang w:eastAsia="ar-SA"/>
              </w:rPr>
              <w:t>человек/71</w:t>
            </w:r>
            <w:r w:rsidRPr="001338B0">
              <w:rPr>
                <w:rFonts w:eastAsia="Arial"/>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1.29.2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Первая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7</w:t>
            </w:r>
            <w:r w:rsidRPr="001338B0">
              <w:rPr>
                <w:rFonts w:eastAsia="Arial"/>
                <w:sz w:val="24"/>
                <w:szCs w:val="24"/>
                <w:lang w:val="en-US" w:eastAsia="ar-SA"/>
              </w:rPr>
              <w:t xml:space="preserve"> </w:t>
            </w:r>
            <w:r>
              <w:rPr>
                <w:rFonts w:eastAsia="Arial"/>
                <w:sz w:val="24"/>
                <w:szCs w:val="24"/>
                <w:lang w:eastAsia="ar-SA"/>
              </w:rPr>
              <w:t>человек/29</w:t>
            </w:r>
            <w:r w:rsidRPr="001338B0">
              <w:rPr>
                <w:rFonts w:eastAsia="Arial"/>
                <w:sz w:val="24"/>
                <w:szCs w:val="24"/>
                <w:lang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1.30</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человек/%</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1.30.1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До 5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993839" w:rsidRDefault="000040D9" w:rsidP="00550CE7">
            <w:pPr>
              <w:widowControl w:val="0"/>
              <w:suppressAutoHyphens/>
              <w:autoSpaceDE w:val="0"/>
              <w:snapToGrid w:val="0"/>
              <w:spacing w:line="240" w:lineRule="auto"/>
              <w:ind w:firstLine="0"/>
              <w:jc w:val="center"/>
              <w:rPr>
                <w:rFonts w:eastAsia="Arial"/>
                <w:sz w:val="24"/>
                <w:szCs w:val="24"/>
                <w:lang w:val="en-US" w:eastAsia="ar-SA"/>
              </w:rPr>
            </w:pPr>
            <w:r w:rsidRPr="00993839">
              <w:rPr>
                <w:rFonts w:eastAsia="Arial"/>
                <w:sz w:val="24"/>
                <w:szCs w:val="24"/>
                <w:lang w:eastAsia="ar-SA"/>
              </w:rPr>
              <w:t xml:space="preserve">3 </w:t>
            </w:r>
            <w:proofErr w:type="spellStart"/>
            <w:r w:rsidRPr="00993839">
              <w:rPr>
                <w:rFonts w:eastAsia="Arial"/>
                <w:sz w:val="24"/>
                <w:szCs w:val="24"/>
                <w:lang w:val="en-US" w:eastAsia="ar-SA"/>
              </w:rPr>
              <w:t>человек</w:t>
            </w:r>
            <w:proofErr w:type="spellEnd"/>
            <w:r w:rsidRPr="00993839">
              <w:rPr>
                <w:rFonts w:eastAsia="Arial"/>
                <w:sz w:val="24"/>
                <w:szCs w:val="24"/>
                <w:lang w:eastAsia="ar-SA"/>
              </w:rPr>
              <w:t>а</w:t>
            </w:r>
            <w:r w:rsidRPr="00993839">
              <w:rPr>
                <w:rFonts w:eastAsia="Arial"/>
                <w:sz w:val="24"/>
                <w:szCs w:val="24"/>
                <w:lang w:val="en-US" w:eastAsia="ar-SA"/>
              </w:rPr>
              <w:t>/</w:t>
            </w:r>
            <w:r w:rsidRPr="00993839">
              <w:rPr>
                <w:rFonts w:eastAsia="Arial"/>
                <w:sz w:val="24"/>
                <w:szCs w:val="24"/>
                <w:lang w:eastAsia="ar-SA"/>
              </w:rPr>
              <w:t>11</w:t>
            </w:r>
            <w:r w:rsidRPr="00993839">
              <w:rPr>
                <w:rFonts w:eastAsia="Arial"/>
                <w:sz w:val="24"/>
                <w:szCs w:val="24"/>
                <w:lang w:val="en-US"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1.30.2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Свыше 30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993839" w:rsidRDefault="000040D9" w:rsidP="00550CE7">
            <w:pPr>
              <w:widowControl w:val="0"/>
              <w:suppressAutoHyphens/>
              <w:autoSpaceDE w:val="0"/>
              <w:snapToGrid w:val="0"/>
              <w:spacing w:line="240" w:lineRule="auto"/>
              <w:ind w:firstLine="0"/>
              <w:jc w:val="center"/>
              <w:rPr>
                <w:rFonts w:eastAsia="Arial"/>
                <w:sz w:val="24"/>
                <w:szCs w:val="24"/>
                <w:lang w:val="en-US" w:eastAsia="ar-SA"/>
              </w:rPr>
            </w:pPr>
            <w:r w:rsidRPr="00993839">
              <w:rPr>
                <w:rFonts w:eastAsia="Arial"/>
                <w:sz w:val="24"/>
                <w:szCs w:val="24"/>
                <w:lang w:eastAsia="ar-SA"/>
              </w:rPr>
              <w:t xml:space="preserve">6 </w:t>
            </w:r>
            <w:proofErr w:type="spellStart"/>
            <w:r w:rsidRPr="00993839">
              <w:rPr>
                <w:rFonts w:eastAsia="Arial"/>
                <w:sz w:val="24"/>
                <w:szCs w:val="24"/>
                <w:lang w:val="en-US" w:eastAsia="ar-SA"/>
              </w:rPr>
              <w:t>человек</w:t>
            </w:r>
            <w:proofErr w:type="spellEnd"/>
            <w:r w:rsidRPr="00993839">
              <w:rPr>
                <w:rFonts w:eastAsia="Arial"/>
                <w:sz w:val="24"/>
                <w:szCs w:val="24"/>
                <w:lang w:eastAsia="ar-SA"/>
              </w:rPr>
              <w:t>/22</w:t>
            </w:r>
            <w:r w:rsidRPr="00993839">
              <w:rPr>
                <w:rFonts w:eastAsia="Arial"/>
                <w:sz w:val="24"/>
                <w:szCs w:val="24"/>
                <w:lang w:val="en-US"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993839" w:rsidRDefault="000040D9" w:rsidP="00550CE7">
            <w:pPr>
              <w:widowControl w:val="0"/>
              <w:suppressAutoHyphens/>
              <w:autoSpaceDE w:val="0"/>
              <w:snapToGrid w:val="0"/>
              <w:spacing w:line="240" w:lineRule="auto"/>
              <w:ind w:firstLine="0"/>
              <w:jc w:val="center"/>
              <w:rPr>
                <w:rFonts w:eastAsia="Arial"/>
                <w:sz w:val="24"/>
                <w:szCs w:val="24"/>
                <w:lang w:val="en-US" w:eastAsia="ar-SA"/>
              </w:rPr>
            </w:pPr>
            <w:r w:rsidRPr="00993839">
              <w:rPr>
                <w:rFonts w:eastAsia="Arial"/>
                <w:sz w:val="24"/>
                <w:szCs w:val="24"/>
                <w:lang w:eastAsia="ar-SA"/>
              </w:rPr>
              <w:t xml:space="preserve">5 </w:t>
            </w:r>
            <w:proofErr w:type="spellStart"/>
            <w:r w:rsidRPr="00993839">
              <w:rPr>
                <w:rFonts w:eastAsia="Arial"/>
                <w:sz w:val="24"/>
                <w:szCs w:val="24"/>
                <w:lang w:val="en-US" w:eastAsia="ar-SA"/>
              </w:rPr>
              <w:t>человек</w:t>
            </w:r>
            <w:proofErr w:type="spellEnd"/>
            <w:r w:rsidRPr="00993839">
              <w:rPr>
                <w:rFonts w:eastAsia="Arial"/>
                <w:sz w:val="24"/>
                <w:szCs w:val="24"/>
                <w:lang w:val="en-US" w:eastAsia="ar-SA"/>
              </w:rPr>
              <w:t>/</w:t>
            </w:r>
            <w:r w:rsidRPr="00993839">
              <w:rPr>
                <w:rFonts w:eastAsia="Arial"/>
                <w:sz w:val="24"/>
                <w:szCs w:val="24"/>
                <w:lang w:eastAsia="ar-SA"/>
              </w:rPr>
              <w:t>19</w:t>
            </w:r>
            <w:r w:rsidRPr="00993839">
              <w:rPr>
                <w:rFonts w:eastAsia="Arial"/>
                <w:sz w:val="24"/>
                <w:szCs w:val="24"/>
                <w:lang w:val="en-US" w:eastAsia="ar-SA"/>
              </w:rPr>
              <w:t>%</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993839"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993839">
              <w:rPr>
                <w:rFonts w:eastAsia="Arial"/>
                <w:sz w:val="24"/>
                <w:szCs w:val="24"/>
                <w:lang w:eastAsia="ar-SA"/>
              </w:rPr>
              <w:t>7 человек/26%</w:t>
            </w:r>
          </w:p>
        </w:tc>
      </w:tr>
      <w:tr w:rsidR="000040D9" w:rsidRPr="00592C11"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proofErr w:type="gramStart"/>
            <w:r w:rsidRPr="00592C11">
              <w:rPr>
                <w:rFonts w:eastAsia="Arial"/>
                <w:sz w:val="24"/>
                <w:szCs w:val="24"/>
                <w:lang w:eastAsia="ar-SA"/>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30/100%</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1.34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30/100%</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4AB2" w:rsidRDefault="000040D9" w:rsidP="00550CE7">
            <w:pPr>
              <w:widowControl w:val="0"/>
              <w:suppressAutoHyphens/>
              <w:autoSpaceDE w:val="0"/>
              <w:snapToGrid w:val="0"/>
              <w:spacing w:line="240" w:lineRule="auto"/>
              <w:ind w:firstLine="0"/>
              <w:jc w:val="center"/>
              <w:rPr>
                <w:rFonts w:eastAsia="Arial"/>
                <w:b/>
                <w:sz w:val="24"/>
                <w:szCs w:val="24"/>
                <w:lang w:eastAsia="ar-SA"/>
              </w:rPr>
            </w:pPr>
            <w:r w:rsidRPr="00594AB2">
              <w:rPr>
                <w:rFonts w:eastAsia="Arial"/>
                <w:b/>
                <w:sz w:val="24"/>
                <w:szCs w:val="24"/>
                <w:lang w:eastAsia="ar-SA"/>
              </w:rPr>
              <w:t>2.</w:t>
            </w:r>
          </w:p>
        </w:tc>
        <w:tc>
          <w:tcPr>
            <w:tcW w:w="7452" w:type="dxa"/>
            <w:tcBorders>
              <w:top w:val="single" w:sz="4" w:space="0" w:color="000000"/>
              <w:left w:val="single" w:sz="4" w:space="0" w:color="000000"/>
              <w:bottom w:val="single" w:sz="4" w:space="0" w:color="000000"/>
            </w:tcBorders>
            <w:shd w:val="clear" w:color="auto" w:fill="auto"/>
          </w:tcPr>
          <w:p w:rsidR="000040D9" w:rsidRPr="00594AB2" w:rsidRDefault="000040D9" w:rsidP="00550CE7">
            <w:pPr>
              <w:widowControl w:val="0"/>
              <w:suppressAutoHyphens/>
              <w:autoSpaceDE w:val="0"/>
              <w:snapToGrid w:val="0"/>
              <w:spacing w:line="240" w:lineRule="auto"/>
              <w:ind w:firstLine="0"/>
              <w:rPr>
                <w:rFonts w:eastAsia="Arial"/>
                <w:b/>
                <w:sz w:val="24"/>
                <w:szCs w:val="24"/>
                <w:lang w:eastAsia="ar-SA"/>
              </w:rPr>
            </w:pPr>
            <w:r w:rsidRPr="00594AB2">
              <w:rPr>
                <w:rFonts w:eastAsia="Arial"/>
                <w:b/>
                <w:sz w:val="24"/>
                <w:szCs w:val="24"/>
                <w:lang w:eastAsia="ar-SA"/>
              </w:rPr>
              <w:t>Инфраструктура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Количество компьютеров в расчете на одного учащегося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0,2  единицы</w:t>
            </w:r>
          </w:p>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 xml:space="preserve">(75 </w:t>
            </w:r>
            <w:proofErr w:type="spellStart"/>
            <w:proofErr w:type="gramStart"/>
            <w:r w:rsidRPr="008B04D2">
              <w:rPr>
                <w:rFonts w:eastAsia="Arial"/>
                <w:sz w:val="24"/>
                <w:szCs w:val="24"/>
                <w:lang w:eastAsia="ar-SA"/>
              </w:rPr>
              <w:t>шт</w:t>
            </w:r>
            <w:proofErr w:type="spellEnd"/>
            <w:proofErr w:type="gramEnd"/>
            <w:r w:rsidRPr="008B04D2">
              <w:rPr>
                <w:rFonts w:eastAsia="Arial"/>
                <w:sz w:val="24"/>
                <w:szCs w:val="24"/>
                <w:lang w:eastAsia="ar-SA"/>
              </w:rPr>
              <w:t xml:space="preserve">/389 </w:t>
            </w:r>
            <w:proofErr w:type="spellStart"/>
            <w:r w:rsidRPr="008B04D2">
              <w:rPr>
                <w:rFonts w:eastAsia="Arial"/>
                <w:sz w:val="24"/>
                <w:szCs w:val="24"/>
                <w:lang w:eastAsia="ar-SA"/>
              </w:rPr>
              <w:t>обу</w:t>
            </w:r>
            <w:r w:rsidR="004321F4">
              <w:rPr>
                <w:rFonts w:eastAsia="Arial"/>
                <w:sz w:val="24"/>
                <w:szCs w:val="24"/>
                <w:lang w:eastAsia="ar-SA"/>
              </w:rPr>
              <w:t>ч</w:t>
            </w:r>
            <w:proofErr w:type="spellEnd"/>
            <w:r w:rsidR="004321F4">
              <w:rPr>
                <w:rFonts w:eastAsia="Arial"/>
                <w:sz w:val="24"/>
                <w:szCs w:val="24"/>
                <w:lang w:eastAsia="ar-SA"/>
              </w:rPr>
              <w:t>.</w:t>
            </w:r>
            <w:r w:rsidRPr="008B04D2">
              <w:rPr>
                <w:rFonts w:eastAsia="Arial"/>
                <w:sz w:val="24"/>
                <w:szCs w:val="24"/>
                <w:lang w:eastAsia="ar-SA"/>
              </w:rPr>
              <w:t>)</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w:t>
            </w:r>
            <w:r w:rsidRPr="008C36F4">
              <w:rPr>
                <w:rFonts w:eastAsia="Arial"/>
                <w:sz w:val="24"/>
                <w:szCs w:val="24"/>
                <w:lang w:eastAsia="ar-SA"/>
              </w:rPr>
              <w:t>в расчете на одного учащегося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28</w:t>
            </w:r>
          </w:p>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Pr>
                <w:rFonts w:eastAsia="Arial"/>
                <w:sz w:val="24"/>
                <w:szCs w:val="24"/>
                <w:lang w:eastAsia="ar-SA"/>
              </w:rPr>
              <w:t>(11.001/389)</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Наличие в образовательной организации системы электронного документооборота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Наличие читального зала библиотеки, в том числе: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2.4.1</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left"/>
              <w:rPr>
                <w:rFonts w:eastAsia="Arial"/>
                <w:sz w:val="24"/>
                <w:szCs w:val="24"/>
                <w:lang w:eastAsia="ar-SA"/>
              </w:rPr>
            </w:pPr>
            <w:r w:rsidRPr="00592C11">
              <w:rPr>
                <w:rFonts w:eastAsia="Arial"/>
                <w:sz w:val="24"/>
                <w:szCs w:val="24"/>
                <w:lang w:eastAsia="ar-SA"/>
              </w:rPr>
              <w:t>С обеспечением возможности работы на стационарных компьютерах или использования переносных компьютеров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8B04D2"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8B04D2">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2.4.2</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 xml:space="preserve">С </w:t>
            </w:r>
            <w:proofErr w:type="spellStart"/>
            <w:r w:rsidRPr="00592C11">
              <w:rPr>
                <w:rFonts w:eastAsia="Arial"/>
                <w:sz w:val="24"/>
                <w:szCs w:val="24"/>
                <w:lang w:eastAsia="ar-SA"/>
              </w:rPr>
              <w:t>медиатекой</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2.4.3</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Оснащенного средствами сканирования и распознавания текстов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2.4.4</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С выходом в Интернет с компьютеров, расположенных в помещении библиотеки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val="en-US" w:eastAsia="ar-SA"/>
              </w:rPr>
            </w:pPr>
            <w:r w:rsidRPr="001338B0">
              <w:rPr>
                <w:rFonts w:eastAsia="Arial"/>
                <w:sz w:val="24"/>
                <w:szCs w:val="24"/>
                <w:lang w:eastAsia="ar-SA"/>
              </w:rPr>
              <w:t>д</w:t>
            </w:r>
            <w:r w:rsidRPr="001338B0">
              <w:rPr>
                <w:rFonts w:eastAsia="Arial"/>
                <w:sz w:val="24"/>
                <w:szCs w:val="24"/>
                <w:lang w:val="en-US" w:eastAsia="ar-SA"/>
              </w:rPr>
              <w:t>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2.4.5</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С контролируемой распечаткой бумажных материалов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да</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2.5</w:t>
            </w:r>
          </w:p>
        </w:tc>
        <w:tc>
          <w:tcPr>
            <w:tcW w:w="7452"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rPr>
                <w:rFonts w:eastAsia="Arial"/>
                <w:sz w:val="24"/>
                <w:szCs w:val="24"/>
                <w:lang w:eastAsia="ar-SA"/>
              </w:rPr>
            </w:pPr>
            <w:r w:rsidRPr="00592C11">
              <w:rPr>
                <w:rFonts w:eastAsia="Arial"/>
                <w:sz w:val="24"/>
                <w:szCs w:val="24"/>
                <w:lang w:eastAsia="ar-SA"/>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val="en-US" w:eastAsia="ar-SA"/>
              </w:rPr>
              <w:t>100</w:t>
            </w:r>
            <w:r w:rsidRPr="001338B0">
              <w:rPr>
                <w:rFonts w:eastAsia="Arial"/>
                <w:sz w:val="24"/>
                <w:szCs w:val="24"/>
                <w:lang w:eastAsia="ar-SA"/>
              </w:rPr>
              <w:t>%</w:t>
            </w:r>
          </w:p>
        </w:tc>
      </w:tr>
      <w:tr w:rsidR="000040D9" w:rsidRPr="00BC1563" w:rsidTr="004321F4">
        <w:tc>
          <w:tcPr>
            <w:tcW w:w="851" w:type="dxa"/>
            <w:tcBorders>
              <w:top w:val="single" w:sz="4" w:space="0" w:color="000000"/>
              <w:left w:val="single" w:sz="4" w:space="0" w:color="000000"/>
              <w:bottom w:val="single" w:sz="4" w:space="0" w:color="000000"/>
            </w:tcBorders>
            <w:shd w:val="clear" w:color="auto" w:fill="auto"/>
          </w:tcPr>
          <w:p w:rsidR="000040D9" w:rsidRPr="00592C11"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592C11">
              <w:rPr>
                <w:rFonts w:eastAsia="Arial"/>
                <w:sz w:val="24"/>
                <w:szCs w:val="24"/>
                <w:lang w:eastAsia="ar-SA"/>
              </w:rPr>
              <w:t>2.6</w:t>
            </w:r>
          </w:p>
        </w:tc>
        <w:tc>
          <w:tcPr>
            <w:tcW w:w="7452" w:type="dxa"/>
            <w:tcBorders>
              <w:top w:val="single" w:sz="4" w:space="0" w:color="000000"/>
              <w:left w:val="single" w:sz="4" w:space="0" w:color="000000"/>
              <w:bottom w:val="single" w:sz="4" w:space="0" w:color="000000"/>
            </w:tcBorders>
            <w:shd w:val="clear" w:color="auto" w:fill="auto"/>
          </w:tcPr>
          <w:p w:rsidR="000040D9" w:rsidRPr="00242087" w:rsidRDefault="000040D9" w:rsidP="00550CE7">
            <w:pPr>
              <w:widowControl w:val="0"/>
              <w:suppressAutoHyphens/>
              <w:autoSpaceDE w:val="0"/>
              <w:snapToGrid w:val="0"/>
              <w:spacing w:line="240" w:lineRule="auto"/>
              <w:ind w:firstLine="0"/>
              <w:rPr>
                <w:rFonts w:eastAsia="Arial"/>
                <w:sz w:val="24"/>
                <w:szCs w:val="24"/>
                <w:lang w:eastAsia="ar-SA"/>
              </w:rPr>
            </w:pPr>
            <w:r w:rsidRPr="00242087">
              <w:rPr>
                <w:rFonts w:eastAsia="Arial"/>
                <w:sz w:val="24"/>
                <w:szCs w:val="24"/>
                <w:lang w:eastAsia="ar-SA"/>
              </w:rPr>
              <w:t>Общая площадь помещений, в которых осуществляется образовател</w:t>
            </w:r>
            <w:r>
              <w:rPr>
                <w:rFonts w:eastAsia="Arial"/>
                <w:sz w:val="24"/>
                <w:szCs w:val="24"/>
                <w:lang w:eastAsia="ar-SA"/>
              </w:rPr>
              <w:t>ь</w:t>
            </w:r>
            <w:r w:rsidRPr="00242087">
              <w:rPr>
                <w:rFonts w:eastAsia="Arial"/>
                <w:sz w:val="24"/>
                <w:szCs w:val="24"/>
                <w:lang w:eastAsia="ar-SA"/>
              </w:rPr>
              <w:t>ная деятельность, в расчете на одного учащегося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1338B0">
              <w:rPr>
                <w:rFonts w:eastAsia="Arial"/>
                <w:sz w:val="24"/>
                <w:szCs w:val="24"/>
                <w:lang w:eastAsia="ar-SA"/>
              </w:rPr>
              <w:t>6,36  кв. м</w:t>
            </w:r>
          </w:p>
          <w:p w:rsidR="000040D9" w:rsidRPr="001338B0" w:rsidRDefault="000040D9" w:rsidP="00550CE7">
            <w:pPr>
              <w:widowControl w:val="0"/>
              <w:suppressAutoHyphens/>
              <w:autoSpaceDE w:val="0"/>
              <w:snapToGrid w:val="0"/>
              <w:spacing w:line="240" w:lineRule="auto"/>
              <w:ind w:firstLine="0"/>
              <w:jc w:val="center"/>
              <w:rPr>
                <w:rFonts w:eastAsia="Arial"/>
                <w:sz w:val="24"/>
                <w:szCs w:val="24"/>
                <w:lang w:eastAsia="ar-SA"/>
              </w:rPr>
            </w:pPr>
          </w:p>
        </w:tc>
      </w:tr>
      <w:tr w:rsidR="000040D9" w:rsidRPr="00592C11" w:rsidTr="004E79B0">
        <w:tc>
          <w:tcPr>
            <w:tcW w:w="10287" w:type="dxa"/>
            <w:gridSpan w:val="3"/>
            <w:tcBorders>
              <w:top w:val="single" w:sz="4" w:space="0" w:color="000000"/>
              <w:left w:val="single" w:sz="4" w:space="0" w:color="000000"/>
              <w:bottom w:val="single" w:sz="4" w:space="0" w:color="000000"/>
              <w:right w:val="single" w:sz="4" w:space="0" w:color="000000"/>
            </w:tcBorders>
            <w:shd w:val="clear" w:color="auto" w:fill="auto"/>
          </w:tcPr>
          <w:p w:rsidR="000040D9" w:rsidRPr="00242087" w:rsidRDefault="000040D9" w:rsidP="00550CE7">
            <w:pPr>
              <w:widowControl w:val="0"/>
              <w:suppressAutoHyphens/>
              <w:autoSpaceDE w:val="0"/>
              <w:snapToGrid w:val="0"/>
              <w:spacing w:line="240" w:lineRule="auto"/>
              <w:ind w:firstLine="0"/>
              <w:jc w:val="center"/>
              <w:rPr>
                <w:rFonts w:eastAsia="Arial"/>
                <w:sz w:val="24"/>
                <w:szCs w:val="24"/>
                <w:lang w:eastAsia="ar-SA"/>
              </w:rPr>
            </w:pPr>
            <w:r w:rsidRPr="009516FB">
              <w:rPr>
                <w:b/>
                <w:sz w:val="24"/>
                <w:szCs w:val="24"/>
              </w:rPr>
              <w:t>Директор МБОУ «Лицей №1»                                        Нечаева В.Г</w:t>
            </w:r>
            <w:r>
              <w:t>.</w:t>
            </w:r>
          </w:p>
        </w:tc>
      </w:tr>
    </w:tbl>
    <w:p w:rsidR="004321F4" w:rsidRPr="001D4509" w:rsidRDefault="004321F4" w:rsidP="00550CE7">
      <w:pPr>
        <w:rPr>
          <w:b/>
          <w:sz w:val="14"/>
          <w:szCs w:val="24"/>
        </w:rPr>
      </w:pPr>
    </w:p>
    <w:p w:rsidR="00900D34" w:rsidRDefault="00900D34" w:rsidP="003063D5">
      <w:pPr>
        <w:outlineLvl w:val="0"/>
        <w:rPr>
          <w:b/>
          <w:sz w:val="24"/>
          <w:szCs w:val="24"/>
        </w:rPr>
      </w:pPr>
      <w:bookmarkStart w:id="7" w:name="_Toc6572376"/>
    </w:p>
    <w:p w:rsidR="000040D9" w:rsidRPr="00F036A4" w:rsidRDefault="000040D9" w:rsidP="003063D5">
      <w:pPr>
        <w:outlineLvl w:val="0"/>
        <w:rPr>
          <w:b/>
          <w:sz w:val="24"/>
          <w:szCs w:val="24"/>
        </w:rPr>
      </w:pPr>
      <w:r w:rsidRPr="00F036A4">
        <w:rPr>
          <w:b/>
          <w:sz w:val="24"/>
          <w:szCs w:val="24"/>
        </w:rPr>
        <w:t>Раздел 1.Оценка образовательной деятельности</w:t>
      </w:r>
      <w:bookmarkEnd w:id="7"/>
    </w:p>
    <w:p w:rsidR="008F33A4" w:rsidRDefault="007D4353" w:rsidP="00550CE7">
      <w:pPr>
        <w:pStyle w:val="a4"/>
        <w:spacing w:after="0" w:line="240" w:lineRule="auto"/>
        <w:ind w:left="0"/>
        <w:jc w:val="center"/>
        <w:rPr>
          <w:rFonts w:ascii="Times New Roman" w:hAnsi="Times New Roman" w:cs="Times New Roman"/>
          <w:b/>
          <w:i/>
          <w:sz w:val="24"/>
          <w:szCs w:val="24"/>
        </w:rPr>
      </w:pPr>
      <w:r w:rsidRPr="007D4353">
        <w:rPr>
          <w:rFonts w:ascii="Times New Roman" w:hAnsi="Times New Roman" w:cs="Times New Roman"/>
          <w:b/>
          <w:i/>
          <w:sz w:val="24"/>
          <w:szCs w:val="24"/>
        </w:rPr>
        <w:t>Содержание образования</w:t>
      </w:r>
    </w:p>
    <w:p w:rsidR="007D4353" w:rsidRPr="004321F4" w:rsidRDefault="007D4353" w:rsidP="00550CE7">
      <w:pPr>
        <w:pStyle w:val="a4"/>
        <w:spacing w:after="0" w:line="240" w:lineRule="auto"/>
        <w:ind w:left="0"/>
        <w:jc w:val="center"/>
        <w:rPr>
          <w:rFonts w:ascii="Times New Roman" w:hAnsi="Times New Roman" w:cs="Times New Roman"/>
          <w:b/>
          <w:i/>
          <w:sz w:val="10"/>
          <w:szCs w:val="24"/>
        </w:rPr>
      </w:pPr>
    </w:p>
    <w:p w:rsidR="004829D1" w:rsidRPr="004829D1" w:rsidRDefault="008F33A4" w:rsidP="00550CE7">
      <w:pPr>
        <w:spacing w:line="240" w:lineRule="auto"/>
        <w:rPr>
          <w:sz w:val="24"/>
          <w:szCs w:val="24"/>
        </w:rPr>
      </w:pPr>
      <w:r w:rsidRPr="004829D1">
        <w:rPr>
          <w:sz w:val="24"/>
          <w:szCs w:val="24"/>
        </w:rPr>
        <w:lastRenderedPageBreak/>
        <w:t xml:space="preserve">           </w:t>
      </w:r>
      <w:r w:rsidR="004829D1" w:rsidRPr="004829D1">
        <w:rPr>
          <w:sz w:val="24"/>
          <w:szCs w:val="24"/>
        </w:rPr>
        <w:t>Содержание образования в МБОУ «Лицей №1» представляется как педаг</w:t>
      </w:r>
      <w:r w:rsidR="004829D1" w:rsidRPr="004829D1">
        <w:rPr>
          <w:sz w:val="24"/>
          <w:szCs w:val="24"/>
        </w:rPr>
        <w:t>о</w:t>
      </w:r>
      <w:r w:rsidR="004829D1" w:rsidRPr="004829D1">
        <w:rPr>
          <w:sz w:val="24"/>
          <w:szCs w:val="24"/>
        </w:rPr>
        <w:t>гически адаптированный социальный опыт, состоящий из четырех элементов</w:t>
      </w:r>
    </w:p>
    <w:p w:rsidR="004829D1" w:rsidRPr="004829D1" w:rsidRDefault="004829D1" w:rsidP="00550CE7">
      <w:pPr>
        <w:pStyle w:val="a4"/>
        <w:numPr>
          <w:ilvl w:val="0"/>
          <w:numId w:val="62"/>
        </w:numPr>
        <w:spacing w:after="0" w:line="240" w:lineRule="auto"/>
        <w:jc w:val="both"/>
        <w:rPr>
          <w:rFonts w:ascii="Times New Roman" w:hAnsi="Times New Roman"/>
          <w:i/>
          <w:color w:val="000000" w:themeColor="text1"/>
          <w:sz w:val="24"/>
          <w:szCs w:val="24"/>
          <w:u w:val="single"/>
        </w:rPr>
      </w:pPr>
      <w:r w:rsidRPr="004829D1">
        <w:rPr>
          <w:rFonts w:ascii="Times New Roman" w:hAnsi="Times New Roman"/>
          <w:i/>
          <w:sz w:val="24"/>
          <w:szCs w:val="24"/>
        </w:rPr>
        <w:t>Опыт познавательной деятельности, фиксированной в форме ее результатов, мышлении и способах деятельности</w:t>
      </w:r>
    </w:p>
    <w:p w:rsidR="004829D1" w:rsidRPr="004829D1" w:rsidRDefault="004829D1" w:rsidP="00550CE7">
      <w:pPr>
        <w:spacing w:line="240" w:lineRule="auto"/>
        <w:rPr>
          <w:color w:val="000000" w:themeColor="text1"/>
          <w:sz w:val="24"/>
          <w:szCs w:val="24"/>
          <w:u w:val="single"/>
        </w:rPr>
      </w:pPr>
      <w:r w:rsidRPr="004829D1">
        <w:rPr>
          <w:bCs/>
          <w:color w:val="000000" w:themeColor="text1"/>
          <w:sz w:val="24"/>
          <w:szCs w:val="24"/>
        </w:rPr>
        <w:t xml:space="preserve">         Формирование данного опыта обеспечивает  лицейский компонент. </w:t>
      </w:r>
      <w:r w:rsidRPr="004829D1">
        <w:rPr>
          <w:bCs/>
          <w:color w:val="000000" w:themeColor="text1"/>
          <w:sz w:val="24"/>
          <w:szCs w:val="24"/>
          <w:u w:val="single"/>
        </w:rPr>
        <w:t>7–8 кла</w:t>
      </w:r>
      <w:r w:rsidRPr="004829D1">
        <w:rPr>
          <w:bCs/>
          <w:color w:val="000000" w:themeColor="text1"/>
          <w:sz w:val="24"/>
          <w:szCs w:val="24"/>
          <w:u w:val="single"/>
        </w:rPr>
        <w:t>с</w:t>
      </w:r>
      <w:r w:rsidRPr="004829D1">
        <w:rPr>
          <w:bCs/>
          <w:color w:val="000000" w:themeColor="text1"/>
          <w:sz w:val="24"/>
          <w:szCs w:val="24"/>
          <w:u w:val="single"/>
        </w:rPr>
        <w:t xml:space="preserve">сы.  </w:t>
      </w:r>
      <w:r w:rsidRPr="004829D1">
        <w:rPr>
          <w:bCs/>
          <w:color w:val="000000" w:themeColor="text1"/>
          <w:sz w:val="24"/>
          <w:szCs w:val="24"/>
        </w:rPr>
        <w:t>Курс социализации - «Основы безопасности жизнедеятельности» создает условия, к</w:t>
      </w:r>
      <w:r w:rsidRPr="004829D1">
        <w:rPr>
          <w:bCs/>
          <w:color w:val="000000" w:themeColor="text1"/>
          <w:sz w:val="24"/>
          <w:szCs w:val="24"/>
        </w:rPr>
        <w:t>о</w:t>
      </w:r>
      <w:r w:rsidRPr="004829D1">
        <w:rPr>
          <w:bCs/>
          <w:color w:val="000000" w:themeColor="text1"/>
          <w:sz w:val="24"/>
          <w:szCs w:val="24"/>
        </w:rPr>
        <w:t xml:space="preserve">торые в максимальной степени способствуют успешной социализации </w:t>
      </w:r>
      <w:proofErr w:type="gramStart"/>
      <w:r w:rsidRPr="004829D1">
        <w:rPr>
          <w:bCs/>
          <w:color w:val="000000" w:themeColor="text1"/>
          <w:sz w:val="24"/>
          <w:szCs w:val="24"/>
        </w:rPr>
        <w:t>обучающихся</w:t>
      </w:r>
      <w:proofErr w:type="gramEnd"/>
      <w:r w:rsidRPr="004829D1">
        <w:rPr>
          <w:bCs/>
          <w:color w:val="000000" w:themeColor="text1"/>
          <w:sz w:val="24"/>
          <w:szCs w:val="24"/>
        </w:rPr>
        <w:t>.</w:t>
      </w:r>
    </w:p>
    <w:p w:rsidR="004829D1" w:rsidRPr="004829D1" w:rsidRDefault="004829D1" w:rsidP="00550CE7">
      <w:pPr>
        <w:spacing w:line="240" w:lineRule="auto"/>
        <w:ind w:firstLine="567"/>
        <w:rPr>
          <w:b/>
          <w:bCs/>
          <w:color w:val="000000" w:themeColor="text1"/>
          <w:sz w:val="24"/>
          <w:szCs w:val="24"/>
        </w:rPr>
      </w:pPr>
      <w:r w:rsidRPr="004829D1">
        <w:rPr>
          <w:bCs/>
          <w:color w:val="000000" w:themeColor="text1"/>
          <w:sz w:val="24"/>
          <w:szCs w:val="24"/>
        </w:rPr>
        <w:t>Базовые курсы для выравнивания стартовых возможностей. Обучение в лицее нач</w:t>
      </w:r>
      <w:r w:rsidRPr="004829D1">
        <w:rPr>
          <w:bCs/>
          <w:color w:val="000000" w:themeColor="text1"/>
          <w:sz w:val="24"/>
          <w:szCs w:val="24"/>
        </w:rPr>
        <w:t>и</w:t>
      </w:r>
      <w:r w:rsidRPr="004829D1">
        <w:rPr>
          <w:bCs/>
          <w:color w:val="000000" w:themeColor="text1"/>
          <w:sz w:val="24"/>
          <w:szCs w:val="24"/>
        </w:rPr>
        <w:t>нается с 7 класса, обучающиеся приходят учиться из разных образовательных организ</w:t>
      </w:r>
      <w:r w:rsidRPr="004829D1">
        <w:rPr>
          <w:bCs/>
          <w:color w:val="000000" w:themeColor="text1"/>
          <w:sz w:val="24"/>
          <w:szCs w:val="24"/>
        </w:rPr>
        <w:t>а</w:t>
      </w:r>
      <w:r w:rsidRPr="004829D1">
        <w:rPr>
          <w:bCs/>
          <w:color w:val="000000" w:themeColor="text1"/>
          <w:sz w:val="24"/>
          <w:szCs w:val="24"/>
        </w:rPr>
        <w:t>ций города, от разных педагогов, как следствие, от разных методических систем. Задача, которую также должны решать данные курсы,  – мотивация к обучению в лицее, эмоци</w:t>
      </w:r>
      <w:r w:rsidRPr="004829D1">
        <w:rPr>
          <w:bCs/>
          <w:color w:val="000000" w:themeColor="text1"/>
          <w:sz w:val="24"/>
          <w:szCs w:val="24"/>
        </w:rPr>
        <w:t>о</w:t>
      </w:r>
      <w:r w:rsidRPr="004829D1">
        <w:rPr>
          <w:bCs/>
          <w:color w:val="000000" w:themeColor="text1"/>
          <w:sz w:val="24"/>
          <w:szCs w:val="24"/>
        </w:rPr>
        <w:t>нальная готовность к нему, инициативность</w:t>
      </w:r>
    </w:p>
    <w:p w:rsidR="004829D1" w:rsidRPr="004829D1" w:rsidRDefault="004829D1" w:rsidP="00550CE7">
      <w:pPr>
        <w:spacing w:line="240" w:lineRule="auto"/>
        <w:ind w:firstLine="567"/>
        <w:rPr>
          <w:color w:val="000000" w:themeColor="text1"/>
          <w:sz w:val="24"/>
          <w:szCs w:val="24"/>
        </w:rPr>
      </w:pPr>
      <w:r w:rsidRPr="004829D1">
        <w:rPr>
          <w:bCs/>
          <w:color w:val="000000" w:themeColor="text1"/>
          <w:sz w:val="24"/>
          <w:szCs w:val="24"/>
        </w:rPr>
        <w:t xml:space="preserve">Курсы </w:t>
      </w:r>
      <w:proofErr w:type="gramStart"/>
      <w:r w:rsidRPr="004829D1">
        <w:rPr>
          <w:bCs/>
          <w:color w:val="000000" w:themeColor="text1"/>
          <w:sz w:val="24"/>
          <w:szCs w:val="24"/>
        </w:rPr>
        <w:t>ранней</w:t>
      </w:r>
      <w:proofErr w:type="gramEnd"/>
      <w:r w:rsidRPr="004829D1">
        <w:rPr>
          <w:bCs/>
          <w:color w:val="000000" w:themeColor="text1"/>
          <w:sz w:val="24"/>
          <w:szCs w:val="24"/>
        </w:rPr>
        <w:t xml:space="preserve"> </w:t>
      </w:r>
      <w:proofErr w:type="spellStart"/>
      <w:r w:rsidRPr="004829D1">
        <w:rPr>
          <w:bCs/>
          <w:color w:val="000000" w:themeColor="text1"/>
          <w:sz w:val="24"/>
          <w:szCs w:val="24"/>
        </w:rPr>
        <w:t>профилизации</w:t>
      </w:r>
      <w:proofErr w:type="spellEnd"/>
      <w:r w:rsidRPr="004829D1">
        <w:rPr>
          <w:bCs/>
          <w:color w:val="000000" w:themeColor="text1"/>
          <w:sz w:val="24"/>
          <w:szCs w:val="24"/>
        </w:rPr>
        <w:t xml:space="preserve">. </w:t>
      </w:r>
      <w:r w:rsidRPr="004829D1">
        <w:rPr>
          <w:color w:val="000000" w:themeColor="text1"/>
          <w:sz w:val="24"/>
          <w:szCs w:val="24"/>
        </w:rPr>
        <w:t>Предметы, включенные в компонент образовательного учреждения учебного плана в 7 - 8  классах, являются подготовительной ступенью обуч</w:t>
      </w:r>
      <w:r w:rsidRPr="004829D1">
        <w:rPr>
          <w:color w:val="000000" w:themeColor="text1"/>
          <w:sz w:val="24"/>
          <w:szCs w:val="24"/>
        </w:rPr>
        <w:t>е</w:t>
      </w:r>
      <w:r w:rsidRPr="004829D1">
        <w:rPr>
          <w:color w:val="000000" w:themeColor="text1"/>
          <w:sz w:val="24"/>
          <w:szCs w:val="24"/>
        </w:rPr>
        <w:t xml:space="preserve">ния для карьеры, основанном на социальной включенности лицеистов, тренировочном подходе, то есть на подходе ранней </w:t>
      </w:r>
      <w:proofErr w:type="spellStart"/>
      <w:r w:rsidRPr="004829D1">
        <w:rPr>
          <w:color w:val="000000" w:themeColor="text1"/>
          <w:sz w:val="24"/>
          <w:szCs w:val="24"/>
        </w:rPr>
        <w:t>профилизации</w:t>
      </w:r>
      <w:proofErr w:type="spellEnd"/>
      <w:r w:rsidRPr="004829D1">
        <w:rPr>
          <w:color w:val="000000" w:themeColor="text1"/>
          <w:sz w:val="24"/>
          <w:szCs w:val="24"/>
        </w:rPr>
        <w:t xml:space="preserve">.  Сформированы классы следующих профильных направленностей: </w:t>
      </w:r>
      <w:proofErr w:type="gramStart"/>
      <w:r w:rsidRPr="004829D1">
        <w:rPr>
          <w:color w:val="000000" w:themeColor="text1"/>
          <w:sz w:val="24"/>
          <w:szCs w:val="24"/>
        </w:rPr>
        <w:t>физико- математическая</w:t>
      </w:r>
      <w:proofErr w:type="gramEnd"/>
      <w:r w:rsidRPr="004829D1">
        <w:rPr>
          <w:color w:val="000000" w:themeColor="text1"/>
          <w:sz w:val="24"/>
          <w:szCs w:val="24"/>
        </w:rPr>
        <w:t>, химико-биологическая,</w:t>
      </w:r>
      <w:r w:rsidR="005F65D6">
        <w:rPr>
          <w:color w:val="000000" w:themeColor="text1"/>
          <w:sz w:val="24"/>
          <w:szCs w:val="24"/>
        </w:rPr>
        <w:t xml:space="preserve"> </w:t>
      </w:r>
      <w:r w:rsidRPr="004829D1">
        <w:rPr>
          <w:color w:val="000000" w:themeColor="text1"/>
          <w:sz w:val="24"/>
          <w:szCs w:val="24"/>
        </w:rPr>
        <w:t>социал</w:t>
      </w:r>
      <w:r w:rsidRPr="004829D1">
        <w:rPr>
          <w:color w:val="000000" w:themeColor="text1"/>
          <w:sz w:val="24"/>
          <w:szCs w:val="24"/>
        </w:rPr>
        <w:t>ь</w:t>
      </w:r>
      <w:r w:rsidRPr="004829D1">
        <w:rPr>
          <w:color w:val="000000" w:themeColor="text1"/>
          <w:sz w:val="24"/>
          <w:szCs w:val="24"/>
        </w:rPr>
        <w:t xml:space="preserve">но-гуманитарная  </w:t>
      </w:r>
    </w:p>
    <w:p w:rsidR="004829D1" w:rsidRPr="004829D1" w:rsidRDefault="004829D1" w:rsidP="00550CE7">
      <w:pPr>
        <w:pStyle w:val="a4"/>
        <w:spacing w:after="0" w:line="240" w:lineRule="auto"/>
        <w:ind w:left="0" w:firstLine="567"/>
        <w:jc w:val="both"/>
        <w:rPr>
          <w:rFonts w:ascii="Times New Roman" w:hAnsi="Times New Roman"/>
          <w:bCs/>
          <w:color w:val="000000"/>
          <w:sz w:val="24"/>
          <w:szCs w:val="24"/>
        </w:rPr>
      </w:pPr>
      <w:r w:rsidRPr="004829D1">
        <w:rPr>
          <w:rFonts w:ascii="Times New Roman" w:hAnsi="Times New Roman"/>
          <w:bCs/>
          <w:sz w:val="24"/>
          <w:szCs w:val="24"/>
          <w:u w:val="single"/>
        </w:rPr>
        <w:t xml:space="preserve">9 классы. </w:t>
      </w:r>
      <w:r w:rsidRPr="004829D1">
        <w:rPr>
          <w:rFonts w:ascii="Times New Roman" w:hAnsi="Times New Roman"/>
          <w:bCs/>
          <w:color w:val="000000"/>
          <w:sz w:val="24"/>
          <w:szCs w:val="24"/>
        </w:rPr>
        <w:t>Обязательные курсы развития содержания базовых учебных предметов и обязательные курсы – профильные пробы  с исследовательской «надстройкой» для в</w:t>
      </w:r>
      <w:r w:rsidRPr="004829D1">
        <w:rPr>
          <w:rFonts w:ascii="Times New Roman" w:hAnsi="Times New Roman"/>
          <w:bCs/>
          <w:color w:val="000000"/>
          <w:sz w:val="24"/>
          <w:szCs w:val="24"/>
        </w:rPr>
        <w:t>ы</w:t>
      </w:r>
      <w:r w:rsidRPr="004829D1">
        <w:rPr>
          <w:rFonts w:ascii="Times New Roman" w:hAnsi="Times New Roman"/>
          <w:bCs/>
          <w:color w:val="000000"/>
          <w:sz w:val="24"/>
          <w:szCs w:val="24"/>
        </w:rPr>
        <w:t xml:space="preserve">полнения </w:t>
      </w:r>
      <w:proofErr w:type="gramStart"/>
      <w:r w:rsidRPr="004829D1">
        <w:rPr>
          <w:rFonts w:ascii="Times New Roman" w:hAnsi="Times New Roman"/>
          <w:bCs/>
          <w:color w:val="000000"/>
          <w:sz w:val="24"/>
          <w:szCs w:val="24"/>
        </w:rPr>
        <w:t>индивидуального проекта</w:t>
      </w:r>
      <w:proofErr w:type="gramEnd"/>
      <w:r w:rsidRPr="004829D1">
        <w:rPr>
          <w:rFonts w:ascii="Times New Roman" w:hAnsi="Times New Roman"/>
          <w:bCs/>
          <w:color w:val="000000"/>
          <w:sz w:val="24"/>
          <w:szCs w:val="24"/>
        </w:rPr>
        <w:t>.</w:t>
      </w:r>
    </w:p>
    <w:p w:rsidR="004829D1" w:rsidRPr="004829D1" w:rsidRDefault="004829D1" w:rsidP="00550CE7">
      <w:pPr>
        <w:pStyle w:val="a4"/>
        <w:spacing w:after="0" w:line="240" w:lineRule="auto"/>
        <w:ind w:left="0" w:firstLine="425"/>
        <w:jc w:val="both"/>
        <w:rPr>
          <w:rFonts w:ascii="Times New Roman" w:hAnsi="Times New Roman"/>
          <w:bCs/>
          <w:color w:val="000000"/>
          <w:sz w:val="24"/>
          <w:szCs w:val="24"/>
        </w:rPr>
      </w:pPr>
      <w:r w:rsidRPr="004829D1">
        <w:rPr>
          <w:rFonts w:ascii="Times New Roman" w:hAnsi="Times New Roman"/>
          <w:bCs/>
          <w:color w:val="000000"/>
          <w:sz w:val="24"/>
          <w:szCs w:val="24"/>
        </w:rPr>
        <w:t>Профильная проба моделирует элементы конкретного вида профильного образования и соответствующей ему профессиональной деятельности, имеющая завершенный вид, способствующая выбору направления обучения и будущей профессии. В основу профе</w:t>
      </w:r>
      <w:r w:rsidRPr="004829D1">
        <w:rPr>
          <w:rFonts w:ascii="Times New Roman" w:hAnsi="Times New Roman"/>
          <w:bCs/>
          <w:color w:val="000000"/>
          <w:sz w:val="24"/>
          <w:szCs w:val="24"/>
        </w:rPr>
        <w:t>с</w:t>
      </w:r>
      <w:r w:rsidRPr="004829D1">
        <w:rPr>
          <w:rFonts w:ascii="Times New Roman" w:hAnsi="Times New Roman"/>
          <w:bCs/>
          <w:color w:val="000000"/>
          <w:sz w:val="24"/>
          <w:szCs w:val="24"/>
        </w:rPr>
        <w:t xml:space="preserve">сиональных проб положена идея японского профессора </w:t>
      </w:r>
      <w:proofErr w:type="spellStart"/>
      <w:r w:rsidRPr="004829D1">
        <w:rPr>
          <w:rFonts w:ascii="Times New Roman" w:hAnsi="Times New Roman"/>
          <w:bCs/>
          <w:color w:val="000000"/>
          <w:sz w:val="24"/>
          <w:szCs w:val="24"/>
        </w:rPr>
        <w:t>С.Фукуямы</w:t>
      </w:r>
      <w:proofErr w:type="spellEnd"/>
      <w:r w:rsidRPr="004829D1">
        <w:rPr>
          <w:rFonts w:ascii="Times New Roman" w:hAnsi="Times New Roman"/>
          <w:bCs/>
          <w:color w:val="000000"/>
          <w:sz w:val="24"/>
          <w:szCs w:val="24"/>
        </w:rPr>
        <w:t>, согласно которой профессиональная проба выступает наиболее важным этапом в области профессионал</w:t>
      </w:r>
      <w:r w:rsidRPr="004829D1">
        <w:rPr>
          <w:rFonts w:ascii="Times New Roman" w:hAnsi="Times New Roman"/>
          <w:bCs/>
          <w:color w:val="000000"/>
          <w:sz w:val="24"/>
          <w:szCs w:val="24"/>
        </w:rPr>
        <w:t>ь</w:t>
      </w:r>
      <w:r w:rsidRPr="004829D1">
        <w:rPr>
          <w:rFonts w:ascii="Times New Roman" w:hAnsi="Times New Roman"/>
          <w:bCs/>
          <w:color w:val="000000"/>
          <w:sz w:val="24"/>
          <w:szCs w:val="24"/>
        </w:rPr>
        <w:t>ной ориентации. В процессе профильной пробы обучающийся получает опыт той профе</w:t>
      </w:r>
      <w:r w:rsidRPr="004829D1">
        <w:rPr>
          <w:rFonts w:ascii="Times New Roman" w:hAnsi="Times New Roman"/>
          <w:bCs/>
          <w:color w:val="000000"/>
          <w:sz w:val="24"/>
          <w:szCs w:val="24"/>
        </w:rPr>
        <w:t>с</w:t>
      </w:r>
      <w:r w:rsidRPr="004829D1">
        <w:rPr>
          <w:rFonts w:ascii="Times New Roman" w:hAnsi="Times New Roman"/>
          <w:bCs/>
          <w:color w:val="000000"/>
          <w:sz w:val="24"/>
          <w:szCs w:val="24"/>
        </w:rPr>
        <w:t xml:space="preserve">сиональной деятельности, которую он собирается выбрать или уже выбрал, пытается определить, соответствует ли характер данной деятельности его способностям  и умениям. Помимо профессиональных, с </w:t>
      </w:r>
      <w:proofErr w:type="gramStart"/>
      <w:r w:rsidRPr="004829D1">
        <w:rPr>
          <w:rFonts w:ascii="Times New Roman" w:hAnsi="Times New Roman"/>
          <w:bCs/>
          <w:color w:val="000000"/>
          <w:sz w:val="24"/>
          <w:szCs w:val="24"/>
        </w:rPr>
        <w:t>обучающимися</w:t>
      </w:r>
      <w:proofErr w:type="gramEnd"/>
      <w:r w:rsidRPr="004829D1">
        <w:rPr>
          <w:rFonts w:ascii="Times New Roman" w:hAnsi="Times New Roman"/>
          <w:bCs/>
          <w:color w:val="000000"/>
          <w:sz w:val="24"/>
          <w:szCs w:val="24"/>
        </w:rPr>
        <w:t xml:space="preserve"> 9 классов  предстоит проведение профил</w:t>
      </w:r>
      <w:r w:rsidRPr="004829D1">
        <w:rPr>
          <w:rFonts w:ascii="Times New Roman" w:hAnsi="Times New Roman"/>
          <w:bCs/>
          <w:color w:val="000000"/>
          <w:sz w:val="24"/>
          <w:szCs w:val="24"/>
        </w:rPr>
        <w:t>ь</w:t>
      </w:r>
      <w:r w:rsidRPr="004829D1">
        <w:rPr>
          <w:rFonts w:ascii="Times New Roman" w:hAnsi="Times New Roman"/>
          <w:bCs/>
          <w:color w:val="000000"/>
          <w:sz w:val="24"/>
          <w:szCs w:val="24"/>
        </w:rPr>
        <w:t>ных проб, ориентированных на будущее содержание профильного обучения в старших классах</w:t>
      </w:r>
    </w:p>
    <w:p w:rsidR="004829D1" w:rsidRPr="004829D1" w:rsidRDefault="004829D1" w:rsidP="00550CE7">
      <w:pPr>
        <w:pStyle w:val="a4"/>
        <w:spacing w:after="0" w:line="240" w:lineRule="auto"/>
        <w:ind w:left="57" w:firstLine="284"/>
        <w:jc w:val="both"/>
        <w:rPr>
          <w:rFonts w:ascii="Times New Roman" w:hAnsi="Times New Roman"/>
          <w:b/>
          <w:sz w:val="24"/>
          <w:szCs w:val="24"/>
        </w:rPr>
      </w:pPr>
      <w:r w:rsidRPr="004829D1">
        <w:rPr>
          <w:rFonts w:ascii="Times New Roman" w:hAnsi="Times New Roman"/>
          <w:sz w:val="24"/>
          <w:szCs w:val="24"/>
          <w:u w:val="single"/>
        </w:rPr>
        <w:t xml:space="preserve">10-11 классы. </w:t>
      </w:r>
      <w:r w:rsidRPr="004829D1">
        <w:rPr>
          <w:rFonts w:ascii="Times New Roman" w:hAnsi="Times New Roman"/>
          <w:sz w:val="24"/>
          <w:szCs w:val="24"/>
        </w:rPr>
        <w:t>МБОУ «Лицей №1» нарабатывает опыт профильного обучения со дня своего открытия. Суть профильного обучения выстроена сквозь все годы работы лицея.</w:t>
      </w:r>
    </w:p>
    <w:p w:rsidR="004829D1" w:rsidRPr="004829D1" w:rsidRDefault="004829D1" w:rsidP="00550CE7">
      <w:pPr>
        <w:spacing w:line="240" w:lineRule="auto"/>
        <w:ind w:left="57"/>
        <w:contextualSpacing/>
        <w:rPr>
          <w:sz w:val="24"/>
          <w:szCs w:val="24"/>
        </w:rPr>
      </w:pPr>
      <w:r w:rsidRPr="004829D1">
        <w:rPr>
          <w:sz w:val="24"/>
          <w:szCs w:val="24"/>
        </w:rPr>
        <w:t>Профили и  ядро - три профильных  предмета:</w:t>
      </w:r>
    </w:p>
    <w:p w:rsidR="004829D1" w:rsidRPr="004829D1" w:rsidRDefault="004829D1" w:rsidP="00550CE7">
      <w:pPr>
        <w:pStyle w:val="a4"/>
        <w:numPr>
          <w:ilvl w:val="0"/>
          <w:numId w:val="63"/>
        </w:numPr>
        <w:spacing w:after="0" w:line="240" w:lineRule="auto"/>
        <w:jc w:val="both"/>
        <w:rPr>
          <w:rFonts w:ascii="Times New Roman" w:hAnsi="Times New Roman"/>
          <w:sz w:val="24"/>
          <w:szCs w:val="24"/>
        </w:rPr>
      </w:pPr>
      <w:r w:rsidRPr="004829D1">
        <w:rPr>
          <w:rFonts w:ascii="Times New Roman" w:hAnsi="Times New Roman"/>
          <w:sz w:val="24"/>
          <w:szCs w:val="24"/>
        </w:rPr>
        <w:t xml:space="preserve">физико-математический профиль (ФМ): математика, физика, информатика. </w:t>
      </w:r>
    </w:p>
    <w:p w:rsidR="004829D1" w:rsidRPr="004829D1" w:rsidRDefault="004829D1" w:rsidP="00550CE7">
      <w:pPr>
        <w:pStyle w:val="a4"/>
        <w:numPr>
          <w:ilvl w:val="0"/>
          <w:numId w:val="63"/>
        </w:numPr>
        <w:spacing w:after="0" w:line="240" w:lineRule="auto"/>
        <w:jc w:val="both"/>
        <w:rPr>
          <w:rFonts w:ascii="Times New Roman" w:hAnsi="Times New Roman"/>
          <w:sz w:val="24"/>
          <w:szCs w:val="24"/>
        </w:rPr>
      </w:pPr>
      <w:r w:rsidRPr="004829D1">
        <w:rPr>
          <w:rFonts w:ascii="Times New Roman" w:hAnsi="Times New Roman"/>
          <w:sz w:val="24"/>
          <w:szCs w:val="24"/>
        </w:rPr>
        <w:t>химико-биологический профиль (ХБ): биология, химия, математика.</w:t>
      </w:r>
    </w:p>
    <w:p w:rsidR="004829D1" w:rsidRPr="004829D1" w:rsidRDefault="004829D1" w:rsidP="00550CE7">
      <w:pPr>
        <w:pStyle w:val="a4"/>
        <w:numPr>
          <w:ilvl w:val="0"/>
          <w:numId w:val="63"/>
        </w:numPr>
        <w:spacing w:after="0" w:line="240" w:lineRule="auto"/>
        <w:jc w:val="both"/>
        <w:rPr>
          <w:rFonts w:ascii="Times New Roman" w:hAnsi="Times New Roman"/>
          <w:sz w:val="24"/>
          <w:szCs w:val="24"/>
        </w:rPr>
      </w:pPr>
      <w:r w:rsidRPr="004829D1">
        <w:rPr>
          <w:rFonts w:ascii="Times New Roman" w:hAnsi="Times New Roman"/>
          <w:sz w:val="24"/>
          <w:szCs w:val="24"/>
        </w:rPr>
        <w:t>социально-гуманитарный профиль (СГ): история, обществознание, право, русский язык, литература.</w:t>
      </w:r>
    </w:p>
    <w:p w:rsidR="004829D1" w:rsidRPr="004829D1" w:rsidRDefault="004829D1" w:rsidP="00550CE7">
      <w:pPr>
        <w:spacing w:line="240" w:lineRule="auto"/>
        <w:ind w:left="284"/>
        <w:rPr>
          <w:sz w:val="24"/>
          <w:szCs w:val="24"/>
        </w:rPr>
      </w:pPr>
      <w:r w:rsidRPr="004829D1">
        <w:rPr>
          <w:sz w:val="24"/>
          <w:szCs w:val="24"/>
        </w:rPr>
        <w:t xml:space="preserve">Концепция лицейского профиля отличается: </w:t>
      </w:r>
    </w:p>
    <w:p w:rsidR="004829D1" w:rsidRPr="004829D1" w:rsidRDefault="004829D1" w:rsidP="00550CE7">
      <w:pPr>
        <w:spacing w:line="240" w:lineRule="auto"/>
        <w:ind w:left="284"/>
        <w:rPr>
          <w:sz w:val="24"/>
          <w:szCs w:val="24"/>
        </w:rPr>
      </w:pPr>
      <w:r w:rsidRPr="004829D1">
        <w:rPr>
          <w:sz w:val="24"/>
          <w:szCs w:val="24"/>
        </w:rPr>
        <w:t xml:space="preserve">а)  принципом преемственности Концепции </w:t>
      </w:r>
      <w:proofErr w:type="spellStart"/>
      <w:r w:rsidRPr="004829D1">
        <w:rPr>
          <w:sz w:val="24"/>
          <w:szCs w:val="24"/>
        </w:rPr>
        <w:t>предпрофильной</w:t>
      </w:r>
      <w:proofErr w:type="spellEnd"/>
      <w:r w:rsidRPr="004829D1">
        <w:rPr>
          <w:sz w:val="24"/>
          <w:szCs w:val="24"/>
        </w:rPr>
        <w:t xml:space="preserve"> подготовки лице</w:t>
      </w:r>
      <w:r w:rsidRPr="004829D1">
        <w:rPr>
          <w:sz w:val="24"/>
          <w:szCs w:val="24"/>
        </w:rPr>
        <w:t>и</w:t>
      </w:r>
      <w:r w:rsidRPr="004829D1">
        <w:rPr>
          <w:sz w:val="24"/>
          <w:szCs w:val="24"/>
        </w:rPr>
        <w:t>стов и профильного обучения;</w:t>
      </w:r>
    </w:p>
    <w:p w:rsidR="004829D1" w:rsidRPr="004829D1" w:rsidRDefault="004829D1" w:rsidP="00550CE7">
      <w:pPr>
        <w:spacing w:line="240" w:lineRule="auto"/>
        <w:ind w:left="284"/>
        <w:rPr>
          <w:b/>
          <w:sz w:val="24"/>
          <w:szCs w:val="24"/>
        </w:rPr>
      </w:pPr>
      <w:r w:rsidRPr="004829D1">
        <w:rPr>
          <w:sz w:val="24"/>
          <w:szCs w:val="24"/>
        </w:rPr>
        <w:t>б) профессиональной ориентацией, обозначенной высоким уровнем  социальн</w:t>
      </w:r>
      <w:r w:rsidRPr="004829D1">
        <w:rPr>
          <w:sz w:val="24"/>
          <w:szCs w:val="24"/>
        </w:rPr>
        <w:t>о</w:t>
      </w:r>
      <w:r w:rsidRPr="004829D1">
        <w:rPr>
          <w:sz w:val="24"/>
          <w:szCs w:val="24"/>
        </w:rPr>
        <w:t xml:space="preserve">го взаимодействия, организации научно-педагогических связей со всеми высшими учебными заведениями Иркутской области, с  </w:t>
      </w:r>
      <w:proofErr w:type="spellStart"/>
      <w:r w:rsidRPr="004829D1">
        <w:rPr>
          <w:sz w:val="24"/>
          <w:szCs w:val="24"/>
        </w:rPr>
        <w:t>Ляонинским</w:t>
      </w:r>
      <w:proofErr w:type="spellEnd"/>
      <w:r w:rsidRPr="004829D1">
        <w:rPr>
          <w:sz w:val="24"/>
          <w:szCs w:val="24"/>
        </w:rPr>
        <w:t xml:space="preserve"> Политехническим униве</w:t>
      </w:r>
      <w:r w:rsidRPr="004829D1">
        <w:rPr>
          <w:sz w:val="24"/>
          <w:szCs w:val="24"/>
        </w:rPr>
        <w:t>р</w:t>
      </w:r>
      <w:r w:rsidRPr="004829D1">
        <w:rPr>
          <w:sz w:val="24"/>
          <w:szCs w:val="24"/>
        </w:rPr>
        <w:t>ситетом Китая,  сотрудничество с  крупнейшими продовольственными объединениями   Иркутской области. Особенности организации образовательного процесса  в этих усл</w:t>
      </w:r>
      <w:r w:rsidRPr="004829D1">
        <w:rPr>
          <w:sz w:val="24"/>
          <w:szCs w:val="24"/>
        </w:rPr>
        <w:t>о</w:t>
      </w:r>
      <w:r w:rsidRPr="004829D1">
        <w:rPr>
          <w:sz w:val="24"/>
          <w:szCs w:val="24"/>
        </w:rPr>
        <w:t xml:space="preserve">виях  определяются   Договорами о сотрудничестве с социальными партнерами </w:t>
      </w:r>
      <w:hyperlink r:id="rId12" w:history="1">
        <w:r w:rsidRPr="004829D1">
          <w:rPr>
            <w:rStyle w:val="a3"/>
            <w:b/>
            <w:sz w:val="24"/>
            <w:szCs w:val="24"/>
          </w:rPr>
          <w:t>http://lyceum1.ru/socialnoe-partnerstvo</w:t>
        </w:r>
      </w:hyperlink>
    </w:p>
    <w:p w:rsidR="004829D1" w:rsidRPr="004829D1" w:rsidRDefault="004829D1" w:rsidP="00550CE7">
      <w:pPr>
        <w:spacing w:line="240" w:lineRule="auto"/>
        <w:ind w:left="284"/>
        <w:rPr>
          <w:sz w:val="24"/>
          <w:szCs w:val="24"/>
        </w:rPr>
      </w:pPr>
      <w:r w:rsidRPr="004829D1">
        <w:rPr>
          <w:sz w:val="24"/>
          <w:szCs w:val="24"/>
        </w:rPr>
        <w:t>в) психолого-педагогическим сопровождением, которое рассматривается и ре</w:t>
      </w:r>
      <w:r w:rsidRPr="004829D1">
        <w:rPr>
          <w:sz w:val="24"/>
          <w:szCs w:val="24"/>
        </w:rPr>
        <w:t>а</w:t>
      </w:r>
      <w:r w:rsidRPr="004829D1">
        <w:rPr>
          <w:sz w:val="24"/>
          <w:szCs w:val="24"/>
        </w:rPr>
        <w:t>лизуется в системе совместной профессиональной деятельности педагога и психолога, направленной на создание социально-психолого-педагогических условий для «макс</w:t>
      </w:r>
      <w:r w:rsidRPr="004829D1">
        <w:rPr>
          <w:sz w:val="24"/>
          <w:szCs w:val="24"/>
        </w:rPr>
        <w:t>и</w:t>
      </w:r>
      <w:r w:rsidRPr="004829D1">
        <w:rPr>
          <w:sz w:val="24"/>
          <w:szCs w:val="24"/>
        </w:rPr>
        <w:lastRenderedPageBreak/>
        <w:t>мального содействия развитию индивидуальности человека и субъектного начала в нем»</w:t>
      </w:r>
    </w:p>
    <w:p w:rsidR="004829D1" w:rsidRPr="004829D1" w:rsidRDefault="004829D1" w:rsidP="00550CE7">
      <w:pPr>
        <w:pStyle w:val="a4"/>
        <w:numPr>
          <w:ilvl w:val="0"/>
          <w:numId w:val="62"/>
        </w:numPr>
        <w:spacing w:after="0" w:line="240" w:lineRule="auto"/>
        <w:jc w:val="both"/>
        <w:rPr>
          <w:rFonts w:ascii="Times New Roman" w:hAnsi="Times New Roman"/>
          <w:i/>
          <w:sz w:val="24"/>
          <w:szCs w:val="24"/>
        </w:rPr>
      </w:pPr>
      <w:r w:rsidRPr="004829D1">
        <w:rPr>
          <w:rFonts w:ascii="Times New Roman" w:hAnsi="Times New Roman"/>
          <w:i/>
          <w:sz w:val="24"/>
          <w:szCs w:val="24"/>
        </w:rPr>
        <w:t>Опыт осуществления способов деятельности (интеллектуальные и практические умения и навыки)</w:t>
      </w:r>
    </w:p>
    <w:p w:rsidR="004829D1" w:rsidRPr="004829D1" w:rsidRDefault="004829D1" w:rsidP="00550CE7">
      <w:pPr>
        <w:spacing w:line="240" w:lineRule="auto"/>
        <w:ind w:firstLine="426"/>
        <w:rPr>
          <w:color w:val="000000" w:themeColor="text1"/>
          <w:sz w:val="24"/>
          <w:szCs w:val="24"/>
        </w:rPr>
      </w:pPr>
      <w:r w:rsidRPr="004829D1">
        <w:rPr>
          <w:color w:val="000000" w:themeColor="text1"/>
          <w:sz w:val="24"/>
          <w:szCs w:val="24"/>
        </w:rPr>
        <w:t>В области обновления  содержания образования предполагается - усиление интегр</w:t>
      </w:r>
      <w:r w:rsidRPr="004829D1">
        <w:rPr>
          <w:color w:val="000000" w:themeColor="text1"/>
          <w:sz w:val="24"/>
          <w:szCs w:val="24"/>
        </w:rPr>
        <w:t>а</w:t>
      </w:r>
      <w:r w:rsidRPr="004829D1">
        <w:rPr>
          <w:color w:val="000000" w:themeColor="text1"/>
          <w:sz w:val="24"/>
          <w:szCs w:val="24"/>
        </w:rPr>
        <w:t>тивных начал в преподавании.</w:t>
      </w:r>
    </w:p>
    <w:p w:rsidR="004829D1" w:rsidRPr="004829D1" w:rsidRDefault="004829D1" w:rsidP="00550CE7">
      <w:pPr>
        <w:spacing w:line="240" w:lineRule="auto"/>
        <w:ind w:firstLine="426"/>
        <w:rPr>
          <w:color w:val="000000" w:themeColor="text1"/>
          <w:sz w:val="24"/>
          <w:szCs w:val="24"/>
        </w:rPr>
      </w:pPr>
      <w:r w:rsidRPr="004829D1">
        <w:rPr>
          <w:color w:val="000000" w:themeColor="text1"/>
          <w:sz w:val="24"/>
          <w:szCs w:val="24"/>
        </w:rPr>
        <w:t xml:space="preserve"> В области совершенствования педагогических технологий предполагается  соверше</w:t>
      </w:r>
      <w:r w:rsidRPr="004829D1">
        <w:rPr>
          <w:color w:val="000000" w:themeColor="text1"/>
          <w:sz w:val="24"/>
          <w:szCs w:val="24"/>
        </w:rPr>
        <w:t>н</w:t>
      </w:r>
      <w:r w:rsidRPr="004829D1">
        <w:rPr>
          <w:color w:val="000000" w:themeColor="text1"/>
          <w:sz w:val="24"/>
          <w:szCs w:val="24"/>
        </w:rPr>
        <w:t>ствование форм и методов, способствующих:</w:t>
      </w:r>
    </w:p>
    <w:p w:rsidR="004829D1" w:rsidRPr="004829D1" w:rsidRDefault="004829D1" w:rsidP="00550CE7">
      <w:pPr>
        <w:spacing w:line="240" w:lineRule="auto"/>
        <w:ind w:firstLine="426"/>
        <w:rPr>
          <w:color w:val="000000" w:themeColor="text1"/>
          <w:sz w:val="24"/>
          <w:szCs w:val="24"/>
        </w:rPr>
      </w:pPr>
      <w:r w:rsidRPr="004829D1">
        <w:rPr>
          <w:color w:val="000000" w:themeColor="text1"/>
          <w:sz w:val="24"/>
          <w:szCs w:val="24"/>
        </w:rPr>
        <w:t>-выработке критического мышления;</w:t>
      </w:r>
    </w:p>
    <w:p w:rsidR="004829D1" w:rsidRPr="004829D1" w:rsidRDefault="004829D1" w:rsidP="00550CE7">
      <w:pPr>
        <w:spacing w:line="240" w:lineRule="auto"/>
        <w:ind w:firstLine="426"/>
        <w:rPr>
          <w:color w:val="000000" w:themeColor="text1"/>
          <w:sz w:val="24"/>
          <w:szCs w:val="24"/>
        </w:rPr>
      </w:pPr>
      <w:r w:rsidRPr="004829D1">
        <w:rPr>
          <w:color w:val="000000" w:themeColor="text1"/>
          <w:sz w:val="24"/>
          <w:szCs w:val="24"/>
        </w:rPr>
        <w:t>-формированию навыков исследовательской работы;</w:t>
      </w:r>
    </w:p>
    <w:p w:rsidR="004829D1" w:rsidRPr="004829D1" w:rsidRDefault="004829D1" w:rsidP="00550CE7">
      <w:pPr>
        <w:spacing w:line="240" w:lineRule="auto"/>
        <w:ind w:firstLine="426"/>
        <w:rPr>
          <w:color w:val="000000" w:themeColor="text1"/>
          <w:sz w:val="24"/>
          <w:szCs w:val="24"/>
        </w:rPr>
      </w:pPr>
      <w:r w:rsidRPr="004829D1">
        <w:rPr>
          <w:color w:val="000000" w:themeColor="text1"/>
          <w:sz w:val="24"/>
          <w:szCs w:val="24"/>
        </w:rPr>
        <w:t>-использованию информационных технологий в урочной и внеурочной деятельности.</w:t>
      </w:r>
    </w:p>
    <w:p w:rsidR="004829D1" w:rsidRPr="004829D1" w:rsidRDefault="004829D1" w:rsidP="00550CE7">
      <w:pPr>
        <w:spacing w:line="240" w:lineRule="auto"/>
        <w:ind w:firstLine="426"/>
        <w:rPr>
          <w:bCs/>
          <w:color w:val="000000"/>
          <w:sz w:val="24"/>
          <w:szCs w:val="24"/>
        </w:rPr>
      </w:pPr>
      <w:r w:rsidRPr="004829D1">
        <w:rPr>
          <w:bCs/>
          <w:color w:val="000000"/>
          <w:sz w:val="24"/>
          <w:szCs w:val="24"/>
        </w:rPr>
        <w:t>Уметь решать задачу – уметь решить проблему. Именно поэтому в названия и соде</w:t>
      </w:r>
      <w:r w:rsidRPr="004829D1">
        <w:rPr>
          <w:bCs/>
          <w:color w:val="000000"/>
          <w:sz w:val="24"/>
          <w:szCs w:val="24"/>
        </w:rPr>
        <w:t>р</w:t>
      </w:r>
      <w:r w:rsidRPr="004829D1">
        <w:rPr>
          <w:bCs/>
          <w:color w:val="000000"/>
          <w:sz w:val="24"/>
          <w:szCs w:val="24"/>
        </w:rPr>
        <w:t xml:space="preserve">жание некоторых предметов добавлено слово «задача» </w:t>
      </w:r>
    </w:p>
    <w:p w:rsidR="004829D1" w:rsidRPr="004829D1" w:rsidRDefault="004829D1" w:rsidP="00550CE7">
      <w:pPr>
        <w:pStyle w:val="a4"/>
        <w:numPr>
          <w:ilvl w:val="0"/>
          <w:numId w:val="62"/>
        </w:numPr>
        <w:spacing w:after="0" w:line="240" w:lineRule="auto"/>
        <w:jc w:val="both"/>
        <w:rPr>
          <w:rFonts w:ascii="Times New Roman" w:hAnsi="Times New Roman"/>
          <w:i/>
          <w:sz w:val="24"/>
          <w:szCs w:val="24"/>
        </w:rPr>
      </w:pPr>
      <w:r w:rsidRPr="004829D1">
        <w:rPr>
          <w:rFonts w:ascii="Times New Roman" w:hAnsi="Times New Roman"/>
          <w:i/>
          <w:sz w:val="24"/>
          <w:szCs w:val="24"/>
        </w:rPr>
        <w:t>Опыт творческой деятельности</w:t>
      </w:r>
    </w:p>
    <w:p w:rsidR="004829D1" w:rsidRPr="004829D1" w:rsidRDefault="004829D1" w:rsidP="00550CE7">
      <w:pPr>
        <w:spacing w:line="240" w:lineRule="auto"/>
        <w:rPr>
          <w:sz w:val="24"/>
          <w:szCs w:val="24"/>
        </w:rPr>
      </w:pPr>
      <w:r w:rsidRPr="004829D1">
        <w:rPr>
          <w:sz w:val="24"/>
          <w:szCs w:val="24"/>
        </w:rPr>
        <w:t>Отличительные особенности образовательного процесса в лицее в 2018-2019 уче</w:t>
      </w:r>
      <w:r w:rsidRPr="004829D1">
        <w:rPr>
          <w:sz w:val="24"/>
          <w:szCs w:val="24"/>
        </w:rPr>
        <w:t>б</w:t>
      </w:r>
      <w:r w:rsidRPr="004829D1">
        <w:rPr>
          <w:sz w:val="24"/>
          <w:szCs w:val="24"/>
        </w:rPr>
        <w:t>ном году</w:t>
      </w:r>
    </w:p>
    <w:p w:rsidR="004829D1" w:rsidRPr="004829D1" w:rsidRDefault="004829D1" w:rsidP="00550CE7">
      <w:pPr>
        <w:numPr>
          <w:ilvl w:val="0"/>
          <w:numId w:val="60"/>
        </w:numPr>
        <w:spacing w:line="240" w:lineRule="auto"/>
        <w:ind w:left="0" w:firstLine="709"/>
        <w:rPr>
          <w:sz w:val="24"/>
          <w:szCs w:val="24"/>
        </w:rPr>
      </w:pPr>
      <w:r w:rsidRPr="004829D1">
        <w:rPr>
          <w:sz w:val="24"/>
          <w:szCs w:val="24"/>
        </w:rPr>
        <w:t>Реализация внеурочной деятельности в 7-8 классах в соответствии с треб</w:t>
      </w:r>
      <w:r w:rsidRPr="004829D1">
        <w:rPr>
          <w:sz w:val="24"/>
          <w:szCs w:val="24"/>
        </w:rPr>
        <w:t>о</w:t>
      </w:r>
      <w:r w:rsidRPr="004829D1">
        <w:rPr>
          <w:sz w:val="24"/>
          <w:szCs w:val="24"/>
        </w:rPr>
        <w:t xml:space="preserve">ваниями ФГОС. </w:t>
      </w:r>
      <w:proofErr w:type="gramStart"/>
      <w:r w:rsidRPr="004829D1">
        <w:rPr>
          <w:sz w:val="24"/>
          <w:szCs w:val="24"/>
        </w:rPr>
        <w:t>Подготовка коллективных проектов по темам на английском языке с я</w:t>
      </w:r>
      <w:r w:rsidRPr="004829D1">
        <w:rPr>
          <w:sz w:val="24"/>
          <w:szCs w:val="24"/>
        </w:rPr>
        <w:t>д</w:t>
      </w:r>
      <w:r w:rsidRPr="004829D1">
        <w:rPr>
          <w:sz w:val="24"/>
          <w:szCs w:val="24"/>
        </w:rPr>
        <w:t xml:space="preserve">ром – предметом – </w:t>
      </w:r>
      <w:proofErr w:type="spellStart"/>
      <w:r w:rsidRPr="004829D1">
        <w:rPr>
          <w:sz w:val="24"/>
          <w:szCs w:val="24"/>
        </w:rPr>
        <w:t>фасилитатором</w:t>
      </w:r>
      <w:proofErr w:type="spellEnd"/>
      <w:r w:rsidRPr="004829D1">
        <w:rPr>
          <w:sz w:val="24"/>
          <w:szCs w:val="24"/>
        </w:rPr>
        <w:t>: география и астрономия, химия и биология, математ</w:t>
      </w:r>
      <w:r w:rsidRPr="004829D1">
        <w:rPr>
          <w:sz w:val="24"/>
          <w:szCs w:val="24"/>
        </w:rPr>
        <w:t>и</w:t>
      </w:r>
      <w:r w:rsidRPr="004829D1">
        <w:rPr>
          <w:sz w:val="24"/>
          <w:szCs w:val="24"/>
        </w:rPr>
        <w:t xml:space="preserve">ка и информатика, история и обществознание, литература и русский язык, экономика и математика; предметы – </w:t>
      </w:r>
      <w:proofErr w:type="spellStart"/>
      <w:r w:rsidRPr="004829D1">
        <w:rPr>
          <w:sz w:val="24"/>
          <w:szCs w:val="24"/>
        </w:rPr>
        <w:t>фасилитаторы</w:t>
      </w:r>
      <w:proofErr w:type="spellEnd"/>
      <w:r w:rsidRPr="004829D1">
        <w:rPr>
          <w:sz w:val="24"/>
          <w:szCs w:val="24"/>
        </w:rPr>
        <w:t xml:space="preserve"> – предшественники тем для проектов; консульт</w:t>
      </w:r>
      <w:r w:rsidRPr="004829D1">
        <w:rPr>
          <w:sz w:val="24"/>
          <w:szCs w:val="24"/>
        </w:rPr>
        <w:t>а</w:t>
      </w:r>
      <w:r w:rsidRPr="004829D1">
        <w:rPr>
          <w:sz w:val="24"/>
          <w:szCs w:val="24"/>
        </w:rPr>
        <w:t>ции для поддержки проекта по английскому языку, по теории проектной деятельности, по психологии, по информатике</w:t>
      </w:r>
      <w:proofErr w:type="gramEnd"/>
    </w:p>
    <w:p w:rsidR="004829D1" w:rsidRPr="004829D1" w:rsidRDefault="004829D1" w:rsidP="00550CE7">
      <w:pPr>
        <w:spacing w:line="240" w:lineRule="auto"/>
        <w:rPr>
          <w:sz w:val="24"/>
          <w:szCs w:val="24"/>
        </w:rPr>
      </w:pPr>
      <w:r w:rsidRPr="004829D1">
        <w:rPr>
          <w:sz w:val="24"/>
          <w:szCs w:val="24"/>
        </w:rPr>
        <w:t>Внеурочная деятельность в лицее реализуется в формах, отличных от урочной де</w:t>
      </w:r>
      <w:r w:rsidRPr="004829D1">
        <w:rPr>
          <w:sz w:val="24"/>
          <w:szCs w:val="24"/>
        </w:rPr>
        <w:t>я</w:t>
      </w:r>
      <w:r w:rsidRPr="004829D1">
        <w:rPr>
          <w:sz w:val="24"/>
          <w:szCs w:val="24"/>
        </w:rPr>
        <w:t xml:space="preserve">тельности, по </w:t>
      </w:r>
      <w:proofErr w:type="spellStart"/>
      <w:r w:rsidRPr="004829D1">
        <w:rPr>
          <w:sz w:val="24"/>
          <w:szCs w:val="24"/>
        </w:rPr>
        <w:t>общеинтеллектуальному</w:t>
      </w:r>
      <w:proofErr w:type="spellEnd"/>
      <w:r w:rsidRPr="004829D1">
        <w:rPr>
          <w:sz w:val="24"/>
          <w:szCs w:val="24"/>
        </w:rPr>
        <w:t xml:space="preserve"> и  </w:t>
      </w:r>
      <w:proofErr w:type="gramStart"/>
      <w:r w:rsidRPr="004829D1">
        <w:rPr>
          <w:sz w:val="24"/>
          <w:szCs w:val="24"/>
        </w:rPr>
        <w:t>социальному</w:t>
      </w:r>
      <w:proofErr w:type="gramEnd"/>
      <w:r w:rsidRPr="004829D1">
        <w:rPr>
          <w:sz w:val="24"/>
          <w:szCs w:val="24"/>
        </w:rPr>
        <w:t xml:space="preserve">  направлениям с учетом ранней </w:t>
      </w:r>
      <w:proofErr w:type="spellStart"/>
      <w:r w:rsidRPr="004829D1">
        <w:rPr>
          <w:sz w:val="24"/>
          <w:szCs w:val="24"/>
        </w:rPr>
        <w:t>профилизации</w:t>
      </w:r>
      <w:proofErr w:type="spellEnd"/>
      <w:r w:rsidRPr="004829D1">
        <w:rPr>
          <w:sz w:val="24"/>
          <w:szCs w:val="24"/>
        </w:rPr>
        <w:t xml:space="preserve"> обучающихся через проектную деятельность</w:t>
      </w:r>
    </w:p>
    <w:p w:rsidR="004829D1" w:rsidRPr="004829D1" w:rsidRDefault="004829D1" w:rsidP="00550CE7">
      <w:pPr>
        <w:spacing w:line="240" w:lineRule="auto"/>
        <w:rPr>
          <w:b/>
          <w:color w:val="000000"/>
          <w:sz w:val="24"/>
          <w:szCs w:val="24"/>
        </w:rPr>
      </w:pPr>
      <w:r w:rsidRPr="004829D1">
        <w:rPr>
          <w:color w:val="000000"/>
          <w:sz w:val="24"/>
          <w:szCs w:val="24"/>
        </w:rPr>
        <w:t xml:space="preserve">          Во внеурочной деятельности осуществляется интегрированное обучение по «темам», а не по предметам. Темы проектов обучающиеся выбирают в начале учебного года. Основная технология - </w:t>
      </w:r>
      <w:proofErr w:type="gramStart"/>
      <w:r w:rsidRPr="004829D1">
        <w:rPr>
          <w:color w:val="000000"/>
          <w:sz w:val="24"/>
          <w:szCs w:val="24"/>
        </w:rPr>
        <w:t>STE</w:t>
      </w:r>
      <w:proofErr w:type="gramEnd"/>
      <w:r w:rsidRPr="004829D1">
        <w:rPr>
          <w:color w:val="000000"/>
          <w:sz w:val="24"/>
          <w:szCs w:val="24"/>
        </w:rPr>
        <w:t xml:space="preserve">АM-технология </w:t>
      </w:r>
      <w:hyperlink r:id="rId13" w:history="1">
        <w:r w:rsidRPr="004829D1">
          <w:rPr>
            <w:rStyle w:val="a3"/>
            <w:b/>
            <w:sz w:val="24"/>
            <w:szCs w:val="24"/>
          </w:rPr>
          <w:t>http://lyceum1.ru/tehnologii</w:t>
        </w:r>
      </w:hyperlink>
    </w:p>
    <w:p w:rsidR="004829D1" w:rsidRPr="004829D1" w:rsidRDefault="004829D1" w:rsidP="00550CE7">
      <w:pPr>
        <w:numPr>
          <w:ilvl w:val="0"/>
          <w:numId w:val="60"/>
        </w:numPr>
        <w:spacing w:line="240" w:lineRule="auto"/>
        <w:ind w:left="360"/>
        <w:rPr>
          <w:bCs/>
          <w:color w:val="000000"/>
          <w:sz w:val="24"/>
          <w:szCs w:val="24"/>
        </w:rPr>
      </w:pPr>
      <w:r w:rsidRPr="004829D1">
        <w:rPr>
          <w:bCs/>
          <w:color w:val="000000"/>
          <w:sz w:val="24"/>
          <w:szCs w:val="24"/>
        </w:rPr>
        <w:t>Внедрение в учебный план курсов, направленных на выполнение проекта, исследов</w:t>
      </w:r>
      <w:r w:rsidRPr="004829D1">
        <w:rPr>
          <w:bCs/>
          <w:color w:val="000000"/>
          <w:sz w:val="24"/>
          <w:szCs w:val="24"/>
        </w:rPr>
        <w:t>а</w:t>
      </w:r>
      <w:r w:rsidRPr="004829D1">
        <w:rPr>
          <w:bCs/>
          <w:color w:val="000000"/>
          <w:sz w:val="24"/>
          <w:szCs w:val="24"/>
        </w:rPr>
        <w:t xml:space="preserve">ния: </w:t>
      </w:r>
    </w:p>
    <w:p w:rsidR="004829D1" w:rsidRPr="004829D1" w:rsidRDefault="004829D1" w:rsidP="00550CE7">
      <w:pPr>
        <w:numPr>
          <w:ilvl w:val="0"/>
          <w:numId w:val="61"/>
        </w:numPr>
        <w:spacing w:line="240" w:lineRule="auto"/>
        <w:ind w:left="142" w:firstLine="284"/>
        <w:rPr>
          <w:b/>
          <w:bCs/>
          <w:color w:val="000000"/>
          <w:sz w:val="24"/>
          <w:szCs w:val="24"/>
        </w:rPr>
      </w:pPr>
      <w:r w:rsidRPr="004829D1">
        <w:rPr>
          <w:bCs/>
          <w:color w:val="000000"/>
          <w:sz w:val="24"/>
          <w:szCs w:val="24"/>
        </w:rPr>
        <w:t xml:space="preserve">обязательные курсы – профильные пробы  с исследовательской «надстройкой» для выполнения </w:t>
      </w:r>
      <w:proofErr w:type="gramStart"/>
      <w:r w:rsidRPr="004829D1">
        <w:rPr>
          <w:bCs/>
          <w:color w:val="000000"/>
          <w:sz w:val="24"/>
          <w:szCs w:val="24"/>
        </w:rPr>
        <w:t>индивидуального проекта</w:t>
      </w:r>
      <w:proofErr w:type="gramEnd"/>
      <w:r w:rsidRPr="004829D1">
        <w:rPr>
          <w:bCs/>
          <w:color w:val="000000"/>
          <w:sz w:val="24"/>
          <w:szCs w:val="24"/>
        </w:rPr>
        <w:t xml:space="preserve"> в 9 классах; </w:t>
      </w:r>
    </w:p>
    <w:p w:rsidR="004829D1" w:rsidRPr="004829D1" w:rsidRDefault="004829D1" w:rsidP="00550CE7">
      <w:pPr>
        <w:numPr>
          <w:ilvl w:val="0"/>
          <w:numId w:val="61"/>
        </w:numPr>
        <w:spacing w:line="240" w:lineRule="auto"/>
        <w:ind w:left="142" w:firstLine="284"/>
        <w:rPr>
          <w:bCs/>
          <w:color w:val="000000"/>
          <w:sz w:val="24"/>
          <w:szCs w:val="24"/>
        </w:rPr>
      </w:pPr>
      <w:r w:rsidRPr="004829D1">
        <w:rPr>
          <w:bCs/>
          <w:color w:val="000000"/>
          <w:sz w:val="24"/>
          <w:szCs w:val="24"/>
        </w:rPr>
        <w:t xml:space="preserve">обязательные курсы профильного учебного предмета с исследовательской «надстройкой» для выполнения </w:t>
      </w:r>
      <w:proofErr w:type="gramStart"/>
      <w:r w:rsidRPr="004829D1">
        <w:rPr>
          <w:bCs/>
          <w:color w:val="000000"/>
          <w:sz w:val="24"/>
          <w:szCs w:val="24"/>
        </w:rPr>
        <w:t>индивидуального проекта</w:t>
      </w:r>
      <w:proofErr w:type="gramEnd"/>
      <w:r w:rsidRPr="004829D1">
        <w:rPr>
          <w:bCs/>
          <w:color w:val="000000"/>
          <w:sz w:val="24"/>
          <w:szCs w:val="24"/>
        </w:rPr>
        <w:t xml:space="preserve"> в 10-11 классах;</w:t>
      </w:r>
    </w:p>
    <w:p w:rsidR="004829D1" w:rsidRPr="004829D1" w:rsidRDefault="004829D1" w:rsidP="00550CE7">
      <w:pPr>
        <w:numPr>
          <w:ilvl w:val="0"/>
          <w:numId w:val="61"/>
        </w:numPr>
        <w:spacing w:line="240" w:lineRule="auto"/>
        <w:ind w:left="142" w:firstLine="284"/>
        <w:rPr>
          <w:bCs/>
          <w:color w:val="000000"/>
          <w:sz w:val="24"/>
          <w:szCs w:val="24"/>
        </w:rPr>
      </w:pPr>
      <w:r w:rsidRPr="004829D1">
        <w:rPr>
          <w:bCs/>
          <w:i/>
          <w:sz w:val="24"/>
          <w:szCs w:val="24"/>
        </w:rPr>
        <w:t>для выбора в учебном плане</w:t>
      </w:r>
      <w:r w:rsidRPr="004829D1">
        <w:rPr>
          <w:bCs/>
          <w:sz w:val="24"/>
          <w:szCs w:val="24"/>
        </w:rPr>
        <w:t xml:space="preserve"> предлагаются курсы</w:t>
      </w:r>
      <w:r w:rsidRPr="004829D1">
        <w:rPr>
          <w:bCs/>
          <w:color w:val="000000"/>
          <w:sz w:val="24"/>
          <w:szCs w:val="24"/>
        </w:rPr>
        <w:t xml:space="preserve"> для удовлетворения познавател</w:t>
      </w:r>
      <w:r w:rsidRPr="004829D1">
        <w:rPr>
          <w:bCs/>
          <w:color w:val="000000"/>
          <w:sz w:val="24"/>
          <w:szCs w:val="24"/>
        </w:rPr>
        <w:t>ь</w:t>
      </w:r>
      <w:r w:rsidRPr="004829D1">
        <w:rPr>
          <w:bCs/>
          <w:color w:val="000000"/>
          <w:sz w:val="24"/>
          <w:szCs w:val="24"/>
        </w:rPr>
        <w:t>ных интересов обучающихся в различных сферах человеческой деятельности с  исслед</w:t>
      </w:r>
      <w:r w:rsidRPr="004829D1">
        <w:rPr>
          <w:bCs/>
          <w:color w:val="000000"/>
          <w:sz w:val="24"/>
          <w:szCs w:val="24"/>
        </w:rPr>
        <w:t>о</w:t>
      </w:r>
      <w:r w:rsidRPr="004829D1">
        <w:rPr>
          <w:bCs/>
          <w:color w:val="000000"/>
          <w:sz w:val="24"/>
          <w:szCs w:val="24"/>
        </w:rPr>
        <w:t xml:space="preserve">вательской «надстройкой» для выполнения </w:t>
      </w:r>
      <w:proofErr w:type="gramStart"/>
      <w:r w:rsidRPr="004829D1">
        <w:rPr>
          <w:bCs/>
          <w:color w:val="000000"/>
          <w:sz w:val="24"/>
          <w:szCs w:val="24"/>
        </w:rPr>
        <w:t>индивидуального проекта</w:t>
      </w:r>
      <w:proofErr w:type="gramEnd"/>
    </w:p>
    <w:p w:rsidR="004829D1" w:rsidRPr="004829D1" w:rsidRDefault="004829D1" w:rsidP="00550CE7">
      <w:pPr>
        <w:spacing w:line="240" w:lineRule="auto"/>
        <w:rPr>
          <w:sz w:val="24"/>
          <w:szCs w:val="24"/>
        </w:rPr>
      </w:pPr>
      <w:r w:rsidRPr="004829D1">
        <w:rPr>
          <w:sz w:val="24"/>
          <w:szCs w:val="24"/>
        </w:rPr>
        <w:t>Реализуется интродукция «по-лицейски» - система выбора обучающимися 9 – 11 классов курса исследования различных сфер человеческой деятельности; обучающийся в начале года выбирает курс из предложенных, изучает его в течение двух лет и в конце  представляет и защищает исследование. Данная система «не обязана» соотноситься с профильностью. Курсы являются частью учебного плана и поэтому считаются обязател</w:t>
      </w:r>
      <w:r w:rsidRPr="004829D1">
        <w:rPr>
          <w:sz w:val="24"/>
          <w:szCs w:val="24"/>
        </w:rPr>
        <w:t>ь</w:t>
      </w:r>
      <w:r w:rsidRPr="004829D1">
        <w:rPr>
          <w:sz w:val="24"/>
          <w:szCs w:val="24"/>
        </w:rPr>
        <w:t xml:space="preserve">ным выбором. </w:t>
      </w:r>
    </w:p>
    <w:p w:rsidR="004829D1" w:rsidRPr="004829D1" w:rsidRDefault="004829D1" w:rsidP="00550CE7">
      <w:pPr>
        <w:spacing w:line="240" w:lineRule="auto"/>
        <w:rPr>
          <w:sz w:val="24"/>
          <w:szCs w:val="24"/>
        </w:rPr>
      </w:pPr>
      <w:r w:rsidRPr="004829D1">
        <w:rPr>
          <w:sz w:val="24"/>
          <w:szCs w:val="24"/>
        </w:rPr>
        <w:t>Именно поэтому в программы данных курсов вариативной части включен сегмент «Исследовательская надстройка»</w:t>
      </w:r>
      <w:r w:rsidRPr="004829D1">
        <w:rPr>
          <w:b/>
          <w:sz w:val="24"/>
          <w:szCs w:val="24"/>
        </w:rPr>
        <w:t>,</w:t>
      </w:r>
      <w:r w:rsidRPr="004829D1">
        <w:rPr>
          <w:sz w:val="24"/>
          <w:szCs w:val="24"/>
        </w:rPr>
        <w:t xml:space="preserve"> который может быть расположен параллельно темат</w:t>
      </w:r>
      <w:r w:rsidRPr="004829D1">
        <w:rPr>
          <w:sz w:val="24"/>
          <w:szCs w:val="24"/>
        </w:rPr>
        <w:t>и</w:t>
      </w:r>
      <w:r w:rsidRPr="004829D1">
        <w:rPr>
          <w:sz w:val="24"/>
          <w:szCs w:val="24"/>
        </w:rPr>
        <w:t xml:space="preserve">ческому планированию или отдельной частью и результатом изучения данных курсов  должен стать </w:t>
      </w:r>
      <w:proofErr w:type="gramStart"/>
      <w:r w:rsidRPr="004829D1">
        <w:rPr>
          <w:sz w:val="24"/>
          <w:szCs w:val="24"/>
        </w:rPr>
        <w:t>индивидуальный проект</w:t>
      </w:r>
      <w:proofErr w:type="gramEnd"/>
      <w:r w:rsidRPr="004829D1">
        <w:rPr>
          <w:sz w:val="24"/>
          <w:szCs w:val="24"/>
        </w:rPr>
        <w:t xml:space="preserve">, который оценивается и вносится в аттестат </w:t>
      </w:r>
      <w:hyperlink r:id="rId14" w:history="1">
        <w:r w:rsidRPr="004829D1">
          <w:rPr>
            <w:rStyle w:val="a3"/>
            <w:b/>
            <w:sz w:val="24"/>
            <w:szCs w:val="24"/>
          </w:rPr>
          <w:t>http://lyceum1.ru/dokumenty-3</w:t>
        </w:r>
      </w:hyperlink>
    </w:p>
    <w:p w:rsidR="004829D1" w:rsidRPr="004829D1" w:rsidRDefault="004829D1" w:rsidP="00550CE7">
      <w:pPr>
        <w:pStyle w:val="a4"/>
        <w:numPr>
          <w:ilvl w:val="0"/>
          <w:numId w:val="62"/>
        </w:numPr>
        <w:spacing w:after="0" w:line="240" w:lineRule="auto"/>
        <w:jc w:val="both"/>
        <w:rPr>
          <w:rFonts w:ascii="Times New Roman" w:hAnsi="Times New Roman"/>
          <w:i/>
          <w:sz w:val="24"/>
          <w:szCs w:val="24"/>
        </w:rPr>
      </w:pPr>
      <w:r w:rsidRPr="004829D1">
        <w:rPr>
          <w:rFonts w:ascii="Times New Roman" w:hAnsi="Times New Roman"/>
          <w:i/>
          <w:sz w:val="24"/>
          <w:szCs w:val="24"/>
        </w:rPr>
        <w:t>Опыт осуществления эмоционально-ценностных ориентаций</w:t>
      </w:r>
    </w:p>
    <w:p w:rsidR="004829D1" w:rsidRPr="004829D1" w:rsidRDefault="004829D1" w:rsidP="00550CE7">
      <w:pPr>
        <w:spacing w:line="240" w:lineRule="auto"/>
        <w:rPr>
          <w:b/>
          <w:sz w:val="24"/>
          <w:szCs w:val="24"/>
        </w:rPr>
      </w:pPr>
      <w:r w:rsidRPr="004829D1">
        <w:rPr>
          <w:sz w:val="24"/>
          <w:szCs w:val="24"/>
        </w:rPr>
        <w:t>Основу содержания воспитания в МБОУ «Лицей №1» составляют лучшие лице</w:t>
      </w:r>
      <w:r w:rsidRPr="004829D1">
        <w:rPr>
          <w:sz w:val="24"/>
          <w:szCs w:val="24"/>
        </w:rPr>
        <w:t>й</w:t>
      </w:r>
      <w:r w:rsidRPr="004829D1">
        <w:rPr>
          <w:sz w:val="24"/>
          <w:szCs w:val="24"/>
        </w:rPr>
        <w:t xml:space="preserve">ские традиции и лицейский уклад жизнедеятельности. Традиции Лицея - это важнейший </w:t>
      </w:r>
      <w:r w:rsidRPr="004829D1">
        <w:rPr>
          <w:sz w:val="24"/>
          <w:szCs w:val="24"/>
        </w:rPr>
        <w:lastRenderedPageBreak/>
        <w:t>регулятор социального поведения, где нормы и ценности поддерживаются силой общ</w:t>
      </w:r>
      <w:r w:rsidRPr="004829D1">
        <w:rPr>
          <w:sz w:val="24"/>
          <w:szCs w:val="24"/>
        </w:rPr>
        <w:t>е</w:t>
      </w:r>
      <w:r w:rsidRPr="004829D1">
        <w:rPr>
          <w:sz w:val="24"/>
          <w:szCs w:val="24"/>
        </w:rPr>
        <w:t xml:space="preserve">ственного мнения </w:t>
      </w:r>
      <w:hyperlink r:id="rId15" w:history="1">
        <w:r w:rsidRPr="004829D1">
          <w:rPr>
            <w:rStyle w:val="a3"/>
            <w:b/>
            <w:sz w:val="24"/>
            <w:szCs w:val="24"/>
          </w:rPr>
          <w:t>http://lyceum1.ru/tradicii</w:t>
        </w:r>
      </w:hyperlink>
    </w:p>
    <w:p w:rsidR="004829D1" w:rsidRPr="004829D1" w:rsidRDefault="004829D1" w:rsidP="00550CE7">
      <w:pPr>
        <w:spacing w:line="240" w:lineRule="auto"/>
        <w:ind w:firstLine="567"/>
        <w:rPr>
          <w:b/>
          <w:sz w:val="24"/>
          <w:szCs w:val="24"/>
        </w:rPr>
      </w:pPr>
      <w:r w:rsidRPr="004829D1">
        <w:rPr>
          <w:sz w:val="24"/>
          <w:szCs w:val="24"/>
        </w:rPr>
        <w:t xml:space="preserve">Важным звеном в жизни лицея является газета «ЛИКИ». Публикуемые материалы не только отражают жизнь, кипящую в стенах лицея, но и освещают интересы лицеистов, их увлечения, </w:t>
      </w:r>
      <w:proofErr w:type="spellStart"/>
      <w:r w:rsidRPr="004829D1">
        <w:rPr>
          <w:sz w:val="24"/>
          <w:szCs w:val="24"/>
        </w:rPr>
        <w:t>победы.</w:t>
      </w:r>
      <w:hyperlink r:id="rId16" w:history="1">
        <w:r w:rsidRPr="004829D1">
          <w:rPr>
            <w:rStyle w:val="a3"/>
            <w:b/>
            <w:sz w:val="24"/>
            <w:szCs w:val="24"/>
          </w:rPr>
          <w:t>http</w:t>
        </w:r>
        <w:proofErr w:type="spellEnd"/>
        <w:r w:rsidRPr="004829D1">
          <w:rPr>
            <w:rStyle w:val="a3"/>
            <w:b/>
            <w:sz w:val="24"/>
            <w:szCs w:val="24"/>
          </w:rPr>
          <w:t>://lyceum1.ru/</w:t>
        </w:r>
        <w:proofErr w:type="spellStart"/>
        <w:r w:rsidRPr="004829D1">
          <w:rPr>
            <w:rStyle w:val="a3"/>
            <w:b/>
            <w:sz w:val="24"/>
            <w:szCs w:val="24"/>
          </w:rPr>
          <w:t>liceyskaya-gazeta-liki</w:t>
        </w:r>
        <w:proofErr w:type="spellEnd"/>
      </w:hyperlink>
    </w:p>
    <w:p w:rsidR="004829D1" w:rsidRPr="004829D1" w:rsidRDefault="004829D1" w:rsidP="00550CE7">
      <w:pPr>
        <w:spacing w:line="240" w:lineRule="auto"/>
        <w:rPr>
          <w:b/>
          <w:sz w:val="24"/>
          <w:szCs w:val="24"/>
        </w:rPr>
      </w:pPr>
      <w:r w:rsidRPr="004829D1">
        <w:rPr>
          <w:sz w:val="24"/>
          <w:szCs w:val="24"/>
        </w:rPr>
        <w:t xml:space="preserve">        Существующая система поощрения социальной успешности и проявлений а</w:t>
      </w:r>
      <w:r w:rsidRPr="004829D1">
        <w:rPr>
          <w:sz w:val="24"/>
          <w:szCs w:val="24"/>
        </w:rPr>
        <w:t>к</w:t>
      </w:r>
      <w:r w:rsidRPr="004829D1">
        <w:rPr>
          <w:sz w:val="24"/>
          <w:szCs w:val="24"/>
        </w:rPr>
        <w:t>тивной жизненной позиции обучающихся реализуется через разные мероприятия, в час</w:t>
      </w:r>
      <w:r w:rsidRPr="004829D1">
        <w:rPr>
          <w:sz w:val="24"/>
          <w:szCs w:val="24"/>
        </w:rPr>
        <w:t>т</w:t>
      </w:r>
      <w:r w:rsidRPr="004829D1">
        <w:rPr>
          <w:sz w:val="24"/>
          <w:szCs w:val="24"/>
        </w:rPr>
        <w:t>ности, через</w:t>
      </w:r>
      <w:r w:rsidR="007D4353">
        <w:rPr>
          <w:sz w:val="24"/>
          <w:szCs w:val="24"/>
        </w:rPr>
        <w:t xml:space="preserve"> </w:t>
      </w:r>
      <w:r w:rsidRPr="004829D1">
        <w:rPr>
          <w:sz w:val="24"/>
          <w:szCs w:val="24"/>
        </w:rPr>
        <w:t xml:space="preserve">проект «Лицейская площадь звёзд» </w:t>
      </w:r>
      <w:hyperlink r:id="rId17" w:history="1">
        <w:r w:rsidRPr="004829D1">
          <w:rPr>
            <w:rStyle w:val="a3"/>
            <w:b/>
            <w:sz w:val="24"/>
            <w:szCs w:val="24"/>
          </w:rPr>
          <w:t>http://lyceum1.ru/ploshchad-zvezd</w:t>
        </w:r>
      </w:hyperlink>
    </w:p>
    <w:p w:rsidR="004829D1" w:rsidRDefault="004829D1" w:rsidP="00550CE7">
      <w:pPr>
        <w:pStyle w:val="a4"/>
        <w:spacing w:after="0" w:line="240" w:lineRule="auto"/>
        <w:ind w:left="0"/>
        <w:jc w:val="both"/>
        <w:rPr>
          <w:rFonts w:ascii="Times New Roman" w:hAnsi="Times New Roman" w:cs="Times New Roman"/>
          <w:sz w:val="24"/>
          <w:szCs w:val="24"/>
        </w:rPr>
      </w:pPr>
    </w:p>
    <w:p w:rsidR="006637BC" w:rsidRPr="00182606" w:rsidRDefault="006637BC" w:rsidP="00550CE7">
      <w:pPr>
        <w:pStyle w:val="a4"/>
        <w:spacing w:after="0" w:line="240" w:lineRule="auto"/>
        <w:ind w:left="0"/>
        <w:jc w:val="center"/>
        <w:rPr>
          <w:rFonts w:ascii="Times New Roman" w:hAnsi="Times New Roman" w:cs="Times New Roman"/>
          <w:b/>
          <w:i/>
          <w:sz w:val="24"/>
          <w:szCs w:val="24"/>
        </w:rPr>
      </w:pPr>
      <w:r w:rsidRPr="00182606">
        <w:rPr>
          <w:rFonts w:ascii="Times New Roman" w:hAnsi="Times New Roman" w:cs="Times New Roman"/>
          <w:b/>
          <w:i/>
          <w:sz w:val="24"/>
          <w:szCs w:val="24"/>
        </w:rPr>
        <w:t>Характеристика учебного плана</w:t>
      </w:r>
    </w:p>
    <w:p w:rsidR="007D4353" w:rsidRPr="009B7A0A" w:rsidRDefault="007D4353" w:rsidP="00550CE7">
      <w:pPr>
        <w:pStyle w:val="a4"/>
        <w:spacing w:after="0" w:line="240" w:lineRule="auto"/>
        <w:ind w:left="0"/>
        <w:jc w:val="both"/>
        <w:rPr>
          <w:rFonts w:ascii="Times New Roman" w:eastAsia="Times New Roman" w:hAnsi="Times New Roman" w:cs="Times New Roman"/>
          <w:b/>
          <w:color w:val="000000"/>
          <w:sz w:val="24"/>
          <w:szCs w:val="24"/>
          <w:shd w:val="clear" w:color="auto" w:fill="FFFFFF"/>
          <w:lang w:eastAsia="ru-RU"/>
        </w:rPr>
      </w:pPr>
      <w:r>
        <w:rPr>
          <w:rFonts w:ascii="Times New Roman" w:hAnsi="Times New Roman" w:cs="Times New Roman"/>
          <w:sz w:val="24"/>
          <w:szCs w:val="24"/>
        </w:rPr>
        <w:t xml:space="preserve">              Учебный план по итогам 2018 года реализован на 100%, выполнение программ по предметам 100%.</w:t>
      </w:r>
    </w:p>
    <w:p w:rsidR="006637BC" w:rsidRPr="005A4E4B" w:rsidRDefault="006637BC" w:rsidP="00550CE7">
      <w:pPr>
        <w:spacing w:line="240" w:lineRule="auto"/>
        <w:rPr>
          <w:sz w:val="24"/>
          <w:szCs w:val="24"/>
        </w:rPr>
      </w:pPr>
      <w:proofErr w:type="gramStart"/>
      <w:r w:rsidRPr="005A4E4B">
        <w:rPr>
          <w:sz w:val="24"/>
          <w:szCs w:val="24"/>
        </w:rPr>
        <w:t>Учебный план   основного общего образования обеспечивает выполнение  Фед</w:t>
      </w:r>
      <w:r w:rsidRPr="005A4E4B">
        <w:rPr>
          <w:sz w:val="24"/>
          <w:szCs w:val="24"/>
        </w:rPr>
        <w:t>е</w:t>
      </w:r>
      <w:r w:rsidRPr="005A4E4B">
        <w:rPr>
          <w:sz w:val="24"/>
          <w:szCs w:val="24"/>
        </w:rPr>
        <w:t>рального компонента государственного  образовательного  стандарта  в части требований, предъявляемых к выпускнику, учитывает образовательные запросы учащихся, создает условия для профильного обучения на уровне среднего общего образования, професси</w:t>
      </w:r>
      <w:r w:rsidRPr="005A4E4B">
        <w:rPr>
          <w:sz w:val="24"/>
          <w:szCs w:val="24"/>
        </w:rPr>
        <w:t>о</w:t>
      </w:r>
      <w:r w:rsidRPr="005A4E4B">
        <w:rPr>
          <w:sz w:val="24"/>
          <w:szCs w:val="24"/>
        </w:rPr>
        <w:t>нального самоопределения, готовности к непрерывному дальнейшему самообучению и самореализации и является неотъемлемой частью основной образовательной программы основного общего образования.</w:t>
      </w:r>
      <w:proofErr w:type="gramEnd"/>
    </w:p>
    <w:p w:rsidR="006637BC" w:rsidRPr="005A4E4B" w:rsidRDefault="006637BC" w:rsidP="00550CE7">
      <w:pPr>
        <w:spacing w:line="240" w:lineRule="auto"/>
        <w:rPr>
          <w:sz w:val="24"/>
          <w:szCs w:val="24"/>
        </w:rPr>
      </w:pPr>
      <w:r w:rsidRPr="005A4E4B">
        <w:rPr>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637BC" w:rsidRPr="005A4E4B" w:rsidRDefault="006637BC" w:rsidP="00550CE7">
      <w:pPr>
        <w:spacing w:line="240" w:lineRule="auto"/>
        <w:rPr>
          <w:sz w:val="24"/>
          <w:szCs w:val="24"/>
        </w:rPr>
      </w:pPr>
      <w:r w:rsidRPr="005A4E4B">
        <w:rPr>
          <w:sz w:val="24"/>
          <w:szCs w:val="24"/>
        </w:rPr>
        <w:t>Учебный план:</w:t>
      </w:r>
    </w:p>
    <w:p w:rsidR="006637BC" w:rsidRPr="005A4E4B" w:rsidRDefault="006637BC" w:rsidP="00550CE7">
      <w:pPr>
        <w:spacing w:line="240" w:lineRule="auto"/>
        <w:rPr>
          <w:sz w:val="24"/>
          <w:szCs w:val="24"/>
        </w:rPr>
      </w:pPr>
      <w:r w:rsidRPr="005A4E4B">
        <w:rPr>
          <w:sz w:val="24"/>
          <w:szCs w:val="24"/>
        </w:rPr>
        <w:t>‒</w:t>
      </w:r>
      <w:r w:rsidRPr="005A4E4B">
        <w:rPr>
          <w:sz w:val="24"/>
          <w:szCs w:val="24"/>
        </w:rPr>
        <w:tab/>
        <w:t xml:space="preserve">фиксирует максимальный объем учебной нагрузки </w:t>
      </w:r>
      <w:proofErr w:type="gramStart"/>
      <w:r w:rsidRPr="005A4E4B">
        <w:rPr>
          <w:sz w:val="24"/>
          <w:szCs w:val="24"/>
        </w:rPr>
        <w:t>обучающихся</w:t>
      </w:r>
      <w:proofErr w:type="gramEnd"/>
      <w:r w:rsidRPr="005A4E4B">
        <w:rPr>
          <w:sz w:val="24"/>
          <w:szCs w:val="24"/>
        </w:rPr>
        <w:t>;</w:t>
      </w:r>
    </w:p>
    <w:p w:rsidR="006637BC" w:rsidRPr="005A4E4B" w:rsidRDefault="006637BC" w:rsidP="00550CE7">
      <w:pPr>
        <w:spacing w:line="240" w:lineRule="auto"/>
        <w:rPr>
          <w:sz w:val="24"/>
          <w:szCs w:val="24"/>
        </w:rPr>
      </w:pPr>
      <w:r w:rsidRPr="005A4E4B">
        <w:rPr>
          <w:sz w:val="24"/>
          <w:szCs w:val="24"/>
        </w:rPr>
        <w:t>‒</w:t>
      </w:r>
      <w:r w:rsidRPr="005A4E4B">
        <w:rPr>
          <w:sz w:val="24"/>
          <w:szCs w:val="24"/>
        </w:rPr>
        <w:tab/>
        <w:t>определяет (регламентирует) перечень учебных предметов, курсов и время, отводимое на их освоение и организацию;</w:t>
      </w:r>
    </w:p>
    <w:p w:rsidR="006637BC" w:rsidRPr="005A4E4B" w:rsidRDefault="006637BC" w:rsidP="00550CE7">
      <w:pPr>
        <w:spacing w:line="240" w:lineRule="auto"/>
        <w:rPr>
          <w:sz w:val="24"/>
          <w:szCs w:val="24"/>
        </w:rPr>
      </w:pPr>
      <w:r w:rsidRPr="005A4E4B">
        <w:rPr>
          <w:sz w:val="24"/>
          <w:szCs w:val="24"/>
        </w:rPr>
        <w:t>‒</w:t>
      </w:r>
      <w:r w:rsidRPr="005A4E4B">
        <w:rPr>
          <w:sz w:val="24"/>
          <w:szCs w:val="24"/>
        </w:rPr>
        <w:tab/>
        <w:t>распределяет учебные предметы, курсы по классам и учебным годам.</w:t>
      </w:r>
    </w:p>
    <w:p w:rsidR="006637BC" w:rsidRPr="005A4E4B" w:rsidRDefault="006637BC" w:rsidP="00550CE7">
      <w:pPr>
        <w:spacing w:line="240" w:lineRule="auto"/>
        <w:rPr>
          <w:sz w:val="24"/>
          <w:szCs w:val="24"/>
        </w:rPr>
      </w:pPr>
      <w:r w:rsidRPr="005A4E4B">
        <w:rPr>
          <w:sz w:val="24"/>
          <w:szCs w:val="24"/>
        </w:rPr>
        <w:t>Учебный план состоит из двух частей: обязательной части и части, формируемой участниками образовательных отношений.</w:t>
      </w:r>
    </w:p>
    <w:p w:rsidR="006637BC" w:rsidRDefault="006637BC" w:rsidP="00550CE7">
      <w:pPr>
        <w:spacing w:line="240" w:lineRule="auto"/>
        <w:rPr>
          <w:sz w:val="24"/>
          <w:szCs w:val="24"/>
        </w:rPr>
      </w:pPr>
      <w:r w:rsidRPr="005A4E4B">
        <w:rPr>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w:t>
      </w:r>
      <w:r w:rsidRPr="005A4E4B">
        <w:rPr>
          <w:sz w:val="24"/>
          <w:szCs w:val="24"/>
        </w:rPr>
        <w:t>е</w:t>
      </w:r>
      <w:r w:rsidRPr="005A4E4B">
        <w:rPr>
          <w:sz w:val="24"/>
          <w:szCs w:val="24"/>
        </w:rPr>
        <w:t>ализацию интересов и потребностей обучающихся, их родителей (законных представит</w:t>
      </w:r>
      <w:r w:rsidRPr="005A4E4B">
        <w:rPr>
          <w:sz w:val="24"/>
          <w:szCs w:val="24"/>
        </w:rPr>
        <w:t>е</w:t>
      </w:r>
      <w:r w:rsidRPr="005A4E4B">
        <w:rPr>
          <w:sz w:val="24"/>
          <w:szCs w:val="24"/>
        </w:rPr>
        <w:t>лей), педагогического коллектива образовательной организации.</w:t>
      </w:r>
    </w:p>
    <w:p w:rsidR="006637BC" w:rsidRPr="005A4E4B" w:rsidRDefault="006637BC" w:rsidP="00550CE7">
      <w:pPr>
        <w:spacing w:line="240" w:lineRule="auto"/>
        <w:rPr>
          <w:sz w:val="24"/>
          <w:szCs w:val="24"/>
        </w:rPr>
      </w:pPr>
      <w:proofErr w:type="gramStart"/>
      <w:r w:rsidRPr="005A4E4B">
        <w:rPr>
          <w:sz w:val="24"/>
          <w:szCs w:val="24"/>
        </w:rPr>
        <w:t>Учебный план  среднего общего образования сохраняет преемственность с уче</w:t>
      </w:r>
      <w:r w:rsidRPr="005A4E4B">
        <w:rPr>
          <w:sz w:val="24"/>
          <w:szCs w:val="24"/>
        </w:rPr>
        <w:t>б</w:t>
      </w:r>
      <w:r w:rsidRPr="005A4E4B">
        <w:rPr>
          <w:sz w:val="24"/>
          <w:szCs w:val="24"/>
        </w:rPr>
        <w:t>ными планами предыдущих лет, обеспечивает выполнение  Федерального компонента государственного  образовательного  стандарта  в части требований, предъявляемых к в</w:t>
      </w:r>
      <w:r w:rsidRPr="005A4E4B">
        <w:rPr>
          <w:sz w:val="24"/>
          <w:szCs w:val="24"/>
        </w:rPr>
        <w:t>ы</w:t>
      </w:r>
      <w:r w:rsidRPr="005A4E4B">
        <w:rPr>
          <w:sz w:val="24"/>
          <w:szCs w:val="24"/>
        </w:rPr>
        <w:t>пускнику, учитывает образовательные запросы учащихся, создает условия для профил</w:t>
      </w:r>
      <w:r w:rsidRPr="005A4E4B">
        <w:rPr>
          <w:sz w:val="24"/>
          <w:szCs w:val="24"/>
        </w:rPr>
        <w:t>ь</w:t>
      </w:r>
      <w:r w:rsidRPr="005A4E4B">
        <w:rPr>
          <w:sz w:val="24"/>
          <w:szCs w:val="24"/>
        </w:rPr>
        <w:t>ного  обучения на уровне среднего общего образования, профессионального самоопред</w:t>
      </w:r>
      <w:r w:rsidRPr="005A4E4B">
        <w:rPr>
          <w:sz w:val="24"/>
          <w:szCs w:val="24"/>
        </w:rPr>
        <w:t>е</w:t>
      </w:r>
      <w:r w:rsidRPr="005A4E4B">
        <w:rPr>
          <w:sz w:val="24"/>
          <w:szCs w:val="24"/>
        </w:rPr>
        <w:t>ления, готовности к непрерывному дальнейшему самообучению и самореализации и явл</w:t>
      </w:r>
      <w:r w:rsidRPr="005A4E4B">
        <w:rPr>
          <w:sz w:val="24"/>
          <w:szCs w:val="24"/>
        </w:rPr>
        <w:t>я</w:t>
      </w:r>
      <w:r w:rsidRPr="005A4E4B">
        <w:rPr>
          <w:sz w:val="24"/>
          <w:szCs w:val="24"/>
        </w:rPr>
        <w:t>ется неотъемлемой частью основной образовательной программы среднего общего обр</w:t>
      </w:r>
      <w:r w:rsidRPr="005A4E4B">
        <w:rPr>
          <w:sz w:val="24"/>
          <w:szCs w:val="24"/>
        </w:rPr>
        <w:t>а</w:t>
      </w:r>
      <w:r w:rsidRPr="005A4E4B">
        <w:rPr>
          <w:sz w:val="24"/>
          <w:szCs w:val="24"/>
        </w:rPr>
        <w:t>зования.</w:t>
      </w:r>
      <w:proofErr w:type="gramEnd"/>
    </w:p>
    <w:p w:rsidR="006637BC" w:rsidRDefault="006637BC" w:rsidP="00550CE7">
      <w:pPr>
        <w:pStyle w:val="aa"/>
        <w:spacing w:before="0" w:beforeAutospacing="0" w:after="0" w:afterAutospacing="0"/>
        <w:jc w:val="center"/>
        <w:rPr>
          <w:b/>
        </w:rPr>
      </w:pPr>
    </w:p>
    <w:p w:rsidR="00367D18" w:rsidRDefault="000040D9" w:rsidP="00550CE7">
      <w:pPr>
        <w:pStyle w:val="aa"/>
        <w:spacing w:before="0" w:beforeAutospacing="0" w:after="0" w:afterAutospacing="0"/>
        <w:jc w:val="center"/>
        <w:rPr>
          <w:b/>
          <w:i/>
        </w:rPr>
      </w:pPr>
      <w:r w:rsidRPr="006637BC">
        <w:rPr>
          <w:b/>
          <w:i/>
        </w:rPr>
        <w:t xml:space="preserve">Мониторинг рабочих программ обязательной и вариативной частей, рабочей </w:t>
      </w:r>
    </w:p>
    <w:p w:rsidR="000040D9" w:rsidRPr="006637BC" w:rsidRDefault="000040D9" w:rsidP="00550CE7">
      <w:pPr>
        <w:pStyle w:val="aa"/>
        <w:spacing w:before="0" w:beforeAutospacing="0" w:after="0" w:afterAutospacing="0"/>
        <w:jc w:val="center"/>
        <w:rPr>
          <w:b/>
          <w:i/>
        </w:rPr>
      </w:pPr>
      <w:r w:rsidRPr="006637BC">
        <w:rPr>
          <w:b/>
          <w:i/>
        </w:rPr>
        <w:t>программы по внеурочной деятельности</w:t>
      </w:r>
    </w:p>
    <w:p w:rsidR="000040D9" w:rsidRPr="004321F4" w:rsidRDefault="000040D9" w:rsidP="00550CE7">
      <w:pPr>
        <w:pStyle w:val="aa"/>
        <w:spacing w:before="0" w:beforeAutospacing="0" w:after="0" w:afterAutospacing="0"/>
        <w:jc w:val="center"/>
        <w:rPr>
          <w:b/>
          <w:sz w:val="8"/>
        </w:rPr>
      </w:pPr>
    </w:p>
    <w:p w:rsidR="000040D9" w:rsidRDefault="000040D9" w:rsidP="00550CE7">
      <w:pPr>
        <w:pStyle w:val="aa"/>
        <w:spacing w:before="0" w:beforeAutospacing="0" w:after="0" w:afterAutospacing="0"/>
        <w:jc w:val="both"/>
      </w:pPr>
      <w:r>
        <w:t>06 – 16 ноября 2018 года в лицее был организован и  проведен мониторинг рабочих пр</w:t>
      </w:r>
      <w:r>
        <w:t>о</w:t>
      </w:r>
      <w:r>
        <w:t>грамм на 2018-2019 учебный год по следующим показателям:</w:t>
      </w:r>
    </w:p>
    <w:p w:rsidR="000040D9" w:rsidRPr="00C97B78" w:rsidRDefault="000040D9" w:rsidP="00550CE7">
      <w:pPr>
        <w:pStyle w:val="aa"/>
        <w:numPr>
          <w:ilvl w:val="0"/>
          <w:numId w:val="10"/>
        </w:numPr>
        <w:spacing w:before="0" w:beforeAutospacing="0" w:after="0" w:afterAutospacing="0"/>
        <w:jc w:val="both"/>
      </w:pPr>
      <w:r w:rsidRPr="00C97B78">
        <w:t>соответствие «Положению о рабочей программе в МБОУ «Лицей №1»», утве</w:t>
      </w:r>
      <w:r w:rsidRPr="00C97B78">
        <w:t>р</w:t>
      </w:r>
      <w:r w:rsidRPr="00C97B78">
        <w:t>жденному научно-методическим сове</w:t>
      </w:r>
      <w:r>
        <w:t>том МБОУ «Лицей №1», протокол №7 от 28 мая</w:t>
      </w:r>
      <w:r w:rsidRPr="00C97B78">
        <w:t xml:space="preserve"> 2018 года </w:t>
      </w:r>
    </w:p>
    <w:p w:rsidR="000040D9" w:rsidRDefault="000040D9" w:rsidP="00550CE7">
      <w:pPr>
        <w:pStyle w:val="aa"/>
        <w:numPr>
          <w:ilvl w:val="0"/>
          <w:numId w:val="10"/>
        </w:numPr>
        <w:spacing w:before="0" w:beforeAutospacing="0" w:after="0" w:afterAutospacing="0"/>
        <w:jc w:val="both"/>
      </w:pPr>
      <w:r w:rsidRPr="004245E0">
        <w:t xml:space="preserve">соответствие учебному плану </w:t>
      </w:r>
    </w:p>
    <w:p w:rsidR="000040D9" w:rsidRPr="004245E0" w:rsidRDefault="000040D9" w:rsidP="00550CE7">
      <w:pPr>
        <w:pStyle w:val="aa"/>
        <w:numPr>
          <w:ilvl w:val="0"/>
          <w:numId w:val="10"/>
        </w:numPr>
        <w:spacing w:before="0" w:beforeAutospacing="0" w:after="0" w:afterAutospacing="0"/>
        <w:jc w:val="both"/>
      </w:pPr>
      <w:r>
        <w:t>соответствие образовательным программам</w:t>
      </w:r>
    </w:p>
    <w:p w:rsidR="000040D9" w:rsidRPr="00F02C23" w:rsidRDefault="000040D9" w:rsidP="00550CE7">
      <w:pPr>
        <w:pStyle w:val="a4"/>
        <w:numPr>
          <w:ilvl w:val="0"/>
          <w:numId w:val="10"/>
        </w:numPr>
        <w:spacing w:line="240" w:lineRule="auto"/>
        <w:ind w:right="-312"/>
        <w:jc w:val="both"/>
        <w:rPr>
          <w:rFonts w:ascii="Times New Roman" w:eastAsia="Times New Roman" w:hAnsi="Times New Roman" w:cs="Times New Roman"/>
          <w:sz w:val="24"/>
          <w:szCs w:val="24"/>
          <w:lang w:eastAsia="ru-RU"/>
        </w:rPr>
      </w:pPr>
      <w:r w:rsidRPr="00F02C23">
        <w:rPr>
          <w:rFonts w:ascii="Times New Roman" w:hAnsi="Times New Roman" w:cs="Times New Roman"/>
          <w:sz w:val="24"/>
          <w:szCs w:val="24"/>
        </w:rPr>
        <w:t>соответствие программ лицейского компонента требованию внедрения исследов</w:t>
      </w:r>
      <w:r w:rsidRPr="00F02C23">
        <w:rPr>
          <w:rFonts w:ascii="Times New Roman" w:hAnsi="Times New Roman" w:cs="Times New Roman"/>
          <w:sz w:val="24"/>
          <w:szCs w:val="24"/>
        </w:rPr>
        <w:t>а</w:t>
      </w:r>
      <w:r w:rsidRPr="00F02C23">
        <w:rPr>
          <w:rFonts w:ascii="Times New Roman" w:hAnsi="Times New Roman" w:cs="Times New Roman"/>
          <w:sz w:val="24"/>
          <w:szCs w:val="24"/>
        </w:rPr>
        <w:t xml:space="preserve">тельской надстройки согласно </w:t>
      </w:r>
      <w:r w:rsidRPr="00452877">
        <w:rPr>
          <w:rFonts w:ascii="Times New Roman" w:hAnsi="Times New Roman" w:cs="Times New Roman"/>
          <w:sz w:val="24"/>
          <w:szCs w:val="24"/>
        </w:rPr>
        <w:t xml:space="preserve">концепции инновационной </w:t>
      </w:r>
      <w:r>
        <w:rPr>
          <w:rFonts w:ascii="Times New Roman" w:hAnsi="Times New Roman" w:cs="Times New Roman"/>
          <w:sz w:val="24"/>
          <w:szCs w:val="24"/>
        </w:rPr>
        <w:t xml:space="preserve">пилотной </w:t>
      </w:r>
      <w:r w:rsidRPr="00452877">
        <w:rPr>
          <w:rFonts w:ascii="Times New Roman" w:hAnsi="Times New Roman" w:cs="Times New Roman"/>
          <w:sz w:val="24"/>
          <w:szCs w:val="24"/>
        </w:rPr>
        <w:t>площадки</w:t>
      </w:r>
      <w:r w:rsidRPr="00F02C23">
        <w:rPr>
          <w:rFonts w:ascii="Times New Roman" w:hAnsi="Times New Roman" w:cs="Times New Roman"/>
          <w:sz w:val="24"/>
          <w:szCs w:val="24"/>
        </w:rPr>
        <w:t xml:space="preserve"> </w:t>
      </w:r>
      <w:r>
        <w:rPr>
          <w:rFonts w:ascii="Times New Roman" w:hAnsi="Times New Roman" w:cs="Times New Roman"/>
          <w:sz w:val="24"/>
          <w:szCs w:val="24"/>
        </w:rPr>
        <w:t>опер</w:t>
      </w:r>
      <w:r>
        <w:rPr>
          <w:rFonts w:ascii="Times New Roman" w:hAnsi="Times New Roman" w:cs="Times New Roman"/>
          <w:sz w:val="24"/>
          <w:szCs w:val="24"/>
        </w:rPr>
        <w:t>е</w:t>
      </w:r>
      <w:r>
        <w:rPr>
          <w:rFonts w:ascii="Times New Roman" w:hAnsi="Times New Roman" w:cs="Times New Roman"/>
          <w:sz w:val="24"/>
          <w:szCs w:val="24"/>
        </w:rPr>
        <w:lastRenderedPageBreak/>
        <w:t>жающего введения ФГОС СОО</w:t>
      </w:r>
      <w:r w:rsidRPr="00F02C23">
        <w:rPr>
          <w:rFonts w:ascii="Times New Roman" w:hAnsi="Times New Roman" w:cs="Times New Roman"/>
          <w:sz w:val="24"/>
          <w:szCs w:val="24"/>
        </w:rPr>
        <w:t xml:space="preserve"> </w:t>
      </w:r>
      <w:r>
        <w:rPr>
          <w:rFonts w:ascii="Times New Roman" w:hAnsi="Times New Roman" w:cs="Times New Roman"/>
          <w:sz w:val="24"/>
          <w:szCs w:val="24"/>
        </w:rPr>
        <w:t>«</w:t>
      </w:r>
      <w:r w:rsidRPr="00F02C23">
        <w:rPr>
          <w:rFonts w:ascii="Times New Roman" w:hAnsi="Times New Roman" w:cs="Times New Roman"/>
          <w:sz w:val="24"/>
          <w:szCs w:val="24"/>
        </w:rPr>
        <w:t>Организация учебно-исследовательской и проектной деятельности</w:t>
      </w:r>
      <w:r>
        <w:rPr>
          <w:rFonts w:ascii="Times New Roman" w:hAnsi="Times New Roman" w:cs="Times New Roman"/>
          <w:sz w:val="24"/>
          <w:szCs w:val="24"/>
        </w:rPr>
        <w:t xml:space="preserve">», </w:t>
      </w:r>
      <w:r w:rsidRPr="00F02C23">
        <w:rPr>
          <w:rFonts w:ascii="Times New Roman" w:hAnsi="Times New Roman" w:cs="Times New Roman"/>
          <w:sz w:val="24"/>
          <w:szCs w:val="24"/>
        </w:rPr>
        <w:t xml:space="preserve"> </w:t>
      </w:r>
      <w:r>
        <w:rPr>
          <w:rFonts w:ascii="Times New Roman" w:hAnsi="Times New Roman" w:cs="Times New Roman"/>
          <w:sz w:val="24"/>
          <w:szCs w:val="24"/>
        </w:rPr>
        <w:t>п</w:t>
      </w:r>
      <w:r w:rsidRPr="00F02C23">
        <w:rPr>
          <w:rFonts w:ascii="Times New Roman" w:hAnsi="Times New Roman" w:cs="Times New Roman"/>
          <w:sz w:val="24"/>
          <w:szCs w:val="24"/>
        </w:rPr>
        <w:t xml:space="preserve">риказ ГАУ ДПО ИРО №42 от 07.05.2018 «Об утверждении реестра регионального тематического инновационного </w:t>
      </w:r>
      <w:r>
        <w:rPr>
          <w:rFonts w:ascii="Times New Roman" w:hAnsi="Times New Roman" w:cs="Times New Roman"/>
          <w:sz w:val="24"/>
          <w:szCs w:val="24"/>
        </w:rPr>
        <w:t>к</w:t>
      </w:r>
      <w:r w:rsidRPr="00F02C23">
        <w:rPr>
          <w:rFonts w:ascii="Times New Roman" w:hAnsi="Times New Roman" w:cs="Times New Roman"/>
          <w:sz w:val="24"/>
          <w:szCs w:val="24"/>
        </w:rPr>
        <w:t>омплекса (РТИК)», Центр развития общего и дошкольного образования</w:t>
      </w:r>
    </w:p>
    <w:p w:rsidR="000040D9" w:rsidRDefault="001E30B8" w:rsidP="00550CE7">
      <w:pPr>
        <w:pStyle w:val="aa"/>
        <w:spacing w:before="0" w:beforeAutospacing="0" w:after="0" w:afterAutospacing="0"/>
        <w:jc w:val="both"/>
      </w:pPr>
      <w:r>
        <w:t xml:space="preserve">    </w:t>
      </w:r>
      <w:r w:rsidR="000040D9">
        <w:t>В 2018 – 2019 учебном году МБОУ «Лицей №1»</w:t>
      </w:r>
      <w:r w:rsidR="00BB359E">
        <w:t xml:space="preserve"> </w:t>
      </w:r>
      <w:r w:rsidR="000040D9">
        <w:t>реализует учебные планы в рамках о</w:t>
      </w:r>
      <w:r w:rsidR="000040D9">
        <w:t>б</w:t>
      </w:r>
      <w:r w:rsidR="000040D9">
        <w:t>разовательных программ:</w:t>
      </w:r>
    </w:p>
    <w:p w:rsidR="000040D9" w:rsidRDefault="000040D9" w:rsidP="00550CE7">
      <w:pPr>
        <w:pStyle w:val="aa"/>
        <w:numPr>
          <w:ilvl w:val="0"/>
          <w:numId w:val="12"/>
        </w:numPr>
        <w:spacing w:before="0" w:beforeAutospacing="0" w:after="0" w:afterAutospacing="0"/>
        <w:jc w:val="both"/>
      </w:pPr>
      <w:r>
        <w:t>ОП основного общего образования по ФГОС для 7 – 8 классов</w:t>
      </w:r>
    </w:p>
    <w:p w:rsidR="000040D9" w:rsidRDefault="000040D9" w:rsidP="00550CE7">
      <w:pPr>
        <w:pStyle w:val="aa"/>
        <w:numPr>
          <w:ilvl w:val="0"/>
          <w:numId w:val="12"/>
        </w:numPr>
        <w:spacing w:before="0" w:beforeAutospacing="0" w:after="0" w:afterAutospacing="0"/>
        <w:jc w:val="both"/>
      </w:pPr>
      <w:r>
        <w:t>ОП основного общего образования по ФКГОС для 9 классов</w:t>
      </w:r>
    </w:p>
    <w:p w:rsidR="000040D9" w:rsidRDefault="000040D9" w:rsidP="00550CE7">
      <w:pPr>
        <w:pStyle w:val="aa"/>
        <w:numPr>
          <w:ilvl w:val="0"/>
          <w:numId w:val="12"/>
        </w:numPr>
        <w:spacing w:before="0" w:beforeAutospacing="0" w:after="0" w:afterAutospacing="0"/>
        <w:jc w:val="both"/>
      </w:pPr>
      <w:r>
        <w:t>ОП среднего общего образования ФКГОС для 10 – 11 классов</w:t>
      </w:r>
    </w:p>
    <w:p w:rsidR="000040D9" w:rsidRDefault="00BB359E" w:rsidP="00550CE7">
      <w:pPr>
        <w:pStyle w:val="aa"/>
        <w:spacing w:before="0" w:beforeAutospacing="0" w:after="0" w:afterAutospacing="0"/>
        <w:jc w:val="both"/>
      </w:pPr>
      <w:r>
        <w:t xml:space="preserve"> </w:t>
      </w:r>
      <w:r w:rsidR="000040D9">
        <w:t xml:space="preserve">Мониторинг проводили Борис Наталья Анатольевна,  заместитель директора, </w:t>
      </w:r>
      <w:proofErr w:type="spellStart"/>
      <w:r w:rsidR="000040D9">
        <w:t>Браташ</w:t>
      </w:r>
      <w:proofErr w:type="spellEnd"/>
      <w:r w:rsidR="000040D9">
        <w:t xml:space="preserve"> Светлана Петровна, Кулик Татьяна Валентиновна, Рожкова Елена Викторовна, руковод</w:t>
      </w:r>
      <w:r w:rsidR="000040D9">
        <w:t>и</w:t>
      </w:r>
      <w:r w:rsidR="000040D9">
        <w:t xml:space="preserve">тели </w:t>
      </w:r>
      <w:proofErr w:type="gramStart"/>
      <w:r w:rsidR="000040D9">
        <w:t>ПО</w:t>
      </w:r>
      <w:proofErr w:type="gramEnd"/>
      <w:r w:rsidR="000040D9">
        <w:t xml:space="preserve"> (предметных объединений)</w:t>
      </w:r>
    </w:p>
    <w:p w:rsidR="000040D9" w:rsidRDefault="000040D9" w:rsidP="00550CE7">
      <w:pPr>
        <w:pStyle w:val="aa"/>
        <w:spacing w:before="0" w:beforeAutospacing="0" w:after="0" w:afterAutospacing="0"/>
        <w:jc w:val="both"/>
      </w:pPr>
      <w:r>
        <w:t xml:space="preserve">В МБОУ «Лицей №1» изданы следующие </w:t>
      </w:r>
      <w:r w:rsidRPr="00757A48">
        <w:t>приказы:</w:t>
      </w:r>
    </w:p>
    <w:p w:rsidR="000040D9" w:rsidRPr="000A4B26" w:rsidRDefault="000040D9" w:rsidP="00550CE7">
      <w:pPr>
        <w:pStyle w:val="a4"/>
        <w:numPr>
          <w:ilvl w:val="0"/>
          <w:numId w:val="15"/>
        </w:numPr>
        <w:spacing w:after="0" w:line="240" w:lineRule="auto"/>
        <w:ind w:right="283"/>
        <w:jc w:val="both"/>
        <w:rPr>
          <w:rFonts w:ascii="Times New Roman" w:hAnsi="Times New Roman" w:cs="Times New Roman"/>
          <w:sz w:val="24"/>
          <w:szCs w:val="24"/>
        </w:rPr>
      </w:pPr>
      <w:r w:rsidRPr="00D849B5">
        <w:rPr>
          <w:rFonts w:ascii="Times New Roman" w:hAnsi="Times New Roman" w:cs="Times New Roman"/>
          <w:sz w:val="24"/>
          <w:szCs w:val="24"/>
        </w:rPr>
        <w:t>Приказ №</w:t>
      </w:r>
      <w:r w:rsidRPr="00BE604E">
        <w:rPr>
          <w:rFonts w:ascii="Times New Roman" w:hAnsi="Times New Roman" w:cs="Times New Roman"/>
          <w:sz w:val="24"/>
          <w:szCs w:val="24"/>
        </w:rPr>
        <w:t xml:space="preserve"> 398 от 03.09.2018</w:t>
      </w:r>
      <w:r w:rsidRPr="00BE604E">
        <w:rPr>
          <w:rFonts w:ascii="Times New Roman" w:hAnsi="Times New Roman" w:cs="Times New Roman"/>
          <w:b/>
          <w:sz w:val="24"/>
          <w:szCs w:val="24"/>
        </w:rPr>
        <w:t xml:space="preserve"> </w:t>
      </w:r>
      <w:r w:rsidRPr="000A4B26">
        <w:rPr>
          <w:rFonts w:ascii="Times New Roman" w:hAnsi="Times New Roman" w:cs="Times New Roman"/>
          <w:sz w:val="24"/>
          <w:szCs w:val="24"/>
        </w:rPr>
        <w:t>«Об утверждении учебного плана МБОУ «Лицей №1»  а 2018 – 2019 учебный год, программно-методического и учебно-методического обеспечения реализации учебного плана»</w:t>
      </w:r>
    </w:p>
    <w:p w:rsidR="000040D9" w:rsidRPr="000A4B26" w:rsidRDefault="000040D9" w:rsidP="00550CE7">
      <w:pPr>
        <w:pStyle w:val="a4"/>
        <w:numPr>
          <w:ilvl w:val="0"/>
          <w:numId w:val="16"/>
        </w:numPr>
        <w:spacing w:after="0" w:line="240" w:lineRule="auto"/>
        <w:ind w:right="283"/>
        <w:jc w:val="both"/>
        <w:rPr>
          <w:rFonts w:ascii="Times New Roman" w:hAnsi="Times New Roman" w:cs="Times New Roman"/>
          <w:sz w:val="24"/>
          <w:szCs w:val="24"/>
        </w:rPr>
      </w:pPr>
      <w:r w:rsidRPr="000A4B26">
        <w:rPr>
          <w:rFonts w:ascii="Times New Roman" w:hAnsi="Times New Roman" w:cs="Times New Roman"/>
          <w:sz w:val="24"/>
          <w:szCs w:val="24"/>
        </w:rPr>
        <w:t xml:space="preserve">Приказ №  403/1 от   05.09.2018 </w:t>
      </w:r>
      <w:r w:rsidRPr="000A4B26">
        <w:t>«</w:t>
      </w:r>
      <w:r w:rsidRPr="000A4B26">
        <w:rPr>
          <w:rFonts w:ascii="Times New Roman" w:hAnsi="Times New Roman" w:cs="Times New Roman"/>
          <w:sz w:val="24"/>
          <w:szCs w:val="24"/>
        </w:rPr>
        <w:t>О внутреннем мониторинге рабочих программ в  2018 – 2019 учебном году, программно-методического и учебно-методического обеспечении реализации учебного плана»</w:t>
      </w:r>
    </w:p>
    <w:p w:rsidR="000040D9" w:rsidRDefault="000040D9" w:rsidP="00550CE7">
      <w:pPr>
        <w:pStyle w:val="aa"/>
        <w:spacing w:before="0" w:beforeAutospacing="0" w:after="0" w:afterAutospacing="0"/>
        <w:jc w:val="both"/>
      </w:pPr>
      <w:r>
        <w:t xml:space="preserve">Программы были проанализированы по предметным </w:t>
      </w:r>
      <w:r w:rsidRPr="00775BAA">
        <w:t>областям</w:t>
      </w:r>
      <w:r>
        <w:t xml:space="preserve"> и следующим блокам:</w:t>
      </w:r>
    </w:p>
    <w:p w:rsidR="000040D9" w:rsidRPr="000A4B26" w:rsidRDefault="000040D9" w:rsidP="00550CE7">
      <w:pPr>
        <w:pStyle w:val="aa"/>
        <w:numPr>
          <w:ilvl w:val="0"/>
          <w:numId w:val="11"/>
        </w:numPr>
        <w:spacing w:before="0" w:beforeAutospacing="0" w:after="0" w:afterAutospacing="0"/>
        <w:jc w:val="both"/>
      </w:pPr>
      <w:r w:rsidRPr="000A4B26">
        <w:t>Инвариант (7-8, 9, 10-11 классы)</w:t>
      </w:r>
    </w:p>
    <w:p w:rsidR="000040D9" w:rsidRPr="000A4B26" w:rsidRDefault="000040D9" w:rsidP="00550CE7">
      <w:pPr>
        <w:pStyle w:val="aa"/>
        <w:numPr>
          <w:ilvl w:val="0"/>
          <w:numId w:val="11"/>
        </w:numPr>
        <w:spacing w:before="0" w:beforeAutospacing="0" w:after="0" w:afterAutospacing="0"/>
        <w:jc w:val="both"/>
      </w:pPr>
      <w:r w:rsidRPr="000A4B26">
        <w:t>Программы регионального компонента (9, 10-11  классы)</w:t>
      </w:r>
    </w:p>
    <w:p w:rsidR="000040D9" w:rsidRPr="00EE1802" w:rsidRDefault="000040D9" w:rsidP="00550CE7">
      <w:pPr>
        <w:pStyle w:val="aa"/>
        <w:spacing w:before="0" w:beforeAutospacing="0" w:after="0" w:afterAutospacing="0"/>
        <w:ind w:left="720"/>
        <w:rPr>
          <w:b/>
        </w:rPr>
      </w:pPr>
      <w:r w:rsidRPr="000A4B26">
        <w:t>Вариативная часть</w:t>
      </w:r>
    </w:p>
    <w:p w:rsidR="000040D9" w:rsidRPr="00EE1802" w:rsidRDefault="000040D9" w:rsidP="00550CE7">
      <w:pPr>
        <w:pStyle w:val="aa"/>
        <w:numPr>
          <w:ilvl w:val="0"/>
          <w:numId w:val="11"/>
        </w:numPr>
        <w:spacing w:before="0" w:beforeAutospacing="0" w:after="0" w:afterAutospacing="0"/>
        <w:jc w:val="both"/>
      </w:pPr>
      <w:r w:rsidRPr="00EE1802">
        <w:t>Курсы социализации (7 классы)</w:t>
      </w:r>
    </w:p>
    <w:p w:rsidR="000040D9" w:rsidRPr="00EE1802" w:rsidRDefault="000040D9" w:rsidP="00550CE7">
      <w:pPr>
        <w:pStyle w:val="aa"/>
        <w:numPr>
          <w:ilvl w:val="0"/>
          <w:numId w:val="11"/>
        </w:numPr>
        <w:spacing w:before="0" w:beforeAutospacing="0" w:after="0" w:afterAutospacing="0"/>
        <w:jc w:val="both"/>
      </w:pPr>
      <w:r w:rsidRPr="00EE1802">
        <w:t>Базовые курсы для выравнивания стартовых возможностей (7 – 8 классы)</w:t>
      </w:r>
    </w:p>
    <w:p w:rsidR="000040D9" w:rsidRPr="00EE1802" w:rsidRDefault="000040D9" w:rsidP="00550CE7">
      <w:pPr>
        <w:pStyle w:val="aa"/>
        <w:numPr>
          <w:ilvl w:val="0"/>
          <w:numId w:val="11"/>
        </w:numPr>
        <w:spacing w:before="0" w:beforeAutospacing="0" w:after="0" w:afterAutospacing="0"/>
        <w:jc w:val="both"/>
      </w:pPr>
      <w:r w:rsidRPr="00EE1802">
        <w:t>Курсы развития содержания базовых учебных предметов</w:t>
      </w:r>
      <w:r>
        <w:t xml:space="preserve"> </w:t>
      </w:r>
      <w:r w:rsidRPr="00EE1802">
        <w:t>(9, 10-11   классы)</w:t>
      </w:r>
    </w:p>
    <w:p w:rsidR="000040D9" w:rsidRPr="00EE1802" w:rsidRDefault="000040D9" w:rsidP="00550CE7">
      <w:pPr>
        <w:pStyle w:val="aa"/>
        <w:numPr>
          <w:ilvl w:val="0"/>
          <w:numId w:val="11"/>
        </w:numPr>
        <w:spacing w:before="0" w:beforeAutospacing="0" w:after="0" w:afterAutospacing="0"/>
        <w:jc w:val="both"/>
      </w:pPr>
      <w:r w:rsidRPr="00EE1802">
        <w:t xml:space="preserve"> Курсы </w:t>
      </w:r>
      <w:proofErr w:type="gramStart"/>
      <w:r w:rsidRPr="00EE1802">
        <w:t>ранней</w:t>
      </w:r>
      <w:proofErr w:type="gramEnd"/>
      <w:r w:rsidRPr="00EE1802">
        <w:t xml:space="preserve"> </w:t>
      </w:r>
      <w:proofErr w:type="spellStart"/>
      <w:r w:rsidRPr="00EE1802">
        <w:t>профилизации</w:t>
      </w:r>
      <w:proofErr w:type="spellEnd"/>
      <w:r w:rsidRPr="00EE1802">
        <w:t xml:space="preserve"> (7 - 8 классы)</w:t>
      </w:r>
    </w:p>
    <w:p w:rsidR="000040D9" w:rsidRPr="00EE1802" w:rsidRDefault="000040D9" w:rsidP="00550CE7">
      <w:pPr>
        <w:pStyle w:val="aa"/>
        <w:numPr>
          <w:ilvl w:val="0"/>
          <w:numId w:val="11"/>
        </w:numPr>
        <w:spacing w:before="0" w:beforeAutospacing="0" w:after="0" w:afterAutospacing="0"/>
        <w:jc w:val="both"/>
      </w:pPr>
      <w:r w:rsidRPr="00EE1802">
        <w:t xml:space="preserve"> Обязательные курсы – профильные пробы  с исследовательской «надстройкой» для выполнения </w:t>
      </w:r>
      <w:proofErr w:type="gramStart"/>
      <w:r w:rsidRPr="00EE1802">
        <w:t>индивидуального проекта</w:t>
      </w:r>
      <w:proofErr w:type="gramEnd"/>
      <w:r w:rsidRPr="00EE1802">
        <w:t xml:space="preserve"> (9 классы)</w:t>
      </w:r>
    </w:p>
    <w:p w:rsidR="000040D9" w:rsidRPr="00EE1802" w:rsidRDefault="000040D9" w:rsidP="00550CE7">
      <w:pPr>
        <w:pStyle w:val="aa"/>
        <w:numPr>
          <w:ilvl w:val="0"/>
          <w:numId w:val="11"/>
        </w:numPr>
        <w:spacing w:before="0" w:beforeAutospacing="0" w:after="0" w:afterAutospacing="0"/>
        <w:jc w:val="both"/>
      </w:pPr>
      <w:r w:rsidRPr="00EE1802">
        <w:t xml:space="preserve"> Курсы профильного учебного предмета с исследовательской «надстройкой» для выполнения </w:t>
      </w:r>
      <w:proofErr w:type="gramStart"/>
      <w:r w:rsidRPr="00EE1802">
        <w:t>индивидуального проекта</w:t>
      </w:r>
      <w:proofErr w:type="gramEnd"/>
      <w:r w:rsidRPr="00EE1802">
        <w:t xml:space="preserve"> (10 – 11 классы)</w:t>
      </w:r>
    </w:p>
    <w:p w:rsidR="000040D9" w:rsidRPr="00EE1802" w:rsidRDefault="000040D9" w:rsidP="00550CE7">
      <w:pPr>
        <w:pStyle w:val="a4"/>
        <w:numPr>
          <w:ilvl w:val="0"/>
          <w:numId w:val="11"/>
        </w:numPr>
        <w:spacing w:after="0" w:line="240" w:lineRule="auto"/>
        <w:ind w:hanging="294"/>
        <w:jc w:val="both"/>
      </w:pPr>
      <w:r w:rsidRPr="00EE1802">
        <w:rPr>
          <w:rFonts w:ascii="Times New Roman" w:hAnsi="Times New Roman"/>
          <w:sz w:val="24"/>
          <w:szCs w:val="24"/>
        </w:rPr>
        <w:t xml:space="preserve"> Курсы по выбору для удовлетворения познавательных интересов обучающихся в различных сферах человеческой деятельности с  исследовательской «надстройкой» для выполнения </w:t>
      </w:r>
      <w:proofErr w:type="gramStart"/>
      <w:r w:rsidRPr="00EE1802">
        <w:rPr>
          <w:rFonts w:ascii="Times New Roman" w:hAnsi="Times New Roman"/>
          <w:sz w:val="24"/>
          <w:szCs w:val="24"/>
        </w:rPr>
        <w:t>индивидуального проекта</w:t>
      </w:r>
      <w:proofErr w:type="gramEnd"/>
      <w:r w:rsidRPr="00EE1802">
        <w:rPr>
          <w:rFonts w:ascii="Times New Roman" w:hAnsi="Times New Roman"/>
          <w:sz w:val="24"/>
          <w:szCs w:val="24"/>
        </w:rPr>
        <w:t xml:space="preserve"> </w:t>
      </w:r>
      <w:r w:rsidRPr="00EE1802">
        <w:t xml:space="preserve"> </w:t>
      </w:r>
      <w:r w:rsidRPr="00EE1802">
        <w:rPr>
          <w:rFonts w:ascii="Times New Roman" w:hAnsi="Times New Roman"/>
          <w:sz w:val="24"/>
          <w:szCs w:val="24"/>
        </w:rPr>
        <w:t>(9, 10-11 классы)</w:t>
      </w:r>
    </w:p>
    <w:p w:rsidR="000040D9" w:rsidRPr="00EE1802" w:rsidRDefault="000040D9" w:rsidP="00550CE7">
      <w:pPr>
        <w:pStyle w:val="a4"/>
        <w:numPr>
          <w:ilvl w:val="0"/>
          <w:numId w:val="11"/>
        </w:numPr>
        <w:spacing w:after="0" w:line="240" w:lineRule="auto"/>
        <w:rPr>
          <w:b/>
        </w:rPr>
      </w:pPr>
      <w:r>
        <w:rPr>
          <w:rFonts w:ascii="Times New Roman" w:hAnsi="Times New Roman"/>
          <w:b/>
          <w:sz w:val="24"/>
          <w:szCs w:val="24"/>
        </w:rPr>
        <w:t>Программы по внеурочной</w:t>
      </w:r>
      <w:r w:rsidRPr="00EE1802">
        <w:rPr>
          <w:rFonts w:ascii="Times New Roman" w:hAnsi="Times New Roman"/>
          <w:b/>
          <w:sz w:val="24"/>
          <w:szCs w:val="24"/>
        </w:rPr>
        <w:t xml:space="preserve"> деятельности (7 – 8 классы)</w:t>
      </w:r>
    </w:p>
    <w:p w:rsidR="000040D9" w:rsidRPr="000919A6" w:rsidRDefault="000040D9" w:rsidP="00550CE7">
      <w:pPr>
        <w:rPr>
          <w:sz w:val="24"/>
          <w:szCs w:val="24"/>
          <w:u w:val="single"/>
        </w:rPr>
      </w:pPr>
      <w:r w:rsidRPr="000919A6">
        <w:rPr>
          <w:sz w:val="24"/>
          <w:szCs w:val="24"/>
          <w:u w:val="single"/>
        </w:rPr>
        <w:t>В ходе мониторинга выявлено следующее</w:t>
      </w:r>
    </w:p>
    <w:tbl>
      <w:tblPr>
        <w:tblStyle w:val="ab"/>
        <w:tblpPr w:leftFromText="180" w:rightFromText="180" w:vertAnchor="text" w:horzAnchor="margin" w:tblpY="-40"/>
        <w:tblW w:w="0" w:type="auto"/>
        <w:tblLook w:val="04A0" w:firstRow="1" w:lastRow="0" w:firstColumn="1" w:lastColumn="0" w:noHBand="0" w:noVBand="1"/>
      </w:tblPr>
      <w:tblGrid>
        <w:gridCol w:w="4503"/>
        <w:gridCol w:w="992"/>
        <w:gridCol w:w="850"/>
        <w:gridCol w:w="1177"/>
        <w:gridCol w:w="1942"/>
      </w:tblGrid>
      <w:tr w:rsidR="005F028D" w:rsidRPr="005A6A8E" w:rsidTr="005F028D">
        <w:trPr>
          <w:trHeight w:val="222"/>
        </w:trPr>
        <w:tc>
          <w:tcPr>
            <w:tcW w:w="4503" w:type="dxa"/>
          </w:tcPr>
          <w:p w:rsidR="005F028D" w:rsidRPr="0036699B" w:rsidRDefault="005F028D" w:rsidP="00550CE7">
            <w:pPr>
              <w:pStyle w:val="a4"/>
              <w:spacing w:after="0" w:line="240" w:lineRule="auto"/>
              <w:ind w:left="420"/>
              <w:rPr>
                <w:rFonts w:ascii="Times New Roman" w:hAnsi="Times New Roman" w:cs="Times New Roman"/>
                <w:sz w:val="24"/>
                <w:szCs w:val="24"/>
              </w:rPr>
            </w:pPr>
          </w:p>
        </w:tc>
        <w:tc>
          <w:tcPr>
            <w:tcW w:w="992" w:type="dxa"/>
          </w:tcPr>
          <w:p w:rsidR="005F028D" w:rsidRPr="0036699B" w:rsidRDefault="005F028D" w:rsidP="00550CE7">
            <w:pPr>
              <w:spacing w:line="240" w:lineRule="auto"/>
              <w:ind w:firstLine="33"/>
              <w:jc w:val="center"/>
              <w:rPr>
                <w:sz w:val="24"/>
                <w:szCs w:val="24"/>
              </w:rPr>
            </w:pPr>
            <w:r w:rsidRPr="0036699B">
              <w:rPr>
                <w:sz w:val="24"/>
                <w:szCs w:val="24"/>
              </w:rPr>
              <w:t>7-8</w:t>
            </w:r>
          </w:p>
        </w:tc>
        <w:tc>
          <w:tcPr>
            <w:tcW w:w="850" w:type="dxa"/>
          </w:tcPr>
          <w:p w:rsidR="005F028D" w:rsidRPr="0036699B" w:rsidRDefault="005F028D" w:rsidP="00550CE7">
            <w:pPr>
              <w:spacing w:line="240" w:lineRule="auto"/>
              <w:ind w:firstLine="33"/>
              <w:jc w:val="center"/>
              <w:rPr>
                <w:sz w:val="24"/>
                <w:szCs w:val="24"/>
              </w:rPr>
            </w:pPr>
            <w:r w:rsidRPr="0036699B">
              <w:rPr>
                <w:sz w:val="24"/>
                <w:szCs w:val="24"/>
              </w:rPr>
              <w:t>9</w:t>
            </w:r>
          </w:p>
        </w:tc>
        <w:tc>
          <w:tcPr>
            <w:tcW w:w="1177" w:type="dxa"/>
          </w:tcPr>
          <w:p w:rsidR="005F028D" w:rsidRPr="0036699B" w:rsidRDefault="005F028D" w:rsidP="00550CE7">
            <w:pPr>
              <w:spacing w:line="240" w:lineRule="auto"/>
              <w:ind w:firstLine="33"/>
              <w:jc w:val="center"/>
              <w:rPr>
                <w:sz w:val="24"/>
                <w:szCs w:val="24"/>
              </w:rPr>
            </w:pPr>
            <w:r w:rsidRPr="0036699B">
              <w:rPr>
                <w:sz w:val="24"/>
                <w:szCs w:val="24"/>
              </w:rPr>
              <w:t>10-11</w:t>
            </w:r>
          </w:p>
        </w:tc>
        <w:tc>
          <w:tcPr>
            <w:tcW w:w="1942" w:type="dxa"/>
          </w:tcPr>
          <w:p w:rsidR="005F028D" w:rsidRPr="0036699B" w:rsidRDefault="005F028D" w:rsidP="00550CE7">
            <w:pPr>
              <w:spacing w:line="240" w:lineRule="auto"/>
              <w:ind w:firstLine="33"/>
              <w:jc w:val="center"/>
              <w:rPr>
                <w:sz w:val="24"/>
                <w:szCs w:val="24"/>
              </w:rPr>
            </w:pPr>
            <w:r w:rsidRPr="0036699B">
              <w:rPr>
                <w:sz w:val="24"/>
                <w:szCs w:val="24"/>
              </w:rPr>
              <w:t xml:space="preserve">ИТОГО </w:t>
            </w:r>
          </w:p>
        </w:tc>
      </w:tr>
      <w:tr w:rsidR="005F028D" w:rsidRPr="005A6A8E" w:rsidTr="005F028D">
        <w:trPr>
          <w:trHeight w:val="566"/>
        </w:trPr>
        <w:tc>
          <w:tcPr>
            <w:tcW w:w="4503" w:type="dxa"/>
          </w:tcPr>
          <w:p w:rsidR="005F028D" w:rsidRPr="0036699B" w:rsidRDefault="005F028D" w:rsidP="00550CE7">
            <w:pPr>
              <w:spacing w:line="240" w:lineRule="auto"/>
              <w:ind w:firstLine="0"/>
              <w:rPr>
                <w:sz w:val="24"/>
                <w:szCs w:val="24"/>
              </w:rPr>
            </w:pPr>
            <w:r w:rsidRPr="0036699B">
              <w:rPr>
                <w:sz w:val="24"/>
                <w:szCs w:val="24"/>
              </w:rPr>
              <w:t>Инвариант</w:t>
            </w:r>
          </w:p>
        </w:tc>
        <w:tc>
          <w:tcPr>
            <w:tcW w:w="992" w:type="dxa"/>
          </w:tcPr>
          <w:p w:rsidR="005F028D" w:rsidRPr="0036699B" w:rsidRDefault="005F028D" w:rsidP="00550CE7">
            <w:pPr>
              <w:spacing w:line="240" w:lineRule="auto"/>
              <w:ind w:firstLine="33"/>
              <w:jc w:val="center"/>
              <w:rPr>
                <w:sz w:val="24"/>
                <w:szCs w:val="24"/>
              </w:rPr>
            </w:pPr>
            <w:r w:rsidRPr="0036699B">
              <w:rPr>
                <w:sz w:val="24"/>
                <w:szCs w:val="24"/>
              </w:rPr>
              <w:t>21</w:t>
            </w:r>
          </w:p>
        </w:tc>
        <w:tc>
          <w:tcPr>
            <w:tcW w:w="850" w:type="dxa"/>
          </w:tcPr>
          <w:p w:rsidR="005F028D" w:rsidRPr="0036699B" w:rsidRDefault="005F028D" w:rsidP="00550CE7">
            <w:pPr>
              <w:spacing w:line="240" w:lineRule="auto"/>
              <w:ind w:firstLine="33"/>
              <w:jc w:val="center"/>
              <w:rPr>
                <w:sz w:val="24"/>
                <w:szCs w:val="24"/>
              </w:rPr>
            </w:pPr>
            <w:r w:rsidRPr="0036699B">
              <w:rPr>
                <w:sz w:val="24"/>
                <w:szCs w:val="24"/>
              </w:rPr>
              <w:t>16</w:t>
            </w:r>
          </w:p>
        </w:tc>
        <w:tc>
          <w:tcPr>
            <w:tcW w:w="1177" w:type="dxa"/>
          </w:tcPr>
          <w:p w:rsidR="005F028D" w:rsidRPr="0036699B" w:rsidRDefault="005F028D" w:rsidP="00550CE7">
            <w:pPr>
              <w:spacing w:line="240" w:lineRule="auto"/>
              <w:ind w:firstLine="33"/>
              <w:jc w:val="center"/>
              <w:rPr>
                <w:sz w:val="24"/>
                <w:szCs w:val="24"/>
              </w:rPr>
            </w:pPr>
            <w:r w:rsidRPr="0036699B">
              <w:rPr>
                <w:sz w:val="24"/>
                <w:szCs w:val="24"/>
              </w:rPr>
              <w:t>27</w:t>
            </w:r>
          </w:p>
        </w:tc>
        <w:tc>
          <w:tcPr>
            <w:tcW w:w="1942" w:type="dxa"/>
          </w:tcPr>
          <w:p w:rsidR="005F028D" w:rsidRPr="0036699B" w:rsidRDefault="005F028D" w:rsidP="00550CE7">
            <w:pPr>
              <w:spacing w:line="240" w:lineRule="auto"/>
              <w:ind w:firstLine="33"/>
              <w:jc w:val="center"/>
              <w:rPr>
                <w:sz w:val="24"/>
                <w:szCs w:val="24"/>
              </w:rPr>
            </w:pPr>
            <w:r w:rsidRPr="0036699B">
              <w:rPr>
                <w:sz w:val="24"/>
                <w:szCs w:val="24"/>
              </w:rPr>
              <w:t>64</w:t>
            </w:r>
          </w:p>
        </w:tc>
      </w:tr>
      <w:tr w:rsidR="005F028D" w:rsidRPr="005A6A8E" w:rsidTr="005F028D">
        <w:trPr>
          <w:trHeight w:val="566"/>
        </w:trPr>
        <w:tc>
          <w:tcPr>
            <w:tcW w:w="4503" w:type="dxa"/>
          </w:tcPr>
          <w:p w:rsidR="005F028D" w:rsidRPr="0036699B" w:rsidRDefault="005F028D" w:rsidP="00550CE7">
            <w:pPr>
              <w:spacing w:line="240" w:lineRule="auto"/>
              <w:ind w:firstLine="0"/>
              <w:rPr>
                <w:sz w:val="24"/>
                <w:szCs w:val="24"/>
              </w:rPr>
            </w:pPr>
            <w:r w:rsidRPr="0036699B">
              <w:rPr>
                <w:sz w:val="24"/>
                <w:szCs w:val="24"/>
              </w:rPr>
              <w:t>Региональный компонент</w:t>
            </w:r>
          </w:p>
        </w:tc>
        <w:tc>
          <w:tcPr>
            <w:tcW w:w="992" w:type="dxa"/>
          </w:tcPr>
          <w:p w:rsidR="005F028D" w:rsidRPr="0036699B" w:rsidRDefault="005F028D" w:rsidP="00550CE7">
            <w:pPr>
              <w:spacing w:line="240" w:lineRule="auto"/>
              <w:ind w:firstLine="33"/>
              <w:jc w:val="center"/>
              <w:rPr>
                <w:sz w:val="24"/>
                <w:szCs w:val="24"/>
              </w:rPr>
            </w:pPr>
            <w:r w:rsidRPr="0036699B">
              <w:rPr>
                <w:sz w:val="24"/>
                <w:szCs w:val="24"/>
              </w:rPr>
              <w:t>___</w:t>
            </w:r>
          </w:p>
        </w:tc>
        <w:tc>
          <w:tcPr>
            <w:tcW w:w="850" w:type="dxa"/>
          </w:tcPr>
          <w:p w:rsidR="005F028D" w:rsidRPr="0036699B" w:rsidRDefault="005F028D" w:rsidP="00550CE7">
            <w:pPr>
              <w:spacing w:line="240" w:lineRule="auto"/>
              <w:ind w:firstLine="33"/>
              <w:jc w:val="center"/>
              <w:rPr>
                <w:sz w:val="24"/>
                <w:szCs w:val="24"/>
              </w:rPr>
            </w:pPr>
            <w:r w:rsidRPr="0036699B">
              <w:rPr>
                <w:sz w:val="24"/>
                <w:szCs w:val="24"/>
              </w:rPr>
              <w:t>3</w:t>
            </w:r>
          </w:p>
        </w:tc>
        <w:tc>
          <w:tcPr>
            <w:tcW w:w="1177" w:type="dxa"/>
          </w:tcPr>
          <w:p w:rsidR="005F028D" w:rsidRPr="0036699B" w:rsidRDefault="005F028D" w:rsidP="00550CE7">
            <w:pPr>
              <w:spacing w:line="240" w:lineRule="auto"/>
              <w:ind w:firstLine="33"/>
              <w:jc w:val="center"/>
              <w:rPr>
                <w:sz w:val="24"/>
                <w:szCs w:val="24"/>
              </w:rPr>
            </w:pPr>
            <w:r w:rsidRPr="0036699B">
              <w:rPr>
                <w:sz w:val="24"/>
                <w:szCs w:val="24"/>
              </w:rPr>
              <w:t>2</w:t>
            </w:r>
          </w:p>
        </w:tc>
        <w:tc>
          <w:tcPr>
            <w:tcW w:w="1942" w:type="dxa"/>
          </w:tcPr>
          <w:p w:rsidR="005F028D" w:rsidRPr="0036699B" w:rsidRDefault="005F028D" w:rsidP="00550CE7">
            <w:pPr>
              <w:spacing w:line="240" w:lineRule="auto"/>
              <w:ind w:firstLine="33"/>
              <w:jc w:val="center"/>
              <w:rPr>
                <w:sz w:val="24"/>
                <w:szCs w:val="24"/>
              </w:rPr>
            </w:pPr>
            <w:r w:rsidRPr="0036699B">
              <w:rPr>
                <w:sz w:val="24"/>
                <w:szCs w:val="24"/>
              </w:rPr>
              <w:t>5</w:t>
            </w:r>
          </w:p>
        </w:tc>
      </w:tr>
      <w:tr w:rsidR="005F028D" w:rsidRPr="005A6A8E" w:rsidTr="005F028D">
        <w:trPr>
          <w:trHeight w:val="566"/>
        </w:trPr>
        <w:tc>
          <w:tcPr>
            <w:tcW w:w="4503" w:type="dxa"/>
          </w:tcPr>
          <w:p w:rsidR="005F028D" w:rsidRPr="0036699B" w:rsidRDefault="005F028D" w:rsidP="00550CE7">
            <w:pPr>
              <w:spacing w:line="240" w:lineRule="auto"/>
              <w:ind w:firstLine="0"/>
              <w:rPr>
                <w:sz w:val="24"/>
                <w:szCs w:val="24"/>
              </w:rPr>
            </w:pPr>
            <w:r w:rsidRPr="0036699B">
              <w:rPr>
                <w:sz w:val="24"/>
                <w:szCs w:val="24"/>
              </w:rPr>
              <w:t>Вариативная часть</w:t>
            </w:r>
          </w:p>
        </w:tc>
        <w:tc>
          <w:tcPr>
            <w:tcW w:w="992" w:type="dxa"/>
          </w:tcPr>
          <w:p w:rsidR="005F028D" w:rsidRPr="0036699B" w:rsidRDefault="005F028D" w:rsidP="00550CE7">
            <w:pPr>
              <w:spacing w:line="240" w:lineRule="auto"/>
              <w:ind w:firstLine="0"/>
              <w:jc w:val="center"/>
              <w:rPr>
                <w:sz w:val="24"/>
                <w:szCs w:val="24"/>
              </w:rPr>
            </w:pPr>
            <w:r w:rsidRPr="0036699B">
              <w:rPr>
                <w:sz w:val="24"/>
                <w:szCs w:val="24"/>
              </w:rPr>
              <w:t>20</w:t>
            </w:r>
          </w:p>
        </w:tc>
        <w:tc>
          <w:tcPr>
            <w:tcW w:w="850" w:type="dxa"/>
          </w:tcPr>
          <w:p w:rsidR="005F028D" w:rsidRPr="0036699B" w:rsidRDefault="005F028D" w:rsidP="00550CE7">
            <w:pPr>
              <w:spacing w:line="240" w:lineRule="auto"/>
              <w:ind w:firstLine="0"/>
              <w:jc w:val="center"/>
              <w:rPr>
                <w:sz w:val="24"/>
                <w:szCs w:val="24"/>
              </w:rPr>
            </w:pPr>
            <w:r w:rsidRPr="0036699B">
              <w:rPr>
                <w:sz w:val="24"/>
                <w:szCs w:val="24"/>
              </w:rPr>
              <w:t>18</w:t>
            </w:r>
          </w:p>
        </w:tc>
        <w:tc>
          <w:tcPr>
            <w:tcW w:w="1177" w:type="dxa"/>
          </w:tcPr>
          <w:p w:rsidR="005F028D" w:rsidRPr="0036699B" w:rsidRDefault="005F028D" w:rsidP="00550CE7">
            <w:pPr>
              <w:spacing w:line="240" w:lineRule="auto"/>
              <w:ind w:firstLine="0"/>
              <w:jc w:val="center"/>
              <w:rPr>
                <w:sz w:val="24"/>
                <w:szCs w:val="24"/>
              </w:rPr>
            </w:pPr>
            <w:r w:rsidRPr="0036699B">
              <w:rPr>
                <w:sz w:val="24"/>
                <w:szCs w:val="24"/>
              </w:rPr>
              <w:t>18</w:t>
            </w:r>
          </w:p>
        </w:tc>
        <w:tc>
          <w:tcPr>
            <w:tcW w:w="1942" w:type="dxa"/>
          </w:tcPr>
          <w:p w:rsidR="005F028D" w:rsidRPr="0036699B" w:rsidRDefault="005F028D" w:rsidP="00550CE7">
            <w:pPr>
              <w:spacing w:line="240" w:lineRule="auto"/>
              <w:ind w:firstLine="0"/>
              <w:jc w:val="center"/>
              <w:rPr>
                <w:sz w:val="24"/>
                <w:szCs w:val="24"/>
              </w:rPr>
            </w:pPr>
            <w:r w:rsidRPr="0036699B">
              <w:rPr>
                <w:sz w:val="24"/>
                <w:szCs w:val="24"/>
              </w:rPr>
              <w:t>56</w:t>
            </w:r>
          </w:p>
        </w:tc>
      </w:tr>
      <w:tr w:rsidR="005F028D" w:rsidRPr="005A6A8E" w:rsidTr="005F028D">
        <w:trPr>
          <w:trHeight w:val="326"/>
        </w:trPr>
        <w:tc>
          <w:tcPr>
            <w:tcW w:w="4503" w:type="dxa"/>
          </w:tcPr>
          <w:p w:rsidR="005F028D" w:rsidRPr="0036699B" w:rsidRDefault="005F028D" w:rsidP="00550CE7">
            <w:pPr>
              <w:spacing w:line="240" w:lineRule="auto"/>
              <w:ind w:firstLine="0"/>
              <w:rPr>
                <w:sz w:val="24"/>
                <w:szCs w:val="24"/>
              </w:rPr>
            </w:pPr>
            <w:r w:rsidRPr="0036699B">
              <w:rPr>
                <w:sz w:val="24"/>
                <w:szCs w:val="24"/>
              </w:rPr>
              <w:t>Внеурочная деятельность (регулярные курсы)</w:t>
            </w:r>
          </w:p>
        </w:tc>
        <w:tc>
          <w:tcPr>
            <w:tcW w:w="992" w:type="dxa"/>
          </w:tcPr>
          <w:p w:rsidR="005F028D" w:rsidRPr="0036699B" w:rsidRDefault="005F028D" w:rsidP="00550CE7">
            <w:pPr>
              <w:spacing w:line="240" w:lineRule="auto"/>
              <w:ind w:firstLine="0"/>
              <w:jc w:val="center"/>
              <w:rPr>
                <w:sz w:val="24"/>
                <w:szCs w:val="24"/>
              </w:rPr>
            </w:pPr>
            <w:r w:rsidRPr="0036699B">
              <w:rPr>
                <w:sz w:val="24"/>
                <w:szCs w:val="24"/>
              </w:rPr>
              <w:t>1</w:t>
            </w:r>
          </w:p>
        </w:tc>
        <w:tc>
          <w:tcPr>
            <w:tcW w:w="850" w:type="dxa"/>
          </w:tcPr>
          <w:p w:rsidR="005F028D" w:rsidRPr="0036699B" w:rsidRDefault="005F028D" w:rsidP="00550CE7">
            <w:pPr>
              <w:spacing w:line="240" w:lineRule="auto"/>
              <w:ind w:firstLine="0"/>
              <w:jc w:val="center"/>
              <w:rPr>
                <w:sz w:val="24"/>
                <w:szCs w:val="24"/>
              </w:rPr>
            </w:pPr>
          </w:p>
        </w:tc>
        <w:tc>
          <w:tcPr>
            <w:tcW w:w="1177" w:type="dxa"/>
          </w:tcPr>
          <w:p w:rsidR="005F028D" w:rsidRPr="0036699B" w:rsidRDefault="005F028D" w:rsidP="00550CE7">
            <w:pPr>
              <w:spacing w:line="240" w:lineRule="auto"/>
              <w:ind w:firstLine="0"/>
              <w:jc w:val="center"/>
              <w:rPr>
                <w:sz w:val="24"/>
                <w:szCs w:val="24"/>
              </w:rPr>
            </w:pPr>
          </w:p>
        </w:tc>
        <w:tc>
          <w:tcPr>
            <w:tcW w:w="1942" w:type="dxa"/>
          </w:tcPr>
          <w:p w:rsidR="005F028D" w:rsidRPr="0036699B" w:rsidRDefault="005F028D" w:rsidP="00550CE7">
            <w:pPr>
              <w:spacing w:line="240" w:lineRule="auto"/>
              <w:ind w:firstLine="0"/>
              <w:jc w:val="center"/>
              <w:rPr>
                <w:sz w:val="24"/>
                <w:szCs w:val="24"/>
              </w:rPr>
            </w:pPr>
            <w:r w:rsidRPr="0036699B">
              <w:rPr>
                <w:sz w:val="24"/>
                <w:szCs w:val="24"/>
              </w:rPr>
              <w:t>1</w:t>
            </w:r>
          </w:p>
        </w:tc>
      </w:tr>
      <w:tr w:rsidR="005F028D" w:rsidRPr="005A6A8E" w:rsidTr="005F028D">
        <w:trPr>
          <w:trHeight w:val="326"/>
        </w:trPr>
        <w:tc>
          <w:tcPr>
            <w:tcW w:w="4503" w:type="dxa"/>
          </w:tcPr>
          <w:p w:rsidR="005F028D" w:rsidRPr="0036699B" w:rsidRDefault="005F028D" w:rsidP="00550CE7">
            <w:pPr>
              <w:spacing w:line="240" w:lineRule="auto"/>
              <w:jc w:val="center"/>
              <w:rPr>
                <w:sz w:val="24"/>
                <w:szCs w:val="24"/>
              </w:rPr>
            </w:pPr>
          </w:p>
        </w:tc>
        <w:tc>
          <w:tcPr>
            <w:tcW w:w="992" w:type="dxa"/>
          </w:tcPr>
          <w:p w:rsidR="005F028D" w:rsidRPr="0036699B" w:rsidRDefault="005F028D" w:rsidP="00550CE7">
            <w:pPr>
              <w:spacing w:line="240" w:lineRule="auto"/>
              <w:ind w:firstLine="0"/>
              <w:jc w:val="center"/>
              <w:rPr>
                <w:sz w:val="24"/>
                <w:szCs w:val="24"/>
              </w:rPr>
            </w:pPr>
            <w:r w:rsidRPr="0036699B">
              <w:rPr>
                <w:sz w:val="24"/>
                <w:szCs w:val="24"/>
              </w:rPr>
              <w:t>42</w:t>
            </w:r>
          </w:p>
        </w:tc>
        <w:tc>
          <w:tcPr>
            <w:tcW w:w="850" w:type="dxa"/>
          </w:tcPr>
          <w:p w:rsidR="005F028D" w:rsidRPr="0036699B" w:rsidRDefault="005F028D" w:rsidP="00550CE7">
            <w:pPr>
              <w:spacing w:line="240" w:lineRule="auto"/>
              <w:ind w:firstLine="0"/>
              <w:jc w:val="center"/>
              <w:rPr>
                <w:sz w:val="24"/>
                <w:szCs w:val="24"/>
              </w:rPr>
            </w:pPr>
            <w:r w:rsidRPr="0036699B">
              <w:rPr>
                <w:sz w:val="24"/>
                <w:szCs w:val="24"/>
              </w:rPr>
              <w:t>37</w:t>
            </w:r>
          </w:p>
        </w:tc>
        <w:tc>
          <w:tcPr>
            <w:tcW w:w="1177" w:type="dxa"/>
          </w:tcPr>
          <w:p w:rsidR="005F028D" w:rsidRPr="0036699B" w:rsidRDefault="005F028D" w:rsidP="00550CE7">
            <w:pPr>
              <w:spacing w:line="240" w:lineRule="auto"/>
              <w:ind w:firstLine="0"/>
              <w:jc w:val="center"/>
              <w:rPr>
                <w:sz w:val="24"/>
                <w:szCs w:val="24"/>
              </w:rPr>
            </w:pPr>
            <w:r w:rsidRPr="0036699B">
              <w:rPr>
                <w:sz w:val="24"/>
                <w:szCs w:val="24"/>
              </w:rPr>
              <w:t>47</w:t>
            </w:r>
          </w:p>
        </w:tc>
        <w:tc>
          <w:tcPr>
            <w:tcW w:w="1942" w:type="dxa"/>
          </w:tcPr>
          <w:p w:rsidR="005F028D" w:rsidRPr="0036699B" w:rsidRDefault="005F028D" w:rsidP="00550CE7">
            <w:pPr>
              <w:spacing w:line="240" w:lineRule="auto"/>
              <w:ind w:firstLine="0"/>
              <w:jc w:val="center"/>
              <w:rPr>
                <w:sz w:val="24"/>
                <w:szCs w:val="24"/>
              </w:rPr>
            </w:pPr>
            <w:r w:rsidRPr="0036699B">
              <w:rPr>
                <w:sz w:val="24"/>
                <w:szCs w:val="24"/>
              </w:rPr>
              <w:t>126</w:t>
            </w:r>
          </w:p>
        </w:tc>
      </w:tr>
    </w:tbl>
    <w:p w:rsidR="000040D9" w:rsidRDefault="000040D9" w:rsidP="00550CE7">
      <w:pPr>
        <w:pStyle w:val="a4"/>
        <w:numPr>
          <w:ilvl w:val="0"/>
          <w:numId w:val="13"/>
        </w:numPr>
        <w:spacing w:line="240" w:lineRule="auto"/>
        <w:jc w:val="both"/>
        <w:rPr>
          <w:rFonts w:ascii="Times New Roman" w:hAnsi="Times New Roman" w:cs="Times New Roman"/>
          <w:sz w:val="24"/>
          <w:szCs w:val="24"/>
        </w:rPr>
      </w:pPr>
      <w:r w:rsidRPr="002B20F5">
        <w:rPr>
          <w:rFonts w:ascii="Times New Roman" w:hAnsi="Times New Roman" w:cs="Times New Roman"/>
          <w:sz w:val="24"/>
          <w:szCs w:val="24"/>
        </w:rPr>
        <w:t xml:space="preserve">В Банке программно-методического обеспечения учебного плана находится  </w:t>
      </w:r>
      <w:r>
        <w:rPr>
          <w:rFonts w:ascii="Times New Roman" w:hAnsi="Times New Roman" w:cs="Times New Roman"/>
          <w:b/>
          <w:sz w:val="24"/>
          <w:szCs w:val="24"/>
        </w:rPr>
        <w:t>126</w:t>
      </w:r>
      <w:r w:rsidRPr="002B20F5">
        <w:rPr>
          <w:rFonts w:ascii="Times New Roman" w:hAnsi="Times New Roman" w:cs="Times New Roman"/>
          <w:b/>
          <w:sz w:val="24"/>
          <w:szCs w:val="24"/>
        </w:rPr>
        <w:t xml:space="preserve"> </w:t>
      </w:r>
      <w:r>
        <w:rPr>
          <w:rFonts w:ascii="Times New Roman" w:hAnsi="Times New Roman" w:cs="Times New Roman"/>
          <w:sz w:val="24"/>
          <w:szCs w:val="24"/>
        </w:rPr>
        <w:t>р</w:t>
      </w:r>
      <w:r>
        <w:rPr>
          <w:rFonts w:ascii="Times New Roman" w:hAnsi="Times New Roman" w:cs="Times New Roman"/>
          <w:sz w:val="24"/>
          <w:szCs w:val="24"/>
        </w:rPr>
        <w:t>а</w:t>
      </w:r>
      <w:r>
        <w:rPr>
          <w:rFonts w:ascii="Times New Roman" w:hAnsi="Times New Roman" w:cs="Times New Roman"/>
          <w:sz w:val="24"/>
          <w:szCs w:val="24"/>
        </w:rPr>
        <w:t>бочие</w:t>
      </w:r>
      <w:r w:rsidRPr="002B20F5">
        <w:rPr>
          <w:rFonts w:ascii="Times New Roman" w:hAnsi="Times New Roman" w:cs="Times New Roman"/>
          <w:sz w:val="24"/>
          <w:szCs w:val="24"/>
        </w:rPr>
        <w:t xml:space="preserve"> программ</w:t>
      </w:r>
      <w:r>
        <w:rPr>
          <w:rFonts w:ascii="Times New Roman" w:hAnsi="Times New Roman" w:cs="Times New Roman"/>
          <w:sz w:val="24"/>
          <w:szCs w:val="24"/>
        </w:rPr>
        <w:t>ы</w:t>
      </w:r>
    </w:p>
    <w:p w:rsidR="000040D9" w:rsidRDefault="000040D9" w:rsidP="00550CE7">
      <w:pPr>
        <w:pStyle w:val="a4"/>
        <w:numPr>
          <w:ilvl w:val="0"/>
          <w:numId w:val="13"/>
        </w:numPr>
        <w:spacing w:line="240" w:lineRule="auto"/>
        <w:jc w:val="both"/>
        <w:rPr>
          <w:rFonts w:ascii="Times New Roman" w:hAnsi="Times New Roman" w:cs="Times New Roman"/>
          <w:sz w:val="24"/>
          <w:szCs w:val="24"/>
        </w:rPr>
      </w:pPr>
      <w:r w:rsidRPr="00B639DE">
        <w:rPr>
          <w:rFonts w:ascii="Times New Roman" w:hAnsi="Times New Roman" w:cs="Times New Roman"/>
          <w:sz w:val="24"/>
          <w:szCs w:val="24"/>
        </w:rPr>
        <w:lastRenderedPageBreak/>
        <w:t>Все программы соответствуют</w:t>
      </w:r>
      <w:r>
        <w:rPr>
          <w:rFonts w:ascii="Times New Roman" w:hAnsi="Times New Roman" w:cs="Times New Roman"/>
          <w:sz w:val="24"/>
          <w:szCs w:val="24"/>
        </w:rPr>
        <w:t xml:space="preserve"> учебному плану, </w:t>
      </w:r>
      <w:r w:rsidRPr="00B639DE">
        <w:rPr>
          <w:rFonts w:ascii="Times New Roman" w:hAnsi="Times New Roman" w:cs="Times New Roman"/>
          <w:sz w:val="24"/>
          <w:szCs w:val="24"/>
        </w:rPr>
        <w:t xml:space="preserve"> требованиям</w:t>
      </w:r>
      <w:r>
        <w:rPr>
          <w:rFonts w:ascii="Times New Roman" w:hAnsi="Times New Roman" w:cs="Times New Roman"/>
          <w:sz w:val="24"/>
          <w:szCs w:val="24"/>
        </w:rPr>
        <w:t>, изложенным в норм</w:t>
      </w:r>
      <w:r>
        <w:rPr>
          <w:rFonts w:ascii="Times New Roman" w:hAnsi="Times New Roman" w:cs="Times New Roman"/>
          <w:sz w:val="24"/>
          <w:szCs w:val="24"/>
        </w:rPr>
        <w:t>а</w:t>
      </w:r>
      <w:r>
        <w:rPr>
          <w:rFonts w:ascii="Times New Roman" w:hAnsi="Times New Roman" w:cs="Times New Roman"/>
          <w:sz w:val="24"/>
          <w:szCs w:val="24"/>
        </w:rPr>
        <w:t>тивной базе лицея</w:t>
      </w:r>
    </w:p>
    <w:p w:rsidR="000040D9" w:rsidRDefault="000040D9" w:rsidP="00550CE7">
      <w:pPr>
        <w:pStyle w:val="a4"/>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По качеству не все программы соответствуют требованиям стандарта и компоненту стандарта, присутствует частичное понимание логики «тесного взаимодействия» д</w:t>
      </w:r>
      <w:r>
        <w:rPr>
          <w:rFonts w:ascii="Times New Roman" w:hAnsi="Times New Roman" w:cs="Times New Roman"/>
          <w:sz w:val="24"/>
          <w:szCs w:val="24"/>
        </w:rPr>
        <w:t>о</w:t>
      </w:r>
      <w:r>
        <w:rPr>
          <w:rFonts w:ascii="Times New Roman" w:hAnsi="Times New Roman" w:cs="Times New Roman"/>
          <w:sz w:val="24"/>
          <w:szCs w:val="24"/>
        </w:rPr>
        <w:t>кументов – образовательной и рабочей программ</w:t>
      </w:r>
    </w:p>
    <w:p w:rsidR="000040D9" w:rsidRDefault="000040D9" w:rsidP="00550CE7">
      <w:pPr>
        <w:pStyle w:val="a4"/>
        <w:numPr>
          <w:ilvl w:val="0"/>
          <w:numId w:val="13"/>
        </w:numPr>
        <w:spacing w:line="240" w:lineRule="auto"/>
        <w:jc w:val="both"/>
        <w:rPr>
          <w:rFonts w:ascii="Times New Roman" w:hAnsi="Times New Roman" w:cs="Times New Roman"/>
          <w:sz w:val="24"/>
          <w:szCs w:val="24"/>
        </w:rPr>
      </w:pPr>
      <w:r w:rsidRPr="002B20F5">
        <w:rPr>
          <w:rFonts w:ascii="Times New Roman" w:hAnsi="Times New Roman" w:cs="Times New Roman"/>
          <w:sz w:val="24"/>
          <w:szCs w:val="24"/>
        </w:rPr>
        <w:t>Внеурочную деятельность «обслуживает» одна рабочая  программа, к которой разр</w:t>
      </w:r>
      <w:r w:rsidRPr="002B20F5">
        <w:rPr>
          <w:rFonts w:ascii="Times New Roman" w:hAnsi="Times New Roman" w:cs="Times New Roman"/>
          <w:sz w:val="24"/>
          <w:szCs w:val="24"/>
        </w:rPr>
        <w:t>а</w:t>
      </w:r>
      <w:r w:rsidRPr="002B20F5">
        <w:rPr>
          <w:rFonts w:ascii="Times New Roman" w:hAnsi="Times New Roman" w:cs="Times New Roman"/>
          <w:sz w:val="24"/>
          <w:szCs w:val="24"/>
        </w:rPr>
        <w:t xml:space="preserve">ботаны </w:t>
      </w:r>
      <w:r>
        <w:rPr>
          <w:rFonts w:ascii="Times New Roman" w:hAnsi="Times New Roman" w:cs="Times New Roman"/>
          <w:sz w:val="24"/>
          <w:szCs w:val="24"/>
        </w:rPr>
        <w:t>20</w:t>
      </w:r>
      <w:r w:rsidRPr="002B20F5">
        <w:rPr>
          <w:rFonts w:ascii="Times New Roman" w:hAnsi="Times New Roman" w:cs="Times New Roman"/>
          <w:sz w:val="24"/>
          <w:szCs w:val="24"/>
        </w:rPr>
        <w:t xml:space="preserve"> КТП (календарно-тематических планирований) по направлениям проектов (12) и консультациям (8)</w:t>
      </w:r>
    </w:p>
    <w:p w:rsidR="000040D9" w:rsidRPr="002B20F5" w:rsidRDefault="000040D9" w:rsidP="00550CE7">
      <w:pPr>
        <w:pStyle w:val="a4"/>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Переход на ФГОС в основной школе увеличивает количество рабочих программ, з</w:t>
      </w:r>
      <w:r>
        <w:rPr>
          <w:rFonts w:ascii="Times New Roman" w:hAnsi="Times New Roman" w:cs="Times New Roman"/>
          <w:sz w:val="24"/>
          <w:szCs w:val="24"/>
        </w:rPr>
        <w:t>а</w:t>
      </w:r>
      <w:r>
        <w:rPr>
          <w:rFonts w:ascii="Times New Roman" w:hAnsi="Times New Roman" w:cs="Times New Roman"/>
          <w:sz w:val="24"/>
          <w:szCs w:val="24"/>
        </w:rPr>
        <w:t>гружает Банк, что, конечно,  не зависит от лицейских педагогов, но осложняет док</w:t>
      </w:r>
      <w:r>
        <w:rPr>
          <w:rFonts w:ascii="Times New Roman" w:hAnsi="Times New Roman" w:cs="Times New Roman"/>
          <w:sz w:val="24"/>
          <w:szCs w:val="24"/>
        </w:rPr>
        <w:t>у</w:t>
      </w:r>
      <w:r>
        <w:rPr>
          <w:rFonts w:ascii="Times New Roman" w:hAnsi="Times New Roman" w:cs="Times New Roman"/>
          <w:sz w:val="24"/>
          <w:szCs w:val="24"/>
        </w:rPr>
        <w:t>ментооборот в образовательной деятельности</w:t>
      </w:r>
    </w:p>
    <w:p w:rsidR="000040D9" w:rsidRPr="002B20F5" w:rsidRDefault="000040D9" w:rsidP="00550CE7">
      <w:pPr>
        <w:pStyle w:val="a4"/>
        <w:numPr>
          <w:ilvl w:val="0"/>
          <w:numId w:val="13"/>
        </w:numPr>
        <w:spacing w:line="240" w:lineRule="auto"/>
        <w:jc w:val="both"/>
        <w:rPr>
          <w:rFonts w:ascii="Times New Roman" w:hAnsi="Times New Roman" w:cs="Times New Roman"/>
          <w:sz w:val="24"/>
          <w:szCs w:val="24"/>
        </w:rPr>
      </w:pPr>
      <w:r w:rsidRPr="002B20F5">
        <w:rPr>
          <w:rFonts w:ascii="Times New Roman" w:hAnsi="Times New Roman" w:cs="Times New Roman"/>
          <w:sz w:val="24"/>
          <w:szCs w:val="24"/>
        </w:rPr>
        <w:t xml:space="preserve">Все программы расположены в ЦТП (центр творческой педагогики) МБОУ «Лицей №1» в нормальной доступности, в папках  по </w:t>
      </w:r>
      <w:r>
        <w:rPr>
          <w:rFonts w:ascii="Times New Roman" w:hAnsi="Times New Roman" w:cs="Times New Roman"/>
          <w:sz w:val="24"/>
          <w:szCs w:val="24"/>
        </w:rPr>
        <w:t xml:space="preserve">уровням и внутри - по </w:t>
      </w:r>
      <w:r w:rsidRPr="002B20F5">
        <w:rPr>
          <w:rFonts w:ascii="Times New Roman" w:hAnsi="Times New Roman" w:cs="Times New Roman"/>
          <w:sz w:val="24"/>
          <w:szCs w:val="24"/>
        </w:rPr>
        <w:t>предметным о</w:t>
      </w:r>
      <w:r w:rsidRPr="002B20F5">
        <w:rPr>
          <w:rFonts w:ascii="Times New Roman" w:hAnsi="Times New Roman" w:cs="Times New Roman"/>
          <w:sz w:val="24"/>
          <w:szCs w:val="24"/>
        </w:rPr>
        <w:t>б</w:t>
      </w:r>
      <w:r w:rsidRPr="002B20F5">
        <w:rPr>
          <w:rFonts w:ascii="Times New Roman" w:hAnsi="Times New Roman" w:cs="Times New Roman"/>
          <w:sz w:val="24"/>
          <w:szCs w:val="24"/>
        </w:rPr>
        <w:t>ластям</w:t>
      </w:r>
    </w:p>
    <w:p w:rsidR="000040D9" w:rsidRDefault="000040D9" w:rsidP="00550CE7">
      <w:pPr>
        <w:spacing w:line="240" w:lineRule="auto"/>
        <w:rPr>
          <w:sz w:val="24"/>
          <w:szCs w:val="24"/>
          <w:u w:val="single"/>
        </w:rPr>
      </w:pPr>
      <w:r w:rsidRPr="000919A6">
        <w:rPr>
          <w:sz w:val="24"/>
          <w:szCs w:val="24"/>
          <w:u w:val="single"/>
        </w:rPr>
        <w:t>По результатам мониторинга</w:t>
      </w:r>
      <w:r>
        <w:rPr>
          <w:sz w:val="24"/>
          <w:szCs w:val="24"/>
          <w:u w:val="single"/>
        </w:rPr>
        <w:t xml:space="preserve"> сделаны следующие замечания</w:t>
      </w:r>
    </w:p>
    <w:p w:rsidR="000040D9" w:rsidRDefault="000040D9" w:rsidP="00550CE7">
      <w:pPr>
        <w:pStyle w:val="a4"/>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Недостаточная проработка в рабочих программах вариативной части 9, 10-11 кла</w:t>
      </w:r>
      <w:r>
        <w:rPr>
          <w:rFonts w:ascii="Times New Roman" w:hAnsi="Times New Roman" w:cs="Times New Roman"/>
          <w:sz w:val="24"/>
          <w:szCs w:val="24"/>
        </w:rPr>
        <w:t>с</w:t>
      </w:r>
      <w:r>
        <w:rPr>
          <w:rFonts w:ascii="Times New Roman" w:hAnsi="Times New Roman" w:cs="Times New Roman"/>
          <w:sz w:val="24"/>
          <w:szCs w:val="24"/>
        </w:rPr>
        <w:t>сах исследовательской надстройки, что создано нетребовательной политикой зам</w:t>
      </w:r>
      <w:r>
        <w:rPr>
          <w:rFonts w:ascii="Times New Roman" w:hAnsi="Times New Roman" w:cs="Times New Roman"/>
          <w:sz w:val="24"/>
          <w:szCs w:val="24"/>
        </w:rPr>
        <w:t>е</w:t>
      </w:r>
      <w:r>
        <w:rPr>
          <w:rFonts w:ascii="Times New Roman" w:hAnsi="Times New Roman" w:cs="Times New Roman"/>
          <w:sz w:val="24"/>
          <w:szCs w:val="24"/>
        </w:rPr>
        <w:t>стителя директора</w:t>
      </w:r>
    </w:p>
    <w:p w:rsidR="000040D9" w:rsidRDefault="000040D9" w:rsidP="00550CE7">
      <w:pPr>
        <w:pStyle w:val="a4"/>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«Раздробленность» программ предметных областей в вариативной части, напр</w:t>
      </w:r>
      <w:r>
        <w:rPr>
          <w:rFonts w:ascii="Times New Roman" w:hAnsi="Times New Roman" w:cs="Times New Roman"/>
          <w:sz w:val="24"/>
          <w:szCs w:val="24"/>
        </w:rPr>
        <w:t>и</w:t>
      </w:r>
      <w:r>
        <w:rPr>
          <w:rFonts w:ascii="Times New Roman" w:hAnsi="Times New Roman" w:cs="Times New Roman"/>
          <w:sz w:val="24"/>
          <w:szCs w:val="24"/>
        </w:rPr>
        <w:t xml:space="preserve">мер, предмет «Биология», учитель </w:t>
      </w:r>
      <w:proofErr w:type="spellStart"/>
      <w:r>
        <w:rPr>
          <w:rFonts w:ascii="Times New Roman" w:hAnsi="Times New Roman" w:cs="Times New Roman"/>
          <w:sz w:val="24"/>
          <w:szCs w:val="24"/>
        </w:rPr>
        <w:t>Тюкавкина</w:t>
      </w:r>
      <w:proofErr w:type="spellEnd"/>
      <w:r>
        <w:rPr>
          <w:rFonts w:ascii="Times New Roman" w:hAnsi="Times New Roman" w:cs="Times New Roman"/>
          <w:sz w:val="24"/>
          <w:szCs w:val="24"/>
        </w:rPr>
        <w:t xml:space="preserve"> М.Г. </w:t>
      </w:r>
    </w:p>
    <w:p w:rsidR="000040D9" w:rsidRDefault="000040D9" w:rsidP="00550CE7">
      <w:pPr>
        <w:pStyle w:val="a4"/>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Несвоевременность сдачи тематического планирования внеурочной деятельности</w:t>
      </w:r>
    </w:p>
    <w:p w:rsidR="000040D9" w:rsidRDefault="000040D9" w:rsidP="00550CE7">
      <w:pPr>
        <w:spacing w:line="240" w:lineRule="auto"/>
        <w:rPr>
          <w:sz w:val="24"/>
          <w:szCs w:val="24"/>
          <w:u w:val="single"/>
        </w:rPr>
      </w:pPr>
      <w:r w:rsidRPr="008F4CB4">
        <w:rPr>
          <w:sz w:val="24"/>
          <w:szCs w:val="24"/>
          <w:u w:val="single"/>
        </w:rPr>
        <w:t>Предложения</w:t>
      </w:r>
    </w:p>
    <w:p w:rsidR="000040D9" w:rsidRDefault="000040D9" w:rsidP="00550CE7">
      <w:pPr>
        <w:pStyle w:val="a4"/>
        <w:numPr>
          <w:ilvl w:val="0"/>
          <w:numId w:val="17"/>
        </w:numPr>
        <w:spacing w:line="240" w:lineRule="auto"/>
        <w:jc w:val="both"/>
        <w:rPr>
          <w:rFonts w:ascii="Times New Roman" w:hAnsi="Times New Roman" w:cs="Times New Roman"/>
          <w:sz w:val="24"/>
          <w:szCs w:val="24"/>
        </w:rPr>
      </w:pPr>
      <w:r w:rsidRPr="008F4CB4">
        <w:rPr>
          <w:rFonts w:ascii="Times New Roman" w:hAnsi="Times New Roman" w:cs="Times New Roman"/>
          <w:sz w:val="24"/>
          <w:szCs w:val="24"/>
        </w:rPr>
        <w:t xml:space="preserve">Обсудить на научно-методическом совете МБОУ </w:t>
      </w:r>
      <w:r>
        <w:rPr>
          <w:rFonts w:ascii="Times New Roman" w:hAnsi="Times New Roman" w:cs="Times New Roman"/>
          <w:sz w:val="24"/>
          <w:szCs w:val="24"/>
        </w:rPr>
        <w:t>«Лицей №1» и в процессе прое</w:t>
      </w:r>
      <w:r>
        <w:rPr>
          <w:rFonts w:ascii="Times New Roman" w:hAnsi="Times New Roman" w:cs="Times New Roman"/>
          <w:sz w:val="24"/>
          <w:szCs w:val="24"/>
        </w:rPr>
        <w:t>к</w:t>
      </w:r>
      <w:r>
        <w:rPr>
          <w:rFonts w:ascii="Times New Roman" w:hAnsi="Times New Roman" w:cs="Times New Roman"/>
          <w:sz w:val="24"/>
          <w:szCs w:val="24"/>
        </w:rPr>
        <w:t>тирования  учебного плана на 2019 – 2020 учебный год учесть все выводы и зам</w:t>
      </w:r>
      <w:r>
        <w:rPr>
          <w:rFonts w:ascii="Times New Roman" w:hAnsi="Times New Roman" w:cs="Times New Roman"/>
          <w:sz w:val="24"/>
          <w:szCs w:val="24"/>
        </w:rPr>
        <w:t>е</w:t>
      </w:r>
      <w:r>
        <w:rPr>
          <w:rFonts w:ascii="Times New Roman" w:hAnsi="Times New Roman" w:cs="Times New Roman"/>
          <w:sz w:val="24"/>
          <w:szCs w:val="24"/>
        </w:rPr>
        <w:t>чания; проработать вопросы составления рабочих программ на специальном сов</w:t>
      </w:r>
      <w:r>
        <w:rPr>
          <w:rFonts w:ascii="Times New Roman" w:hAnsi="Times New Roman" w:cs="Times New Roman"/>
          <w:sz w:val="24"/>
          <w:szCs w:val="24"/>
        </w:rPr>
        <w:t>е</w:t>
      </w:r>
      <w:r>
        <w:rPr>
          <w:rFonts w:ascii="Times New Roman" w:hAnsi="Times New Roman" w:cs="Times New Roman"/>
          <w:sz w:val="24"/>
          <w:szCs w:val="24"/>
        </w:rPr>
        <w:t>щании в педагогическом коллективе лицея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март 2019 год</w:t>
      </w:r>
    </w:p>
    <w:p w:rsidR="000040D9" w:rsidRPr="008F4CB4" w:rsidRDefault="000040D9" w:rsidP="00550CE7">
      <w:pPr>
        <w:pStyle w:val="a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Подвести итоги (май, 2019 год) защиты индивидуальных проектов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лицея, обозначить это как результат реализации программ внеурочной деятельности (7-8 класс), программ курсов с «исследовательской надстройкой» (9, 10-11 классы)</w:t>
      </w:r>
    </w:p>
    <w:p w:rsidR="0091530A" w:rsidRPr="0091530A" w:rsidRDefault="0091530A" w:rsidP="00550CE7">
      <w:pPr>
        <w:spacing w:line="240" w:lineRule="auto"/>
        <w:jc w:val="center"/>
        <w:rPr>
          <w:b/>
          <w:i/>
          <w:sz w:val="24"/>
          <w:szCs w:val="24"/>
        </w:rPr>
      </w:pPr>
      <w:r w:rsidRPr="0091530A">
        <w:rPr>
          <w:b/>
          <w:i/>
          <w:sz w:val="24"/>
          <w:szCs w:val="24"/>
        </w:rPr>
        <w:t>Организация дополнительного образования</w:t>
      </w:r>
    </w:p>
    <w:p w:rsidR="0091530A" w:rsidRPr="00294E50" w:rsidRDefault="0091530A"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sz w:val="24"/>
          <w:szCs w:val="24"/>
        </w:rPr>
      </w:pPr>
      <w:r w:rsidRPr="00294E50">
        <w:rPr>
          <w:sz w:val="24"/>
          <w:szCs w:val="24"/>
        </w:rPr>
        <w:t>В лицее созданы условия для реализации разнообразных потребностей и склонн</w:t>
      </w:r>
      <w:r w:rsidRPr="00294E50">
        <w:rPr>
          <w:sz w:val="24"/>
          <w:szCs w:val="24"/>
        </w:rPr>
        <w:t>о</w:t>
      </w:r>
      <w:r w:rsidRPr="00294E50">
        <w:rPr>
          <w:sz w:val="24"/>
          <w:szCs w:val="24"/>
        </w:rPr>
        <w:t>стей обучающихся. Дети принимают участие в творческих выставках, музыкальных ко</w:t>
      </w:r>
      <w:r w:rsidRPr="00294E50">
        <w:rPr>
          <w:sz w:val="24"/>
          <w:szCs w:val="24"/>
        </w:rPr>
        <w:t>н</w:t>
      </w:r>
      <w:r w:rsidRPr="00294E50">
        <w:rPr>
          <w:sz w:val="24"/>
          <w:szCs w:val="24"/>
        </w:rPr>
        <w:t>курсах, в проведении праздничных концертов, в тематических викторинах, издают лице</w:t>
      </w:r>
      <w:r w:rsidRPr="00294E50">
        <w:rPr>
          <w:sz w:val="24"/>
          <w:szCs w:val="24"/>
        </w:rPr>
        <w:t>й</w:t>
      </w:r>
      <w:r w:rsidRPr="00294E50">
        <w:rPr>
          <w:sz w:val="24"/>
          <w:szCs w:val="24"/>
        </w:rPr>
        <w:t>скую газету «ЛИКИ», участвуют в заседаниях политологического клуба, ведут дискуссии на актуальные темы. В лицее в 2018 учебном году работали кружки и объединения</w:t>
      </w:r>
      <w:r w:rsidR="00294E50" w:rsidRPr="00294E50">
        <w:rPr>
          <w:sz w:val="24"/>
          <w:szCs w:val="24"/>
        </w:rPr>
        <w:t xml:space="preserve"> </w:t>
      </w:r>
      <w:r w:rsidRPr="00294E50">
        <w:rPr>
          <w:sz w:val="24"/>
          <w:szCs w:val="24"/>
        </w:rPr>
        <w:t>худ</w:t>
      </w:r>
      <w:r w:rsidRPr="00294E50">
        <w:rPr>
          <w:sz w:val="24"/>
          <w:szCs w:val="24"/>
        </w:rPr>
        <w:t>о</w:t>
      </w:r>
      <w:r w:rsidRPr="00294E50">
        <w:rPr>
          <w:sz w:val="24"/>
          <w:szCs w:val="24"/>
        </w:rPr>
        <w:t>жественного, социально-педагогического и туристско-краеведческого направлений:</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кружок прикладного творчества «Мастерица»;</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клуб «Я – лидер»;</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политологический клуб;</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клуб «Научное лицейское общество»;</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лицейская газета «ЛИКИ»;</w:t>
      </w:r>
    </w:p>
    <w:p w:rsidR="0091530A" w:rsidRPr="00294E50" w:rsidRDefault="0091530A" w:rsidP="00550CE7">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E50">
        <w:rPr>
          <w:rFonts w:ascii="Times New Roman" w:hAnsi="Times New Roman"/>
          <w:sz w:val="24"/>
          <w:szCs w:val="24"/>
        </w:rPr>
        <w:t>краеведческий кружок «История моей семьи в истории города и страны»</w:t>
      </w:r>
    </w:p>
    <w:p w:rsidR="0091530A" w:rsidRDefault="0091530A"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rPr>
      </w:pPr>
      <w:r w:rsidRPr="00294E50">
        <w:rPr>
          <w:sz w:val="24"/>
          <w:szCs w:val="24"/>
        </w:rPr>
        <w:tab/>
        <w:t>В кружках и объединениях лицея занимается 170 ребят, что составляет 44%. Ра</w:t>
      </w:r>
      <w:r w:rsidRPr="00294E50">
        <w:rPr>
          <w:sz w:val="24"/>
          <w:szCs w:val="24"/>
        </w:rPr>
        <w:t>с</w:t>
      </w:r>
      <w:r w:rsidRPr="00294E50">
        <w:rPr>
          <w:sz w:val="24"/>
          <w:szCs w:val="24"/>
        </w:rPr>
        <w:t>пределение по количеству отражено на диаграмме (рис.1).</w:t>
      </w:r>
    </w:p>
    <w:p w:rsidR="001D4509" w:rsidRDefault="001D4509"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rPr>
      </w:pPr>
    </w:p>
    <w:p w:rsidR="0091530A" w:rsidRPr="00294E50" w:rsidRDefault="0091530A" w:rsidP="00550C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4"/>
          <w:szCs w:val="24"/>
        </w:rPr>
      </w:pPr>
      <w:r w:rsidRPr="00294E50">
        <w:rPr>
          <w:noProof/>
          <w:sz w:val="24"/>
          <w:szCs w:val="24"/>
        </w:rPr>
        <w:lastRenderedPageBreak/>
        <w:drawing>
          <wp:inline distT="0" distB="0" distL="0" distR="0" wp14:anchorId="5E9CB1D6" wp14:editId="3C5F4E76">
            <wp:extent cx="5156617" cy="2113613"/>
            <wp:effectExtent l="0" t="0" r="25400" b="2032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530A" w:rsidRPr="00294E50" w:rsidRDefault="0091530A" w:rsidP="00550CE7">
      <w:pPr>
        <w:pStyle w:val="af3"/>
        <w:spacing w:after="0"/>
        <w:jc w:val="center"/>
        <w:rPr>
          <w:rFonts w:ascii="Times New Roman" w:eastAsia="Times New Roman" w:hAnsi="Times New Roman" w:cs="Times New Roman"/>
          <w:color w:val="auto"/>
          <w:sz w:val="24"/>
          <w:szCs w:val="24"/>
          <w:lang w:eastAsia="ru-RU"/>
        </w:rPr>
      </w:pPr>
      <w:r w:rsidRPr="00294E50">
        <w:rPr>
          <w:rFonts w:ascii="Times New Roman" w:hAnsi="Times New Roman" w:cs="Times New Roman"/>
          <w:color w:val="auto"/>
          <w:sz w:val="24"/>
          <w:szCs w:val="24"/>
        </w:rPr>
        <w:t xml:space="preserve">Рисунок </w:t>
      </w:r>
      <w:r w:rsidRPr="00294E50">
        <w:rPr>
          <w:rFonts w:ascii="Times New Roman" w:hAnsi="Times New Roman" w:cs="Times New Roman"/>
          <w:color w:val="auto"/>
          <w:sz w:val="24"/>
          <w:szCs w:val="24"/>
        </w:rPr>
        <w:fldChar w:fldCharType="begin"/>
      </w:r>
      <w:r w:rsidRPr="00294E50">
        <w:rPr>
          <w:rFonts w:ascii="Times New Roman" w:hAnsi="Times New Roman" w:cs="Times New Roman"/>
          <w:color w:val="auto"/>
          <w:sz w:val="24"/>
          <w:szCs w:val="24"/>
        </w:rPr>
        <w:instrText xml:space="preserve"> SEQ Рисунок \* ARABIC </w:instrText>
      </w:r>
      <w:r w:rsidRPr="00294E50">
        <w:rPr>
          <w:rFonts w:ascii="Times New Roman" w:hAnsi="Times New Roman" w:cs="Times New Roman"/>
          <w:color w:val="auto"/>
          <w:sz w:val="24"/>
          <w:szCs w:val="24"/>
        </w:rPr>
        <w:fldChar w:fldCharType="separate"/>
      </w:r>
      <w:r w:rsidRPr="00294E50">
        <w:rPr>
          <w:rFonts w:ascii="Times New Roman" w:hAnsi="Times New Roman" w:cs="Times New Roman"/>
          <w:noProof/>
          <w:color w:val="auto"/>
          <w:sz w:val="24"/>
          <w:szCs w:val="24"/>
        </w:rPr>
        <w:t>1</w:t>
      </w:r>
      <w:r w:rsidRPr="00294E50">
        <w:rPr>
          <w:rFonts w:ascii="Times New Roman" w:hAnsi="Times New Roman" w:cs="Times New Roman"/>
          <w:color w:val="auto"/>
          <w:sz w:val="24"/>
          <w:szCs w:val="24"/>
        </w:rPr>
        <w:fldChar w:fldCharType="end"/>
      </w:r>
    </w:p>
    <w:p w:rsidR="0091530A" w:rsidRPr="00294E50" w:rsidRDefault="0091530A"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919"/>
        <w:rPr>
          <w:sz w:val="24"/>
          <w:szCs w:val="24"/>
        </w:rPr>
      </w:pPr>
      <w:r w:rsidRPr="00294E50">
        <w:rPr>
          <w:sz w:val="24"/>
          <w:szCs w:val="24"/>
        </w:rPr>
        <w:t>Из диаграммы видно, что большой популярностью является кружок по краевед</w:t>
      </w:r>
      <w:r w:rsidRPr="00294E50">
        <w:rPr>
          <w:sz w:val="24"/>
          <w:szCs w:val="24"/>
        </w:rPr>
        <w:t>е</w:t>
      </w:r>
      <w:r w:rsidRPr="00294E50">
        <w:rPr>
          <w:sz w:val="24"/>
          <w:szCs w:val="24"/>
        </w:rPr>
        <w:t>нию. Обучающиеся с большим интересом выполняют исследовательские и проектные р</w:t>
      </w:r>
      <w:r w:rsidRPr="00294E50">
        <w:rPr>
          <w:sz w:val="24"/>
          <w:szCs w:val="24"/>
        </w:rPr>
        <w:t>а</w:t>
      </w:r>
      <w:r w:rsidRPr="00294E50">
        <w:rPr>
          <w:sz w:val="24"/>
          <w:szCs w:val="24"/>
        </w:rPr>
        <w:t>боты в этой области, работают в музее города и с архивными материалами, готовят и пр</w:t>
      </w:r>
      <w:r w:rsidRPr="00294E50">
        <w:rPr>
          <w:sz w:val="24"/>
          <w:szCs w:val="24"/>
        </w:rPr>
        <w:t>о</w:t>
      </w:r>
      <w:r w:rsidRPr="00294E50">
        <w:rPr>
          <w:sz w:val="24"/>
          <w:szCs w:val="24"/>
        </w:rPr>
        <w:t>водят эк</w:t>
      </w:r>
      <w:r w:rsidRPr="00294E50">
        <w:rPr>
          <w:sz w:val="24"/>
          <w:szCs w:val="24"/>
        </w:rPr>
        <w:t>с</w:t>
      </w:r>
      <w:r w:rsidRPr="00294E50">
        <w:rPr>
          <w:sz w:val="24"/>
          <w:szCs w:val="24"/>
        </w:rPr>
        <w:t>курсии по памятным местам.</w:t>
      </w:r>
    </w:p>
    <w:p w:rsidR="0091530A" w:rsidRPr="00294E50" w:rsidRDefault="0091530A"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919"/>
        <w:rPr>
          <w:sz w:val="24"/>
          <w:szCs w:val="24"/>
        </w:rPr>
      </w:pPr>
      <w:r w:rsidRPr="00294E50">
        <w:rPr>
          <w:sz w:val="24"/>
          <w:szCs w:val="24"/>
        </w:rPr>
        <w:t>Цель лицея при реализации дополнительного образования - не только развить дополнительные навыки, которые пригодятся в жизни, но и повысить уровень самооце</w:t>
      </w:r>
      <w:r w:rsidRPr="00294E50">
        <w:rPr>
          <w:sz w:val="24"/>
          <w:szCs w:val="24"/>
        </w:rPr>
        <w:t>н</w:t>
      </w:r>
      <w:r w:rsidRPr="00294E50">
        <w:rPr>
          <w:sz w:val="24"/>
          <w:szCs w:val="24"/>
        </w:rPr>
        <w:t xml:space="preserve">ки, создать среду для проявления инициативы </w:t>
      </w:r>
      <w:proofErr w:type="gramStart"/>
      <w:r w:rsidRPr="00294E50">
        <w:rPr>
          <w:sz w:val="24"/>
          <w:szCs w:val="24"/>
        </w:rPr>
        <w:t>обучающихся</w:t>
      </w:r>
      <w:proofErr w:type="gramEnd"/>
      <w:r w:rsidRPr="00294E50">
        <w:rPr>
          <w:sz w:val="24"/>
          <w:szCs w:val="24"/>
        </w:rPr>
        <w:t>.</w:t>
      </w:r>
    </w:p>
    <w:p w:rsidR="0091530A" w:rsidRPr="00294E50" w:rsidRDefault="0091530A" w:rsidP="0055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rPr>
      </w:pPr>
      <w:r w:rsidRPr="00294E50">
        <w:rPr>
          <w:sz w:val="24"/>
          <w:szCs w:val="24"/>
        </w:rPr>
        <w:t>Критериями оценки результатов работы кружков являются те знания и умения, к</w:t>
      </w:r>
      <w:r w:rsidRPr="00294E50">
        <w:rPr>
          <w:sz w:val="24"/>
          <w:szCs w:val="24"/>
        </w:rPr>
        <w:t>о</w:t>
      </w:r>
      <w:r w:rsidRPr="00294E50">
        <w:rPr>
          <w:sz w:val="24"/>
          <w:szCs w:val="24"/>
        </w:rPr>
        <w:t>торые дети показывают в мероприятиях различного уровня, олимпиадах, конкурсах в ра</w:t>
      </w:r>
      <w:r w:rsidRPr="00294E50">
        <w:rPr>
          <w:sz w:val="24"/>
          <w:szCs w:val="24"/>
        </w:rPr>
        <w:t>м</w:t>
      </w:r>
      <w:r w:rsidRPr="00294E50">
        <w:rPr>
          <w:sz w:val="24"/>
          <w:szCs w:val="24"/>
        </w:rPr>
        <w:t>ках учебно-воспитательной работы лицея.</w:t>
      </w:r>
    </w:p>
    <w:p w:rsidR="002A0146" w:rsidRPr="005F028D" w:rsidRDefault="002A0146" w:rsidP="00550CE7">
      <w:pPr>
        <w:pStyle w:val="a4"/>
        <w:tabs>
          <w:tab w:val="left" w:pos="4536"/>
        </w:tabs>
        <w:rPr>
          <w:rFonts w:ascii="Times New Roman" w:hAnsi="Times New Roman"/>
          <w:b/>
          <w:sz w:val="12"/>
          <w:szCs w:val="24"/>
        </w:rPr>
      </w:pPr>
    </w:p>
    <w:p w:rsidR="000040D9" w:rsidRPr="000040D9" w:rsidRDefault="000040D9" w:rsidP="003063D5">
      <w:pPr>
        <w:pStyle w:val="a4"/>
        <w:outlineLvl w:val="0"/>
        <w:rPr>
          <w:rFonts w:ascii="Times New Roman" w:hAnsi="Times New Roman"/>
          <w:b/>
          <w:sz w:val="28"/>
          <w:szCs w:val="24"/>
        </w:rPr>
      </w:pPr>
      <w:bookmarkStart w:id="8" w:name="_Toc6572377"/>
      <w:r w:rsidRPr="000040D9">
        <w:rPr>
          <w:rFonts w:ascii="Times New Roman" w:hAnsi="Times New Roman"/>
          <w:b/>
          <w:sz w:val="28"/>
          <w:szCs w:val="24"/>
        </w:rPr>
        <w:t>Раздел 2. Качество реализ</w:t>
      </w:r>
      <w:r w:rsidRPr="000040D9">
        <w:rPr>
          <w:rFonts w:ascii="Times New Roman" w:hAnsi="Times New Roman"/>
          <w:b/>
          <w:sz w:val="28"/>
          <w:szCs w:val="24"/>
        </w:rPr>
        <w:t>у</w:t>
      </w:r>
      <w:r w:rsidRPr="000040D9">
        <w:rPr>
          <w:rFonts w:ascii="Times New Roman" w:hAnsi="Times New Roman"/>
          <w:b/>
          <w:sz w:val="28"/>
          <w:szCs w:val="24"/>
        </w:rPr>
        <w:t>емой с</w:t>
      </w:r>
      <w:r w:rsidRPr="000040D9">
        <w:rPr>
          <w:rFonts w:ascii="Times New Roman" w:hAnsi="Times New Roman"/>
          <w:b/>
          <w:sz w:val="28"/>
          <w:szCs w:val="24"/>
        </w:rPr>
        <w:t>и</w:t>
      </w:r>
      <w:r w:rsidRPr="000040D9">
        <w:rPr>
          <w:rFonts w:ascii="Times New Roman" w:hAnsi="Times New Roman"/>
          <w:b/>
          <w:sz w:val="28"/>
          <w:szCs w:val="24"/>
        </w:rPr>
        <w:t>стемы упра</w:t>
      </w:r>
      <w:r w:rsidRPr="000040D9">
        <w:rPr>
          <w:rFonts w:ascii="Times New Roman" w:hAnsi="Times New Roman"/>
          <w:b/>
          <w:sz w:val="28"/>
          <w:szCs w:val="24"/>
        </w:rPr>
        <w:t>в</w:t>
      </w:r>
      <w:r w:rsidRPr="000040D9">
        <w:rPr>
          <w:rFonts w:ascii="Times New Roman" w:hAnsi="Times New Roman"/>
          <w:b/>
          <w:sz w:val="28"/>
          <w:szCs w:val="24"/>
        </w:rPr>
        <w:t>ления</w:t>
      </w:r>
      <w:bookmarkEnd w:id="8"/>
    </w:p>
    <w:p w:rsidR="000040D9" w:rsidRPr="00F855FA" w:rsidRDefault="000040D9" w:rsidP="003063D5">
      <w:pPr>
        <w:pStyle w:val="a4"/>
        <w:spacing w:after="0"/>
        <w:outlineLvl w:val="0"/>
        <w:rPr>
          <w:rFonts w:ascii="Times New Roman" w:hAnsi="Times New Roman"/>
          <w:b/>
          <w:sz w:val="24"/>
          <w:szCs w:val="24"/>
        </w:rPr>
      </w:pPr>
      <w:bookmarkStart w:id="9" w:name="_Toc6572378"/>
      <w:r w:rsidRPr="00F855FA">
        <w:rPr>
          <w:rFonts w:ascii="Times New Roman" w:hAnsi="Times New Roman"/>
          <w:b/>
          <w:sz w:val="24"/>
          <w:szCs w:val="24"/>
        </w:rPr>
        <w:t>2.1.Система управления лицеем</w:t>
      </w:r>
      <w:bookmarkEnd w:id="9"/>
    </w:p>
    <w:p w:rsidR="005F65D6" w:rsidRDefault="005F65D6" w:rsidP="00550CE7">
      <w:pPr>
        <w:spacing w:line="240" w:lineRule="auto"/>
        <w:ind w:firstLine="360"/>
        <w:rPr>
          <w:sz w:val="24"/>
          <w:szCs w:val="24"/>
        </w:rPr>
      </w:pPr>
    </w:p>
    <w:p w:rsidR="000040D9" w:rsidRDefault="000040D9" w:rsidP="00550CE7">
      <w:pPr>
        <w:spacing w:line="240" w:lineRule="auto"/>
        <w:ind w:firstLine="360"/>
        <w:rPr>
          <w:sz w:val="24"/>
          <w:szCs w:val="24"/>
        </w:rPr>
      </w:pPr>
      <w:r w:rsidRPr="005F0BD2">
        <w:rPr>
          <w:sz w:val="24"/>
          <w:szCs w:val="24"/>
        </w:rPr>
        <w:t>Состав органов государственно-общественного управления в системе управления о</w:t>
      </w:r>
      <w:r w:rsidRPr="005F0BD2">
        <w:rPr>
          <w:sz w:val="24"/>
          <w:szCs w:val="24"/>
        </w:rPr>
        <w:t>б</w:t>
      </w:r>
      <w:r w:rsidRPr="005F0BD2">
        <w:rPr>
          <w:sz w:val="24"/>
          <w:szCs w:val="24"/>
        </w:rPr>
        <w:t>щеобразовательным учреждением</w:t>
      </w:r>
      <w:r>
        <w:rPr>
          <w:sz w:val="24"/>
          <w:szCs w:val="24"/>
        </w:rPr>
        <w:t xml:space="preserve"> согласно Уставу</w:t>
      </w:r>
      <w:r w:rsidRPr="005F0BD2">
        <w:rPr>
          <w:sz w:val="24"/>
          <w:szCs w:val="24"/>
        </w:rPr>
        <w:t>:</w:t>
      </w:r>
    </w:p>
    <w:p w:rsidR="000040D9" w:rsidRDefault="000040D9" w:rsidP="00550CE7">
      <w:pPr>
        <w:numPr>
          <w:ilvl w:val="0"/>
          <w:numId w:val="2"/>
        </w:numPr>
        <w:tabs>
          <w:tab w:val="clear" w:pos="720"/>
        </w:tabs>
        <w:spacing w:line="240" w:lineRule="auto"/>
        <w:ind w:left="176" w:firstLine="391"/>
        <w:jc w:val="left"/>
        <w:rPr>
          <w:sz w:val="24"/>
          <w:szCs w:val="24"/>
        </w:rPr>
      </w:pPr>
      <w:r w:rsidRPr="005F0BD2">
        <w:rPr>
          <w:sz w:val="24"/>
          <w:szCs w:val="24"/>
        </w:rPr>
        <w:t>Общее собрание трудового коллектива</w:t>
      </w:r>
    </w:p>
    <w:p w:rsidR="005F028D" w:rsidRPr="005F0BD2" w:rsidRDefault="005F028D" w:rsidP="00550CE7">
      <w:pPr>
        <w:numPr>
          <w:ilvl w:val="0"/>
          <w:numId w:val="2"/>
        </w:numPr>
        <w:tabs>
          <w:tab w:val="clear" w:pos="720"/>
        </w:tabs>
        <w:spacing w:line="240" w:lineRule="auto"/>
        <w:ind w:left="176" w:firstLine="391"/>
        <w:jc w:val="left"/>
        <w:rPr>
          <w:sz w:val="24"/>
          <w:szCs w:val="24"/>
        </w:rPr>
      </w:pPr>
      <w:r>
        <w:rPr>
          <w:sz w:val="24"/>
          <w:szCs w:val="24"/>
        </w:rPr>
        <w:t>Научно-методический совет</w:t>
      </w:r>
      <w:proofErr w:type="gramStart"/>
      <w:r>
        <w:rPr>
          <w:sz w:val="24"/>
          <w:szCs w:val="24"/>
        </w:rPr>
        <w:t xml:space="preserve"> .</w:t>
      </w:r>
      <w:proofErr w:type="gramEnd"/>
      <w:r>
        <w:rPr>
          <w:sz w:val="24"/>
          <w:szCs w:val="24"/>
        </w:rPr>
        <w:t xml:space="preserve"> Управляющий совет.</w:t>
      </w:r>
    </w:p>
    <w:p w:rsidR="000040D9" w:rsidRDefault="000040D9" w:rsidP="00550CE7">
      <w:pPr>
        <w:numPr>
          <w:ilvl w:val="0"/>
          <w:numId w:val="2"/>
        </w:numPr>
        <w:tabs>
          <w:tab w:val="clear" w:pos="720"/>
        </w:tabs>
        <w:spacing w:line="240" w:lineRule="auto"/>
        <w:ind w:left="176" w:firstLine="391"/>
        <w:jc w:val="left"/>
        <w:rPr>
          <w:sz w:val="24"/>
          <w:szCs w:val="24"/>
        </w:rPr>
      </w:pPr>
      <w:r w:rsidRPr="005F0BD2">
        <w:rPr>
          <w:sz w:val="24"/>
          <w:szCs w:val="24"/>
        </w:rPr>
        <w:t>Педагогический совет</w:t>
      </w:r>
    </w:p>
    <w:p w:rsidR="005F028D" w:rsidRPr="005F028D" w:rsidRDefault="005F028D" w:rsidP="00550CE7">
      <w:pPr>
        <w:numPr>
          <w:ilvl w:val="0"/>
          <w:numId w:val="2"/>
        </w:numPr>
        <w:tabs>
          <w:tab w:val="clear" w:pos="720"/>
        </w:tabs>
        <w:spacing w:line="240" w:lineRule="auto"/>
        <w:ind w:left="176" w:firstLine="391"/>
        <w:jc w:val="left"/>
        <w:rPr>
          <w:sz w:val="24"/>
          <w:szCs w:val="24"/>
        </w:rPr>
      </w:pPr>
      <w:r w:rsidRPr="005F028D">
        <w:rPr>
          <w:sz w:val="24"/>
          <w:szCs w:val="24"/>
        </w:rPr>
        <w:t>Научно-методический совет</w:t>
      </w:r>
      <w:r>
        <w:rPr>
          <w:sz w:val="24"/>
          <w:szCs w:val="24"/>
        </w:rPr>
        <w:t xml:space="preserve"> </w:t>
      </w:r>
      <w:r w:rsidRPr="005F028D">
        <w:rPr>
          <w:sz w:val="24"/>
          <w:szCs w:val="24"/>
        </w:rPr>
        <w:t>Управляющий совет</w:t>
      </w:r>
    </w:p>
    <w:p w:rsidR="005F028D" w:rsidRDefault="000040D9" w:rsidP="00550CE7">
      <w:pPr>
        <w:numPr>
          <w:ilvl w:val="0"/>
          <w:numId w:val="2"/>
        </w:numPr>
        <w:tabs>
          <w:tab w:val="clear" w:pos="720"/>
        </w:tabs>
        <w:spacing w:line="240" w:lineRule="auto"/>
        <w:ind w:left="176" w:firstLine="391"/>
        <w:jc w:val="left"/>
        <w:rPr>
          <w:sz w:val="24"/>
          <w:szCs w:val="24"/>
        </w:rPr>
      </w:pPr>
      <w:proofErr w:type="spellStart"/>
      <w:r w:rsidRPr="005F028D">
        <w:rPr>
          <w:sz w:val="24"/>
          <w:szCs w:val="24"/>
        </w:rPr>
        <w:t>Общелицейский</w:t>
      </w:r>
      <w:proofErr w:type="spellEnd"/>
      <w:r w:rsidRPr="005F028D">
        <w:rPr>
          <w:sz w:val="24"/>
          <w:szCs w:val="24"/>
        </w:rPr>
        <w:t xml:space="preserve"> родительский комитет</w:t>
      </w:r>
    </w:p>
    <w:p w:rsidR="000040D9" w:rsidRDefault="000040D9" w:rsidP="00550CE7">
      <w:pPr>
        <w:numPr>
          <w:ilvl w:val="0"/>
          <w:numId w:val="2"/>
        </w:numPr>
        <w:tabs>
          <w:tab w:val="clear" w:pos="720"/>
        </w:tabs>
        <w:spacing w:line="240" w:lineRule="auto"/>
        <w:ind w:left="176" w:firstLine="391"/>
        <w:jc w:val="left"/>
        <w:rPr>
          <w:sz w:val="24"/>
          <w:szCs w:val="24"/>
        </w:rPr>
      </w:pPr>
      <w:r w:rsidRPr="005F028D">
        <w:rPr>
          <w:sz w:val="24"/>
          <w:szCs w:val="24"/>
        </w:rPr>
        <w:t xml:space="preserve">Совет координаторов </w:t>
      </w: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r w:rsidRPr="00F855FA">
        <w:rPr>
          <w:b/>
          <w:noProof/>
          <w:sz w:val="24"/>
          <w:szCs w:val="24"/>
        </w:rPr>
        <w:lastRenderedPageBreak/>
        <w:drawing>
          <wp:anchor distT="0" distB="0" distL="114300" distR="114300" simplePos="0" relativeHeight="251686912" behindDoc="1" locked="0" layoutInCell="1" allowOverlap="1" wp14:anchorId="2F51D80A" wp14:editId="71D9C2EF">
            <wp:simplePos x="0" y="0"/>
            <wp:positionH relativeFrom="column">
              <wp:posOffset>289560</wp:posOffset>
            </wp:positionH>
            <wp:positionV relativeFrom="paragraph">
              <wp:posOffset>18415</wp:posOffset>
            </wp:positionV>
            <wp:extent cx="4808855" cy="6096000"/>
            <wp:effectExtent l="0" t="0" r="0" b="0"/>
            <wp:wrapTight wrapText="bothSides">
              <wp:wrapPolygon edited="0">
                <wp:start x="0" y="0"/>
                <wp:lineTo x="0" y="21533"/>
                <wp:lineTo x="21477" y="21533"/>
                <wp:lineTo x="21477"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808855" cy="6096000"/>
                    </a:xfrm>
                    <a:prstGeom prst="rect">
                      <a:avLst/>
                    </a:prstGeom>
                  </pic:spPr>
                </pic:pic>
              </a:graphicData>
            </a:graphic>
            <wp14:sizeRelH relativeFrom="page">
              <wp14:pctWidth>0</wp14:pctWidth>
            </wp14:sizeRelH>
            <wp14:sizeRelV relativeFrom="page">
              <wp14:pctHeight>0</wp14:pctHeight>
            </wp14:sizeRelV>
          </wp:anchor>
        </w:drawing>
      </w: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Default="005F028D" w:rsidP="00550CE7">
      <w:pPr>
        <w:spacing w:line="240" w:lineRule="auto"/>
        <w:ind w:left="567" w:firstLine="0"/>
        <w:jc w:val="left"/>
        <w:rPr>
          <w:sz w:val="24"/>
          <w:szCs w:val="24"/>
        </w:rPr>
      </w:pPr>
    </w:p>
    <w:p w:rsidR="005F028D" w:rsidRPr="005F028D" w:rsidRDefault="005F028D" w:rsidP="00550CE7">
      <w:pPr>
        <w:spacing w:line="240" w:lineRule="auto"/>
        <w:ind w:left="567" w:firstLine="0"/>
        <w:jc w:val="left"/>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5F028D" w:rsidRDefault="005F028D" w:rsidP="00550CE7">
      <w:pPr>
        <w:shd w:val="clear" w:color="auto" w:fill="FFFFFF"/>
        <w:spacing w:line="240" w:lineRule="auto"/>
        <w:ind w:right="48" w:firstLine="567"/>
        <w:rPr>
          <w:sz w:val="24"/>
          <w:szCs w:val="24"/>
        </w:rPr>
      </w:pPr>
    </w:p>
    <w:p w:rsidR="000040D9" w:rsidRPr="009245AB" w:rsidRDefault="0080347C" w:rsidP="00550CE7">
      <w:pPr>
        <w:shd w:val="clear" w:color="auto" w:fill="FFFFFF"/>
        <w:spacing w:line="240" w:lineRule="auto"/>
        <w:ind w:right="48" w:firstLine="567"/>
        <w:rPr>
          <w:b/>
          <w:color w:val="000000"/>
          <w:spacing w:val="4"/>
          <w:sz w:val="24"/>
          <w:szCs w:val="24"/>
        </w:rPr>
      </w:pPr>
      <w:r>
        <w:rPr>
          <w:sz w:val="24"/>
          <w:szCs w:val="24"/>
        </w:rPr>
        <w:t>Особенностью</w:t>
      </w:r>
      <w:r w:rsidR="000040D9" w:rsidRPr="009245AB">
        <w:rPr>
          <w:sz w:val="24"/>
          <w:szCs w:val="24"/>
        </w:rPr>
        <w:t xml:space="preserve"> системы управления в лицее  является  программно-целевой подход.</w:t>
      </w:r>
      <w:r w:rsidR="000040D9" w:rsidRPr="009245AB">
        <w:rPr>
          <w:color w:val="000000"/>
          <w:spacing w:val="4"/>
          <w:sz w:val="24"/>
          <w:szCs w:val="24"/>
        </w:rPr>
        <w:t xml:space="preserve"> Программа развития - важнейший стратегический документ лицея, предполагающий переход образовательного учреждения в инновационный режим жизнедеятельности и принятие им за основу программно-целевой идеологии развития. Разработка Програ</w:t>
      </w:r>
      <w:r w:rsidR="000040D9" w:rsidRPr="009245AB">
        <w:rPr>
          <w:color w:val="000000"/>
          <w:spacing w:val="4"/>
          <w:sz w:val="24"/>
          <w:szCs w:val="24"/>
        </w:rPr>
        <w:t>м</w:t>
      </w:r>
      <w:r w:rsidR="000040D9" w:rsidRPr="009245AB">
        <w:rPr>
          <w:color w:val="000000"/>
          <w:spacing w:val="4"/>
          <w:sz w:val="24"/>
          <w:szCs w:val="24"/>
        </w:rPr>
        <w:t xml:space="preserve">мы развития - это </w:t>
      </w:r>
      <w:proofErr w:type="spellStart"/>
      <w:r w:rsidR="000040D9" w:rsidRPr="009245AB">
        <w:rPr>
          <w:color w:val="000000"/>
          <w:spacing w:val="4"/>
          <w:sz w:val="24"/>
          <w:szCs w:val="24"/>
        </w:rPr>
        <w:t>самообустраивание</w:t>
      </w:r>
      <w:proofErr w:type="spellEnd"/>
      <w:r w:rsidR="000040D9" w:rsidRPr="009245AB">
        <w:rPr>
          <w:color w:val="000000"/>
          <w:spacing w:val="4"/>
          <w:sz w:val="24"/>
          <w:szCs w:val="24"/>
        </w:rPr>
        <w:t xml:space="preserve"> жизни в лицее на основе концепции «демокр</w:t>
      </w:r>
      <w:r w:rsidR="000040D9" w:rsidRPr="009245AB">
        <w:rPr>
          <w:color w:val="000000"/>
          <w:spacing w:val="4"/>
          <w:sz w:val="24"/>
          <w:szCs w:val="24"/>
        </w:rPr>
        <w:t>а</w:t>
      </w:r>
      <w:r w:rsidR="000040D9" w:rsidRPr="009245AB">
        <w:rPr>
          <w:color w:val="000000"/>
          <w:spacing w:val="4"/>
          <w:sz w:val="24"/>
          <w:szCs w:val="24"/>
        </w:rPr>
        <w:t>тии обозримых человеком малых пространст</w:t>
      </w:r>
      <w:r w:rsidR="00D65501">
        <w:rPr>
          <w:color w:val="000000"/>
          <w:spacing w:val="4"/>
          <w:sz w:val="24"/>
          <w:szCs w:val="24"/>
        </w:rPr>
        <w:t>в» (</w:t>
      </w:r>
      <w:proofErr w:type="spellStart"/>
      <w:r w:rsidR="00D65501">
        <w:rPr>
          <w:color w:val="000000"/>
          <w:spacing w:val="4"/>
          <w:sz w:val="24"/>
          <w:szCs w:val="24"/>
        </w:rPr>
        <w:t>А.И.Солженицын</w:t>
      </w:r>
      <w:proofErr w:type="spellEnd"/>
      <w:r w:rsidR="00D65501">
        <w:rPr>
          <w:color w:val="000000"/>
          <w:spacing w:val="4"/>
          <w:sz w:val="24"/>
          <w:szCs w:val="24"/>
        </w:rPr>
        <w:t>)</w:t>
      </w:r>
      <w:r w:rsidR="000040D9" w:rsidRPr="009245AB">
        <w:rPr>
          <w:b/>
          <w:color w:val="000000"/>
          <w:spacing w:val="4"/>
          <w:sz w:val="24"/>
          <w:szCs w:val="24"/>
        </w:rPr>
        <w:t xml:space="preserve"> </w:t>
      </w:r>
    </w:p>
    <w:p w:rsidR="000040D9" w:rsidRPr="009245AB" w:rsidRDefault="000040D9" w:rsidP="00550CE7">
      <w:pPr>
        <w:spacing w:line="240" w:lineRule="auto"/>
        <w:ind w:firstLine="567"/>
        <w:rPr>
          <w:sz w:val="24"/>
          <w:szCs w:val="24"/>
        </w:rPr>
      </w:pPr>
      <w:proofErr w:type="gramStart"/>
      <w:r w:rsidRPr="009245AB">
        <w:rPr>
          <w:sz w:val="24"/>
          <w:szCs w:val="24"/>
        </w:rPr>
        <w:t>Задачи лаборатории программно-целевого подхода - идентификация главного док</w:t>
      </w:r>
      <w:r w:rsidRPr="009245AB">
        <w:rPr>
          <w:sz w:val="24"/>
          <w:szCs w:val="24"/>
        </w:rPr>
        <w:t>у</w:t>
      </w:r>
      <w:r w:rsidRPr="009245AB">
        <w:rPr>
          <w:sz w:val="24"/>
          <w:szCs w:val="24"/>
        </w:rPr>
        <w:t>мента инновационного движения лицея – Программы развития с современной госуда</w:t>
      </w:r>
      <w:r w:rsidRPr="009245AB">
        <w:rPr>
          <w:sz w:val="24"/>
          <w:szCs w:val="24"/>
        </w:rPr>
        <w:t>р</w:t>
      </w:r>
      <w:r w:rsidRPr="009245AB">
        <w:rPr>
          <w:sz w:val="24"/>
          <w:szCs w:val="24"/>
        </w:rPr>
        <w:t>ственной политикой в области образования, с практической деятельностью,  состоянием ресурсной базы, экспертиза реализации Программы развития лицея, повышение эффе</w:t>
      </w:r>
      <w:r w:rsidRPr="009245AB">
        <w:rPr>
          <w:sz w:val="24"/>
          <w:szCs w:val="24"/>
        </w:rPr>
        <w:t>к</w:t>
      </w:r>
      <w:r w:rsidRPr="009245AB">
        <w:rPr>
          <w:sz w:val="24"/>
          <w:szCs w:val="24"/>
        </w:rPr>
        <w:t>тивности ее реализации  через «ревизию» документооборота, что предполагает «подт</w:t>
      </w:r>
      <w:r w:rsidRPr="009245AB">
        <w:rPr>
          <w:sz w:val="24"/>
          <w:szCs w:val="24"/>
        </w:rPr>
        <w:t>я</w:t>
      </w:r>
      <w:r w:rsidRPr="009245AB">
        <w:rPr>
          <w:sz w:val="24"/>
          <w:szCs w:val="24"/>
        </w:rPr>
        <w:t>нуть» все структуры, «пришить» все содержание, «переписать» Программу развития, и</w:t>
      </w:r>
      <w:r w:rsidRPr="009245AB">
        <w:rPr>
          <w:sz w:val="24"/>
          <w:szCs w:val="24"/>
        </w:rPr>
        <w:t>з</w:t>
      </w:r>
      <w:r w:rsidRPr="009245AB">
        <w:rPr>
          <w:sz w:val="24"/>
          <w:szCs w:val="24"/>
        </w:rPr>
        <w:t xml:space="preserve">дав все ее варианты – от официального до карманного. </w:t>
      </w:r>
      <w:proofErr w:type="gramEnd"/>
    </w:p>
    <w:p w:rsidR="000040D9" w:rsidRPr="009245AB" w:rsidRDefault="000040D9" w:rsidP="00550CE7">
      <w:pPr>
        <w:shd w:val="clear" w:color="auto" w:fill="FFFFFF"/>
        <w:spacing w:line="240" w:lineRule="auto"/>
        <w:ind w:right="48" w:firstLine="567"/>
        <w:rPr>
          <w:b/>
          <w:color w:val="000000"/>
          <w:spacing w:val="4"/>
          <w:sz w:val="24"/>
          <w:szCs w:val="24"/>
        </w:rPr>
      </w:pPr>
      <w:r w:rsidRPr="009245AB">
        <w:rPr>
          <w:color w:val="000000"/>
          <w:spacing w:val="4"/>
          <w:sz w:val="24"/>
          <w:szCs w:val="24"/>
        </w:rPr>
        <w:t>Целевые образовательные программы</w:t>
      </w:r>
      <w:r w:rsidRPr="009245AB">
        <w:rPr>
          <w:b/>
          <w:color w:val="000000"/>
          <w:spacing w:val="4"/>
          <w:sz w:val="24"/>
          <w:szCs w:val="24"/>
        </w:rPr>
        <w:t xml:space="preserve">  </w:t>
      </w:r>
    </w:p>
    <w:p w:rsidR="000040D9" w:rsidRPr="009245AB" w:rsidRDefault="000040D9" w:rsidP="00550CE7">
      <w:pPr>
        <w:pStyle w:val="a4"/>
        <w:numPr>
          <w:ilvl w:val="0"/>
          <w:numId w:val="21"/>
        </w:numPr>
        <w:shd w:val="clear" w:color="auto" w:fill="FFFFFF"/>
        <w:tabs>
          <w:tab w:val="left" w:pos="993"/>
          <w:tab w:val="left" w:pos="1418"/>
        </w:tabs>
        <w:spacing w:after="0" w:line="240" w:lineRule="auto"/>
        <w:ind w:left="567" w:right="48" w:firstLine="0"/>
        <w:jc w:val="both"/>
        <w:rPr>
          <w:rFonts w:ascii="Times New Roman" w:hAnsi="Times New Roman"/>
          <w:color w:val="000000"/>
          <w:spacing w:val="4"/>
          <w:sz w:val="24"/>
          <w:szCs w:val="24"/>
        </w:rPr>
      </w:pPr>
      <w:r w:rsidRPr="009245AB">
        <w:rPr>
          <w:rFonts w:ascii="Times New Roman" w:hAnsi="Times New Roman"/>
          <w:color w:val="000000"/>
          <w:spacing w:val="4"/>
          <w:sz w:val="24"/>
          <w:szCs w:val="24"/>
        </w:rPr>
        <w:t xml:space="preserve">Программа управления инновационным ростом педагога </w:t>
      </w:r>
      <w:r w:rsidRPr="009245AB">
        <w:rPr>
          <w:rFonts w:ascii="Times New Roman" w:hAnsi="Times New Roman"/>
          <w:sz w:val="24"/>
          <w:szCs w:val="24"/>
        </w:rPr>
        <w:t>«Аромат успеха – в инновациях!»</w:t>
      </w:r>
    </w:p>
    <w:p w:rsidR="000040D9" w:rsidRPr="009245AB" w:rsidRDefault="000040D9" w:rsidP="00550CE7">
      <w:pPr>
        <w:pStyle w:val="a4"/>
        <w:numPr>
          <w:ilvl w:val="0"/>
          <w:numId w:val="21"/>
        </w:numPr>
        <w:shd w:val="clear" w:color="auto" w:fill="FFFFFF"/>
        <w:tabs>
          <w:tab w:val="left" w:pos="993"/>
          <w:tab w:val="left" w:pos="1418"/>
        </w:tabs>
        <w:spacing w:after="0" w:line="240" w:lineRule="auto"/>
        <w:ind w:left="567" w:right="48" w:firstLine="0"/>
        <w:jc w:val="both"/>
        <w:rPr>
          <w:rFonts w:ascii="Times New Roman" w:hAnsi="Times New Roman"/>
          <w:color w:val="000000"/>
          <w:spacing w:val="4"/>
          <w:sz w:val="24"/>
          <w:szCs w:val="24"/>
        </w:rPr>
      </w:pPr>
      <w:r w:rsidRPr="009245AB">
        <w:rPr>
          <w:rFonts w:ascii="Times New Roman" w:hAnsi="Times New Roman"/>
          <w:color w:val="000000"/>
          <w:spacing w:val="4"/>
          <w:sz w:val="24"/>
          <w:szCs w:val="24"/>
        </w:rPr>
        <w:t>Программа «Слагаемые воспитания и социализации»</w:t>
      </w:r>
    </w:p>
    <w:p w:rsidR="000040D9" w:rsidRPr="009245AB" w:rsidRDefault="000040D9" w:rsidP="00550CE7">
      <w:pPr>
        <w:pStyle w:val="a4"/>
        <w:numPr>
          <w:ilvl w:val="0"/>
          <w:numId w:val="21"/>
        </w:numPr>
        <w:shd w:val="clear" w:color="auto" w:fill="FFFFFF"/>
        <w:tabs>
          <w:tab w:val="left" w:pos="993"/>
          <w:tab w:val="left" w:pos="1418"/>
        </w:tabs>
        <w:spacing w:after="0" w:line="240" w:lineRule="auto"/>
        <w:ind w:left="567" w:right="48" w:firstLine="0"/>
        <w:jc w:val="both"/>
        <w:rPr>
          <w:rFonts w:ascii="Times New Roman" w:hAnsi="Times New Roman"/>
          <w:color w:val="000000"/>
          <w:spacing w:val="4"/>
          <w:sz w:val="24"/>
          <w:szCs w:val="24"/>
        </w:rPr>
      </w:pPr>
      <w:r w:rsidRPr="009245AB">
        <w:rPr>
          <w:rFonts w:ascii="Times New Roman" w:hAnsi="Times New Roman"/>
          <w:color w:val="000000"/>
          <w:spacing w:val="4"/>
          <w:sz w:val="24"/>
          <w:szCs w:val="24"/>
        </w:rPr>
        <w:t>Программа «Узловые точки»</w:t>
      </w:r>
      <w:r w:rsidRPr="009245AB">
        <w:rPr>
          <w:rFonts w:ascii="Times New Roman" w:hAnsi="Times New Roman"/>
          <w:b/>
          <w:sz w:val="24"/>
          <w:szCs w:val="24"/>
        </w:rPr>
        <w:t xml:space="preserve"> </w:t>
      </w:r>
      <w:r w:rsidRPr="009245AB">
        <w:rPr>
          <w:rFonts w:ascii="Times New Roman" w:hAnsi="Times New Roman"/>
          <w:sz w:val="24"/>
          <w:szCs w:val="24"/>
        </w:rPr>
        <w:t>соединения обучения и здоровья»</w:t>
      </w:r>
    </w:p>
    <w:p w:rsidR="000040D9" w:rsidRPr="009245AB" w:rsidRDefault="000040D9" w:rsidP="00550CE7">
      <w:pPr>
        <w:pStyle w:val="a4"/>
        <w:numPr>
          <w:ilvl w:val="0"/>
          <w:numId w:val="21"/>
        </w:numPr>
        <w:tabs>
          <w:tab w:val="left" w:pos="851"/>
          <w:tab w:val="left" w:pos="993"/>
        </w:tabs>
        <w:spacing w:after="0" w:line="240" w:lineRule="auto"/>
        <w:ind w:left="567" w:firstLine="0"/>
        <w:rPr>
          <w:rFonts w:ascii="Times New Roman" w:hAnsi="Times New Roman"/>
          <w:sz w:val="24"/>
          <w:szCs w:val="24"/>
        </w:rPr>
      </w:pPr>
      <w:r w:rsidRPr="009245AB">
        <w:rPr>
          <w:rFonts w:ascii="Times New Roman" w:hAnsi="Times New Roman"/>
          <w:sz w:val="24"/>
          <w:szCs w:val="24"/>
        </w:rPr>
        <w:lastRenderedPageBreak/>
        <w:t xml:space="preserve">   Программа социального партнерства «пропущенное через себя» общество</w:t>
      </w:r>
    </w:p>
    <w:p w:rsidR="000040D9" w:rsidRPr="009245AB" w:rsidRDefault="000040D9" w:rsidP="00550CE7">
      <w:pPr>
        <w:pStyle w:val="a4"/>
        <w:numPr>
          <w:ilvl w:val="0"/>
          <w:numId w:val="21"/>
        </w:numPr>
        <w:tabs>
          <w:tab w:val="left" w:pos="993"/>
          <w:tab w:val="left" w:pos="1418"/>
        </w:tabs>
        <w:suppressAutoHyphens/>
        <w:spacing w:after="0" w:line="240" w:lineRule="auto"/>
        <w:ind w:left="567" w:firstLine="0"/>
        <w:jc w:val="both"/>
        <w:rPr>
          <w:rFonts w:ascii="Times New Roman" w:hAnsi="Times New Roman"/>
          <w:sz w:val="24"/>
          <w:szCs w:val="24"/>
        </w:rPr>
      </w:pPr>
      <w:r w:rsidRPr="009245AB">
        <w:rPr>
          <w:rFonts w:ascii="Times New Roman" w:hAnsi="Times New Roman"/>
          <w:sz w:val="24"/>
          <w:szCs w:val="24"/>
        </w:rPr>
        <w:t>Программа мировоззренческого самоопределения лицеистов в «</w:t>
      </w:r>
      <w:proofErr w:type="spellStart"/>
      <w:r w:rsidRPr="009245AB">
        <w:rPr>
          <w:rFonts w:ascii="Times New Roman" w:hAnsi="Times New Roman"/>
          <w:sz w:val="24"/>
          <w:szCs w:val="24"/>
        </w:rPr>
        <w:t>Шаговском</w:t>
      </w:r>
      <w:proofErr w:type="spellEnd"/>
      <w:r w:rsidRPr="009245AB">
        <w:rPr>
          <w:rFonts w:ascii="Times New Roman" w:hAnsi="Times New Roman"/>
          <w:sz w:val="24"/>
          <w:szCs w:val="24"/>
        </w:rPr>
        <w:t xml:space="preserve"> очаге» исследовательской практики»</w:t>
      </w:r>
    </w:p>
    <w:p w:rsidR="000040D9" w:rsidRPr="009245AB" w:rsidRDefault="000040D9" w:rsidP="00550CE7">
      <w:pPr>
        <w:pStyle w:val="a4"/>
        <w:numPr>
          <w:ilvl w:val="0"/>
          <w:numId w:val="21"/>
        </w:numPr>
        <w:tabs>
          <w:tab w:val="left" w:pos="993"/>
          <w:tab w:val="left" w:pos="1418"/>
        </w:tabs>
        <w:suppressAutoHyphens/>
        <w:spacing w:after="0" w:line="240" w:lineRule="auto"/>
        <w:ind w:left="567" w:firstLine="0"/>
        <w:jc w:val="both"/>
        <w:rPr>
          <w:rFonts w:ascii="Times New Roman" w:hAnsi="Times New Roman"/>
          <w:sz w:val="24"/>
          <w:szCs w:val="24"/>
        </w:rPr>
      </w:pPr>
      <w:r w:rsidRPr="009245AB">
        <w:rPr>
          <w:rFonts w:ascii="Times New Roman" w:hAnsi="Times New Roman"/>
          <w:sz w:val="24"/>
          <w:szCs w:val="24"/>
        </w:rPr>
        <w:t xml:space="preserve">Программа психолого-педагогического сопровождения </w:t>
      </w:r>
    </w:p>
    <w:p w:rsidR="000040D9" w:rsidRDefault="000040D9" w:rsidP="00550CE7">
      <w:pPr>
        <w:pStyle w:val="a4"/>
        <w:shd w:val="clear" w:color="auto" w:fill="FFFFFF"/>
        <w:spacing w:after="0" w:line="240" w:lineRule="auto"/>
        <w:ind w:left="-142" w:right="48" w:firstLine="567"/>
        <w:jc w:val="both"/>
        <w:rPr>
          <w:rFonts w:ascii="Times New Roman" w:hAnsi="Times New Roman"/>
          <w:sz w:val="24"/>
          <w:szCs w:val="24"/>
        </w:rPr>
      </w:pPr>
      <w:r w:rsidRPr="009245AB">
        <w:rPr>
          <w:rFonts w:ascii="Times New Roman" w:hAnsi="Times New Roman"/>
          <w:sz w:val="24"/>
          <w:szCs w:val="24"/>
        </w:rPr>
        <w:t xml:space="preserve">Управление в лицее характеризуется как </w:t>
      </w:r>
      <w:proofErr w:type="spellStart"/>
      <w:r w:rsidRPr="009245AB">
        <w:rPr>
          <w:rFonts w:ascii="Times New Roman" w:hAnsi="Times New Roman"/>
          <w:sz w:val="24"/>
          <w:szCs w:val="24"/>
        </w:rPr>
        <w:t>партисипативное</w:t>
      </w:r>
      <w:proofErr w:type="spellEnd"/>
      <w:r w:rsidRPr="009245AB">
        <w:rPr>
          <w:rFonts w:ascii="Times New Roman" w:hAnsi="Times New Roman"/>
          <w:sz w:val="24"/>
          <w:szCs w:val="24"/>
        </w:rPr>
        <w:t xml:space="preserve"> управление.  </w:t>
      </w:r>
      <w:proofErr w:type="spellStart"/>
      <w:r w:rsidRPr="009245AB">
        <w:rPr>
          <w:rFonts w:ascii="Times New Roman" w:hAnsi="Times New Roman"/>
          <w:sz w:val="24"/>
          <w:szCs w:val="24"/>
        </w:rPr>
        <w:t>Партисип</w:t>
      </w:r>
      <w:r w:rsidRPr="009245AB">
        <w:rPr>
          <w:rFonts w:ascii="Times New Roman" w:hAnsi="Times New Roman"/>
          <w:sz w:val="24"/>
          <w:szCs w:val="24"/>
        </w:rPr>
        <w:t>а</w:t>
      </w:r>
      <w:r w:rsidRPr="009245AB">
        <w:rPr>
          <w:rFonts w:ascii="Times New Roman" w:hAnsi="Times New Roman"/>
          <w:sz w:val="24"/>
          <w:szCs w:val="24"/>
        </w:rPr>
        <w:t>тивное</w:t>
      </w:r>
      <w:proofErr w:type="spellEnd"/>
      <w:r w:rsidRPr="009245AB">
        <w:rPr>
          <w:rFonts w:ascii="Times New Roman" w:hAnsi="Times New Roman"/>
          <w:sz w:val="24"/>
          <w:szCs w:val="24"/>
        </w:rPr>
        <w:t xml:space="preserve"> управление укрепляет «</w:t>
      </w:r>
      <w:proofErr w:type="spellStart"/>
      <w:r w:rsidRPr="009245AB">
        <w:rPr>
          <w:rFonts w:ascii="Times New Roman" w:hAnsi="Times New Roman"/>
          <w:sz w:val="24"/>
          <w:szCs w:val="24"/>
        </w:rPr>
        <w:t>командность</w:t>
      </w:r>
      <w:proofErr w:type="spellEnd"/>
      <w:r w:rsidRPr="009245AB">
        <w:rPr>
          <w:rFonts w:ascii="Times New Roman" w:hAnsi="Times New Roman"/>
          <w:sz w:val="24"/>
          <w:szCs w:val="24"/>
        </w:rPr>
        <w:t>» коллектива и повышает мотивацию кач</w:t>
      </w:r>
      <w:r w:rsidRPr="009245AB">
        <w:rPr>
          <w:rFonts w:ascii="Times New Roman" w:hAnsi="Times New Roman"/>
          <w:sz w:val="24"/>
          <w:szCs w:val="24"/>
        </w:rPr>
        <w:t>е</w:t>
      </w:r>
      <w:r w:rsidRPr="009245AB">
        <w:rPr>
          <w:rFonts w:ascii="Times New Roman" w:hAnsi="Times New Roman"/>
          <w:sz w:val="24"/>
          <w:szCs w:val="24"/>
        </w:rPr>
        <w:t>ственно трудиться. На достижение целей влияют не только индивидуальные заслуги р</w:t>
      </w:r>
      <w:r w:rsidRPr="009245AB">
        <w:rPr>
          <w:rFonts w:ascii="Times New Roman" w:hAnsi="Times New Roman"/>
          <w:sz w:val="24"/>
          <w:szCs w:val="24"/>
        </w:rPr>
        <w:t>а</w:t>
      </w:r>
      <w:r w:rsidRPr="009245AB">
        <w:rPr>
          <w:rFonts w:ascii="Times New Roman" w:hAnsi="Times New Roman"/>
          <w:sz w:val="24"/>
          <w:szCs w:val="24"/>
        </w:rPr>
        <w:t>ботников, но и общий результат работы всего коллектива.  Каждый член педагогического коллектива мотивирован на качественное и эффективное выполнение работы. В нашем случае «</w:t>
      </w:r>
      <w:proofErr w:type="spellStart"/>
      <w:r w:rsidRPr="009245AB">
        <w:rPr>
          <w:rFonts w:ascii="Times New Roman" w:hAnsi="Times New Roman"/>
          <w:sz w:val="24"/>
          <w:szCs w:val="24"/>
        </w:rPr>
        <w:t>командность</w:t>
      </w:r>
      <w:proofErr w:type="spellEnd"/>
      <w:r w:rsidRPr="009245AB">
        <w:rPr>
          <w:rFonts w:ascii="Times New Roman" w:hAnsi="Times New Roman"/>
          <w:sz w:val="24"/>
          <w:szCs w:val="24"/>
        </w:rPr>
        <w:t>» проявляется через такие структуры, как управляющий совет, цел</w:t>
      </w:r>
      <w:r w:rsidRPr="009245AB">
        <w:rPr>
          <w:rFonts w:ascii="Times New Roman" w:hAnsi="Times New Roman"/>
          <w:sz w:val="24"/>
          <w:szCs w:val="24"/>
        </w:rPr>
        <w:t>е</w:t>
      </w:r>
      <w:r w:rsidRPr="009245AB">
        <w:rPr>
          <w:rFonts w:ascii="Times New Roman" w:hAnsi="Times New Roman"/>
          <w:sz w:val="24"/>
          <w:szCs w:val="24"/>
        </w:rPr>
        <w:t>вые команды, службы самоорганизации, научно-методический совет, предметные объед</w:t>
      </w:r>
      <w:r w:rsidRPr="009245AB">
        <w:rPr>
          <w:rFonts w:ascii="Times New Roman" w:hAnsi="Times New Roman"/>
          <w:sz w:val="24"/>
          <w:szCs w:val="24"/>
        </w:rPr>
        <w:t>и</w:t>
      </w:r>
      <w:r w:rsidRPr="009245AB">
        <w:rPr>
          <w:rFonts w:ascii="Times New Roman" w:hAnsi="Times New Roman"/>
          <w:sz w:val="24"/>
          <w:szCs w:val="24"/>
        </w:rPr>
        <w:t xml:space="preserve">нения и другие. </w:t>
      </w:r>
    </w:p>
    <w:p w:rsidR="000040D9" w:rsidRDefault="000040D9" w:rsidP="00550CE7">
      <w:pPr>
        <w:spacing w:line="240" w:lineRule="auto"/>
        <w:ind w:left="-142" w:firstLine="426"/>
        <w:rPr>
          <w:sz w:val="24"/>
          <w:szCs w:val="24"/>
        </w:rPr>
      </w:pPr>
      <w:r w:rsidRPr="00B4727A">
        <w:rPr>
          <w:sz w:val="24"/>
          <w:szCs w:val="24"/>
        </w:rPr>
        <w:t>Формирование работы в области качества тесно связано с процессом стратегического планирования</w:t>
      </w:r>
      <w:r>
        <w:rPr>
          <w:sz w:val="24"/>
          <w:szCs w:val="24"/>
        </w:rPr>
        <w:t>.</w:t>
      </w:r>
      <w:r w:rsidRPr="00B4727A">
        <w:rPr>
          <w:sz w:val="24"/>
          <w:szCs w:val="24"/>
        </w:rPr>
        <w:t xml:space="preserve"> В процессе стратегического планирования определяются цель, философия, основные ценности образовательного учреждения, соответствующие реализации целей, определенных понятием качества. Основная задача планирования — это стратегическое видение пути к успеху, достижению высокого качества образовательной среды и образов</w:t>
      </w:r>
      <w:r w:rsidRPr="00B4727A">
        <w:rPr>
          <w:sz w:val="24"/>
          <w:szCs w:val="24"/>
        </w:rPr>
        <w:t>а</w:t>
      </w:r>
      <w:r w:rsidRPr="00B4727A">
        <w:rPr>
          <w:sz w:val="24"/>
          <w:szCs w:val="24"/>
        </w:rPr>
        <w:t>тельных результатов, выявление и устранение внешних и внутренних факторов, препя</w:t>
      </w:r>
      <w:r w:rsidRPr="00B4727A">
        <w:rPr>
          <w:sz w:val="24"/>
          <w:szCs w:val="24"/>
        </w:rPr>
        <w:t>т</w:t>
      </w:r>
      <w:r w:rsidRPr="00B4727A">
        <w:rPr>
          <w:sz w:val="24"/>
          <w:szCs w:val="24"/>
        </w:rPr>
        <w:t xml:space="preserve">ствующих </w:t>
      </w:r>
      <w:r>
        <w:rPr>
          <w:sz w:val="24"/>
          <w:szCs w:val="24"/>
        </w:rPr>
        <w:t xml:space="preserve">достижению успеха. </w:t>
      </w:r>
    </w:p>
    <w:p w:rsidR="000040D9" w:rsidRPr="00B4727A" w:rsidRDefault="000040D9" w:rsidP="00550CE7">
      <w:pPr>
        <w:spacing w:line="240" w:lineRule="auto"/>
        <w:ind w:left="-142" w:firstLine="426"/>
        <w:rPr>
          <w:sz w:val="24"/>
          <w:szCs w:val="24"/>
        </w:rPr>
      </w:pPr>
      <w:r>
        <w:rPr>
          <w:sz w:val="24"/>
          <w:szCs w:val="24"/>
        </w:rPr>
        <w:t>В 2018 году в лицее разработан Стратегический дневник, ориентирующий на разрабо</w:t>
      </w:r>
      <w:r>
        <w:rPr>
          <w:sz w:val="24"/>
          <w:szCs w:val="24"/>
        </w:rPr>
        <w:t>т</w:t>
      </w:r>
      <w:r>
        <w:rPr>
          <w:sz w:val="24"/>
          <w:szCs w:val="24"/>
        </w:rPr>
        <w:t xml:space="preserve">ку новой Программы развития, на достижение устойчивого успеха  </w:t>
      </w:r>
    </w:p>
    <w:p w:rsidR="000D7465" w:rsidRPr="000D7465" w:rsidRDefault="000D7465" w:rsidP="00550CE7">
      <w:pPr>
        <w:spacing w:line="240" w:lineRule="auto"/>
        <w:ind w:left="-284"/>
        <w:rPr>
          <w:sz w:val="24"/>
          <w:szCs w:val="24"/>
        </w:rPr>
      </w:pPr>
      <w:r>
        <w:rPr>
          <w:b/>
          <w:sz w:val="24"/>
          <w:szCs w:val="24"/>
        </w:rPr>
        <w:t xml:space="preserve">1 этап </w:t>
      </w:r>
      <w:r w:rsidR="006637BC">
        <w:rPr>
          <w:b/>
          <w:sz w:val="24"/>
          <w:szCs w:val="24"/>
        </w:rPr>
        <w:t>работы по дневнику</w:t>
      </w:r>
      <w:r w:rsidR="00367D18">
        <w:rPr>
          <w:b/>
          <w:sz w:val="24"/>
          <w:szCs w:val="24"/>
        </w:rPr>
        <w:t xml:space="preserve"> </w:t>
      </w:r>
      <w:r>
        <w:rPr>
          <w:b/>
          <w:sz w:val="24"/>
          <w:szCs w:val="24"/>
        </w:rPr>
        <w:t xml:space="preserve">- </w:t>
      </w:r>
      <w:r>
        <w:rPr>
          <w:sz w:val="24"/>
          <w:szCs w:val="24"/>
        </w:rPr>
        <w:t>э</w:t>
      </w:r>
      <w:r w:rsidRPr="000D7465">
        <w:rPr>
          <w:sz w:val="24"/>
          <w:szCs w:val="24"/>
        </w:rPr>
        <w:t>тап определения «зоны развивающих возможностей» образовательной среды лицея, типа среды, выделения «эпицентра» проектирования образ</w:t>
      </w:r>
      <w:r w:rsidRPr="000D7465">
        <w:rPr>
          <w:sz w:val="24"/>
          <w:szCs w:val="24"/>
        </w:rPr>
        <w:t>о</w:t>
      </w:r>
      <w:r w:rsidRPr="000D7465">
        <w:rPr>
          <w:sz w:val="24"/>
          <w:szCs w:val="24"/>
        </w:rPr>
        <w:t>вательной среды как «точки взаимопроникновения» пространственно-предметного, социал</w:t>
      </w:r>
      <w:r w:rsidRPr="000D7465">
        <w:rPr>
          <w:sz w:val="24"/>
          <w:szCs w:val="24"/>
        </w:rPr>
        <w:t>ь</w:t>
      </w:r>
      <w:r w:rsidRPr="000D7465">
        <w:rPr>
          <w:sz w:val="24"/>
          <w:szCs w:val="24"/>
        </w:rPr>
        <w:t>ного, технологического компонентов образовательной среды и субъектов образовательного процесса</w:t>
      </w:r>
    </w:p>
    <w:p w:rsidR="000D7465" w:rsidRPr="000D7465" w:rsidRDefault="000D7465" w:rsidP="00550CE7">
      <w:pPr>
        <w:spacing w:line="240" w:lineRule="auto"/>
        <w:ind w:left="-284"/>
        <w:rPr>
          <w:sz w:val="24"/>
          <w:szCs w:val="24"/>
        </w:rPr>
      </w:pPr>
      <w:r w:rsidRPr="000D7465">
        <w:rPr>
          <w:sz w:val="24"/>
          <w:szCs w:val="24"/>
        </w:rPr>
        <w:t xml:space="preserve"> Управление реализацией этапа осуществляется в контексте </w:t>
      </w:r>
      <w:proofErr w:type="gramStart"/>
      <w:r w:rsidRPr="000D7465">
        <w:rPr>
          <w:sz w:val="24"/>
          <w:szCs w:val="24"/>
        </w:rPr>
        <w:t>повышения уровня уд</w:t>
      </w:r>
      <w:r w:rsidRPr="000D7465">
        <w:rPr>
          <w:sz w:val="24"/>
          <w:szCs w:val="24"/>
        </w:rPr>
        <w:t>о</w:t>
      </w:r>
      <w:r w:rsidRPr="000D7465">
        <w:rPr>
          <w:sz w:val="24"/>
          <w:szCs w:val="24"/>
        </w:rPr>
        <w:t>влетворенности  всех субъектов образовательного процесса его</w:t>
      </w:r>
      <w:proofErr w:type="gramEnd"/>
      <w:r w:rsidRPr="000D7465">
        <w:rPr>
          <w:sz w:val="24"/>
          <w:szCs w:val="24"/>
        </w:rPr>
        <w:t xml:space="preserve"> возможностями  через упра</w:t>
      </w:r>
      <w:r w:rsidRPr="000D7465">
        <w:rPr>
          <w:sz w:val="24"/>
          <w:szCs w:val="24"/>
        </w:rPr>
        <w:t>в</w:t>
      </w:r>
      <w:r w:rsidRPr="000D7465">
        <w:rPr>
          <w:sz w:val="24"/>
          <w:szCs w:val="24"/>
        </w:rPr>
        <w:t>ленческие структуры – Малый Совет, научно-методический совет и т.д.</w:t>
      </w:r>
    </w:p>
    <w:p w:rsidR="000D7465" w:rsidRPr="000D7465" w:rsidRDefault="000D7465" w:rsidP="00550CE7">
      <w:pPr>
        <w:spacing w:line="240" w:lineRule="auto"/>
        <w:ind w:left="-284"/>
        <w:rPr>
          <w:sz w:val="24"/>
          <w:szCs w:val="24"/>
        </w:rPr>
      </w:pPr>
      <w:r w:rsidRPr="000D7465">
        <w:rPr>
          <w:sz w:val="24"/>
          <w:szCs w:val="24"/>
        </w:rPr>
        <w:t>Цель этапа – определение образовательной идеологии среды и стратегии ее реализ</w:t>
      </w:r>
      <w:r w:rsidRPr="000D7465">
        <w:rPr>
          <w:sz w:val="24"/>
          <w:szCs w:val="24"/>
        </w:rPr>
        <w:t>а</w:t>
      </w:r>
      <w:r w:rsidRPr="000D7465">
        <w:rPr>
          <w:sz w:val="24"/>
          <w:szCs w:val="24"/>
        </w:rPr>
        <w:t>ции;</w:t>
      </w:r>
      <w:r w:rsidRPr="000D7465">
        <w:rPr>
          <w:b/>
          <w:sz w:val="24"/>
          <w:szCs w:val="24"/>
        </w:rPr>
        <w:t xml:space="preserve"> </w:t>
      </w:r>
      <w:r w:rsidRPr="000D7465">
        <w:rPr>
          <w:sz w:val="24"/>
          <w:szCs w:val="24"/>
        </w:rPr>
        <w:t>другой фокус цели  – «Разведка»</w:t>
      </w:r>
    </w:p>
    <w:p w:rsidR="000D7465" w:rsidRPr="000D7465" w:rsidRDefault="000D7465" w:rsidP="00550CE7">
      <w:pPr>
        <w:spacing w:line="240" w:lineRule="auto"/>
        <w:rPr>
          <w:sz w:val="24"/>
          <w:szCs w:val="24"/>
        </w:rPr>
      </w:pPr>
      <w:r w:rsidRPr="000D7465">
        <w:rPr>
          <w:b/>
          <w:sz w:val="24"/>
          <w:szCs w:val="24"/>
        </w:rPr>
        <w:t>З</w:t>
      </w:r>
      <w:r w:rsidRPr="00D920C7">
        <w:rPr>
          <w:sz w:val="24"/>
          <w:szCs w:val="24"/>
        </w:rPr>
        <w:t>адачи</w:t>
      </w:r>
      <w:r w:rsidRPr="000D7465">
        <w:rPr>
          <w:b/>
          <w:sz w:val="24"/>
          <w:szCs w:val="24"/>
        </w:rPr>
        <w:t xml:space="preserve"> </w:t>
      </w:r>
      <w:r w:rsidRPr="000D7465">
        <w:rPr>
          <w:sz w:val="24"/>
          <w:szCs w:val="24"/>
        </w:rPr>
        <w:t>для проектирования компонентов среды:</w:t>
      </w:r>
    </w:p>
    <w:p w:rsidR="000D7465" w:rsidRPr="00D920C7" w:rsidRDefault="000D7465" w:rsidP="00550CE7">
      <w:pPr>
        <w:pStyle w:val="a4"/>
        <w:numPr>
          <w:ilvl w:val="0"/>
          <w:numId w:val="54"/>
        </w:numPr>
        <w:spacing w:line="240" w:lineRule="auto"/>
        <w:jc w:val="both"/>
        <w:rPr>
          <w:rFonts w:ascii="Times New Roman" w:hAnsi="Times New Roman"/>
          <w:sz w:val="24"/>
          <w:szCs w:val="24"/>
        </w:rPr>
      </w:pPr>
      <w:r w:rsidRPr="00D920C7">
        <w:rPr>
          <w:rFonts w:ascii="Times New Roman" w:hAnsi="Times New Roman" w:cs="Times New Roman"/>
          <w:i/>
          <w:sz w:val="24"/>
          <w:szCs w:val="24"/>
        </w:rPr>
        <w:t>технологического</w:t>
      </w:r>
      <w:r w:rsidRPr="000D7465">
        <w:rPr>
          <w:rFonts w:ascii="Times New Roman" w:hAnsi="Times New Roman" w:cs="Times New Roman"/>
          <w:b/>
          <w:i/>
          <w:sz w:val="24"/>
          <w:szCs w:val="24"/>
        </w:rPr>
        <w:t xml:space="preserve"> </w:t>
      </w:r>
      <w:r w:rsidRPr="000D7465">
        <w:rPr>
          <w:rFonts w:ascii="Times New Roman" w:hAnsi="Times New Roman" w:cs="Times New Roman"/>
          <w:sz w:val="24"/>
          <w:szCs w:val="24"/>
        </w:rPr>
        <w:t xml:space="preserve">как доминирующего компонента – модернизация контактов субъектов с содержанием образования, которые регулируются </w:t>
      </w:r>
      <w:proofErr w:type="spellStart"/>
      <w:r w:rsidRPr="000D7465">
        <w:rPr>
          <w:rFonts w:ascii="Times New Roman" w:hAnsi="Times New Roman" w:cs="Times New Roman"/>
          <w:sz w:val="24"/>
          <w:szCs w:val="24"/>
        </w:rPr>
        <w:t>психодидактич</w:t>
      </w:r>
      <w:r w:rsidRPr="000D7465">
        <w:rPr>
          <w:rFonts w:ascii="Times New Roman" w:hAnsi="Times New Roman" w:cs="Times New Roman"/>
          <w:sz w:val="24"/>
          <w:szCs w:val="24"/>
        </w:rPr>
        <w:t>е</w:t>
      </w:r>
      <w:r w:rsidRPr="000D7465">
        <w:rPr>
          <w:rFonts w:ascii="Times New Roman" w:hAnsi="Times New Roman" w:cs="Times New Roman"/>
          <w:sz w:val="24"/>
          <w:szCs w:val="24"/>
        </w:rPr>
        <w:t>скими</w:t>
      </w:r>
      <w:proofErr w:type="spellEnd"/>
      <w:r w:rsidRPr="000D7465">
        <w:rPr>
          <w:rFonts w:ascii="Times New Roman" w:hAnsi="Times New Roman" w:cs="Times New Roman"/>
          <w:sz w:val="24"/>
          <w:szCs w:val="24"/>
        </w:rPr>
        <w:t xml:space="preserve"> принципами организации деятельности (образовательная среда посылает н</w:t>
      </w:r>
      <w:r w:rsidRPr="000D7465">
        <w:rPr>
          <w:rFonts w:ascii="Times New Roman" w:hAnsi="Times New Roman" w:cs="Times New Roman"/>
          <w:sz w:val="24"/>
          <w:szCs w:val="24"/>
        </w:rPr>
        <w:t>о</w:t>
      </w:r>
      <w:r w:rsidRPr="000D7465">
        <w:rPr>
          <w:rFonts w:ascii="Times New Roman" w:hAnsi="Times New Roman" w:cs="Times New Roman"/>
          <w:sz w:val="24"/>
          <w:szCs w:val="24"/>
        </w:rPr>
        <w:t xml:space="preserve">вые и старые стимулы для развития субъектов); </w:t>
      </w:r>
      <w:r w:rsidRPr="00D920C7">
        <w:rPr>
          <w:rFonts w:ascii="Times New Roman" w:hAnsi="Times New Roman" w:cs="Times New Roman"/>
          <w:sz w:val="24"/>
          <w:szCs w:val="24"/>
        </w:rPr>
        <w:t>модернизация</w:t>
      </w:r>
      <w:r w:rsidRPr="00D920C7">
        <w:rPr>
          <w:rFonts w:ascii="Times New Roman" w:hAnsi="Times New Roman"/>
          <w:sz w:val="24"/>
          <w:szCs w:val="24"/>
        </w:rPr>
        <w:t xml:space="preserve"> модели образования в лицее (содержания образования) в соответствии с требованиями ФГОС ООО, СОО, запросами субъектов образовательного процесса, модели с развитым соц</w:t>
      </w:r>
      <w:r w:rsidRPr="00D920C7">
        <w:rPr>
          <w:rFonts w:ascii="Times New Roman" w:hAnsi="Times New Roman"/>
          <w:sz w:val="24"/>
          <w:szCs w:val="24"/>
        </w:rPr>
        <w:t>и</w:t>
      </w:r>
      <w:r w:rsidRPr="00D920C7">
        <w:rPr>
          <w:rFonts w:ascii="Times New Roman" w:hAnsi="Times New Roman"/>
          <w:sz w:val="24"/>
          <w:szCs w:val="24"/>
        </w:rPr>
        <w:t>альным партнерством</w:t>
      </w:r>
    </w:p>
    <w:p w:rsidR="000D7465" w:rsidRPr="00D920C7" w:rsidRDefault="000D7465" w:rsidP="00550CE7">
      <w:pPr>
        <w:pStyle w:val="a4"/>
        <w:numPr>
          <w:ilvl w:val="0"/>
          <w:numId w:val="54"/>
        </w:numPr>
        <w:spacing w:line="240" w:lineRule="auto"/>
        <w:jc w:val="both"/>
        <w:rPr>
          <w:rFonts w:ascii="Times New Roman" w:hAnsi="Times New Roman" w:cs="Times New Roman"/>
          <w:sz w:val="24"/>
          <w:szCs w:val="24"/>
        </w:rPr>
      </w:pPr>
      <w:r w:rsidRPr="00D920C7">
        <w:rPr>
          <w:rFonts w:ascii="Times New Roman" w:hAnsi="Times New Roman" w:cs="Times New Roman"/>
          <w:i/>
          <w:sz w:val="24"/>
          <w:szCs w:val="24"/>
        </w:rPr>
        <w:t>пространственно-предметного</w:t>
      </w:r>
      <w:r w:rsidRPr="000D7465">
        <w:rPr>
          <w:rFonts w:ascii="Times New Roman" w:hAnsi="Times New Roman" w:cs="Times New Roman"/>
          <w:sz w:val="24"/>
          <w:szCs w:val="24"/>
        </w:rPr>
        <w:t xml:space="preserve">  - современность и связность всех функционал</w:t>
      </w:r>
      <w:r w:rsidRPr="000D7465">
        <w:rPr>
          <w:rFonts w:ascii="Times New Roman" w:hAnsi="Times New Roman" w:cs="Times New Roman"/>
          <w:sz w:val="24"/>
          <w:szCs w:val="24"/>
        </w:rPr>
        <w:t>ь</w:t>
      </w:r>
      <w:r w:rsidRPr="000D7465">
        <w:rPr>
          <w:rFonts w:ascii="Times New Roman" w:hAnsi="Times New Roman" w:cs="Times New Roman"/>
          <w:sz w:val="24"/>
          <w:szCs w:val="24"/>
        </w:rPr>
        <w:t xml:space="preserve">ных зон, символичность, персонализация и аутентичность среды (сообразность жизненным проявлениям); </w:t>
      </w:r>
      <w:r w:rsidRPr="00D920C7">
        <w:rPr>
          <w:rFonts w:ascii="Times New Roman" w:hAnsi="Times New Roman" w:cs="Times New Roman"/>
          <w:sz w:val="24"/>
          <w:szCs w:val="24"/>
        </w:rPr>
        <w:t>усовершенствование образовательной территории с обеспечением активного внедрения информационно-коммуникационных технол</w:t>
      </w:r>
      <w:r w:rsidRPr="00D920C7">
        <w:rPr>
          <w:rFonts w:ascii="Times New Roman" w:hAnsi="Times New Roman" w:cs="Times New Roman"/>
          <w:sz w:val="24"/>
          <w:szCs w:val="24"/>
        </w:rPr>
        <w:t>о</w:t>
      </w:r>
      <w:r w:rsidRPr="00D920C7">
        <w:rPr>
          <w:rFonts w:ascii="Times New Roman" w:hAnsi="Times New Roman" w:cs="Times New Roman"/>
          <w:sz w:val="24"/>
          <w:szCs w:val="24"/>
        </w:rPr>
        <w:t>гий, разработки и обеспечения индивидуальных образовательных траекторий; во</w:t>
      </w:r>
      <w:r w:rsidRPr="00D920C7">
        <w:rPr>
          <w:rFonts w:ascii="Times New Roman" w:hAnsi="Times New Roman" w:cs="Times New Roman"/>
          <w:sz w:val="24"/>
          <w:szCs w:val="24"/>
        </w:rPr>
        <w:t>з</w:t>
      </w:r>
      <w:r w:rsidRPr="00D920C7">
        <w:rPr>
          <w:rFonts w:ascii="Times New Roman" w:hAnsi="Times New Roman" w:cs="Times New Roman"/>
          <w:sz w:val="24"/>
          <w:szCs w:val="24"/>
        </w:rPr>
        <w:t>вращение воспитания через традиции, «маленькие детали»</w:t>
      </w:r>
    </w:p>
    <w:p w:rsidR="000D7465" w:rsidRPr="00D920C7" w:rsidRDefault="000D7465" w:rsidP="00550CE7">
      <w:pPr>
        <w:pStyle w:val="a4"/>
        <w:numPr>
          <w:ilvl w:val="0"/>
          <w:numId w:val="54"/>
        </w:numPr>
        <w:spacing w:after="0" w:line="240" w:lineRule="auto"/>
        <w:jc w:val="both"/>
        <w:rPr>
          <w:rFonts w:ascii="Times New Roman" w:hAnsi="Times New Roman" w:cs="Times New Roman"/>
          <w:sz w:val="24"/>
          <w:szCs w:val="24"/>
        </w:rPr>
      </w:pPr>
      <w:r w:rsidRPr="00D920C7">
        <w:rPr>
          <w:rFonts w:ascii="Times New Roman" w:hAnsi="Times New Roman" w:cs="Times New Roman"/>
          <w:i/>
          <w:sz w:val="24"/>
          <w:szCs w:val="24"/>
        </w:rPr>
        <w:t>социального</w:t>
      </w:r>
      <w:r w:rsidRPr="000D7465">
        <w:rPr>
          <w:rFonts w:ascii="Times New Roman" w:hAnsi="Times New Roman" w:cs="Times New Roman"/>
          <w:b/>
          <w:i/>
          <w:sz w:val="24"/>
          <w:szCs w:val="24"/>
        </w:rPr>
        <w:t xml:space="preserve"> </w:t>
      </w:r>
      <w:r w:rsidRPr="000D7465">
        <w:rPr>
          <w:rFonts w:ascii="Times New Roman" w:hAnsi="Times New Roman" w:cs="Times New Roman"/>
          <w:sz w:val="24"/>
          <w:szCs w:val="24"/>
        </w:rPr>
        <w:t>– взаимопонимание и удовлетворенность, позитивное настроение, а</w:t>
      </w:r>
      <w:r w:rsidRPr="000D7465">
        <w:rPr>
          <w:rFonts w:ascii="Times New Roman" w:hAnsi="Times New Roman" w:cs="Times New Roman"/>
          <w:sz w:val="24"/>
          <w:szCs w:val="24"/>
        </w:rPr>
        <w:t>в</w:t>
      </w:r>
      <w:r w:rsidRPr="000D7465">
        <w:rPr>
          <w:rFonts w:ascii="Times New Roman" w:hAnsi="Times New Roman" w:cs="Times New Roman"/>
          <w:sz w:val="24"/>
          <w:szCs w:val="24"/>
        </w:rPr>
        <w:t>торитет руководителей, степень участия всех субъектов в управлении образов</w:t>
      </w:r>
      <w:r w:rsidRPr="000D7465">
        <w:rPr>
          <w:rFonts w:ascii="Times New Roman" w:hAnsi="Times New Roman" w:cs="Times New Roman"/>
          <w:sz w:val="24"/>
          <w:szCs w:val="24"/>
        </w:rPr>
        <w:t>а</w:t>
      </w:r>
      <w:r w:rsidRPr="000D7465">
        <w:rPr>
          <w:rFonts w:ascii="Times New Roman" w:hAnsi="Times New Roman" w:cs="Times New Roman"/>
          <w:sz w:val="24"/>
          <w:szCs w:val="24"/>
        </w:rPr>
        <w:t xml:space="preserve">тельным процессом, продуктивность взаимодействия; </w:t>
      </w:r>
      <w:r w:rsidRPr="00D920C7">
        <w:rPr>
          <w:rFonts w:ascii="Times New Roman" w:hAnsi="Times New Roman" w:cs="Times New Roman"/>
          <w:sz w:val="24"/>
          <w:szCs w:val="24"/>
        </w:rPr>
        <w:t>создание мотивационной о</w:t>
      </w:r>
      <w:r w:rsidRPr="00D920C7">
        <w:rPr>
          <w:rFonts w:ascii="Times New Roman" w:hAnsi="Times New Roman" w:cs="Times New Roman"/>
          <w:sz w:val="24"/>
          <w:szCs w:val="24"/>
        </w:rPr>
        <w:t>б</w:t>
      </w:r>
      <w:r w:rsidRPr="00D920C7">
        <w:rPr>
          <w:rFonts w:ascii="Times New Roman" w:hAnsi="Times New Roman" w:cs="Times New Roman"/>
          <w:sz w:val="24"/>
          <w:szCs w:val="24"/>
        </w:rPr>
        <w:t>разовательной среды</w:t>
      </w:r>
    </w:p>
    <w:p w:rsidR="000D7465" w:rsidRPr="000D7465" w:rsidRDefault="000D7465" w:rsidP="00550CE7">
      <w:pPr>
        <w:spacing w:line="240" w:lineRule="auto"/>
        <w:rPr>
          <w:i/>
          <w:sz w:val="24"/>
          <w:szCs w:val="24"/>
        </w:rPr>
      </w:pPr>
      <w:r w:rsidRPr="000D7465">
        <w:rPr>
          <w:b/>
          <w:sz w:val="24"/>
          <w:szCs w:val="24"/>
        </w:rPr>
        <w:t xml:space="preserve">Точка бифуркации, </w:t>
      </w:r>
      <w:r w:rsidRPr="000D7465">
        <w:rPr>
          <w:sz w:val="24"/>
          <w:szCs w:val="24"/>
        </w:rPr>
        <w:t xml:space="preserve">то есть точка наивысшего накала, сосредоточения на теме, точка интеллектуального взрыва - </w:t>
      </w:r>
      <w:r w:rsidRPr="000D7465">
        <w:rPr>
          <w:i/>
          <w:sz w:val="24"/>
          <w:szCs w:val="24"/>
        </w:rPr>
        <w:t>педагогический совет - организационно-</w:t>
      </w:r>
      <w:proofErr w:type="spellStart"/>
      <w:r w:rsidRPr="000D7465">
        <w:rPr>
          <w:i/>
          <w:sz w:val="24"/>
          <w:szCs w:val="24"/>
        </w:rPr>
        <w:t>деятельностная</w:t>
      </w:r>
      <w:proofErr w:type="spellEnd"/>
      <w:r w:rsidRPr="000D7465">
        <w:rPr>
          <w:i/>
          <w:sz w:val="24"/>
          <w:szCs w:val="24"/>
        </w:rPr>
        <w:t xml:space="preserve"> игра «В </w:t>
      </w:r>
      <w:r w:rsidR="00D920C7">
        <w:rPr>
          <w:i/>
          <w:sz w:val="24"/>
          <w:szCs w:val="24"/>
        </w:rPr>
        <w:t>какую гавань плывем?»</w:t>
      </w:r>
    </w:p>
    <w:p w:rsidR="000040D9" w:rsidRDefault="000040D9" w:rsidP="00550CE7">
      <w:pPr>
        <w:pStyle w:val="a4"/>
        <w:shd w:val="clear" w:color="auto" w:fill="FFFFFF"/>
        <w:spacing w:line="240" w:lineRule="auto"/>
        <w:ind w:left="-142" w:right="48" w:firstLine="567"/>
        <w:jc w:val="both"/>
        <w:rPr>
          <w:rFonts w:ascii="Times New Roman" w:hAnsi="Times New Roman"/>
          <w:sz w:val="24"/>
          <w:szCs w:val="24"/>
        </w:rPr>
      </w:pPr>
      <w:r w:rsidRPr="006D2825">
        <w:rPr>
          <w:rFonts w:ascii="Times New Roman" w:hAnsi="Times New Roman"/>
          <w:b/>
          <w:sz w:val="24"/>
          <w:szCs w:val="24"/>
        </w:rPr>
        <w:lastRenderedPageBreak/>
        <w:t>Выводы</w:t>
      </w:r>
      <w:r w:rsidRPr="008766B4">
        <w:rPr>
          <w:rFonts w:ascii="Times New Roman" w:hAnsi="Times New Roman"/>
          <w:b/>
          <w:sz w:val="24"/>
          <w:szCs w:val="24"/>
        </w:rPr>
        <w:t xml:space="preserve">. </w:t>
      </w:r>
      <w:r w:rsidRPr="008766B4">
        <w:rPr>
          <w:rFonts w:ascii="Times New Roman" w:hAnsi="Times New Roman"/>
          <w:sz w:val="24"/>
          <w:szCs w:val="24"/>
        </w:rPr>
        <w:t>Система управления в лицее проходит путь становления,  имеет принципы</w:t>
      </w:r>
      <w:r>
        <w:rPr>
          <w:rFonts w:ascii="Times New Roman" w:hAnsi="Times New Roman"/>
          <w:sz w:val="24"/>
          <w:szCs w:val="24"/>
        </w:rPr>
        <w:t>, обозначены перспективы, но она молода, и не прошла свой опытный путь, не эффективна</w:t>
      </w:r>
    </w:p>
    <w:p w:rsidR="000040D9" w:rsidRPr="00F855FA" w:rsidRDefault="000040D9" w:rsidP="00550CE7">
      <w:pPr>
        <w:pStyle w:val="a4"/>
        <w:shd w:val="clear" w:color="auto" w:fill="FFFFFF"/>
        <w:spacing w:line="240" w:lineRule="auto"/>
        <w:ind w:left="-142" w:right="48" w:firstLine="567"/>
        <w:jc w:val="both"/>
        <w:rPr>
          <w:rFonts w:ascii="Times New Roman" w:hAnsi="Times New Roman"/>
          <w:color w:val="000000"/>
          <w:spacing w:val="4"/>
          <w:sz w:val="24"/>
          <w:szCs w:val="24"/>
        </w:rPr>
      </w:pPr>
      <w:r>
        <w:rPr>
          <w:rFonts w:ascii="Times New Roman" w:hAnsi="Times New Roman"/>
          <w:b/>
          <w:sz w:val="24"/>
          <w:szCs w:val="24"/>
        </w:rPr>
        <w:t>Предложения.</w:t>
      </w:r>
      <w:r>
        <w:rPr>
          <w:rFonts w:ascii="Times New Roman" w:hAnsi="Times New Roman"/>
          <w:color w:val="000000"/>
          <w:spacing w:val="4"/>
          <w:sz w:val="24"/>
          <w:szCs w:val="24"/>
        </w:rPr>
        <w:t xml:space="preserve"> </w:t>
      </w:r>
      <w:proofErr w:type="gramStart"/>
      <w:r>
        <w:rPr>
          <w:rFonts w:ascii="Times New Roman" w:hAnsi="Times New Roman"/>
          <w:color w:val="000000"/>
          <w:spacing w:val="4"/>
          <w:sz w:val="24"/>
          <w:szCs w:val="24"/>
        </w:rPr>
        <w:t>Для повышения эффективности системы управления на основе с</w:t>
      </w:r>
      <w:r>
        <w:rPr>
          <w:rFonts w:ascii="Times New Roman" w:hAnsi="Times New Roman"/>
          <w:color w:val="000000"/>
          <w:spacing w:val="4"/>
          <w:sz w:val="24"/>
          <w:szCs w:val="24"/>
        </w:rPr>
        <w:t>а</w:t>
      </w:r>
      <w:r>
        <w:rPr>
          <w:rFonts w:ascii="Times New Roman" w:hAnsi="Times New Roman"/>
          <w:color w:val="000000"/>
          <w:spacing w:val="4"/>
          <w:sz w:val="24"/>
          <w:szCs w:val="24"/>
        </w:rPr>
        <w:t>моподготовки провести мозговой штурм внутри управленцев по обнаружению путей качественного управления; одним членам Малого Совета научиться делегировать по</w:t>
      </w:r>
      <w:r>
        <w:rPr>
          <w:rFonts w:ascii="Times New Roman" w:hAnsi="Times New Roman"/>
          <w:color w:val="000000"/>
          <w:spacing w:val="4"/>
          <w:sz w:val="24"/>
          <w:szCs w:val="24"/>
        </w:rPr>
        <w:t>л</w:t>
      </w:r>
      <w:r>
        <w:rPr>
          <w:rFonts w:ascii="Times New Roman" w:hAnsi="Times New Roman"/>
          <w:color w:val="000000"/>
          <w:spacing w:val="4"/>
          <w:sz w:val="24"/>
          <w:szCs w:val="24"/>
        </w:rPr>
        <w:t>номочия, другим – брать ответственность за выполнение решений и своих должностных обязанностей, то есть во всех вопросах найти «золотую середину»; провести опрос в коллективе по характеристике управленческой деятельности в лицее</w:t>
      </w:r>
      <w:proofErr w:type="gramEnd"/>
    </w:p>
    <w:p w:rsidR="000040D9" w:rsidRPr="001D4509" w:rsidRDefault="000040D9" w:rsidP="00550CE7">
      <w:pPr>
        <w:pStyle w:val="a4"/>
        <w:rPr>
          <w:rFonts w:ascii="Times New Roman" w:hAnsi="Times New Roman"/>
          <w:sz w:val="16"/>
          <w:szCs w:val="24"/>
        </w:rPr>
      </w:pPr>
    </w:p>
    <w:p w:rsidR="000040D9" w:rsidRPr="00F855FA" w:rsidRDefault="000040D9" w:rsidP="003063D5">
      <w:pPr>
        <w:pStyle w:val="a4"/>
        <w:jc w:val="both"/>
        <w:outlineLvl w:val="0"/>
        <w:rPr>
          <w:rFonts w:ascii="Times New Roman" w:hAnsi="Times New Roman"/>
          <w:b/>
          <w:sz w:val="24"/>
          <w:szCs w:val="24"/>
        </w:rPr>
      </w:pPr>
      <w:bookmarkStart w:id="10" w:name="_Toc6572379"/>
      <w:r w:rsidRPr="00F855FA">
        <w:rPr>
          <w:rFonts w:ascii="Times New Roman" w:hAnsi="Times New Roman"/>
          <w:b/>
          <w:sz w:val="24"/>
          <w:szCs w:val="24"/>
        </w:rPr>
        <w:t>2.2.Система управления личностно-профессиональным ростом педагогич</w:t>
      </w:r>
      <w:r w:rsidRPr="00F855FA">
        <w:rPr>
          <w:rFonts w:ascii="Times New Roman" w:hAnsi="Times New Roman"/>
          <w:b/>
          <w:sz w:val="24"/>
          <w:szCs w:val="24"/>
        </w:rPr>
        <w:t>е</w:t>
      </w:r>
      <w:r w:rsidRPr="00F855FA">
        <w:rPr>
          <w:rFonts w:ascii="Times New Roman" w:hAnsi="Times New Roman"/>
          <w:b/>
          <w:sz w:val="24"/>
          <w:szCs w:val="24"/>
        </w:rPr>
        <w:t>ских работников</w:t>
      </w:r>
      <w:bookmarkEnd w:id="10"/>
    </w:p>
    <w:p w:rsidR="000040D9" w:rsidRPr="008C0FF3" w:rsidRDefault="000040D9" w:rsidP="00550CE7">
      <w:pPr>
        <w:kinsoku w:val="0"/>
        <w:overflowPunct w:val="0"/>
        <w:spacing w:after="120" w:line="240" w:lineRule="auto"/>
        <w:ind w:firstLine="426"/>
        <w:textAlignment w:val="baseline"/>
        <w:rPr>
          <w:sz w:val="24"/>
          <w:szCs w:val="24"/>
        </w:rPr>
      </w:pPr>
      <w:proofErr w:type="spellStart"/>
      <w:r w:rsidRPr="008C0FF3">
        <w:rPr>
          <w:bCs/>
          <w:iCs/>
          <w:kern w:val="24"/>
          <w:sz w:val="24"/>
          <w:szCs w:val="24"/>
          <w:u w:val="single"/>
        </w:rPr>
        <w:t>Общелицейская</w:t>
      </w:r>
      <w:proofErr w:type="spellEnd"/>
      <w:r w:rsidRPr="008C0FF3">
        <w:rPr>
          <w:bCs/>
          <w:iCs/>
          <w:kern w:val="24"/>
          <w:sz w:val="24"/>
          <w:szCs w:val="24"/>
          <w:u w:val="single"/>
        </w:rPr>
        <w:t xml:space="preserve"> научно-методическая тема </w:t>
      </w:r>
    </w:p>
    <w:p w:rsidR="000040D9" w:rsidRDefault="000040D9" w:rsidP="00550CE7">
      <w:pPr>
        <w:spacing w:line="240" w:lineRule="auto"/>
        <w:ind w:firstLine="426"/>
        <w:rPr>
          <w:sz w:val="24"/>
          <w:szCs w:val="24"/>
        </w:rPr>
      </w:pPr>
      <w:r w:rsidRPr="00AD117D">
        <w:rPr>
          <w:sz w:val="24"/>
          <w:szCs w:val="24"/>
        </w:rPr>
        <w:t>Изменение</w:t>
      </w:r>
      <w:r>
        <w:rPr>
          <w:sz w:val="24"/>
          <w:szCs w:val="24"/>
        </w:rPr>
        <w:t xml:space="preserve"> (модернизация)</w:t>
      </w:r>
      <w:r w:rsidRPr="00AD117D">
        <w:rPr>
          <w:sz w:val="24"/>
          <w:szCs w:val="24"/>
        </w:rPr>
        <w:t xml:space="preserve"> модели образования в лицее в соответствии с требовани</w:t>
      </w:r>
      <w:r w:rsidRPr="00AD117D">
        <w:rPr>
          <w:sz w:val="24"/>
          <w:szCs w:val="24"/>
        </w:rPr>
        <w:t>я</w:t>
      </w:r>
      <w:r w:rsidRPr="00AD117D">
        <w:rPr>
          <w:sz w:val="24"/>
          <w:szCs w:val="24"/>
        </w:rPr>
        <w:t xml:space="preserve">ми ФГОС </w:t>
      </w:r>
      <w:r>
        <w:rPr>
          <w:sz w:val="24"/>
          <w:szCs w:val="24"/>
        </w:rPr>
        <w:t xml:space="preserve">ООО, </w:t>
      </w:r>
      <w:r w:rsidRPr="00AD117D">
        <w:rPr>
          <w:sz w:val="24"/>
          <w:szCs w:val="24"/>
        </w:rPr>
        <w:t>СОО</w:t>
      </w:r>
    </w:p>
    <w:p w:rsidR="000040D9" w:rsidRDefault="000040D9" w:rsidP="00550CE7">
      <w:pPr>
        <w:spacing w:line="240" w:lineRule="auto"/>
        <w:ind w:firstLine="426"/>
        <w:rPr>
          <w:sz w:val="24"/>
          <w:szCs w:val="24"/>
        </w:rPr>
      </w:pPr>
      <w:r w:rsidRPr="008C0FF3">
        <w:rPr>
          <w:sz w:val="24"/>
          <w:szCs w:val="24"/>
          <w:u w:val="single"/>
        </w:rPr>
        <w:t>Цель</w:t>
      </w:r>
      <w:r>
        <w:rPr>
          <w:sz w:val="24"/>
          <w:szCs w:val="24"/>
          <w:u w:val="single"/>
        </w:rPr>
        <w:t xml:space="preserve">: </w:t>
      </w:r>
      <w:r>
        <w:rPr>
          <w:sz w:val="24"/>
          <w:szCs w:val="24"/>
        </w:rPr>
        <w:t>о</w:t>
      </w:r>
      <w:r w:rsidRPr="009C704D">
        <w:rPr>
          <w:sz w:val="24"/>
          <w:szCs w:val="24"/>
        </w:rPr>
        <w:t xml:space="preserve">беспечить научно-методическое </w:t>
      </w:r>
      <w:r>
        <w:rPr>
          <w:sz w:val="24"/>
          <w:szCs w:val="24"/>
        </w:rPr>
        <w:t>сопровождение развития профессиональной компетентности  педагога для создания сетевой организации методической работы и м</w:t>
      </w:r>
      <w:r>
        <w:rPr>
          <w:sz w:val="24"/>
          <w:szCs w:val="24"/>
        </w:rPr>
        <w:t>о</w:t>
      </w:r>
      <w:r>
        <w:rPr>
          <w:sz w:val="24"/>
          <w:szCs w:val="24"/>
        </w:rPr>
        <w:t>дернизированной модели образования</w:t>
      </w:r>
    </w:p>
    <w:p w:rsidR="000040D9" w:rsidRPr="008C0FF3" w:rsidRDefault="000040D9" w:rsidP="00550CE7">
      <w:pPr>
        <w:spacing w:line="240" w:lineRule="auto"/>
        <w:ind w:firstLine="426"/>
        <w:rPr>
          <w:sz w:val="24"/>
          <w:szCs w:val="24"/>
          <w:u w:val="single"/>
        </w:rPr>
      </w:pPr>
      <w:r w:rsidRPr="008C0FF3">
        <w:rPr>
          <w:sz w:val="24"/>
          <w:szCs w:val="24"/>
          <w:u w:val="single"/>
        </w:rPr>
        <w:t>Задачи</w:t>
      </w:r>
    </w:p>
    <w:p w:rsidR="000040D9" w:rsidRDefault="000040D9" w:rsidP="00550CE7">
      <w:pPr>
        <w:pStyle w:val="a4"/>
        <w:numPr>
          <w:ilvl w:val="0"/>
          <w:numId w:val="18"/>
        </w:numPr>
        <w:tabs>
          <w:tab w:val="left" w:pos="284"/>
        </w:tabs>
        <w:spacing w:after="0" w:line="240" w:lineRule="auto"/>
        <w:ind w:left="0" w:firstLine="0"/>
        <w:jc w:val="both"/>
        <w:rPr>
          <w:rFonts w:ascii="Times New Roman" w:hAnsi="Times New Roman"/>
          <w:sz w:val="24"/>
          <w:szCs w:val="24"/>
        </w:rPr>
      </w:pPr>
      <w:r w:rsidRPr="00BF156C">
        <w:rPr>
          <w:rFonts w:ascii="Times New Roman" w:hAnsi="Times New Roman"/>
          <w:sz w:val="24"/>
          <w:szCs w:val="24"/>
        </w:rPr>
        <w:t>«распахать мотивационное поле</w:t>
      </w:r>
      <w:r>
        <w:rPr>
          <w:rFonts w:ascii="Times New Roman" w:hAnsi="Times New Roman"/>
          <w:sz w:val="24"/>
          <w:szCs w:val="24"/>
        </w:rPr>
        <w:t>» для эффективной и творческой деятельности лице</w:t>
      </w:r>
      <w:r>
        <w:rPr>
          <w:rFonts w:ascii="Times New Roman" w:hAnsi="Times New Roman"/>
          <w:sz w:val="24"/>
          <w:szCs w:val="24"/>
        </w:rPr>
        <w:t>й</w:t>
      </w:r>
      <w:r>
        <w:rPr>
          <w:rFonts w:ascii="Times New Roman" w:hAnsi="Times New Roman"/>
          <w:sz w:val="24"/>
          <w:szCs w:val="24"/>
        </w:rPr>
        <w:t>ского педагога; создать «универсальную молекулу» мотивации;</w:t>
      </w:r>
    </w:p>
    <w:p w:rsidR="000040D9" w:rsidRDefault="000040D9" w:rsidP="00550CE7">
      <w:pPr>
        <w:pStyle w:val="a4"/>
        <w:numPr>
          <w:ilvl w:val="0"/>
          <w:numId w:val="18"/>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«привести в движение»  готовность педагога  работать в условиях реализации ФГОС;</w:t>
      </w:r>
    </w:p>
    <w:p w:rsidR="000040D9" w:rsidRDefault="000040D9" w:rsidP="00550CE7">
      <w:pPr>
        <w:pStyle w:val="a4"/>
        <w:numPr>
          <w:ilvl w:val="0"/>
          <w:numId w:val="18"/>
        </w:numPr>
        <w:tabs>
          <w:tab w:val="left" w:pos="284"/>
        </w:tabs>
        <w:spacing w:line="240" w:lineRule="auto"/>
        <w:ind w:left="0" w:firstLine="0"/>
        <w:jc w:val="both"/>
        <w:rPr>
          <w:rFonts w:ascii="Times New Roman" w:hAnsi="Times New Roman"/>
          <w:sz w:val="24"/>
          <w:szCs w:val="24"/>
        </w:rPr>
      </w:pPr>
      <w:r>
        <w:rPr>
          <w:rFonts w:ascii="Times New Roman" w:hAnsi="Times New Roman"/>
          <w:sz w:val="24"/>
          <w:szCs w:val="24"/>
        </w:rPr>
        <w:t xml:space="preserve">«уложить» в методическую систему самообразование, </w:t>
      </w:r>
      <w:proofErr w:type="spellStart"/>
      <w:r>
        <w:rPr>
          <w:rFonts w:ascii="Times New Roman" w:hAnsi="Times New Roman"/>
          <w:sz w:val="24"/>
          <w:szCs w:val="24"/>
        </w:rPr>
        <w:t>самостроительство</w:t>
      </w:r>
      <w:proofErr w:type="spellEnd"/>
      <w:r>
        <w:rPr>
          <w:rFonts w:ascii="Times New Roman" w:hAnsi="Times New Roman"/>
          <w:sz w:val="24"/>
          <w:szCs w:val="24"/>
        </w:rPr>
        <w:t xml:space="preserve">,  личностно-профессиональное </w:t>
      </w:r>
      <w:proofErr w:type="spellStart"/>
      <w:r>
        <w:rPr>
          <w:rFonts w:ascii="Times New Roman" w:hAnsi="Times New Roman"/>
          <w:sz w:val="24"/>
          <w:szCs w:val="24"/>
        </w:rPr>
        <w:t>самоизменение</w:t>
      </w:r>
      <w:proofErr w:type="spellEnd"/>
      <w:r>
        <w:rPr>
          <w:rFonts w:ascii="Times New Roman" w:hAnsi="Times New Roman"/>
          <w:sz w:val="24"/>
          <w:szCs w:val="24"/>
        </w:rPr>
        <w:t xml:space="preserve"> педагогического работника;</w:t>
      </w:r>
      <w:r w:rsidRPr="009B1C9D">
        <w:rPr>
          <w:rFonts w:ascii="Times New Roman" w:hAnsi="Times New Roman"/>
          <w:sz w:val="24"/>
          <w:szCs w:val="24"/>
        </w:rPr>
        <w:t xml:space="preserve"> </w:t>
      </w:r>
      <w:r>
        <w:rPr>
          <w:rFonts w:ascii="Times New Roman" w:hAnsi="Times New Roman"/>
          <w:sz w:val="24"/>
          <w:szCs w:val="24"/>
        </w:rPr>
        <w:t>повысить качество</w:t>
      </w:r>
      <w:r w:rsidRPr="001B6EEF">
        <w:rPr>
          <w:rFonts w:ascii="Times New Roman" w:hAnsi="Times New Roman"/>
          <w:sz w:val="24"/>
          <w:szCs w:val="24"/>
        </w:rPr>
        <w:t xml:space="preserve"> самоа</w:t>
      </w:r>
      <w:r w:rsidRPr="001B6EEF">
        <w:rPr>
          <w:rFonts w:ascii="Times New Roman" w:hAnsi="Times New Roman"/>
          <w:sz w:val="24"/>
          <w:szCs w:val="24"/>
        </w:rPr>
        <w:t>н</w:t>
      </w:r>
      <w:r w:rsidRPr="001B6EEF">
        <w:rPr>
          <w:rFonts w:ascii="Times New Roman" w:hAnsi="Times New Roman"/>
          <w:sz w:val="24"/>
          <w:szCs w:val="24"/>
        </w:rPr>
        <w:t>ализа, самооценки профессиональной деятельности</w:t>
      </w:r>
      <w:r>
        <w:rPr>
          <w:rFonts w:ascii="Times New Roman" w:hAnsi="Times New Roman"/>
          <w:sz w:val="24"/>
          <w:szCs w:val="24"/>
        </w:rPr>
        <w:t>;</w:t>
      </w:r>
    </w:p>
    <w:p w:rsidR="000040D9" w:rsidRDefault="000040D9" w:rsidP="00550CE7">
      <w:pPr>
        <w:pStyle w:val="a4"/>
        <w:numPr>
          <w:ilvl w:val="0"/>
          <w:numId w:val="18"/>
        </w:numPr>
        <w:tabs>
          <w:tab w:val="left" w:pos="284"/>
        </w:tabs>
        <w:spacing w:line="240" w:lineRule="auto"/>
        <w:ind w:left="0" w:firstLine="0"/>
        <w:jc w:val="both"/>
        <w:rPr>
          <w:rFonts w:ascii="Times New Roman" w:hAnsi="Times New Roman"/>
          <w:sz w:val="24"/>
          <w:szCs w:val="24"/>
        </w:rPr>
      </w:pPr>
      <w:r>
        <w:rPr>
          <w:rFonts w:ascii="Times New Roman" w:hAnsi="Times New Roman"/>
          <w:sz w:val="24"/>
          <w:szCs w:val="24"/>
        </w:rPr>
        <w:t>обозначить и внедрить «слагаемые одаренности» лицеиста, «</w:t>
      </w:r>
      <w:r w:rsidRPr="00A34ADB">
        <w:rPr>
          <w:rFonts w:ascii="Times New Roman" w:hAnsi="Times New Roman"/>
          <w:sz w:val="24"/>
          <w:szCs w:val="24"/>
        </w:rPr>
        <w:t xml:space="preserve">поднявшись с ним до </w:t>
      </w:r>
      <w:r>
        <w:rPr>
          <w:rFonts w:ascii="Times New Roman" w:hAnsi="Times New Roman"/>
          <w:sz w:val="24"/>
          <w:szCs w:val="24"/>
        </w:rPr>
        <w:t>в</w:t>
      </w:r>
      <w:r>
        <w:rPr>
          <w:rFonts w:ascii="Times New Roman" w:hAnsi="Times New Roman"/>
          <w:sz w:val="24"/>
          <w:szCs w:val="24"/>
        </w:rPr>
        <w:t>ы</w:t>
      </w:r>
      <w:r>
        <w:rPr>
          <w:rFonts w:ascii="Times New Roman" w:hAnsi="Times New Roman"/>
          <w:sz w:val="24"/>
          <w:szCs w:val="24"/>
        </w:rPr>
        <w:t xml:space="preserve">соты </w:t>
      </w:r>
      <w:r w:rsidRPr="00A34ADB">
        <w:rPr>
          <w:rFonts w:ascii="Times New Roman" w:hAnsi="Times New Roman"/>
          <w:sz w:val="24"/>
          <w:szCs w:val="24"/>
        </w:rPr>
        <w:t>полета орла</w:t>
      </w:r>
      <w:r>
        <w:rPr>
          <w:rFonts w:ascii="Times New Roman" w:hAnsi="Times New Roman"/>
          <w:sz w:val="24"/>
          <w:szCs w:val="24"/>
        </w:rPr>
        <w:t>»;</w:t>
      </w:r>
    </w:p>
    <w:p w:rsidR="000040D9" w:rsidRDefault="000040D9" w:rsidP="00550CE7">
      <w:pPr>
        <w:pStyle w:val="a4"/>
        <w:numPr>
          <w:ilvl w:val="0"/>
          <w:numId w:val="18"/>
        </w:numPr>
        <w:tabs>
          <w:tab w:val="left" w:pos="284"/>
        </w:tabs>
        <w:spacing w:line="240" w:lineRule="auto"/>
        <w:ind w:left="0" w:firstLine="0"/>
        <w:jc w:val="both"/>
        <w:rPr>
          <w:rFonts w:ascii="Times New Roman" w:hAnsi="Times New Roman"/>
          <w:sz w:val="24"/>
          <w:szCs w:val="24"/>
        </w:rPr>
      </w:pPr>
      <w:r>
        <w:rPr>
          <w:rFonts w:ascii="Times New Roman" w:hAnsi="Times New Roman"/>
          <w:sz w:val="24"/>
          <w:szCs w:val="24"/>
        </w:rPr>
        <w:t>повысить уровень работы управленческого ядра научно-методической деятельности в лицее;</w:t>
      </w:r>
    </w:p>
    <w:p w:rsidR="000040D9" w:rsidRPr="00A34ADB" w:rsidRDefault="000040D9" w:rsidP="00550CE7">
      <w:pPr>
        <w:pStyle w:val="a4"/>
        <w:numPr>
          <w:ilvl w:val="0"/>
          <w:numId w:val="18"/>
        </w:numPr>
        <w:tabs>
          <w:tab w:val="left" w:pos="284"/>
        </w:tabs>
        <w:spacing w:line="240" w:lineRule="auto"/>
        <w:ind w:left="0" w:firstLine="0"/>
        <w:jc w:val="both"/>
        <w:rPr>
          <w:rFonts w:ascii="Times New Roman" w:hAnsi="Times New Roman"/>
          <w:sz w:val="24"/>
          <w:szCs w:val="24"/>
        </w:rPr>
      </w:pPr>
      <w:r>
        <w:rPr>
          <w:rFonts w:ascii="Times New Roman" w:hAnsi="Times New Roman"/>
          <w:sz w:val="24"/>
          <w:szCs w:val="24"/>
        </w:rPr>
        <w:t>определить «гавань», в которую прибудет лицей в 2025 году</w:t>
      </w:r>
    </w:p>
    <w:p w:rsidR="000040D9" w:rsidRDefault="000040D9" w:rsidP="00550CE7">
      <w:pPr>
        <w:pStyle w:val="a4"/>
        <w:spacing w:after="0" w:line="240" w:lineRule="auto"/>
        <w:ind w:left="0" w:firstLine="567"/>
        <w:jc w:val="both"/>
        <w:rPr>
          <w:rFonts w:ascii="Times New Roman" w:hAnsi="Times New Roman"/>
          <w:sz w:val="24"/>
          <w:szCs w:val="24"/>
        </w:rPr>
      </w:pPr>
      <w:r>
        <w:rPr>
          <w:rFonts w:ascii="Times New Roman" w:eastAsia="Times New Roman" w:hAnsi="Times New Roman"/>
          <w:sz w:val="24"/>
          <w:szCs w:val="24"/>
          <w:lang w:eastAsia="ru-RU"/>
        </w:rPr>
        <w:t>В целом, работа в данном направлении приобретает системный, плановый характер, ответственность за свой личностно-профессиональный рост переносится на самого рабо</w:t>
      </w:r>
      <w:r>
        <w:rPr>
          <w:rFonts w:ascii="Times New Roman" w:eastAsia="Times New Roman" w:hAnsi="Times New Roman"/>
          <w:sz w:val="24"/>
          <w:szCs w:val="24"/>
          <w:lang w:eastAsia="ru-RU"/>
        </w:rPr>
        <w:t>т</w:t>
      </w:r>
      <w:r>
        <w:rPr>
          <w:rFonts w:ascii="Times New Roman" w:eastAsia="Times New Roman" w:hAnsi="Times New Roman"/>
          <w:sz w:val="24"/>
          <w:szCs w:val="24"/>
          <w:lang w:eastAsia="ru-RU"/>
        </w:rPr>
        <w:t xml:space="preserve">ника. Составлен тематический самообразовательный план, в основе которого </w:t>
      </w:r>
      <w:r w:rsidRPr="007A0482">
        <w:rPr>
          <w:rFonts w:ascii="Times New Roman" w:hAnsi="Times New Roman"/>
          <w:sz w:val="24"/>
          <w:szCs w:val="24"/>
        </w:rPr>
        <w:t xml:space="preserve">«5 </w:t>
      </w:r>
      <w:proofErr w:type="gramStart"/>
      <w:r w:rsidRPr="007A0482">
        <w:rPr>
          <w:rFonts w:ascii="Times New Roman" w:hAnsi="Times New Roman"/>
          <w:sz w:val="24"/>
          <w:szCs w:val="24"/>
        </w:rPr>
        <w:t>ТТ</w:t>
      </w:r>
      <w:proofErr w:type="gramEnd"/>
      <w:r w:rsidRPr="007A0482">
        <w:rPr>
          <w:rFonts w:ascii="Times New Roman" w:hAnsi="Times New Roman"/>
          <w:sz w:val="24"/>
          <w:szCs w:val="24"/>
        </w:rPr>
        <w:t>» - 5 технологических требований</w:t>
      </w:r>
      <w:r>
        <w:rPr>
          <w:rFonts w:ascii="Times New Roman" w:hAnsi="Times New Roman"/>
          <w:sz w:val="24"/>
          <w:szCs w:val="24"/>
        </w:rPr>
        <w:t>:</w:t>
      </w:r>
    </w:p>
    <w:p w:rsidR="000040D9" w:rsidRPr="007A0482" w:rsidRDefault="000040D9" w:rsidP="00550CE7">
      <w:pPr>
        <w:pStyle w:val="a4"/>
        <w:numPr>
          <w:ilvl w:val="0"/>
          <w:numId w:val="20"/>
        </w:numPr>
        <w:spacing w:line="240" w:lineRule="auto"/>
        <w:ind w:left="0" w:firstLine="567"/>
        <w:jc w:val="both"/>
        <w:rPr>
          <w:rFonts w:ascii="Times New Roman" w:hAnsi="Times New Roman"/>
          <w:sz w:val="24"/>
          <w:szCs w:val="24"/>
        </w:rPr>
      </w:pPr>
      <w:r w:rsidRPr="007A0482">
        <w:rPr>
          <w:rFonts w:ascii="Times New Roman" w:hAnsi="Times New Roman"/>
          <w:sz w:val="24"/>
          <w:szCs w:val="24"/>
        </w:rPr>
        <w:t>внутренняя мотивация педагога к освоению именно этой технологии, дикт</w:t>
      </w:r>
      <w:r w:rsidRPr="007A0482">
        <w:rPr>
          <w:rFonts w:ascii="Times New Roman" w:hAnsi="Times New Roman"/>
          <w:sz w:val="24"/>
          <w:szCs w:val="24"/>
        </w:rPr>
        <w:t>у</w:t>
      </w:r>
      <w:r w:rsidRPr="007A0482">
        <w:rPr>
          <w:rFonts w:ascii="Times New Roman" w:hAnsi="Times New Roman"/>
          <w:sz w:val="24"/>
          <w:szCs w:val="24"/>
        </w:rPr>
        <w:t>емая пониманием собственных профессиональных дефицитов и осознанием проблем, во</w:t>
      </w:r>
      <w:r w:rsidRPr="007A0482">
        <w:rPr>
          <w:rFonts w:ascii="Times New Roman" w:hAnsi="Times New Roman"/>
          <w:sz w:val="24"/>
          <w:szCs w:val="24"/>
        </w:rPr>
        <w:t>з</w:t>
      </w:r>
      <w:r w:rsidRPr="007A0482">
        <w:rPr>
          <w:rFonts w:ascii="Times New Roman" w:hAnsi="Times New Roman"/>
          <w:sz w:val="24"/>
          <w:szCs w:val="24"/>
        </w:rPr>
        <w:t>никающих в ходе образовательного процесса</w:t>
      </w:r>
    </w:p>
    <w:p w:rsidR="000040D9" w:rsidRPr="007A0482" w:rsidRDefault="000040D9" w:rsidP="00550CE7">
      <w:pPr>
        <w:pStyle w:val="a4"/>
        <w:numPr>
          <w:ilvl w:val="0"/>
          <w:numId w:val="20"/>
        </w:numPr>
        <w:tabs>
          <w:tab w:val="left" w:pos="142"/>
          <w:tab w:val="left" w:pos="284"/>
        </w:tabs>
        <w:spacing w:line="240" w:lineRule="auto"/>
        <w:ind w:left="0" w:firstLine="0"/>
        <w:jc w:val="both"/>
        <w:rPr>
          <w:rFonts w:ascii="Times New Roman" w:hAnsi="Times New Roman"/>
          <w:sz w:val="24"/>
          <w:szCs w:val="24"/>
        </w:rPr>
      </w:pPr>
      <w:r w:rsidRPr="007A0482">
        <w:rPr>
          <w:rFonts w:ascii="Times New Roman" w:hAnsi="Times New Roman"/>
          <w:sz w:val="24"/>
          <w:szCs w:val="24"/>
        </w:rPr>
        <w:t>определение ожидаемого уровня освоения технологий - результат</w:t>
      </w:r>
    </w:p>
    <w:p w:rsidR="000040D9" w:rsidRPr="007A0482" w:rsidRDefault="000040D9" w:rsidP="00550CE7">
      <w:pPr>
        <w:pStyle w:val="a4"/>
        <w:numPr>
          <w:ilvl w:val="0"/>
          <w:numId w:val="20"/>
        </w:numPr>
        <w:tabs>
          <w:tab w:val="left" w:pos="142"/>
          <w:tab w:val="left" w:pos="284"/>
        </w:tabs>
        <w:spacing w:line="240" w:lineRule="auto"/>
        <w:ind w:left="0" w:firstLine="0"/>
        <w:jc w:val="both"/>
        <w:rPr>
          <w:rFonts w:ascii="Times New Roman" w:hAnsi="Times New Roman"/>
          <w:sz w:val="24"/>
          <w:szCs w:val="24"/>
        </w:rPr>
      </w:pPr>
      <w:r w:rsidRPr="007A0482">
        <w:rPr>
          <w:rFonts w:ascii="Times New Roman" w:hAnsi="Times New Roman"/>
          <w:sz w:val="24"/>
          <w:szCs w:val="24"/>
        </w:rPr>
        <w:t>проведение мониторинга процесса внедрения технологии в образовательный процесс</w:t>
      </w:r>
    </w:p>
    <w:p w:rsidR="000040D9" w:rsidRPr="007A0482" w:rsidRDefault="000040D9" w:rsidP="00550CE7">
      <w:pPr>
        <w:pStyle w:val="a4"/>
        <w:numPr>
          <w:ilvl w:val="0"/>
          <w:numId w:val="20"/>
        </w:numPr>
        <w:tabs>
          <w:tab w:val="left" w:pos="142"/>
          <w:tab w:val="left" w:pos="284"/>
        </w:tabs>
        <w:spacing w:line="240" w:lineRule="auto"/>
        <w:ind w:left="0" w:firstLine="0"/>
        <w:jc w:val="both"/>
        <w:rPr>
          <w:rFonts w:ascii="Times New Roman" w:hAnsi="Times New Roman"/>
          <w:sz w:val="24"/>
          <w:szCs w:val="24"/>
        </w:rPr>
      </w:pPr>
      <w:r w:rsidRPr="007A0482">
        <w:rPr>
          <w:rFonts w:ascii="Times New Roman" w:hAnsi="Times New Roman"/>
          <w:sz w:val="24"/>
          <w:szCs w:val="24"/>
        </w:rPr>
        <w:t>ресурсное обеспечение образовательной технологии</w:t>
      </w:r>
    </w:p>
    <w:p w:rsidR="000040D9" w:rsidRPr="007A0482" w:rsidRDefault="000040D9" w:rsidP="00550CE7">
      <w:pPr>
        <w:pStyle w:val="a4"/>
        <w:numPr>
          <w:ilvl w:val="0"/>
          <w:numId w:val="20"/>
        </w:numPr>
        <w:tabs>
          <w:tab w:val="left" w:pos="142"/>
          <w:tab w:val="left" w:pos="284"/>
        </w:tabs>
        <w:spacing w:line="240" w:lineRule="auto"/>
        <w:ind w:left="0" w:firstLine="0"/>
        <w:jc w:val="both"/>
        <w:rPr>
          <w:rFonts w:ascii="Times New Roman" w:hAnsi="Times New Roman"/>
          <w:sz w:val="24"/>
          <w:szCs w:val="24"/>
        </w:rPr>
      </w:pPr>
      <w:r w:rsidRPr="007A0482">
        <w:rPr>
          <w:rFonts w:ascii="Times New Roman" w:hAnsi="Times New Roman"/>
          <w:sz w:val="24"/>
          <w:szCs w:val="24"/>
        </w:rPr>
        <w:t xml:space="preserve">соотнесение с миссией лицея, общей темой лицея, инновационными задачами  </w:t>
      </w:r>
    </w:p>
    <w:p w:rsidR="000040D9" w:rsidRDefault="000040D9" w:rsidP="00550CE7">
      <w:pPr>
        <w:pStyle w:val="a4"/>
        <w:spacing w:after="0" w:line="240" w:lineRule="auto"/>
        <w:ind w:left="0" w:firstLine="567"/>
        <w:jc w:val="both"/>
        <w:rPr>
          <w:rFonts w:ascii="Times New Roman" w:eastAsia="Times New Roman" w:hAnsi="Times New Roman"/>
          <w:sz w:val="24"/>
          <w:szCs w:val="24"/>
          <w:lang w:eastAsia="ru-RU"/>
        </w:rPr>
      </w:pPr>
      <w:r w:rsidRPr="00774B81">
        <w:rPr>
          <w:rFonts w:ascii="Times New Roman" w:eastAsia="Times New Roman" w:hAnsi="Times New Roman"/>
          <w:sz w:val="24"/>
          <w:szCs w:val="24"/>
          <w:lang w:eastAsia="ru-RU"/>
        </w:rPr>
        <w:t>Мотивация деятельности педагогических работников осуществляется  награждением их Почетными грамотами, благодарностями.</w:t>
      </w:r>
    </w:p>
    <w:p w:rsidR="000040D9" w:rsidRDefault="000040D9" w:rsidP="00550CE7">
      <w:pPr>
        <w:pStyle w:val="a4"/>
        <w:spacing w:after="0" w:line="240" w:lineRule="auto"/>
        <w:ind w:left="0" w:firstLine="567"/>
        <w:jc w:val="both"/>
        <w:rPr>
          <w:rFonts w:ascii="Times New Roman" w:eastAsia="Times New Roman" w:hAnsi="Times New Roman"/>
          <w:sz w:val="24"/>
          <w:szCs w:val="24"/>
          <w:lang w:eastAsia="ru-RU"/>
        </w:rPr>
      </w:pPr>
      <w:r w:rsidRPr="00BF16F3">
        <w:rPr>
          <w:rFonts w:ascii="Times New Roman" w:eastAsia="Times New Roman" w:hAnsi="Times New Roman"/>
          <w:sz w:val="24"/>
          <w:szCs w:val="24"/>
          <w:lang w:eastAsia="ru-RU"/>
        </w:rPr>
        <w:t>Организуется работа над созданием методической системы каждого педагога.</w:t>
      </w:r>
    </w:p>
    <w:p w:rsidR="000040D9" w:rsidRPr="001E4591" w:rsidRDefault="000040D9" w:rsidP="00550CE7">
      <w:pPr>
        <w:pStyle w:val="a4"/>
        <w:spacing w:after="0"/>
        <w:ind w:left="0" w:firstLine="567"/>
        <w:jc w:val="both"/>
        <w:rPr>
          <w:rFonts w:ascii="Times New Roman" w:hAnsi="Times New Roman"/>
          <w:b/>
          <w:sz w:val="28"/>
          <w:szCs w:val="28"/>
        </w:rPr>
      </w:pPr>
      <w:r>
        <w:rPr>
          <w:rFonts w:ascii="Times New Roman" w:eastAsia="Times New Roman" w:hAnsi="Times New Roman"/>
          <w:sz w:val="24"/>
          <w:szCs w:val="24"/>
          <w:lang w:eastAsia="ru-RU"/>
        </w:rPr>
        <w:t xml:space="preserve">Приказом  директора лицея </w:t>
      </w:r>
      <w:r w:rsidRPr="001E4591">
        <w:rPr>
          <w:rFonts w:ascii="Times New Roman" w:hAnsi="Times New Roman"/>
          <w:sz w:val="24"/>
          <w:szCs w:val="24"/>
        </w:rPr>
        <w:t>№  399   от 03.09.2018 года</w:t>
      </w:r>
      <w:r>
        <w:rPr>
          <w:rFonts w:ascii="Times New Roman" w:hAnsi="Times New Roman"/>
          <w:sz w:val="24"/>
          <w:szCs w:val="24"/>
        </w:rPr>
        <w:t xml:space="preserve"> скорректировано и утве</w:t>
      </w:r>
      <w:r>
        <w:rPr>
          <w:rFonts w:ascii="Times New Roman" w:hAnsi="Times New Roman"/>
          <w:sz w:val="24"/>
          <w:szCs w:val="24"/>
        </w:rPr>
        <w:t>р</w:t>
      </w:r>
      <w:r>
        <w:rPr>
          <w:rFonts w:ascii="Times New Roman" w:hAnsi="Times New Roman"/>
          <w:sz w:val="24"/>
          <w:szCs w:val="24"/>
        </w:rPr>
        <w:t>ждено</w:t>
      </w:r>
      <w:r w:rsidRPr="001E4591">
        <w:rPr>
          <w:rFonts w:ascii="Times New Roman" w:hAnsi="Times New Roman"/>
          <w:b/>
          <w:sz w:val="24"/>
          <w:szCs w:val="24"/>
        </w:rPr>
        <w:t xml:space="preserve">  </w:t>
      </w:r>
    </w:p>
    <w:p w:rsidR="000040D9" w:rsidRDefault="000040D9" w:rsidP="00550CE7">
      <w:pPr>
        <w:pStyle w:val="a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«Положение </w:t>
      </w:r>
      <w:r w:rsidRPr="001E4591">
        <w:rPr>
          <w:rFonts w:ascii="Times New Roman" w:hAnsi="Times New Roman"/>
          <w:sz w:val="24"/>
          <w:szCs w:val="24"/>
        </w:rPr>
        <w:t>о научно-методическом  совете  муниципального бюджетного общео</w:t>
      </w:r>
      <w:r w:rsidRPr="001E4591">
        <w:rPr>
          <w:rFonts w:ascii="Times New Roman" w:hAnsi="Times New Roman"/>
          <w:sz w:val="24"/>
          <w:szCs w:val="24"/>
        </w:rPr>
        <w:t>б</w:t>
      </w:r>
      <w:r w:rsidRPr="001E4591">
        <w:rPr>
          <w:rFonts w:ascii="Times New Roman" w:hAnsi="Times New Roman"/>
          <w:sz w:val="24"/>
          <w:szCs w:val="24"/>
        </w:rPr>
        <w:t>разовательного учреждения  «Лицей № 1»</w:t>
      </w:r>
      <w:r>
        <w:rPr>
          <w:rFonts w:ascii="Times New Roman" w:hAnsi="Times New Roman"/>
          <w:sz w:val="24"/>
          <w:szCs w:val="24"/>
        </w:rPr>
        <w:t>, где целями</w:t>
      </w:r>
      <w:r w:rsidRPr="001E4591">
        <w:rPr>
          <w:rFonts w:ascii="Times New Roman" w:hAnsi="Times New Roman"/>
          <w:sz w:val="24"/>
          <w:szCs w:val="24"/>
        </w:rPr>
        <w:t xml:space="preserve"> </w:t>
      </w:r>
      <w:r>
        <w:rPr>
          <w:rFonts w:ascii="Times New Roman" w:hAnsi="Times New Roman"/>
          <w:sz w:val="24"/>
          <w:szCs w:val="24"/>
        </w:rPr>
        <w:t xml:space="preserve">его </w:t>
      </w:r>
      <w:r w:rsidRPr="001E4591">
        <w:rPr>
          <w:rFonts w:ascii="Times New Roman" w:hAnsi="Times New Roman"/>
          <w:sz w:val="24"/>
          <w:szCs w:val="24"/>
        </w:rPr>
        <w:t>рабо</w:t>
      </w:r>
      <w:r>
        <w:rPr>
          <w:rFonts w:ascii="Times New Roman" w:hAnsi="Times New Roman"/>
          <w:sz w:val="24"/>
          <w:szCs w:val="24"/>
        </w:rPr>
        <w:t>ты  обозначены:</w:t>
      </w:r>
    </w:p>
    <w:p w:rsidR="000040D9" w:rsidRPr="001E4591" w:rsidRDefault="000040D9" w:rsidP="00550CE7">
      <w:pPr>
        <w:pStyle w:val="a4"/>
        <w:numPr>
          <w:ilvl w:val="0"/>
          <w:numId w:val="19"/>
        </w:numPr>
        <w:spacing w:after="0" w:line="240" w:lineRule="auto"/>
        <w:ind w:left="0" w:firstLine="426"/>
        <w:jc w:val="both"/>
        <w:rPr>
          <w:rFonts w:ascii="Times New Roman" w:hAnsi="Times New Roman"/>
          <w:sz w:val="24"/>
          <w:szCs w:val="24"/>
        </w:rPr>
      </w:pPr>
      <w:r w:rsidRPr="00016D3E">
        <w:rPr>
          <w:rFonts w:ascii="Times New Roman" w:hAnsi="Times New Roman"/>
          <w:bCs/>
          <w:iCs/>
          <w:sz w:val="24"/>
          <w:szCs w:val="24"/>
        </w:rPr>
        <w:t>повышение качества педагогической деятельности</w:t>
      </w:r>
      <w:r w:rsidRPr="00016D3E">
        <w:rPr>
          <w:rFonts w:ascii="Times New Roman" w:hAnsi="Times New Roman"/>
          <w:bCs/>
          <w:sz w:val="24"/>
          <w:szCs w:val="24"/>
        </w:rPr>
        <w:t>,</w:t>
      </w:r>
      <w:r w:rsidRPr="00016D3E">
        <w:rPr>
          <w:rFonts w:ascii="Times New Roman" w:hAnsi="Times New Roman"/>
          <w:sz w:val="24"/>
          <w:szCs w:val="24"/>
        </w:rPr>
        <w:t xml:space="preserve"> что связано с профессиональной компетентностью педагогов в условиях введения ФГОС</w:t>
      </w:r>
      <w:r w:rsidRPr="00016D3E">
        <w:rPr>
          <w:rFonts w:ascii="Times New Roman" w:hAnsi="Times New Roman"/>
          <w:bCs/>
          <w:iCs/>
          <w:sz w:val="24"/>
          <w:szCs w:val="24"/>
        </w:rPr>
        <w:t>,</w:t>
      </w:r>
    </w:p>
    <w:p w:rsidR="000040D9" w:rsidRDefault="000040D9" w:rsidP="00550CE7">
      <w:pPr>
        <w:pStyle w:val="a4"/>
        <w:numPr>
          <w:ilvl w:val="0"/>
          <w:numId w:val="19"/>
        </w:numPr>
        <w:spacing w:after="0" w:line="240" w:lineRule="auto"/>
        <w:ind w:left="0" w:firstLine="426"/>
        <w:jc w:val="both"/>
        <w:rPr>
          <w:rFonts w:ascii="Times New Roman" w:hAnsi="Times New Roman"/>
          <w:sz w:val="24"/>
          <w:szCs w:val="24"/>
        </w:rPr>
      </w:pPr>
      <w:r w:rsidRPr="00016D3E">
        <w:rPr>
          <w:rFonts w:ascii="Times New Roman" w:hAnsi="Times New Roman"/>
          <w:bCs/>
          <w:iCs/>
          <w:sz w:val="24"/>
          <w:szCs w:val="24"/>
        </w:rPr>
        <w:t xml:space="preserve"> целенаправленное научно-методическое сопровождение и обеспечение образов</w:t>
      </w:r>
      <w:r w:rsidRPr="00016D3E">
        <w:rPr>
          <w:rFonts w:ascii="Times New Roman" w:hAnsi="Times New Roman"/>
          <w:bCs/>
          <w:iCs/>
          <w:sz w:val="24"/>
          <w:szCs w:val="24"/>
        </w:rPr>
        <w:t>а</w:t>
      </w:r>
      <w:r w:rsidRPr="00016D3E">
        <w:rPr>
          <w:rFonts w:ascii="Times New Roman" w:hAnsi="Times New Roman"/>
          <w:bCs/>
          <w:iCs/>
          <w:sz w:val="24"/>
          <w:szCs w:val="24"/>
        </w:rPr>
        <w:t xml:space="preserve">тельной деятельности через </w:t>
      </w:r>
      <w:r w:rsidRPr="00016D3E">
        <w:rPr>
          <w:rFonts w:ascii="Times New Roman" w:hAnsi="Times New Roman"/>
          <w:sz w:val="24"/>
          <w:szCs w:val="24"/>
        </w:rPr>
        <w:t>создание единого  научно-методического информационно-образовательного  поля для всех субъектов образовательной среды МБОУ «Лицей №1»</w:t>
      </w:r>
    </w:p>
    <w:p w:rsidR="000040D9" w:rsidRDefault="000040D9" w:rsidP="00550CE7">
      <w:pPr>
        <w:spacing w:line="240" w:lineRule="auto"/>
        <w:ind w:firstLine="426"/>
        <w:rPr>
          <w:sz w:val="24"/>
          <w:szCs w:val="24"/>
        </w:rPr>
      </w:pPr>
      <w:r>
        <w:rPr>
          <w:sz w:val="24"/>
          <w:szCs w:val="24"/>
        </w:rPr>
        <w:lastRenderedPageBreak/>
        <w:t>За 2018 год проведены 9 заседаний научно-методического совета, на которых обсу</w:t>
      </w:r>
      <w:r>
        <w:rPr>
          <w:sz w:val="24"/>
          <w:szCs w:val="24"/>
        </w:rPr>
        <w:t>ж</w:t>
      </w:r>
      <w:r>
        <w:rPr>
          <w:sz w:val="24"/>
          <w:szCs w:val="24"/>
        </w:rPr>
        <w:t>дались и  принимались решения разного характера: разработка, согласование и утвержд</w:t>
      </w:r>
      <w:r>
        <w:rPr>
          <w:sz w:val="24"/>
          <w:szCs w:val="24"/>
        </w:rPr>
        <w:t>е</w:t>
      </w:r>
      <w:r>
        <w:rPr>
          <w:sz w:val="24"/>
          <w:szCs w:val="24"/>
        </w:rPr>
        <w:t>ние нормативно-правовой базы организации деятельности лицея; решения об участии в конкурсах профессионального мастерства и о сопровождении участия, решения по орг</w:t>
      </w:r>
      <w:r>
        <w:rPr>
          <w:sz w:val="24"/>
          <w:szCs w:val="24"/>
        </w:rPr>
        <w:t>а</w:t>
      </w:r>
      <w:r>
        <w:rPr>
          <w:sz w:val="24"/>
          <w:szCs w:val="24"/>
        </w:rPr>
        <w:t>низации образовательного процесса в лицее, о проведении Приемной комиссии по набору обучающихся в лицей, решения об утверждении программ и ответственных разных мер</w:t>
      </w:r>
      <w:r>
        <w:rPr>
          <w:sz w:val="24"/>
          <w:szCs w:val="24"/>
        </w:rPr>
        <w:t>о</w:t>
      </w:r>
      <w:r>
        <w:rPr>
          <w:sz w:val="24"/>
          <w:szCs w:val="24"/>
        </w:rPr>
        <w:t xml:space="preserve">приятий, решения о проведении мониторингов и об утверждении их результатов и т.д. Протоколы своевременно доводились до сведения членов научно-методического совета, решения обсуждались и утверждались. </w:t>
      </w:r>
    </w:p>
    <w:p w:rsidR="000040D9" w:rsidRDefault="000040D9" w:rsidP="00550CE7">
      <w:pPr>
        <w:spacing w:line="240" w:lineRule="auto"/>
        <w:ind w:firstLine="426"/>
        <w:rPr>
          <w:sz w:val="24"/>
          <w:szCs w:val="24"/>
        </w:rPr>
      </w:pPr>
      <w:r>
        <w:rPr>
          <w:sz w:val="24"/>
          <w:szCs w:val="24"/>
        </w:rPr>
        <w:t>Научно-методический совет является координационным советом по инновационной деятельности, утверждает отчеты, планирует перспективы.</w:t>
      </w:r>
    </w:p>
    <w:p w:rsidR="000040D9" w:rsidRDefault="000040D9" w:rsidP="00550CE7">
      <w:pPr>
        <w:spacing w:line="240" w:lineRule="auto"/>
        <w:ind w:firstLine="426"/>
        <w:rPr>
          <w:sz w:val="24"/>
          <w:szCs w:val="24"/>
        </w:rPr>
      </w:pPr>
      <w:r>
        <w:rPr>
          <w:sz w:val="24"/>
          <w:szCs w:val="24"/>
        </w:rPr>
        <w:t>В течение года на научно-методическом совете заслушивались отчеты по итогам уч</w:t>
      </w:r>
      <w:r>
        <w:rPr>
          <w:sz w:val="24"/>
          <w:szCs w:val="24"/>
        </w:rPr>
        <w:t>а</w:t>
      </w:r>
      <w:r>
        <w:rPr>
          <w:sz w:val="24"/>
          <w:szCs w:val="24"/>
        </w:rPr>
        <w:t xml:space="preserve">стия в предметных олимпиадах муниципального и регионального этапов (ответственный Денисенко Евгения Борисовна), подготовки и итогов проведения лицейской научно-практической конференции «Фантазия. Творчество. Открытие» (ответственный </w:t>
      </w:r>
      <w:proofErr w:type="spellStart"/>
      <w:r>
        <w:rPr>
          <w:sz w:val="24"/>
          <w:szCs w:val="24"/>
        </w:rPr>
        <w:t>Баевский</w:t>
      </w:r>
      <w:proofErr w:type="spellEnd"/>
      <w:r>
        <w:rPr>
          <w:sz w:val="24"/>
          <w:szCs w:val="24"/>
        </w:rPr>
        <w:t xml:space="preserve"> </w:t>
      </w:r>
      <w:proofErr w:type="spellStart"/>
      <w:r>
        <w:rPr>
          <w:sz w:val="24"/>
          <w:szCs w:val="24"/>
        </w:rPr>
        <w:t>Анфим</w:t>
      </w:r>
      <w:proofErr w:type="spellEnd"/>
      <w:r>
        <w:rPr>
          <w:sz w:val="24"/>
          <w:szCs w:val="24"/>
        </w:rPr>
        <w:t xml:space="preserve"> Алексеевич), о работе лицейского сайта (ответственный </w:t>
      </w:r>
      <w:proofErr w:type="spellStart"/>
      <w:r>
        <w:rPr>
          <w:sz w:val="24"/>
          <w:szCs w:val="24"/>
        </w:rPr>
        <w:t>Яковчук</w:t>
      </w:r>
      <w:proofErr w:type="spellEnd"/>
      <w:r>
        <w:rPr>
          <w:sz w:val="24"/>
          <w:szCs w:val="24"/>
        </w:rPr>
        <w:t xml:space="preserve"> Инна Алекса</w:t>
      </w:r>
      <w:r>
        <w:rPr>
          <w:sz w:val="24"/>
          <w:szCs w:val="24"/>
        </w:rPr>
        <w:t>н</w:t>
      </w:r>
      <w:r>
        <w:rPr>
          <w:sz w:val="24"/>
          <w:szCs w:val="24"/>
        </w:rPr>
        <w:t xml:space="preserve">дровна) и другие. То есть НМС становится </w:t>
      </w:r>
      <w:proofErr w:type="spellStart"/>
      <w:r>
        <w:rPr>
          <w:sz w:val="24"/>
          <w:szCs w:val="24"/>
        </w:rPr>
        <w:t>коллегиональным</w:t>
      </w:r>
      <w:proofErr w:type="spellEnd"/>
      <w:r>
        <w:rPr>
          <w:sz w:val="24"/>
          <w:szCs w:val="24"/>
        </w:rPr>
        <w:t xml:space="preserve"> профессиональным центром управления повышением качества образования в лицее</w:t>
      </w:r>
    </w:p>
    <w:p w:rsidR="000040D9" w:rsidRDefault="000040D9" w:rsidP="00550CE7">
      <w:pPr>
        <w:shd w:val="clear" w:color="auto" w:fill="FFFFFF"/>
        <w:spacing w:line="240" w:lineRule="auto"/>
        <w:ind w:firstLine="426"/>
        <w:rPr>
          <w:sz w:val="24"/>
          <w:szCs w:val="24"/>
        </w:rPr>
      </w:pPr>
      <w:r>
        <w:rPr>
          <w:sz w:val="24"/>
          <w:szCs w:val="24"/>
        </w:rPr>
        <w:t>Разрабатывается традиция повышения управленческого мастерства членов НМС. Так, были рассмотрены вопросы</w:t>
      </w:r>
      <w:r>
        <w:rPr>
          <w:b/>
          <w:color w:val="7030A0"/>
          <w:szCs w:val="28"/>
        </w:rPr>
        <w:t>:</w:t>
      </w:r>
      <w:r w:rsidRPr="009237FC">
        <w:rPr>
          <w:sz w:val="24"/>
          <w:szCs w:val="24"/>
        </w:rPr>
        <w:t xml:space="preserve"> «</w:t>
      </w:r>
      <w:r w:rsidRPr="009237FC">
        <w:rPr>
          <w:sz w:val="24"/>
          <w:szCs w:val="24"/>
          <w:lang w:val="en-US"/>
        </w:rPr>
        <w:t>Step</w:t>
      </w:r>
      <w:r w:rsidRPr="009237FC">
        <w:rPr>
          <w:sz w:val="24"/>
          <w:szCs w:val="24"/>
        </w:rPr>
        <w:t xml:space="preserve"> </w:t>
      </w:r>
      <w:r w:rsidRPr="009237FC">
        <w:rPr>
          <w:sz w:val="24"/>
          <w:szCs w:val="24"/>
          <w:lang w:val="en-US"/>
        </w:rPr>
        <w:t>by</w:t>
      </w:r>
      <w:r w:rsidRPr="009237FC">
        <w:rPr>
          <w:sz w:val="24"/>
          <w:szCs w:val="24"/>
        </w:rPr>
        <w:t xml:space="preserve"> </w:t>
      </w:r>
      <w:r w:rsidRPr="009237FC">
        <w:rPr>
          <w:sz w:val="24"/>
          <w:szCs w:val="24"/>
          <w:lang w:val="en-US"/>
        </w:rPr>
        <w:t>step</w:t>
      </w:r>
      <w:r w:rsidRPr="009237FC">
        <w:rPr>
          <w:sz w:val="24"/>
          <w:szCs w:val="24"/>
        </w:rPr>
        <w:t>» или как повысить свою требовательность</w:t>
      </w:r>
      <w:r>
        <w:rPr>
          <w:sz w:val="24"/>
          <w:szCs w:val="24"/>
        </w:rPr>
        <w:t>»,</w:t>
      </w:r>
      <w:r w:rsidRPr="009237FC">
        <w:rPr>
          <w:sz w:val="24"/>
          <w:szCs w:val="24"/>
        </w:rPr>
        <w:t xml:space="preserve"> </w:t>
      </w:r>
      <w:r>
        <w:rPr>
          <w:bCs/>
          <w:iCs/>
          <w:sz w:val="24"/>
          <w:szCs w:val="24"/>
        </w:rPr>
        <w:t>«Экономия времени – экономия здоровья</w:t>
      </w:r>
      <w:r w:rsidRPr="009237FC">
        <w:rPr>
          <w:bCs/>
          <w:iCs/>
          <w:sz w:val="24"/>
          <w:szCs w:val="24"/>
        </w:rPr>
        <w:t>»</w:t>
      </w:r>
      <w:r>
        <w:rPr>
          <w:bCs/>
          <w:iCs/>
          <w:sz w:val="24"/>
          <w:szCs w:val="24"/>
        </w:rPr>
        <w:t xml:space="preserve"> и другие, что способствует повышению упра</w:t>
      </w:r>
      <w:r>
        <w:rPr>
          <w:bCs/>
          <w:iCs/>
          <w:sz w:val="24"/>
          <w:szCs w:val="24"/>
        </w:rPr>
        <w:t>в</w:t>
      </w:r>
      <w:r>
        <w:rPr>
          <w:bCs/>
          <w:iCs/>
          <w:sz w:val="24"/>
          <w:szCs w:val="24"/>
        </w:rPr>
        <w:t xml:space="preserve">ленческой компетентности. </w:t>
      </w:r>
    </w:p>
    <w:p w:rsidR="000040D9" w:rsidRPr="00814E8F" w:rsidRDefault="000040D9" w:rsidP="00550CE7">
      <w:pPr>
        <w:spacing w:line="240" w:lineRule="auto"/>
        <w:ind w:firstLine="426"/>
        <w:rPr>
          <w:sz w:val="24"/>
          <w:szCs w:val="24"/>
        </w:rPr>
      </w:pPr>
      <w:r>
        <w:rPr>
          <w:sz w:val="24"/>
          <w:szCs w:val="24"/>
        </w:rPr>
        <w:t>Члены НМС пользуются авторитетом в педагогическом коллективе лицея, руковод</w:t>
      </w:r>
      <w:r>
        <w:rPr>
          <w:sz w:val="24"/>
          <w:szCs w:val="24"/>
        </w:rPr>
        <w:t>и</w:t>
      </w:r>
      <w:r>
        <w:rPr>
          <w:sz w:val="24"/>
          <w:szCs w:val="24"/>
        </w:rPr>
        <w:t xml:space="preserve">тели предметных объединений – </w:t>
      </w:r>
      <w:proofErr w:type="spellStart"/>
      <w:r>
        <w:rPr>
          <w:sz w:val="24"/>
          <w:szCs w:val="24"/>
        </w:rPr>
        <w:t>Браташ</w:t>
      </w:r>
      <w:proofErr w:type="spellEnd"/>
      <w:r>
        <w:rPr>
          <w:sz w:val="24"/>
          <w:szCs w:val="24"/>
        </w:rPr>
        <w:t xml:space="preserve"> Светлана Петровна, Кулик Татьяна Валентино</w:t>
      </w:r>
      <w:r>
        <w:rPr>
          <w:sz w:val="24"/>
          <w:szCs w:val="24"/>
        </w:rPr>
        <w:t>в</w:t>
      </w:r>
      <w:r>
        <w:rPr>
          <w:sz w:val="24"/>
          <w:szCs w:val="24"/>
        </w:rPr>
        <w:t>на, Рожкова Елена Викторовна являются лидерами и зачинателями  всех мероприятий.</w:t>
      </w:r>
    </w:p>
    <w:p w:rsidR="000040D9" w:rsidRPr="0046545C" w:rsidRDefault="000040D9" w:rsidP="00550CE7">
      <w:pPr>
        <w:spacing w:line="240" w:lineRule="auto"/>
        <w:rPr>
          <w:bCs/>
          <w:sz w:val="24"/>
          <w:szCs w:val="24"/>
        </w:rPr>
      </w:pPr>
      <w:r>
        <w:rPr>
          <w:bCs/>
          <w:sz w:val="24"/>
          <w:szCs w:val="24"/>
        </w:rPr>
        <w:t xml:space="preserve">       </w:t>
      </w:r>
      <w:r>
        <w:rPr>
          <w:b/>
          <w:bCs/>
          <w:sz w:val="24"/>
          <w:szCs w:val="24"/>
        </w:rPr>
        <w:t xml:space="preserve">Вывод: </w:t>
      </w:r>
      <w:r w:rsidRPr="0046545C">
        <w:rPr>
          <w:bCs/>
          <w:sz w:val="24"/>
          <w:szCs w:val="24"/>
        </w:rPr>
        <w:t xml:space="preserve">научно-методическая работа должна быть направлена на личностно-профессиональный рост каждого педагога и на изменение образовательной среды </w:t>
      </w:r>
      <w:r>
        <w:rPr>
          <w:bCs/>
          <w:sz w:val="24"/>
          <w:szCs w:val="24"/>
        </w:rPr>
        <w:t xml:space="preserve">лицея </w:t>
      </w:r>
      <w:r w:rsidRPr="0046545C">
        <w:rPr>
          <w:bCs/>
          <w:sz w:val="24"/>
          <w:szCs w:val="24"/>
        </w:rPr>
        <w:t>в целом</w:t>
      </w:r>
      <w:r>
        <w:rPr>
          <w:bCs/>
          <w:sz w:val="24"/>
          <w:szCs w:val="24"/>
        </w:rPr>
        <w:t>, необходимо соподчинение всех направлений деятельности учителя, логики и вза</w:t>
      </w:r>
      <w:r>
        <w:rPr>
          <w:bCs/>
          <w:sz w:val="24"/>
          <w:szCs w:val="24"/>
        </w:rPr>
        <w:t>и</w:t>
      </w:r>
      <w:r>
        <w:rPr>
          <w:bCs/>
          <w:sz w:val="24"/>
          <w:szCs w:val="24"/>
        </w:rPr>
        <w:t>мосвязи его самообразовательной работы, что на сегодняшний день «расплылось», не а</w:t>
      </w:r>
      <w:r>
        <w:rPr>
          <w:bCs/>
          <w:sz w:val="24"/>
          <w:szCs w:val="24"/>
        </w:rPr>
        <w:t>к</w:t>
      </w:r>
      <w:r>
        <w:rPr>
          <w:bCs/>
          <w:sz w:val="24"/>
          <w:szCs w:val="24"/>
        </w:rPr>
        <w:t>туализировано, не принято самими учителями. Поэтому важно заметить, что для учителя на среднем уровне созданы условия его непрерывного повышения личностно-профессионального мастерства, «тормозит» внутренняя мотивация педагога на достиж</w:t>
      </w:r>
      <w:r>
        <w:rPr>
          <w:bCs/>
          <w:sz w:val="24"/>
          <w:szCs w:val="24"/>
        </w:rPr>
        <w:t>е</w:t>
      </w:r>
      <w:r>
        <w:rPr>
          <w:bCs/>
          <w:sz w:val="24"/>
          <w:szCs w:val="24"/>
        </w:rPr>
        <w:t>ние качества работы</w:t>
      </w:r>
    </w:p>
    <w:p w:rsidR="000040D9" w:rsidRPr="00BF16F3" w:rsidRDefault="000040D9" w:rsidP="00550CE7">
      <w:pPr>
        <w:rPr>
          <w:b/>
          <w:bCs/>
          <w:sz w:val="24"/>
          <w:szCs w:val="24"/>
        </w:rPr>
      </w:pPr>
      <w:r>
        <w:rPr>
          <w:bCs/>
          <w:sz w:val="24"/>
          <w:szCs w:val="24"/>
        </w:rPr>
        <w:t xml:space="preserve">    </w:t>
      </w:r>
      <w:r w:rsidRPr="00BF16F3">
        <w:rPr>
          <w:b/>
          <w:bCs/>
          <w:sz w:val="24"/>
          <w:szCs w:val="24"/>
        </w:rPr>
        <w:t xml:space="preserve">       </w:t>
      </w:r>
      <w:r>
        <w:rPr>
          <w:b/>
          <w:bCs/>
          <w:sz w:val="24"/>
          <w:szCs w:val="24"/>
        </w:rPr>
        <w:t>Ключевые слова предложений:</w:t>
      </w:r>
    </w:p>
    <w:p w:rsidR="000040D9" w:rsidRPr="009A0CE6" w:rsidRDefault="000040D9" w:rsidP="00550CE7">
      <w:pPr>
        <w:pStyle w:val="a4"/>
        <w:numPr>
          <w:ilvl w:val="0"/>
          <w:numId w:val="22"/>
        </w:numPr>
        <w:spacing w:after="0" w:line="240" w:lineRule="auto"/>
        <w:ind w:hanging="76"/>
        <w:jc w:val="both"/>
        <w:rPr>
          <w:rFonts w:ascii="Times New Roman" w:eastAsia="Times New Roman" w:hAnsi="Times New Roman"/>
          <w:sz w:val="24"/>
          <w:szCs w:val="24"/>
          <w:lang w:eastAsia="ru-RU"/>
        </w:rPr>
      </w:pPr>
      <w:r w:rsidRPr="009A0CE6">
        <w:rPr>
          <w:rFonts w:ascii="Times New Roman" w:hAnsi="Times New Roman"/>
          <w:b/>
          <w:sz w:val="24"/>
          <w:szCs w:val="24"/>
        </w:rPr>
        <w:t>обновление;</w:t>
      </w:r>
      <w:r w:rsidRPr="009A0CE6">
        <w:rPr>
          <w:rFonts w:ascii="Times New Roman" w:hAnsi="Times New Roman"/>
          <w:sz w:val="24"/>
          <w:szCs w:val="24"/>
        </w:rPr>
        <w:t xml:space="preserve"> от определения к сути -  обогатить  понятийный аппарат учителя л</w:t>
      </w:r>
      <w:r w:rsidRPr="009A0CE6">
        <w:rPr>
          <w:rFonts w:ascii="Times New Roman" w:hAnsi="Times New Roman"/>
          <w:sz w:val="24"/>
          <w:szCs w:val="24"/>
        </w:rPr>
        <w:t>и</w:t>
      </w:r>
      <w:r w:rsidRPr="009A0CE6">
        <w:rPr>
          <w:rFonts w:ascii="Times New Roman" w:hAnsi="Times New Roman"/>
          <w:sz w:val="24"/>
          <w:szCs w:val="24"/>
        </w:rPr>
        <w:t xml:space="preserve">цея современной педагогической терминологией и, как следствие, новым пониманием; </w:t>
      </w:r>
      <w:proofErr w:type="gramStart"/>
      <w:r w:rsidRPr="009A0CE6">
        <w:rPr>
          <w:rFonts w:ascii="Times New Roman" w:hAnsi="Times New Roman"/>
          <w:sz w:val="24"/>
          <w:szCs w:val="24"/>
        </w:rPr>
        <w:t xml:space="preserve">мы все «варились» в университетах в таких словах, как «метод, методика, система и т.п.»; постановка этой цели </w:t>
      </w:r>
      <w:r w:rsidRPr="009A0CE6">
        <w:rPr>
          <w:rFonts w:ascii="Times New Roman" w:eastAsia="Times New Roman" w:hAnsi="Times New Roman"/>
          <w:sz w:val="24"/>
          <w:szCs w:val="24"/>
          <w:lang w:eastAsia="ru-RU"/>
        </w:rPr>
        <w:t>описана поэтом – "слова у нас до важного самого в привы</w:t>
      </w:r>
      <w:r w:rsidRPr="009A0CE6">
        <w:rPr>
          <w:rFonts w:ascii="Times New Roman" w:eastAsia="Times New Roman" w:hAnsi="Times New Roman"/>
          <w:sz w:val="24"/>
          <w:szCs w:val="24"/>
          <w:lang w:eastAsia="ru-RU"/>
        </w:rPr>
        <w:t>ч</w:t>
      </w:r>
      <w:r w:rsidRPr="009A0CE6">
        <w:rPr>
          <w:rFonts w:ascii="Times New Roman" w:eastAsia="Times New Roman" w:hAnsi="Times New Roman"/>
          <w:sz w:val="24"/>
          <w:szCs w:val="24"/>
          <w:lang w:eastAsia="ru-RU"/>
        </w:rPr>
        <w:t>ку входят, ветшают, как платье", когда при столь частом упоминании в разного рода и</w:t>
      </w:r>
      <w:r w:rsidRPr="009A0CE6">
        <w:rPr>
          <w:rFonts w:ascii="Times New Roman" w:eastAsia="Times New Roman" w:hAnsi="Times New Roman"/>
          <w:sz w:val="24"/>
          <w:szCs w:val="24"/>
          <w:lang w:eastAsia="ru-RU"/>
        </w:rPr>
        <w:t>с</w:t>
      </w:r>
      <w:r w:rsidRPr="009A0CE6">
        <w:rPr>
          <w:rFonts w:ascii="Times New Roman" w:eastAsia="Times New Roman" w:hAnsi="Times New Roman"/>
          <w:sz w:val="24"/>
          <w:szCs w:val="24"/>
          <w:lang w:eastAsia="ru-RU"/>
        </w:rPr>
        <w:t>точниках эти понятия потрепались  либо утратили свой первоначальный смысл, либо неоправданно сузились, "хочу сиять заставить заново..." – продолжает поэт;</w:t>
      </w:r>
      <w:proofErr w:type="gramEnd"/>
    </w:p>
    <w:p w:rsidR="000040D9" w:rsidRPr="009A0CE6" w:rsidRDefault="000040D9" w:rsidP="00550CE7">
      <w:pPr>
        <w:pStyle w:val="a4"/>
        <w:numPr>
          <w:ilvl w:val="0"/>
          <w:numId w:val="22"/>
        </w:numPr>
        <w:spacing w:after="0" w:line="240" w:lineRule="auto"/>
        <w:ind w:hanging="76"/>
        <w:jc w:val="both"/>
        <w:rPr>
          <w:rFonts w:ascii="Times New Roman" w:eastAsia="Times New Roman" w:hAnsi="Times New Roman"/>
          <w:sz w:val="24"/>
          <w:szCs w:val="24"/>
          <w:lang w:eastAsia="ru-RU"/>
        </w:rPr>
      </w:pPr>
      <w:r w:rsidRPr="009A0CE6">
        <w:rPr>
          <w:rFonts w:ascii="Times New Roman" w:eastAsia="Times New Roman" w:hAnsi="Times New Roman"/>
          <w:b/>
          <w:sz w:val="24"/>
          <w:szCs w:val="24"/>
          <w:lang w:eastAsia="ru-RU"/>
        </w:rPr>
        <w:t>выявление;</w:t>
      </w:r>
      <w:r w:rsidRPr="009A0CE6">
        <w:rPr>
          <w:rFonts w:ascii="Times New Roman" w:eastAsia="Times New Roman" w:hAnsi="Times New Roman"/>
          <w:sz w:val="24"/>
          <w:szCs w:val="24"/>
          <w:lang w:eastAsia="ru-RU"/>
        </w:rPr>
        <w:t xml:space="preserve"> обнаружить профессиональные дефициты в создании образовательн</w:t>
      </w:r>
      <w:r w:rsidRPr="009A0CE6">
        <w:rPr>
          <w:rFonts w:ascii="Times New Roman" w:eastAsia="Times New Roman" w:hAnsi="Times New Roman"/>
          <w:sz w:val="24"/>
          <w:szCs w:val="24"/>
          <w:lang w:eastAsia="ru-RU"/>
        </w:rPr>
        <w:t>о</w:t>
      </w:r>
      <w:r w:rsidRPr="009A0CE6">
        <w:rPr>
          <w:rFonts w:ascii="Times New Roman" w:eastAsia="Times New Roman" w:hAnsi="Times New Roman"/>
          <w:sz w:val="24"/>
          <w:szCs w:val="24"/>
          <w:lang w:eastAsia="ru-RU"/>
        </w:rPr>
        <w:t>го процесса как технологически организованного; обнаружить проблемы, решая кот</w:t>
      </w:r>
      <w:r w:rsidRPr="009A0CE6">
        <w:rPr>
          <w:rFonts w:ascii="Times New Roman" w:eastAsia="Times New Roman" w:hAnsi="Times New Roman"/>
          <w:sz w:val="24"/>
          <w:szCs w:val="24"/>
          <w:lang w:eastAsia="ru-RU"/>
        </w:rPr>
        <w:t>о</w:t>
      </w:r>
      <w:r w:rsidRPr="009A0CE6">
        <w:rPr>
          <w:rFonts w:ascii="Times New Roman" w:eastAsia="Times New Roman" w:hAnsi="Times New Roman"/>
          <w:sz w:val="24"/>
          <w:szCs w:val="24"/>
          <w:lang w:eastAsia="ru-RU"/>
        </w:rPr>
        <w:t>рые можно выйти на модернизацию образовательной среды в лицее через образовател</w:t>
      </w:r>
      <w:r w:rsidRPr="009A0CE6">
        <w:rPr>
          <w:rFonts w:ascii="Times New Roman" w:eastAsia="Times New Roman" w:hAnsi="Times New Roman"/>
          <w:sz w:val="24"/>
          <w:szCs w:val="24"/>
          <w:lang w:eastAsia="ru-RU"/>
        </w:rPr>
        <w:t>ь</w:t>
      </w:r>
      <w:r w:rsidRPr="009A0CE6">
        <w:rPr>
          <w:rFonts w:ascii="Times New Roman" w:eastAsia="Times New Roman" w:hAnsi="Times New Roman"/>
          <w:sz w:val="24"/>
          <w:szCs w:val="24"/>
          <w:lang w:eastAsia="ru-RU"/>
        </w:rPr>
        <w:t>ные технологии, что соответствует общей теме научно-методической работы;</w:t>
      </w:r>
    </w:p>
    <w:p w:rsidR="000040D9" w:rsidRPr="009A0CE6" w:rsidRDefault="000040D9" w:rsidP="00550CE7">
      <w:pPr>
        <w:pStyle w:val="a4"/>
        <w:numPr>
          <w:ilvl w:val="0"/>
          <w:numId w:val="22"/>
        </w:numPr>
        <w:spacing w:after="0" w:line="240" w:lineRule="auto"/>
        <w:ind w:hanging="76"/>
        <w:jc w:val="both"/>
        <w:rPr>
          <w:rFonts w:ascii="Times New Roman" w:eastAsia="Times New Roman" w:hAnsi="Times New Roman"/>
          <w:sz w:val="24"/>
          <w:szCs w:val="24"/>
          <w:lang w:eastAsia="ru-RU"/>
        </w:rPr>
      </w:pPr>
      <w:r w:rsidRPr="009A0CE6">
        <w:rPr>
          <w:rFonts w:ascii="Times New Roman" w:eastAsia="Times New Roman" w:hAnsi="Times New Roman"/>
          <w:b/>
          <w:sz w:val="24"/>
          <w:szCs w:val="24"/>
          <w:lang w:eastAsia="ru-RU"/>
        </w:rPr>
        <w:t>реагирование;</w:t>
      </w:r>
      <w:r w:rsidRPr="009A0CE6">
        <w:rPr>
          <w:rFonts w:ascii="Times New Roman" w:eastAsia="Times New Roman" w:hAnsi="Times New Roman"/>
          <w:sz w:val="24"/>
          <w:szCs w:val="24"/>
          <w:lang w:eastAsia="ru-RU"/>
        </w:rPr>
        <w:t xml:space="preserve">  проявить уровень реагирования на образовательные достижения педагогов лицея в организации урока и применения технологий; повысить уровень ре</w:t>
      </w:r>
      <w:r w:rsidRPr="009A0CE6">
        <w:rPr>
          <w:rFonts w:ascii="Times New Roman" w:eastAsia="Times New Roman" w:hAnsi="Times New Roman"/>
          <w:sz w:val="24"/>
          <w:szCs w:val="24"/>
          <w:lang w:eastAsia="ru-RU"/>
        </w:rPr>
        <w:t>а</w:t>
      </w:r>
      <w:r w:rsidRPr="009A0CE6">
        <w:rPr>
          <w:rFonts w:ascii="Times New Roman" w:eastAsia="Times New Roman" w:hAnsi="Times New Roman"/>
          <w:sz w:val="24"/>
          <w:szCs w:val="24"/>
          <w:lang w:eastAsia="ru-RU"/>
        </w:rPr>
        <w:t>гирования педагогов на создание каждым авторской либо творческой (высокой) мет</w:t>
      </w:r>
      <w:r w:rsidRPr="009A0CE6">
        <w:rPr>
          <w:rFonts w:ascii="Times New Roman" w:eastAsia="Times New Roman" w:hAnsi="Times New Roman"/>
          <w:sz w:val="24"/>
          <w:szCs w:val="24"/>
          <w:lang w:eastAsia="ru-RU"/>
        </w:rPr>
        <w:t>о</w:t>
      </w:r>
      <w:r w:rsidRPr="009A0CE6">
        <w:rPr>
          <w:rFonts w:ascii="Times New Roman" w:eastAsia="Times New Roman" w:hAnsi="Times New Roman"/>
          <w:sz w:val="24"/>
          <w:szCs w:val="24"/>
          <w:lang w:eastAsia="ru-RU"/>
        </w:rPr>
        <w:t>дической системы;</w:t>
      </w:r>
    </w:p>
    <w:p w:rsidR="000040D9" w:rsidRPr="009A0CE6" w:rsidRDefault="000040D9" w:rsidP="00550CE7">
      <w:pPr>
        <w:pStyle w:val="a4"/>
        <w:numPr>
          <w:ilvl w:val="0"/>
          <w:numId w:val="22"/>
        </w:numPr>
        <w:spacing w:after="0" w:line="240" w:lineRule="auto"/>
        <w:ind w:hanging="76"/>
        <w:jc w:val="both"/>
        <w:rPr>
          <w:rFonts w:ascii="Times New Roman" w:eastAsia="Times New Roman" w:hAnsi="Times New Roman"/>
          <w:sz w:val="24"/>
          <w:szCs w:val="24"/>
          <w:lang w:eastAsia="ru-RU"/>
        </w:rPr>
      </w:pPr>
      <w:r w:rsidRPr="009A0CE6">
        <w:rPr>
          <w:rFonts w:ascii="Times New Roman" w:eastAsia="Times New Roman" w:hAnsi="Times New Roman"/>
          <w:b/>
          <w:sz w:val="24"/>
          <w:szCs w:val="24"/>
          <w:lang w:eastAsia="ru-RU"/>
        </w:rPr>
        <w:t>сопоставление;</w:t>
      </w:r>
      <w:r w:rsidRPr="009A0CE6">
        <w:rPr>
          <w:rFonts w:ascii="Times New Roman" w:eastAsia="Times New Roman" w:hAnsi="Times New Roman"/>
          <w:sz w:val="24"/>
          <w:szCs w:val="24"/>
          <w:lang w:eastAsia="ru-RU"/>
        </w:rPr>
        <w:t xml:space="preserve"> увидеть перспективы развития лицея как инновационного общео</w:t>
      </w:r>
      <w:r w:rsidRPr="009A0CE6">
        <w:rPr>
          <w:rFonts w:ascii="Times New Roman" w:eastAsia="Times New Roman" w:hAnsi="Times New Roman"/>
          <w:sz w:val="24"/>
          <w:szCs w:val="24"/>
          <w:lang w:eastAsia="ru-RU"/>
        </w:rPr>
        <w:t>б</w:t>
      </w:r>
      <w:r w:rsidRPr="009A0CE6">
        <w:rPr>
          <w:rFonts w:ascii="Times New Roman" w:eastAsia="Times New Roman" w:hAnsi="Times New Roman"/>
          <w:sz w:val="24"/>
          <w:szCs w:val="24"/>
          <w:lang w:eastAsia="ru-RU"/>
        </w:rPr>
        <w:t>разовательного учреждения</w:t>
      </w:r>
    </w:p>
    <w:p w:rsidR="007D4AEB" w:rsidRDefault="007D4AEB" w:rsidP="00550CE7">
      <w:pPr>
        <w:pStyle w:val="a4"/>
        <w:rPr>
          <w:rFonts w:ascii="Times New Roman" w:hAnsi="Times New Roman" w:cs="Times New Roman"/>
          <w:b/>
          <w:sz w:val="28"/>
          <w:szCs w:val="24"/>
        </w:rPr>
      </w:pPr>
    </w:p>
    <w:p w:rsidR="000040D9" w:rsidRPr="001D4509" w:rsidRDefault="000040D9" w:rsidP="003063D5">
      <w:pPr>
        <w:pStyle w:val="a4"/>
        <w:outlineLvl w:val="0"/>
        <w:rPr>
          <w:rFonts w:ascii="Times New Roman" w:hAnsi="Times New Roman" w:cs="Times New Roman"/>
          <w:b/>
          <w:sz w:val="28"/>
          <w:szCs w:val="24"/>
        </w:rPr>
      </w:pPr>
      <w:bookmarkStart w:id="11" w:name="_Toc6572380"/>
      <w:r w:rsidRPr="001D4509">
        <w:rPr>
          <w:rFonts w:ascii="Times New Roman" w:hAnsi="Times New Roman" w:cs="Times New Roman"/>
          <w:b/>
          <w:sz w:val="28"/>
          <w:szCs w:val="24"/>
        </w:rPr>
        <w:lastRenderedPageBreak/>
        <w:t xml:space="preserve">Раздел 3.Оценка содержания и качества подготовки </w:t>
      </w:r>
      <w:proofErr w:type="gramStart"/>
      <w:r w:rsidRPr="001D4509">
        <w:rPr>
          <w:rFonts w:ascii="Times New Roman" w:hAnsi="Times New Roman" w:cs="Times New Roman"/>
          <w:b/>
          <w:sz w:val="28"/>
          <w:szCs w:val="24"/>
        </w:rPr>
        <w:t>обучающихся</w:t>
      </w:r>
      <w:bookmarkEnd w:id="11"/>
      <w:proofErr w:type="gramEnd"/>
    </w:p>
    <w:p w:rsidR="000040D9" w:rsidRPr="00E5741E" w:rsidRDefault="000040D9" w:rsidP="003063D5">
      <w:pPr>
        <w:pStyle w:val="a4"/>
        <w:outlineLvl w:val="0"/>
        <w:rPr>
          <w:rFonts w:ascii="Times New Roman" w:hAnsi="Times New Roman" w:cs="Times New Roman"/>
          <w:b/>
          <w:sz w:val="24"/>
          <w:szCs w:val="24"/>
        </w:rPr>
      </w:pPr>
      <w:bookmarkStart w:id="12" w:name="_Toc6572381"/>
      <w:r w:rsidRPr="00E5741E">
        <w:rPr>
          <w:rFonts w:ascii="Times New Roman" w:hAnsi="Times New Roman" w:cs="Times New Roman"/>
          <w:b/>
          <w:sz w:val="24"/>
          <w:szCs w:val="24"/>
        </w:rPr>
        <w:t>3.1.Удовлетворенность состоянием образовательного процесса</w:t>
      </w:r>
      <w:bookmarkEnd w:id="12"/>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В педагогической теории и практике существуют различные подходы к изучению эффективности функционирования образовательного учреждения, к определению крит</w:t>
      </w:r>
      <w:r w:rsidRPr="000E4E43">
        <w:rPr>
          <w:rFonts w:ascii="Times New Roman" w:hAnsi="Times New Roman" w:cs="Times New Roman"/>
          <w:sz w:val="24"/>
          <w:szCs w:val="24"/>
        </w:rPr>
        <w:t>е</w:t>
      </w:r>
      <w:r w:rsidRPr="000E4E43">
        <w:rPr>
          <w:rFonts w:ascii="Times New Roman" w:hAnsi="Times New Roman" w:cs="Times New Roman"/>
          <w:sz w:val="24"/>
          <w:szCs w:val="24"/>
        </w:rPr>
        <w:t xml:space="preserve">риев и показателей ее результативности. Однако, как утверждают многие исследователи, в качестве мерила эффективности любой деятельности человека можно выделить </w:t>
      </w:r>
      <w:r w:rsidRPr="000E4E43">
        <w:rPr>
          <w:rFonts w:ascii="Times New Roman" w:hAnsi="Times New Roman" w:cs="Times New Roman"/>
          <w:b/>
          <w:bCs/>
          <w:sz w:val="24"/>
          <w:szCs w:val="24"/>
        </w:rPr>
        <w:t>два ун</w:t>
      </w:r>
      <w:r w:rsidRPr="000E4E43">
        <w:rPr>
          <w:rFonts w:ascii="Times New Roman" w:hAnsi="Times New Roman" w:cs="Times New Roman"/>
          <w:b/>
          <w:bCs/>
          <w:sz w:val="24"/>
          <w:szCs w:val="24"/>
        </w:rPr>
        <w:t>и</w:t>
      </w:r>
      <w:r w:rsidRPr="000E4E43">
        <w:rPr>
          <w:rFonts w:ascii="Times New Roman" w:hAnsi="Times New Roman" w:cs="Times New Roman"/>
          <w:b/>
          <w:bCs/>
          <w:sz w:val="24"/>
          <w:szCs w:val="24"/>
        </w:rPr>
        <w:t>версальных критерия</w:t>
      </w:r>
      <w:r w:rsidRPr="000E4E43">
        <w:rPr>
          <w:rFonts w:ascii="Times New Roman" w:hAnsi="Times New Roman" w:cs="Times New Roman"/>
          <w:sz w:val="24"/>
          <w:szCs w:val="24"/>
        </w:rPr>
        <w:t>. Это:</w:t>
      </w:r>
    </w:p>
    <w:p w:rsidR="000040D9" w:rsidRPr="006637BC" w:rsidRDefault="000040D9" w:rsidP="00550CE7">
      <w:pPr>
        <w:pStyle w:val="ac"/>
        <w:ind w:firstLine="709"/>
        <w:jc w:val="both"/>
        <w:rPr>
          <w:rFonts w:ascii="Times New Roman" w:hAnsi="Times New Roman" w:cs="Times New Roman"/>
          <w:bCs/>
          <w:sz w:val="24"/>
          <w:szCs w:val="24"/>
        </w:rPr>
      </w:pPr>
      <w:r w:rsidRPr="000E4E43">
        <w:rPr>
          <w:rFonts w:ascii="Times New Roman" w:hAnsi="Times New Roman" w:cs="Times New Roman"/>
          <w:b/>
          <w:bCs/>
          <w:sz w:val="24"/>
          <w:szCs w:val="24"/>
        </w:rPr>
        <w:t xml:space="preserve">• </w:t>
      </w:r>
      <w:r w:rsidRPr="006637BC">
        <w:rPr>
          <w:rFonts w:ascii="Times New Roman" w:hAnsi="Times New Roman" w:cs="Times New Roman"/>
          <w:bCs/>
          <w:sz w:val="24"/>
          <w:szCs w:val="24"/>
        </w:rPr>
        <w:t>продуктивность деятельности;</w:t>
      </w:r>
    </w:p>
    <w:p w:rsidR="000040D9" w:rsidRPr="000E4E43" w:rsidRDefault="000040D9" w:rsidP="00550CE7">
      <w:pPr>
        <w:pStyle w:val="ac"/>
        <w:ind w:firstLine="709"/>
        <w:jc w:val="both"/>
        <w:rPr>
          <w:rFonts w:ascii="Times New Roman" w:hAnsi="Times New Roman" w:cs="Times New Roman"/>
          <w:sz w:val="24"/>
          <w:szCs w:val="24"/>
        </w:rPr>
      </w:pPr>
      <w:r w:rsidRPr="006637BC">
        <w:rPr>
          <w:rFonts w:ascii="Times New Roman" w:hAnsi="Times New Roman" w:cs="Times New Roman"/>
          <w:bCs/>
          <w:sz w:val="24"/>
          <w:szCs w:val="24"/>
        </w:rPr>
        <w:t>• удовлетворенность деятельностью ее участников</w:t>
      </w:r>
      <w:r w:rsidRPr="000E4E43">
        <w:rPr>
          <w:rFonts w:ascii="Times New Roman" w:hAnsi="Times New Roman" w:cs="Times New Roman"/>
          <w:sz w:val="24"/>
          <w:szCs w:val="24"/>
        </w:rPr>
        <w:t>.</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Следует заметить, что в науке и в практике большое внимание уделено разработке диагностик продуктивности и крайне мало - созданию методик, позволяющих определить удовлетворенность участников образовательного процесса. В то же время выяснить ст</w:t>
      </w:r>
      <w:r w:rsidRPr="000E4E43">
        <w:rPr>
          <w:rFonts w:ascii="Times New Roman" w:hAnsi="Times New Roman" w:cs="Times New Roman"/>
          <w:sz w:val="24"/>
          <w:szCs w:val="24"/>
        </w:rPr>
        <w:t>е</w:t>
      </w:r>
      <w:r w:rsidRPr="000E4E43">
        <w:rPr>
          <w:rFonts w:ascii="Times New Roman" w:hAnsi="Times New Roman" w:cs="Times New Roman"/>
          <w:sz w:val="24"/>
          <w:szCs w:val="24"/>
        </w:rPr>
        <w:t>пень удовлетворенности субъектов образовательного процесса происходящим в школе не менее важно, чем определить, насколько продуктивна их деятельность.</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Для разных учащихся важными являются различные стороны образования. Для о</w:t>
      </w:r>
      <w:r w:rsidRPr="000E4E43">
        <w:rPr>
          <w:rFonts w:ascii="Times New Roman" w:hAnsi="Times New Roman" w:cs="Times New Roman"/>
          <w:sz w:val="24"/>
          <w:szCs w:val="24"/>
        </w:rPr>
        <w:t>д</w:t>
      </w:r>
      <w:r w:rsidRPr="000E4E43">
        <w:rPr>
          <w:rFonts w:ascii="Times New Roman" w:hAnsi="Times New Roman" w:cs="Times New Roman"/>
          <w:sz w:val="24"/>
          <w:szCs w:val="24"/>
        </w:rPr>
        <w:t>них это глубокие знания по учебным предметам, другие делают акцент на переживания в связи с получением знаний, третьи больше обращают внимание на отношения с учител</w:t>
      </w:r>
      <w:r w:rsidRPr="000E4E43">
        <w:rPr>
          <w:rFonts w:ascii="Times New Roman" w:hAnsi="Times New Roman" w:cs="Times New Roman"/>
          <w:sz w:val="24"/>
          <w:szCs w:val="24"/>
        </w:rPr>
        <w:t>я</w:t>
      </w:r>
      <w:r w:rsidRPr="000E4E43">
        <w:rPr>
          <w:rFonts w:ascii="Times New Roman" w:hAnsi="Times New Roman" w:cs="Times New Roman"/>
          <w:sz w:val="24"/>
          <w:szCs w:val="24"/>
        </w:rPr>
        <w:t xml:space="preserve">ми и сверстниками, четвертые имеют в виду все перечисленное и т.д. </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 xml:space="preserve">Само понятие «удовлетворённость» достаточно сложное. </w:t>
      </w:r>
      <w:proofErr w:type="gramStart"/>
      <w:r w:rsidRPr="000E4E43">
        <w:rPr>
          <w:rFonts w:ascii="Times New Roman" w:hAnsi="Times New Roman" w:cs="Times New Roman"/>
          <w:sz w:val="24"/>
          <w:szCs w:val="24"/>
        </w:rPr>
        <w:t>Для наших целей мы придерживаемся определения удовлетворённости образованием, а именно эмоционально-оценочное отношение личности обучающегося и коллектива к образовательной деятел</w:t>
      </w:r>
      <w:r w:rsidRPr="000E4E43">
        <w:rPr>
          <w:rFonts w:ascii="Times New Roman" w:hAnsi="Times New Roman" w:cs="Times New Roman"/>
          <w:sz w:val="24"/>
          <w:szCs w:val="24"/>
        </w:rPr>
        <w:t>ь</w:t>
      </w:r>
      <w:r w:rsidRPr="000E4E43">
        <w:rPr>
          <w:rFonts w:ascii="Times New Roman" w:hAnsi="Times New Roman" w:cs="Times New Roman"/>
          <w:sz w:val="24"/>
          <w:szCs w:val="24"/>
        </w:rPr>
        <w:t>ности и условиям ее протекания, так как для человека важен, как правило, не только пр</w:t>
      </w:r>
      <w:r w:rsidRPr="000E4E43">
        <w:rPr>
          <w:rFonts w:ascii="Times New Roman" w:hAnsi="Times New Roman" w:cs="Times New Roman"/>
          <w:sz w:val="24"/>
          <w:szCs w:val="24"/>
        </w:rPr>
        <w:t>о</w:t>
      </w:r>
      <w:r w:rsidRPr="000E4E43">
        <w:rPr>
          <w:rFonts w:ascii="Times New Roman" w:hAnsi="Times New Roman" w:cs="Times New Roman"/>
          <w:sz w:val="24"/>
          <w:szCs w:val="24"/>
        </w:rPr>
        <w:t>дукт деятельности, но и то, насколько он доволен или недоволен этим продуктом, удовл</w:t>
      </w:r>
      <w:r w:rsidRPr="000E4E43">
        <w:rPr>
          <w:rFonts w:ascii="Times New Roman" w:hAnsi="Times New Roman" w:cs="Times New Roman"/>
          <w:sz w:val="24"/>
          <w:szCs w:val="24"/>
        </w:rPr>
        <w:t>е</w:t>
      </w:r>
      <w:r w:rsidRPr="000E4E43">
        <w:rPr>
          <w:rFonts w:ascii="Times New Roman" w:hAnsi="Times New Roman" w:cs="Times New Roman"/>
          <w:sz w:val="24"/>
          <w:szCs w:val="24"/>
        </w:rPr>
        <w:t xml:space="preserve">творен или </w:t>
      </w:r>
      <w:proofErr w:type="spellStart"/>
      <w:r w:rsidRPr="000E4E43">
        <w:rPr>
          <w:rFonts w:ascii="Times New Roman" w:hAnsi="Times New Roman" w:cs="Times New Roman"/>
          <w:sz w:val="24"/>
          <w:szCs w:val="24"/>
        </w:rPr>
        <w:t>неудовлетворен</w:t>
      </w:r>
      <w:proofErr w:type="spellEnd"/>
      <w:r w:rsidRPr="000E4E43">
        <w:rPr>
          <w:rFonts w:ascii="Times New Roman" w:hAnsi="Times New Roman" w:cs="Times New Roman"/>
          <w:sz w:val="24"/>
          <w:szCs w:val="24"/>
        </w:rPr>
        <w:t xml:space="preserve"> процессом деятельности, отношениями между ее участник</w:t>
      </w:r>
      <w:r w:rsidRPr="000E4E43">
        <w:rPr>
          <w:rFonts w:ascii="Times New Roman" w:hAnsi="Times New Roman" w:cs="Times New Roman"/>
          <w:sz w:val="24"/>
          <w:szCs w:val="24"/>
        </w:rPr>
        <w:t>а</w:t>
      </w:r>
      <w:r w:rsidRPr="000E4E43">
        <w:rPr>
          <w:rFonts w:ascii="Times New Roman" w:hAnsi="Times New Roman" w:cs="Times New Roman"/>
          <w:sz w:val="24"/>
          <w:szCs w:val="24"/>
        </w:rPr>
        <w:t xml:space="preserve">ми. </w:t>
      </w:r>
      <w:proofErr w:type="gramEnd"/>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Оценить удовлетворенность не всегда удается с помощью наблюдения. Поэтому нами был выбран инструмент (анкета) для оценки и измерения удовлетворённости, с п</w:t>
      </w:r>
      <w:r w:rsidRPr="000E4E43">
        <w:rPr>
          <w:rFonts w:ascii="Times New Roman" w:hAnsi="Times New Roman" w:cs="Times New Roman"/>
          <w:sz w:val="24"/>
          <w:szCs w:val="24"/>
        </w:rPr>
        <w:t>о</w:t>
      </w:r>
      <w:r w:rsidRPr="000E4E43">
        <w:rPr>
          <w:rFonts w:ascii="Times New Roman" w:hAnsi="Times New Roman" w:cs="Times New Roman"/>
          <w:sz w:val="24"/>
          <w:szCs w:val="24"/>
        </w:rPr>
        <w:t xml:space="preserve">мощью которой можно получить достаточно полную информацию об удовлетворенности </w:t>
      </w:r>
      <w:proofErr w:type="gramStart"/>
      <w:r w:rsidRPr="000E4E43">
        <w:rPr>
          <w:rFonts w:ascii="Times New Roman" w:hAnsi="Times New Roman" w:cs="Times New Roman"/>
          <w:sz w:val="24"/>
          <w:szCs w:val="24"/>
        </w:rPr>
        <w:t>обучающихся</w:t>
      </w:r>
      <w:proofErr w:type="gramEnd"/>
      <w:r w:rsidRPr="000E4E43">
        <w:rPr>
          <w:rFonts w:ascii="Times New Roman" w:hAnsi="Times New Roman" w:cs="Times New Roman"/>
          <w:sz w:val="24"/>
          <w:szCs w:val="24"/>
        </w:rPr>
        <w:t xml:space="preserve"> деятельностью лицея, отношениями в нем. </w:t>
      </w:r>
    </w:p>
    <w:p w:rsidR="000040D9" w:rsidRPr="000E4E43" w:rsidRDefault="000040D9" w:rsidP="00550CE7">
      <w:pPr>
        <w:pStyle w:val="ac"/>
        <w:ind w:firstLine="709"/>
        <w:jc w:val="center"/>
        <w:rPr>
          <w:rFonts w:ascii="Times New Roman" w:hAnsi="Times New Roman" w:cs="Times New Roman"/>
          <w:b/>
          <w:bCs/>
          <w:sz w:val="24"/>
          <w:szCs w:val="24"/>
        </w:rPr>
      </w:pPr>
      <w:r w:rsidRPr="000E4E43">
        <w:rPr>
          <w:rFonts w:ascii="Times New Roman" w:hAnsi="Times New Roman" w:cs="Times New Roman"/>
          <w:b/>
          <w:bCs/>
          <w:sz w:val="24"/>
          <w:szCs w:val="24"/>
        </w:rPr>
        <w:t>Методика изучения удовлетворенности учащихся школьной жизнью</w:t>
      </w:r>
    </w:p>
    <w:p w:rsidR="000040D9" w:rsidRPr="000E4E43" w:rsidRDefault="000040D9" w:rsidP="00550CE7">
      <w:pPr>
        <w:pStyle w:val="ac"/>
        <w:ind w:firstLine="709"/>
        <w:jc w:val="center"/>
        <w:rPr>
          <w:rFonts w:ascii="Times New Roman" w:hAnsi="Times New Roman" w:cs="Times New Roman"/>
          <w:sz w:val="24"/>
          <w:szCs w:val="24"/>
        </w:rPr>
      </w:pPr>
      <w:r w:rsidRPr="000E4E43">
        <w:rPr>
          <w:rFonts w:ascii="Times New Roman" w:hAnsi="Times New Roman" w:cs="Times New Roman"/>
          <w:sz w:val="24"/>
          <w:szCs w:val="24"/>
        </w:rPr>
        <w:t>(</w:t>
      </w:r>
      <w:proofErr w:type="gramStart"/>
      <w:r w:rsidRPr="000E4E43">
        <w:rPr>
          <w:rFonts w:ascii="Times New Roman" w:hAnsi="Times New Roman" w:cs="Times New Roman"/>
          <w:sz w:val="24"/>
          <w:szCs w:val="24"/>
        </w:rPr>
        <w:t>разработана</w:t>
      </w:r>
      <w:proofErr w:type="gramEnd"/>
      <w:r w:rsidRPr="000E4E43">
        <w:rPr>
          <w:rFonts w:ascii="Times New Roman" w:hAnsi="Times New Roman" w:cs="Times New Roman"/>
          <w:sz w:val="24"/>
          <w:szCs w:val="24"/>
        </w:rPr>
        <w:t xml:space="preserve"> А.А. Андреевым)</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b/>
          <w:bCs/>
          <w:i/>
          <w:iCs/>
          <w:sz w:val="24"/>
          <w:szCs w:val="24"/>
        </w:rPr>
        <w:t xml:space="preserve">Цель: </w:t>
      </w:r>
      <w:r w:rsidRPr="000E4E43">
        <w:rPr>
          <w:rFonts w:ascii="Times New Roman" w:hAnsi="Times New Roman" w:cs="Times New Roman"/>
          <w:sz w:val="24"/>
          <w:szCs w:val="24"/>
        </w:rPr>
        <w:t>определить степень удовлетворенности учащихся школьной жизнью.</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b/>
          <w:bCs/>
          <w:i/>
          <w:iCs/>
          <w:sz w:val="24"/>
          <w:szCs w:val="24"/>
        </w:rPr>
        <w:t xml:space="preserve">Процедура проведения. </w:t>
      </w:r>
      <w:r w:rsidRPr="000E4E43">
        <w:rPr>
          <w:rFonts w:ascii="Times New Roman" w:hAnsi="Times New Roman" w:cs="Times New Roman"/>
          <w:sz w:val="24"/>
          <w:szCs w:val="24"/>
        </w:rPr>
        <w:t>Учащимся предлагается прочитать (прослушать) утве</w:t>
      </w:r>
      <w:r w:rsidRPr="000E4E43">
        <w:rPr>
          <w:rFonts w:ascii="Times New Roman" w:hAnsi="Times New Roman" w:cs="Times New Roman"/>
          <w:sz w:val="24"/>
          <w:szCs w:val="24"/>
        </w:rPr>
        <w:t>р</w:t>
      </w:r>
      <w:r w:rsidRPr="000E4E43">
        <w:rPr>
          <w:rFonts w:ascii="Times New Roman" w:hAnsi="Times New Roman" w:cs="Times New Roman"/>
          <w:sz w:val="24"/>
          <w:szCs w:val="24"/>
        </w:rPr>
        <w:t>ждения и оценить степень согласия с их содержанием по следующей шкале:</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4 - совершенно согласен;</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3 - скорее, согласен;</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2 - трудно сказать;</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1 - скорее, не согласен;</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0 - совершенно не согласен.</w:t>
      </w:r>
    </w:p>
    <w:p w:rsidR="000040D9" w:rsidRPr="000E4E43" w:rsidRDefault="000040D9" w:rsidP="00550CE7">
      <w:pPr>
        <w:pStyle w:val="ac"/>
        <w:ind w:firstLine="709"/>
        <w:jc w:val="both"/>
        <w:rPr>
          <w:rFonts w:ascii="Times New Roman" w:hAnsi="Times New Roman" w:cs="Times New Roman"/>
          <w:b/>
          <w:bCs/>
          <w:i/>
          <w:iCs/>
          <w:sz w:val="24"/>
          <w:szCs w:val="24"/>
        </w:rPr>
      </w:pPr>
      <w:r w:rsidRPr="000E4E43">
        <w:rPr>
          <w:rFonts w:ascii="Times New Roman" w:hAnsi="Times New Roman" w:cs="Times New Roman"/>
          <w:b/>
          <w:bCs/>
          <w:i/>
          <w:iCs/>
          <w:sz w:val="24"/>
          <w:szCs w:val="24"/>
        </w:rPr>
        <w:t>Утверждения</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1. Я иду в лицей с радостью.</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2. В лицее у меня обычно хорошее настроение.</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3. В нашем классе хороший куратор.</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4. К нашим лицейским учителям можно обратиться за советом и помощью в тру</w:t>
      </w:r>
      <w:r w:rsidRPr="000E4E43">
        <w:rPr>
          <w:rFonts w:ascii="Times New Roman" w:hAnsi="Times New Roman" w:cs="Times New Roman"/>
          <w:sz w:val="24"/>
          <w:szCs w:val="24"/>
        </w:rPr>
        <w:t>д</w:t>
      </w:r>
      <w:r w:rsidRPr="000E4E43">
        <w:rPr>
          <w:rFonts w:ascii="Times New Roman" w:hAnsi="Times New Roman" w:cs="Times New Roman"/>
          <w:sz w:val="24"/>
          <w:szCs w:val="24"/>
        </w:rPr>
        <w:t>ной жизненной ситуации.</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5. У меня есть любимый учитель.</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6. В классе я могу всегда свободно высказать свое мнение.</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 xml:space="preserve">7. Я считаю, что в нашем лицее созданы все условия для развития </w:t>
      </w:r>
      <w:proofErr w:type="gramStart"/>
      <w:r w:rsidRPr="000E4E43">
        <w:rPr>
          <w:rFonts w:ascii="Times New Roman" w:hAnsi="Times New Roman" w:cs="Times New Roman"/>
          <w:sz w:val="24"/>
          <w:szCs w:val="24"/>
        </w:rPr>
        <w:t>моих</w:t>
      </w:r>
      <w:proofErr w:type="gramEnd"/>
    </w:p>
    <w:p w:rsidR="000040D9" w:rsidRPr="000E4E43" w:rsidRDefault="000040D9" w:rsidP="00550CE7">
      <w:pPr>
        <w:pStyle w:val="ac"/>
        <w:jc w:val="both"/>
        <w:rPr>
          <w:rFonts w:ascii="Times New Roman" w:hAnsi="Times New Roman" w:cs="Times New Roman"/>
          <w:sz w:val="24"/>
          <w:szCs w:val="24"/>
        </w:rPr>
      </w:pPr>
      <w:r w:rsidRPr="000E4E43">
        <w:rPr>
          <w:rFonts w:ascii="Times New Roman" w:hAnsi="Times New Roman" w:cs="Times New Roman"/>
          <w:sz w:val="24"/>
          <w:szCs w:val="24"/>
        </w:rPr>
        <w:t xml:space="preserve"> способностей.</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8. У меня есть любимые учебные предметы.</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9. Я считаю, что лицей по-настоящему готовит меня к самостоятельной жизни.</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10. На летних каникулах я буду скучать по лицею.</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b/>
          <w:bCs/>
          <w:i/>
          <w:iCs/>
          <w:sz w:val="24"/>
          <w:szCs w:val="24"/>
        </w:rPr>
        <w:lastRenderedPageBreak/>
        <w:t xml:space="preserve">Обработка полученных данных. </w:t>
      </w:r>
      <w:r w:rsidRPr="000E4E43">
        <w:rPr>
          <w:rFonts w:ascii="Times New Roman" w:hAnsi="Times New Roman" w:cs="Times New Roman"/>
          <w:sz w:val="24"/>
          <w:szCs w:val="24"/>
        </w:rPr>
        <w:t>Показателем удовлетворенности учащегося л</w:t>
      </w:r>
      <w:r w:rsidRPr="000E4E43">
        <w:rPr>
          <w:rFonts w:ascii="Times New Roman" w:hAnsi="Times New Roman" w:cs="Times New Roman"/>
          <w:sz w:val="24"/>
          <w:szCs w:val="24"/>
        </w:rPr>
        <w:t>и</w:t>
      </w:r>
      <w:r w:rsidRPr="000E4E43">
        <w:rPr>
          <w:rFonts w:ascii="Times New Roman" w:hAnsi="Times New Roman" w:cs="Times New Roman"/>
          <w:sz w:val="24"/>
          <w:szCs w:val="24"/>
        </w:rPr>
        <w:t>цейской жизнью (У) является частное от деления суммы баллов, полученной путем сл</w:t>
      </w:r>
      <w:r w:rsidRPr="000E4E43">
        <w:rPr>
          <w:rFonts w:ascii="Times New Roman" w:hAnsi="Times New Roman" w:cs="Times New Roman"/>
          <w:sz w:val="24"/>
          <w:szCs w:val="24"/>
        </w:rPr>
        <w:t>о</w:t>
      </w:r>
      <w:r w:rsidRPr="000E4E43">
        <w:rPr>
          <w:rFonts w:ascii="Times New Roman" w:hAnsi="Times New Roman" w:cs="Times New Roman"/>
          <w:sz w:val="24"/>
          <w:szCs w:val="24"/>
        </w:rPr>
        <w:t xml:space="preserve">жения оценок по всем ответам, на общее количество ответов (на 10). </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Если</w:t>
      </w:r>
      <w:proofErr w:type="gramStart"/>
      <w:r w:rsidRPr="000E4E43">
        <w:rPr>
          <w:rFonts w:ascii="Times New Roman" w:hAnsi="Times New Roman" w:cs="Times New Roman"/>
          <w:sz w:val="24"/>
          <w:szCs w:val="24"/>
        </w:rPr>
        <w:t xml:space="preserve"> У</w:t>
      </w:r>
      <w:proofErr w:type="gramEnd"/>
      <w:r w:rsidRPr="000E4E43">
        <w:rPr>
          <w:rFonts w:ascii="Times New Roman" w:hAnsi="Times New Roman" w:cs="Times New Roman"/>
          <w:sz w:val="24"/>
          <w:szCs w:val="24"/>
        </w:rPr>
        <w:t xml:space="preserve"> больше 3, то можно констатировать о высокой степени удовлетворенности, если же У больше 2, но меньше 3 или У меньше 2, то это, соответственно, свидетельствует о средней и низкой степени удовлетворенности учащегося лицейской жизнью.</w:t>
      </w:r>
    </w:p>
    <w:p w:rsidR="000040D9" w:rsidRPr="000E4E43" w:rsidRDefault="000040D9" w:rsidP="00550CE7">
      <w:pPr>
        <w:pStyle w:val="ac"/>
        <w:ind w:firstLine="709"/>
        <w:jc w:val="center"/>
        <w:rPr>
          <w:rFonts w:ascii="Times New Roman" w:hAnsi="Times New Roman" w:cs="Times New Roman"/>
          <w:b/>
          <w:sz w:val="24"/>
          <w:szCs w:val="24"/>
        </w:rPr>
      </w:pPr>
      <w:r w:rsidRPr="000E4E43">
        <w:rPr>
          <w:rFonts w:ascii="Times New Roman" w:hAnsi="Times New Roman" w:cs="Times New Roman"/>
          <w:b/>
          <w:sz w:val="24"/>
          <w:szCs w:val="24"/>
        </w:rPr>
        <w:t>Результаты исследования</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Анкетирование было проведено во всех классах 07.05.2018 года.</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 xml:space="preserve">Сводные результаты анкетирования показали, что 35,9% </w:t>
      </w:r>
      <w:proofErr w:type="gramStart"/>
      <w:r w:rsidRPr="000E4E43">
        <w:rPr>
          <w:rFonts w:ascii="Times New Roman" w:hAnsi="Times New Roman" w:cs="Times New Roman"/>
          <w:sz w:val="24"/>
          <w:szCs w:val="24"/>
        </w:rPr>
        <w:t>обучающихся</w:t>
      </w:r>
      <w:proofErr w:type="gramEnd"/>
      <w:r w:rsidRPr="000E4E43">
        <w:rPr>
          <w:rFonts w:ascii="Times New Roman" w:hAnsi="Times New Roman" w:cs="Times New Roman"/>
          <w:sz w:val="24"/>
          <w:szCs w:val="24"/>
        </w:rPr>
        <w:t xml:space="preserve"> оценили степень своей удовлетворенности лицейским образовательным пространством высоким уровнем, 53,4% - на среднем уровнем, 10,6% на низким уровнем. (Приложение 1)</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Уровни удовлетворенности групповых коллективов в целом получили среднюю оценку – 93,3%, что соответствует норме,6,7% классов полностью удовлетворены преб</w:t>
      </w:r>
      <w:r w:rsidRPr="000E4E43">
        <w:rPr>
          <w:rFonts w:ascii="Times New Roman" w:hAnsi="Times New Roman" w:cs="Times New Roman"/>
          <w:sz w:val="24"/>
          <w:szCs w:val="24"/>
        </w:rPr>
        <w:t>ы</w:t>
      </w:r>
      <w:r w:rsidRPr="000E4E43">
        <w:rPr>
          <w:rFonts w:ascii="Times New Roman" w:hAnsi="Times New Roman" w:cs="Times New Roman"/>
          <w:sz w:val="24"/>
          <w:szCs w:val="24"/>
        </w:rPr>
        <w:t>ванием в лицее. (Приложение 2)</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Оценка показателей удовлетворенности свидетельствует о том, что, безусловно, все ребята на высоком уровне отметили своих кураторов, но, в тоже время, не всегда у ребят в лицее преобладает хорошее настроение и не всегда обучающиеся с радостью приходят утром в лицей на занятия. (Приложение 3)</w:t>
      </w:r>
    </w:p>
    <w:p w:rsidR="000040D9" w:rsidRPr="000E4E43" w:rsidRDefault="000040D9" w:rsidP="00550CE7">
      <w:pPr>
        <w:pStyle w:val="ac"/>
        <w:ind w:firstLine="709"/>
        <w:jc w:val="both"/>
        <w:rPr>
          <w:rFonts w:ascii="Times New Roman" w:hAnsi="Times New Roman" w:cs="Times New Roman"/>
          <w:sz w:val="24"/>
          <w:szCs w:val="24"/>
        </w:rPr>
      </w:pPr>
      <w:r w:rsidRPr="000E4E43">
        <w:rPr>
          <w:rFonts w:ascii="Times New Roman" w:hAnsi="Times New Roman" w:cs="Times New Roman"/>
          <w:sz w:val="24"/>
          <w:szCs w:val="24"/>
        </w:rPr>
        <w:t>В настоящее время нами разрабатывается система оптимизации с целью совмес</w:t>
      </w:r>
      <w:r w:rsidRPr="000E4E43">
        <w:rPr>
          <w:rFonts w:ascii="Times New Roman" w:hAnsi="Times New Roman" w:cs="Times New Roman"/>
          <w:sz w:val="24"/>
          <w:szCs w:val="24"/>
        </w:rPr>
        <w:t>т</w:t>
      </w:r>
      <w:r w:rsidRPr="000E4E43">
        <w:rPr>
          <w:rFonts w:ascii="Times New Roman" w:hAnsi="Times New Roman" w:cs="Times New Roman"/>
          <w:sz w:val="24"/>
          <w:szCs w:val="24"/>
        </w:rPr>
        <w:t>ного анализа ситуации и выработки идей её улучшения со всеми участниками образов</w:t>
      </w:r>
      <w:r w:rsidRPr="000E4E43">
        <w:rPr>
          <w:rFonts w:ascii="Times New Roman" w:hAnsi="Times New Roman" w:cs="Times New Roman"/>
          <w:sz w:val="24"/>
          <w:szCs w:val="24"/>
        </w:rPr>
        <w:t>а</w:t>
      </w:r>
      <w:r w:rsidRPr="000E4E43">
        <w:rPr>
          <w:rFonts w:ascii="Times New Roman" w:hAnsi="Times New Roman" w:cs="Times New Roman"/>
          <w:sz w:val="24"/>
          <w:szCs w:val="24"/>
        </w:rPr>
        <w:t>тельного процесса.</w:t>
      </w:r>
    </w:p>
    <w:p w:rsidR="000040D9" w:rsidRPr="002B1BA3" w:rsidRDefault="000040D9" w:rsidP="00550CE7">
      <w:pPr>
        <w:pStyle w:val="ac"/>
        <w:ind w:firstLine="709"/>
        <w:jc w:val="right"/>
        <w:rPr>
          <w:rFonts w:ascii="Times New Roman" w:hAnsi="Times New Roman" w:cs="Times New Roman"/>
          <w:sz w:val="24"/>
          <w:szCs w:val="24"/>
        </w:rPr>
      </w:pPr>
      <w:r>
        <w:rPr>
          <w:rFonts w:ascii="Times New Roman" w:hAnsi="Times New Roman" w:cs="Times New Roman"/>
          <w:sz w:val="24"/>
          <w:szCs w:val="24"/>
        </w:rPr>
        <w:t>П</w:t>
      </w:r>
      <w:r w:rsidRPr="002B1BA3">
        <w:rPr>
          <w:rFonts w:ascii="Times New Roman" w:hAnsi="Times New Roman" w:cs="Times New Roman"/>
          <w:sz w:val="24"/>
          <w:szCs w:val="24"/>
        </w:rPr>
        <w:t>риложение 1</w:t>
      </w:r>
    </w:p>
    <w:p w:rsidR="000040D9" w:rsidRDefault="00D21093" w:rsidP="00550CE7">
      <w:pPr>
        <w:pStyle w:val="ac"/>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3871" behindDoc="0" locked="0" layoutInCell="1" allowOverlap="1" wp14:anchorId="4A1839B8" wp14:editId="1E6B1B17">
                <wp:simplePos x="0" y="0"/>
                <wp:positionH relativeFrom="column">
                  <wp:posOffset>213995</wp:posOffset>
                </wp:positionH>
                <wp:positionV relativeFrom="paragraph">
                  <wp:posOffset>176530</wp:posOffset>
                </wp:positionV>
                <wp:extent cx="5485130" cy="3067685"/>
                <wp:effectExtent l="0" t="0" r="1270" b="0"/>
                <wp:wrapNone/>
                <wp:docPr id="72" name="Группа 72"/>
                <wp:cNvGraphicFramePr/>
                <a:graphic xmlns:a="http://schemas.openxmlformats.org/drawingml/2006/main">
                  <a:graphicData uri="http://schemas.microsoft.com/office/word/2010/wordprocessingGroup">
                    <wpg:wgp>
                      <wpg:cNvGrpSpPr/>
                      <wpg:grpSpPr>
                        <a:xfrm>
                          <a:off x="0" y="0"/>
                          <a:ext cx="5485130" cy="3067685"/>
                          <a:chOff x="201923" y="171218"/>
                          <a:chExt cx="5486401" cy="2764526"/>
                        </a:xfrm>
                      </wpg:grpSpPr>
                      <pic:pic xmlns:pic="http://schemas.openxmlformats.org/drawingml/2006/picture">
                        <pic:nvPicPr>
                          <pic:cNvPr id="2" name="Рисунок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1923" y="171218"/>
                            <a:ext cx="2897879" cy="1652555"/>
                          </a:xfrm>
                          <a:prstGeom prst="rect">
                            <a:avLst/>
                          </a:prstGeom>
                          <a:noFill/>
                        </pic:spPr>
                      </pic:pic>
                      <pic:pic xmlns:pic="http://schemas.openxmlformats.org/drawingml/2006/picture">
                        <pic:nvPicPr>
                          <pic:cNvPr id="3" name="Рисунок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15666" y="1202914"/>
                            <a:ext cx="2972658" cy="17328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Группа 72" o:spid="_x0000_s1026" style="position:absolute;margin-left:16.85pt;margin-top:13.9pt;width:431.9pt;height:241.55pt;z-index:251663871;mso-width-relative:margin;mso-height-relative:margin" coordorigin="2019,1712" coordsize="54864,2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2019;top:1712;width:28979;height:16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dRfAAAAA2gAAAA8AAABkcnMvZG93bnJldi54bWxEj0GLwjAUhO8L/ofwBC+LplZYtBpFBNGD&#10;F63g9dE822LzUptY6783grDHYWa+YRarzlSipcaVlhWMRxEI4szqknMF53Q7nIJwHlljZZkUvMjB&#10;atn7WWCi7ZOP1J58LgKEXYIKCu/rREqXFWTQjWxNHLyrbQz6IJtc6gafAW4qGUfRnzRYclgosKZN&#10;Qdnt9DAKDJ39rD1M2kl8y+4p1Zed/N0pNeh36zkIT53/D3/be60ghs+VcAP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51F8AAAADaAAAADwAAAAAAAAAAAAAAAACfAgAA&#10;ZHJzL2Rvd25yZXYueG1sUEsFBgAAAAAEAAQA9wAAAIwDAAAAAA==&#10;">
                  <v:imagedata r:id="rId22" o:title=""/>
                  <v:path arrowok="t"/>
                </v:shape>
                <v:shape id="Рисунок 3" o:spid="_x0000_s1028" type="#_x0000_t75" style="position:absolute;left:27156;top:12029;width:29727;height:17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xKO3DAAAA2gAAAA8AAABkcnMvZG93bnJldi54bWxEj0FrwkAUhO+F/oflFbzVjbUESV0lCIKx&#10;J9MecnzJvmaD2bchu9Xor+8WCj0OM/MNs95OthcXGn3nWMFinoAgbpzuuFXw+bF/XoHwAVlj75gU&#10;3MjDdvP4sMZMuyuf6FKGVkQI+wwVmBCGTErfGLLo524gjt6XGy2GKMdW6hGvEW57+ZIkqbTYcVww&#10;ONDOUHMuv62ClT7mr6YqsKiMqYv7UJ/S/F2p2dOUv4EINIX/8F/7oBUs4fdKv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Eo7cMAAADaAAAADwAAAAAAAAAAAAAAAACf&#10;AgAAZHJzL2Rvd25yZXYueG1sUEsFBgAAAAAEAAQA9wAAAI8DAAAAAA==&#10;">
                  <v:imagedata r:id="rId23" o:title=""/>
                  <v:path arrowok="t"/>
                </v:shape>
              </v:group>
            </w:pict>
          </mc:Fallback>
        </mc:AlternateContent>
      </w: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D21093" w:rsidRDefault="00D21093"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E5741E" w:rsidRDefault="00E5741E" w:rsidP="00550CE7">
      <w:pPr>
        <w:pStyle w:val="ac"/>
        <w:ind w:firstLine="709"/>
        <w:jc w:val="right"/>
        <w:rPr>
          <w:rFonts w:ascii="Times New Roman" w:hAnsi="Times New Roman" w:cs="Times New Roman"/>
          <w:sz w:val="24"/>
          <w:szCs w:val="24"/>
        </w:rPr>
      </w:pPr>
    </w:p>
    <w:p w:rsidR="000040D9" w:rsidRPr="00922165" w:rsidRDefault="000040D9" w:rsidP="00550CE7">
      <w:pPr>
        <w:pStyle w:val="ac"/>
        <w:ind w:firstLine="709"/>
        <w:jc w:val="right"/>
        <w:rPr>
          <w:rFonts w:ascii="Times New Roman" w:hAnsi="Times New Roman" w:cs="Times New Roman"/>
          <w:sz w:val="24"/>
          <w:szCs w:val="24"/>
        </w:rPr>
      </w:pPr>
      <w:r>
        <w:rPr>
          <w:rFonts w:ascii="Times New Roman" w:hAnsi="Times New Roman" w:cs="Times New Roman"/>
          <w:sz w:val="24"/>
          <w:szCs w:val="24"/>
        </w:rPr>
        <w:t>П</w:t>
      </w:r>
      <w:r w:rsidRPr="00922165">
        <w:rPr>
          <w:rFonts w:ascii="Times New Roman" w:hAnsi="Times New Roman" w:cs="Times New Roman"/>
          <w:sz w:val="24"/>
          <w:szCs w:val="24"/>
        </w:rPr>
        <w:t>риложение 2</w:t>
      </w:r>
    </w:p>
    <w:p w:rsidR="000040D9" w:rsidRDefault="000040D9" w:rsidP="00550CE7">
      <w:pPr>
        <w:pStyle w:val="ac"/>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DFB13A1" wp14:editId="742CCBE5">
            <wp:simplePos x="0" y="0"/>
            <wp:positionH relativeFrom="column">
              <wp:posOffset>348615</wp:posOffset>
            </wp:positionH>
            <wp:positionV relativeFrom="paragraph">
              <wp:posOffset>185421</wp:posOffset>
            </wp:positionV>
            <wp:extent cx="5505450" cy="29146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3840" b="15577"/>
                    <a:stretch/>
                  </pic:blipFill>
                  <pic:spPr bwMode="auto">
                    <a:xfrm>
                      <a:off x="0" y="0"/>
                      <a:ext cx="55054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right"/>
        <w:rPr>
          <w:rFonts w:ascii="Times New Roman" w:hAnsi="Times New Roman" w:cs="Times New Roman"/>
          <w:sz w:val="28"/>
          <w:szCs w:val="28"/>
        </w:rPr>
      </w:pPr>
      <w:r>
        <w:rPr>
          <w:rFonts w:ascii="Times New Roman" w:hAnsi="Times New Roman" w:cs="Times New Roman"/>
          <w:sz w:val="28"/>
          <w:szCs w:val="28"/>
        </w:rPr>
        <w:t>Приложение 3</w:t>
      </w: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5970A2C" wp14:editId="3E6E2F19">
            <wp:simplePos x="0" y="0"/>
            <wp:positionH relativeFrom="column">
              <wp:posOffset>62865</wp:posOffset>
            </wp:positionH>
            <wp:positionV relativeFrom="paragraph">
              <wp:posOffset>65405</wp:posOffset>
            </wp:positionV>
            <wp:extent cx="5504815" cy="2971800"/>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7446" b="5851"/>
                    <a:stretch/>
                  </pic:blipFill>
                  <pic:spPr bwMode="auto">
                    <a:xfrm>
                      <a:off x="0" y="0"/>
                      <a:ext cx="5504815"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Default="000040D9" w:rsidP="00550CE7">
      <w:pPr>
        <w:pStyle w:val="ac"/>
        <w:ind w:firstLine="709"/>
        <w:jc w:val="both"/>
        <w:rPr>
          <w:rFonts w:ascii="Times New Roman" w:hAnsi="Times New Roman" w:cs="Times New Roman"/>
          <w:sz w:val="28"/>
          <w:szCs w:val="28"/>
        </w:rPr>
      </w:pPr>
    </w:p>
    <w:p w:rsidR="000040D9" w:rsidRPr="00892E8F" w:rsidRDefault="000040D9" w:rsidP="00550CE7">
      <w:pPr>
        <w:pStyle w:val="ac"/>
        <w:ind w:firstLine="709"/>
        <w:jc w:val="both"/>
        <w:rPr>
          <w:rFonts w:ascii="Times New Roman" w:hAnsi="Times New Roman" w:cs="Times New Roman"/>
          <w:sz w:val="28"/>
          <w:szCs w:val="28"/>
        </w:rPr>
      </w:pPr>
    </w:p>
    <w:p w:rsidR="000040D9" w:rsidRPr="009A0CE6" w:rsidRDefault="000040D9" w:rsidP="00550CE7">
      <w:pPr>
        <w:ind w:hanging="76"/>
        <w:rPr>
          <w:sz w:val="24"/>
          <w:szCs w:val="24"/>
        </w:rPr>
      </w:pPr>
    </w:p>
    <w:p w:rsidR="000040D9" w:rsidRDefault="000040D9" w:rsidP="00550CE7"/>
    <w:p w:rsidR="007D4AEB" w:rsidRDefault="007D4AEB" w:rsidP="00550CE7">
      <w:pPr>
        <w:spacing w:line="240" w:lineRule="auto"/>
        <w:rPr>
          <w:b/>
          <w:color w:val="000000"/>
          <w:sz w:val="24"/>
          <w:szCs w:val="24"/>
          <w:shd w:val="clear" w:color="auto" w:fill="FFFFFF"/>
        </w:rPr>
      </w:pPr>
    </w:p>
    <w:p w:rsidR="00F602C5" w:rsidRDefault="00F602C5" w:rsidP="003063D5">
      <w:pPr>
        <w:spacing w:line="240" w:lineRule="auto"/>
        <w:outlineLvl w:val="0"/>
        <w:rPr>
          <w:b/>
          <w:color w:val="000000"/>
          <w:sz w:val="24"/>
          <w:szCs w:val="24"/>
          <w:shd w:val="clear" w:color="auto" w:fill="FFFFFF"/>
        </w:rPr>
      </w:pPr>
      <w:bookmarkStart w:id="13" w:name="_Toc6572382"/>
      <w:r>
        <w:rPr>
          <w:b/>
          <w:color w:val="000000"/>
          <w:sz w:val="24"/>
          <w:szCs w:val="24"/>
          <w:shd w:val="clear" w:color="auto" w:fill="FFFFFF"/>
        </w:rPr>
        <w:t xml:space="preserve">3.2. </w:t>
      </w:r>
      <w:r w:rsidRPr="009B7A0A">
        <w:rPr>
          <w:b/>
          <w:color w:val="000000"/>
          <w:sz w:val="24"/>
          <w:szCs w:val="24"/>
          <w:shd w:val="clear" w:color="auto" w:fill="FFFFFF"/>
        </w:rPr>
        <w:t xml:space="preserve">Качество подготовки </w:t>
      </w:r>
      <w:proofErr w:type="gramStart"/>
      <w:r w:rsidRPr="009B7A0A">
        <w:rPr>
          <w:b/>
          <w:color w:val="000000"/>
          <w:sz w:val="24"/>
          <w:szCs w:val="24"/>
          <w:shd w:val="clear" w:color="auto" w:fill="FFFFFF"/>
        </w:rPr>
        <w:t>обучающихся</w:t>
      </w:r>
      <w:bookmarkEnd w:id="13"/>
      <w:proofErr w:type="gramEnd"/>
    </w:p>
    <w:p w:rsidR="00F602C5" w:rsidRDefault="00F602C5" w:rsidP="00550CE7">
      <w:pPr>
        <w:spacing w:line="240" w:lineRule="auto"/>
        <w:rPr>
          <w:b/>
          <w:color w:val="000000"/>
          <w:sz w:val="24"/>
          <w:szCs w:val="24"/>
          <w:shd w:val="clear" w:color="auto" w:fill="FFFFFF"/>
        </w:rPr>
      </w:pPr>
    </w:p>
    <w:p w:rsidR="00F602C5" w:rsidRDefault="00F602C5" w:rsidP="00550CE7">
      <w:pPr>
        <w:spacing w:line="240" w:lineRule="auto"/>
        <w:rPr>
          <w:sz w:val="24"/>
          <w:szCs w:val="24"/>
        </w:rPr>
      </w:pPr>
      <w:r>
        <w:rPr>
          <w:sz w:val="24"/>
          <w:szCs w:val="24"/>
        </w:rPr>
        <w:t xml:space="preserve">По итогам промежуточной аттестации </w:t>
      </w:r>
      <w:r w:rsidRPr="00B330B6">
        <w:rPr>
          <w:sz w:val="24"/>
          <w:szCs w:val="24"/>
        </w:rPr>
        <w:t>2018 года контингент 383 человека. Из них 43 отличника и 147 хо</w:t>
      </w:r>
      <w:r>
        <w:rPr>
          <w:sz w:val="24"/>
          <w:szCs w:val="24"/>
        </w:rPr>
        <w:t xml:space="preserve">рошистов, что дает (составляет) </w:t>
      </w:r>
      <w:r w:rsidRPr="00B330B6">
        <w:rPr>
          <w:sz w:val="24"/>
          <w:szCs w:val="24"/>
        </w:rPr>
        <w:t>50 % качества.</w:t>
      </w:r>
    </w:p>
    <w:p w:rsidR="00F602C5" w:rsidRDefault="00F602C5" w:rsidP="00550CE7">
      <w:pPr>
        <w:spacing w:line="240" w:lineRule="auto"/>
        <w:rPr>
          <w:sz w:val="24"/>
          <w:szCs w:val="24"/>
        </w:rPr>
      </w:pPr>
      <w:r>
        <w:rPr>
          <w:sz w:val="24"/>
          <w:szCs w:val="24"/>
        </w:rPr>
        <w:t>По параллелям: в</w:t>
      </w:r>
      <w:r w:rsidRPr="00E03E3E">
        <w:rPr>
          <w:sz w:val="24"/>
          <w:szCs w:val="24"/>
        </w:rPr>
        <w:t xml:space="preserve"> 7 классах наибольшее качество в 7 ФМ (67), в 8 классах – в 8 СГ (52), в 9 классах – в 9 ФМ (70), в 10 классах – 10 ФМ (52), в 11 классах – </w:t>
      </w:r>
      <w:proofErr w:type="gramStart"/>
      <w:r w:rsidRPr="00E03E3E">
        <w:rPr>
          <w:sz w:val="24"/>
          <w:szCs w:val="24"/>
        </w:rPr>
        <w:t>в</w:t>
      </w:r>
      <w:proofErr w:type="gramEnd"/>
      <w:r w:rsidRPr="00E03E3E">
        <w:rPr>
          <w:sz w:val="24"/>
          <w:szCs w:val="24"/>
        </w:rPr>
        <w:t xml:space="preserve"> 11 ХБ (71). Л</w:t>
      </w:r>
      <w:r w:rsidRPr="00E03E3E">
        <w:rPr>
          <w:sz w:val="24"/>
          <w:szCs w:val="24"/>
        </w:rPr>
        <w:t>и</w:t>
      </w:r>
      <w:r w:rsidRPr="00E03E3E">
        <w:rPr>
          <w:sz w:val="24"/>
          <w:szCs w:val="24"/>
        </w:rPr>
        <w:t xml:space="preserve">дером по лицею является класс 9 ФМ. Большее количество отличников в группе 11 ХБ (7). </w:t>
      </w:r>
      <w:r>
        <w:rPr>
          <w:sz w:val="24"/>
          <w:szCs w:val="24"/>
        </w:rPr>
        <w:t>Более подробная информация представлена на диаграммах:</w:t>
      </w:r>
    </w:p>
    <w:p w:rsidR="00F602C5" w:rsidRPr="00E9668F" w:rsidRDefault="00F602C5" w:rsidP="00550CE7">
      <w:pPr>
        <w:spacing w:line="240" w:lineRule="auto"/>
        <w:ind w:firstLine="0"/>
        <w:rPr>
          <w:noProof/>
        </w:rPr>
      </w:pPr>
      <w:r w:rsidRPr="00E9668F">
        <w:rPr>
          <w:noProof/>
          <w:sz w:val="24"/>
          <w:szCs w:val="24"/>
        </w:rPr>
        <w:lastRenderedPageBreak/>
        <w:drawing>
          <wp:inline distT="0" distB="0" distL="0" distR="0" wp14:anchorId="2411A854" wp14:editId="5473549D">
            <wp:extent cx="2760133" cy="207010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0214" cy="2070161"/>
                    </a:xfrm>
                    <a:prstGeom prst="rect">
                      <a:avLst/>
                    </a:prstGeom>
                  </pic:spPr>
                </pic:pic>
              </a:graphicData>
            </a:graphic>
          </wp:inline>
        </w:drawing>
      </w:r>
      <w:r w:rsidRPr="00E9668F">
        <w:rPr>
          <w:noProof/>
        </w:rPr>
        <w:t xml:space="preserve"> </w:t>
      </w:r>
      <w:r w:rsidRPr="00E9668F">
        <w:rPr>
          <w:noProof/>
          <w:sz w:val="24"/>
          <w:szCs w:val="24"/>
        </w:rPr>
        <w:drawing>
          <wp:inline distT="0" distB="0" distL="0" distR="0" wp14:anchorId="6781EA6B" wp14:editId="7E0AED79">
            <wp:extent cx="2760000" cy="2070000"/>
            <wp:effectExtent l="0" t="0" r="254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0000" cy="2070000"/>
                    </a:xfrm>
                    <a:prstGeom prst="rect">
                      <a:avLst/>
                    </a:prstGeom>
                  </pic:spPr>
                </pic:pic>
              </a:graphicData>
            </a:graphic>
          </wp:inline>
        </w:drawing>
      </w:r>
    </w:p>
    <w:p w:rsidR="00F602C5" w:rsidRDefault="00F602C5" w:rsidP="00550CE7">
      <w:pPr>
        <w:spacing w:line="240" w:lineRule="auto"/>
        <w:ind w:hanging="142"/>
        <w:rPr>
          <w:noProof/>
        </w:rPr>
      </w:pPr>
      <w:r w:rsidRPr="00E9668F">
        <w:rPr>
          <w:noProof/>
          <w:sz w:val="24"/>
          <w:szCs w:val="24"/>
        </w:rPr>
        <w:drawing>
          <wp:inline distT="0" distB="0" distL="0" distR="0" wp14:anchorId="04453CA9" wp14:editId="6F34E30D">
            <wp:extent cx="2565070" cy="1674421"/>
            <wp:effectExtent l="0" t="0" r="698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9770" b="9195"/>
                    <a:stretch/>
                  </pic:blipFill>
                  <pic:spPr bwMode="auto">
                    <a:xfrm>
                      <a:off x="0" y="0"/>
                      <a:ext cx="2569655" cy="1677414"/>
                    </a:xfrm>
                    <a:prstGeom prst="rect">
                      <a:avLst/>
                    </a:prstGeom>
                    <a:ln>
                      <a:noFill/>
                    </a:ln>
                    <a:extLst>
                      <a:ext uri="{53640926-AAD7-44D8-BBD7-CCE9431645EC}">
                        <a14:shadowObscured xmlns:a14="http://schemas.microsoft.com/office/drawing/2010/main"/>
                      </a:ext>
                    </a:extLst>
                  </pic:spPr>
                </pic:pic>
              </a:graphicData>
            </a:graphic>
          </wp:inline>
        </w:drawing>
      </w:r>
      <w:r w:rsidRPr="00E9668F">
        <w:rPr>
          <w:noProof/>
        </w:rPr>
        <w:t xml:space="preserve"> </w:t>
      </w:r>
      <w:r w:rsidRPr="00E9668F">
        <w:rPr>
          <w:noProof/>
          <w:sz w:val="24"/>
          <w:szCs w:val="24"/>
        </w:rPr>
        <w:drawing>
          <wp:inline distT="0" distB="0" distL="0" distR="0" wp14:anchorId="5AF76ABF" wp14:editId="60C71958">
            <wp:extent cx="3289464" cy="2070092"/>
            <wp:effectExtent l="0" t="0" r="635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322" b="9770"/>
                    <a:stretch/>
                  </pic:blipFill>
                  <pic:spPr bwMode="auto">
                    <a:xfrm>
                      <a:off x="0" y="0"/>
                      <a:ext cx="3295344" cy="2073793"/>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sz w:val="24"/>
          <w:szCs w:val="24"/>
        </w:rPr>
      </w:pPr>
      <w:r w:rsidRPr="00E9668F">
        <w:rPr>
          <w:noProof/>
          <w:sz w:val="24"/>
          <w:szCs w:val="24"/>
        </w:rPr>
        <w:drawing>
          <wp:inline distT="0" distB="0" distL="0" distR="0" wp14:anchorId="51243DC1" wp14:editId="7661E775">
            <wp:extent cx="3574473" cy="1852551"/>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8046" b="10919"/>
                    <a:stretch/>
                  </pic:blipFill>
                  <pic:spPr bwMode="auto">
                    <a:xfrm>
                      <a:off x="0" y="0"/>
                      <a:ext cx="3580863" cy="1855863"/>
                    </a:xfrm>
                    <a:prstGeom prst="rect">
                      <a:avLst/>
                    </a:prstGeom>
                    <a:ln>
                      <a:noFill/>
                    </a:ln>
                    <a:extLst>
                      <a:ext uri="{53640926-AAD7-44D8-BBD7-CCE9431645EC}">
                        <a14:shadowObscured xmlns:a14="http://schemas.microsoft.com/office/drawing/2010/main"/>
                      </a:ext>
                    </a:extLst>
                  </pic:spPr>
                </pic:pic>
              </a:graphicData>
            </a:graphic>
          </wp:inline>
        </w:drawing>
      </w:r>
    </w:p>
    <w:p w:rsidR="001D4509" w:rsidRDefault="001D4509" w:rsidP="00550CE7">
      <w:pPr>
        <w:spacing w:line="240" w:lineRule="auto"/>
        <w:rPr>
          <w:sz w:val="24"/>
          <w:szCs w:val="24"/>
        </w:rPr>
      </w:pPr>
    </w:p>
    <w:p w:rsidR="00F602C5" w:rsidRPr="00E03E3E" w:rsidRDefault="00F602C5" w:rsidP="00550CE7">
      <w:pPr>
        <w:spacing w:line="240" w:lineRule="auto"/>
        <w:rPr>
          <w:sz w:val="24"/>
          <w:szCs w:val="24"/>
        </w:rPr>
      </w:pPr>
      <w:r w:rsidRPr="00E03E3E">
        <w:rPr>
          <w:sz w:val="24"/>
          <w:szCs w:val="24"/>
        </w:rPr>
        <w:t>При этом с одной «4»</w:t>
      </w:r>
    </w:p>
    <w:tbl>
      <w:tblPr>
        <w:tblStyle w:val="ab"/>
        <w:tblW w:w="0" w:type="auto"/>
        <w:jc w:val="center"/>
        <w:tblLook w:val="04A0" w:firstRow="1" w:lastRow="0" w:firstColumn="1" w:lastColumn="0" w:noHBand="0" w:noVBand="1"/>
      </w:tblPr>
      <w:tblGrid>
        <w:gridCol w:w="1110"/>
        <w:gridCol w:w="2505"/>
        <w:gridCol w:w="3082"/>
      </w:tblGrid>
      <w:tr w:rsidR="00F602C5" w:rsidRPr="00E03E3E" w:rsidTr="001D4509">
        <w:trPr>
          <w:trHeight w:val="259"/>
          <w:jc w:val="center"/>
        </w:trPr>
        <w:tc>
          <w:tcPr>
            <w:tcW w:w="1110" w:type="dxa"/>
            <w:vAlign w:val="center"/>
          </w:tcPr>
          <w:p w:rsidR="00F602C5" w:rsidRPr="00E03E3E" w:rsidRDefault="00F602C5" w:rsidP="00550CE7">
            <w:pPr>
              <w:spacing w:line="240" w:lineRule="auto"/>
              <w:ind w:firstLine="17"/>
              <w:jc w:val="center"/>
              <w:rPr>
                <w:sz w:val="24"/>
                <w:szCs w:val="24"/>
              </w:rPr>
            </w:pPr>
            <w:r w:rsidRPr="00E03E3E">
              <w:rPr>
                <w:sz w:val="24"/>
                <w:szCs w:val="24"/>
              </w:rPr>
              <w:t>1</w:t>
            </w:r>
          </w:p>
        </w:tc>
        <w:tc>
          <w:tcPr>
            <w:tcW w:w="2505" w:type="dxa"/>
            <w:vAlign w:val="center"/>
          </w:tcPr>
          <w:p w:rsidR="00F602C5" w:rsidRPr="00E03E3E" w:rsidRDefault="00F602C5" w:rsidP="00550CE7">
            <w:pPr>
              <w:spacing w:line="240" w:lineRule="auto"/>
              <w:ind w:firstLine="17"/>
              <w:jc w:val="center"/>
              <w:rPr>
                <w:sz w:val="24"/>
                <w:szCs w:val="24"/>
              </w:rPr>
            </w:pPr>
            <w:r w:rsidRPr="00E03E3E">
              <w:rPr>
                <w:sz w:val="24"/>
                <w:szCs w:val="24"/>
              </w:rPr>
              <w:t>Русский язык</w:t>
            </w:r>
          </w:p>
        </w:tc>
        <w:tc>
          <w:tcPr>
            <w:tcW w:w="3082" w:type="dxa"/>
            <w:vAlign w:val="center"/>
          </w:tcPr>
          <w:p w:rsidR="00F602C5" w:rsidRPr="00E03E3E" w:rsidRDefault="00F602C5" w:rsidP="00550CE7">
            <w:pPr>
              <w:spacing w:line="240" w:lineRule="auto"/>
              <w:ind w:firstLine="17"/>
              <w:jc w:val="center"/>
              <w:rPr>
                <w:sz w:val="24"/>
                <w:szCs w:val="24"/>
              </w:rPr>
            </w:pPr>
            <w:r w:rsidRPr="00E03E3E">
              <w:rPr>
                <w:sz w:val="24"/>
                <w:szCs w:val="24"/>
              </w:rPr>
              <w:t>Пуговкина М.А.</w:t>
            </w:r>
          </w:p>
        </w:tc>
      </w:tr>
      <w:tr w:rsidR="00F602C5" w:rsidRPr="00E03E3E" w:rsidTr="001D4509">
        <w:trPr>
          <w:trHeight w:val="405"/>
          <w:jc w:val="center"/>
        </w:trPr>
        <w:tc>
          <w:tcPr>
            <w:tcW w:w="1110" w:type="dxa"/>
            <w:vAlign w:val="center"/>
          </w:tcPr>
          <w:p w:rsidR="00F602C5" w:rsidRPr="00E03E3E" w:rsidRDefault="00F602C5" w:rsidP="00550CE7">
            <w:pPr>
              <w:spacing w:line="240" w:lineRule="auto"/>
              <w:ind w:firstLine="17"/>
              <w:jc w:val="center"/>
              <w:rPr>
                <w:sz w:val="24"/>
                <w:szCs w:val="24"/>
              </w:rPr>
            </w:pPr>
            <w:r w:rsidRPr="00E03E3E">
              <w:rPr>
                <w:sz w:val="24"/>
                <w:szCs w:val="24"/>
              </w:rPr>
              <w:t>1</w:t>
            </w:r>
          </w:p>
        </w:tc>
        <w:tc>
          <w:tcPr>
            <w:tcW w:w="2505" w:type="dxa"/>
            <w:vAlign w:val="center"/>
          </w:tcPr>
          <w:p w:rsidR="00F602C5" w:rsidRPr="00E03E3E" w:rsidRDefault="00F602C5" w:rsidP="00550CE7">
            <w:pPr>
              <w:spacing w:line="240" w:lineRule="auto"/>
              <w:ind w:firstLine="17"/>
              <w:jc w:val="center"/>
              <w:rPr>
                <w:sz w:val="24"/>
                <w:szCs w:val="24"/>
              </w:rPr>
            </w:pPr>
            <w:r w:rsidRPr="00E03E3E">
              <w:rPr>
                <w:sz w:val="24"/>
                <w:szCs w:val="24"/>
              </w:rPr>
              <w:t>Русский язык</w:t>
            </w:r>
          </w:p>
        </w:tc>
        <w:tc>
          <w:tcPr>
            <w:tcW w:w="3082" w:type="dxa"/>
            <w:vAlign w:val="center"/>
          </w:tcPr>
          <w:p w:rsidR="00F602C5" w:rsidRPr="00E03E3E" w:rsidRDefault="00F602C5" w:rsidP="00550CE7">
            <w:pPr>
              <w:spacing w:line="240" w:lineRule="auto"/>
              <w:ind w:firstLine="17"/>
              <w:jc w:val="center"/>
              <w:rPr>
                <w:sz w:val="24"/>
                <w:szCs w:val="24"/>
              </w:rPr>
            </w:pPr>
            <w:r w:rsidRPr="00E03E3E">
              <w:rPr>
                <w:sz w:val="24"/>
                <w:szCs w:val="24"/>
              </w:rPr>
              <w:t>Борис Н.А.</w:t>
            </w:r>
          </w:p>
        </w:tc>
      </w:tr>
      <w:tr w:rsidR="00F602C5" w:rsidRPr="00E03E3E" w:rsidTr="001D4509">
        <w:trPr>
          <w:trHeight w:val="284"/>
          <w:jc w:val="center"/>
        </w:trPr>
        <w:tc>
          <w:tcPr>
            <w:tcW w:w="1110" w:type="dxa"/>
            <w:vAlign w:val="center"/>
          </w:tcPr>
          <w:p w:rsidR="00F602C5" w:rsidRPr="00E03E3E" w:rsidRDefault="00F602C5" w:rsidP="00550CE7">
            <w:pPr>
              <w:spacing w:line="240" w:lineRule="auto"/>
              <w:ind w:firstLine="17"/>
              <w:jc w:val="center"/>
              <w:rPr>
                <w:sz w:val="24"/>
                <w:szCs w:val="24"/>
              </w:rPr>
            </w:pPr>
            <w:r w:rsidRPr="00E03E3E">
              <w:rPr>
                <w:sz w:val="24"/>
                <w:szCs w:val="24"/>
              </w:rPr>
              <w:t>1</w:t>
            </w:r>
          </w:p>
        </w:tc>
        <w:tc>
          <w:tcPr>
            <w:tcW w:w="2505" w:type="dxa"/>
            <w:vAlign w:val="center"/>
          </w:tcPr>
          <w:p w:rsidR="00F602C5" w:rsidRPr="00E03E3E" w:rsidRDefault="00F602C5" w:rsidP="00550CE7">
            <w:pPr>
              <w:spacing w:line="240" w:lineRule="auto"/>
              <w:ind w:firstLine="17"/>
              <w:jc w:val="center"/>
              <w:rPr>
                <w:sz w:val="24"/>
                <w:szCs w:val="24"/>
              </w:rPr>
            </w:pPr>
            <w:r w:rsidRPr="00E03E3E">
              <w:rPr>
                <w:sz w:val="24"/>
                <w:szCs w:val="24"/>
              </w:rPr>
              <w:t>химия</w:t>
            </w:r>
          </w:p>
        </w:tc>
        <w:tc>
          <w:tcPr>
            <w:tcW w:w="3082" w:type="dxa"/>
            <w:vAlign w:val="center"/>
          </w:tcPr>
          <w:p w:rsidR="00F602C5" w:rsidRPr="00E03E3E" w:rsidRDefault="00F602C5" w:rsidP="00550CE7">
            <w:pPr>
              <w:spacing w:line="240" w:lineRule="auto"/>
              <w:ind w:firstLine="17"/>
              <w:jc w:val="center"/>
              <w:rPr>
                <w:sz w:val="24"/>
                <w:szCs w:val="24"/>
              </w:rPr>
            </w:pPr>
            <w:proofErr w:type="spellStart"/>
            <w:r w:rsidRPr="00E03E3E">
              <w:rPr>
                <w:sz w:val="24"/>
                <w:szCs w:val="24"/>
              </w:rPr>
              <w:t>Браташ</w:t>
            </w:r>
            <w:proofErr w:type="spellEnd"/>
            <w:r w:rsidRPr="00E03E3E">
              <w:rPr>
                <w:sz w:val="24"/>
                <w:szCs w:val="24"/>
              </w:rPr>
              <w:t xml:space="preserve"> С.П.</w:t>
            </w:r>
          </w:p>
        </w:tc>
      </w:tr>
    </w:tbl>
    <w:p w:rsidR="00F602C5" w:rsidRPr="00E03E3E" w:rsidRDefault="00F602C5" w:rsidP="00550CE7">
      <w:pPr>
        <w:rPr>
          <w:sz w:val="24"/>
          <w:szCs w:val="24"/>
        </w:rPr>
      </w:pPr>
      <w:r w:rsidRPr="00E03E3E">
        <w:rPr>
          <w:sz w:val="24"/>
          <w:szCs w:val="24"/>
        </w:rPr>
        <w:t>С одно</w:t>
      </w:r>
      <w:r>
        <w:rPr>
          <w:sz w:val="24"/>
          <w:szCs w:val="24"/>
        </w:rPr>
        <w:t>й</w:t>
      </w:r>
      <w:r w:rsidRPr="00E03E3E">
        <w:rPr>
          <w:sz w:val="24"/>
          <w:szCs w:val="24"/>
        </w:rPr>
        <w:t xml:space="preserve"> «3»</w:t>
      </w:r>
    </w:p>
    <w:tbl>
      <w:tblPr>
        <w:tblStyle w:val="ab"/>
        <w:tblW w:w="0" w:type="auto"/>
        <w:jc w:val="center"/>
        <w:tblLook w:val="04A0" w:firstRow="1" w:lastRow="0" w:firstColumn="1" w:lastColumn="0" w:noHBand="0" w:noVBand="1"/>
      </w:tblPr>
      <w:tblGrid>
        <w:gridCol w:w="1939"/>
        <w:gridCol w:w="3770"/>
        <w:gridCol w:w="2716"/>
      </w:tblGrid>
      <w:tr w:rsidR="00F602C5" w:rsidRPr="00E03E3E" w:rsidTr="00D21093">
        <w:trPr>
          <w:trHeight w:val="266"/>
          <w:jc w:val="center"/>
        </w:trPr>
        <w:tc>
          <w:tcPr>
            <w:tcW w:w="1939" w:type="dxa"/>
          </w:tcPr>
          <w:p w:rsidR="00D21093" w:rsidRDefault="00F602C5" w:rsidP="00550CE7">
            <w:pPr>
              <w:spacing w:line="240" w:lineRule="auto"/>
              <w:ind w:firstLine="0"/>
              <w:jc w:val="center"/>
              <w:rPr>
                <w:b/>
                <w:sz w:val="20"/>
                <w:szCs w:val="24"/>
              </w:rPr>
            </w:pPr>
            <w:r w:rsidRPr="00D21093">
              <w:rPr>
                <w:b/>
                <w:sz w:val="20"/>
                <w:szCs w:val="24"/>
              </w:rPr>
              <w:t xml:space="preserve">12 </w:t>
            </w:r>
          </w:p>
          <w:p w:rsidR="00F602C5" w:rsidRPr="00D21093" w:rsidRDefault="00F602C5" w:rsidP="00550CE7">
            <w:pPr>
              <w:spacing w:line="240" w:lineRule="auto"/>
              <w:ind w:firstLine="0"/>
              <w:jc w:val="center"/>
              <w:rPr>
                <w:b/>
                <w:sz w:val="20"/>
                <w:szCs w:val="24"/>
              </w:rPr>
            </w:pPr>
            <w:r w:rsidRPr="00D21093">
              <w:rPr>
                <w:b/>
                <w:sz w:val="20"/>
                <w:szCs w:val="24"/>
              </w:rPr>
              <w:t xml:space="preserve">(5-11кл, 3 – 9 </w:t>
            </w:r>
            <w:proofErr w:type="spellStart"/>
            <w:r w:rsidRPr="00D21093">
              <w:rPr>
                <w:b/>
                <w:sz w:val="20"/>
                <w:szCs w:val="24"/>
              </w:rPr>
              <w:t>кл</w:t>
            </w:r>
            <w:proofErr w:type="spellEnd"/>
            <w:r w:rsidRPr="00D21093">
              <w:rPr>
                <w:b/>
                <w:sz w:val="20"/>
                <w:szCs w:val="24"/>
              </w:rPr>
              <w:t>)</w:t>
            </w:r>
          </w:p>
        </w:tc>
        <w:tc>
          <w:tcPr>
            <w:tcW w:w="3770" w:type="dxa"/>
          </w:tcPr>
          <w:p w:rsidR="00F602C5" w:rsidRPr="00D21093" w:rsidRDefault="00F602C5" w:rsidP="00550CE7">
            <w:pPr>
              <w:spacing w:line="240" w:lineRule="auto"/>
              <w:ind w:firstLine="0"/>
              <w:jc w:val="center"/>
              <w:rPr>
                <w:sz w:val="20"/>
                <w:szCs w:val="24"/>
              </w:rPr>
            </w:pPr>
            <w:r w:rsidRPr="00D21093">
              <w:rPr>
                <w:sz w:val="20"/>
                <w:szCs w:val="24"/>
              </w:rPr>
              <w:t>химия</w:t>
            </w:r>
          </w:p>
        </w:tc>
        <w:tc>
          <w:tcPr>
            <w:tcW w:w="2716" w:type="dxa"/>
          </w:tcPr>
          <w:p w:rsidR="00F602C5" w:rsidRPr="00D21093" w:rsidRDefault="00F602C5" w:rsidP="00550CE7">
            <w:pPr>
              <w:spacing w:line="240" w:lineRule="auto"/>
              <w:ind w:firstLine="0"/>
              <w:jc w:val="center"/>
              <w:rPr>
                <w:sz w:val="20"/>
                <w:szCs w:val="24"/>
              </w:rPr>
            </w:pPr>
            <w:proofErr w:type="spellStart"/>
            <w:r w:rsidRPr="00D21093">
              <w:rPr>
                <w:sz w:val="20"/>
                <w:szCs w:val="24"/>
              </w:rPr>
              <w:t>Браташ</w:t>
            </w:r>
            <w:proofErr w:type="spellEnd"/>
            <w:r w:rsidRPr="00D21093">
              <w:rPr>
                <w:sz w:val="20"/>
                <w:szCs w:val="24"/>
              </w:rPr>
              <w:t xml:space="preserve"> С.П.</w:t>
            </w:r>
          </w:p>
        </w:tc>
      </w:tr>
      <w:tr w:rsidR="00F602C5" w:rsidRPr="00E03E3E" w:rsidTr="00D21093">
        <w:trPr>
          <w:trHeight w:val="258"/>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 xml:space="preserve">6 (1-11 </w:t>
            </w:r>
            <w:proofErr w:type="spellStart"/>
            <w:r w:rsidRPr="00E03E3E">
              <w:rPr>
                <w:sz w:val="24"/>
                <w:szCs w:val="24"/>
              </w:rPr>
              <w:t>кл</w:t>
            </w:r>
            <w:proofErr w:type="spellEnd"/>
            <w:r w:rsidRPr="00E03E3E">
              <w:rPr>
                <w:sz w:val="24"/>
                <w:szCs w:val="24"/>
              </w:rPr>
              <w:t>)</w:t>
            </w:r>
          </w:p>
        </w:tc>
        <w:tc>
          <w:tcPr>
            <w:tcW w:w="3770" w:type="dxa"/>
          </w:tcPr>
          <w:p w:rsidR="00F602C5" w:rsidRPr="00E03E3E" w:rsidRDefault="00F602C5" w:rsidP="00550CE7">
            <w:pPr>
              <w:spacing w:line="240" w:lineRule="auto"/>
              <w:ind w:firstLine="0"/>
              <w:jc w:val="center"/>
              <w:rPr>
                <w:sz w:val="24"/>
                <w:szCs w:val="24"/>
              </w:rPr>
            </w:pPr>
            <w:r w:rsidRPr="00E03E3E">
              <w:rPr>
                <w:sz w:val="24"/>
                <w:szCs w:val="24"/>
              </w:rPr>
              <w:t>Геометрия</w:t>
            </w:r>
          </w:p>
        </w:tc>
        <w:tc>
          <w:tcPr>
            <w:tcW w:w="2716" w:type="dxa"/>
          </w:tcPr>
          <w:p w:rsidR="00F602C5" w:rsidRPr="00E03E3E" w:rsidRDefault="00F602C5" w:rsidP="00550CE7">
            <w:pPr>
              <w:spacing w:line="240" w:lineRule="auto"/>
              <w:ind w:firstLine="0"/>
              <w:jc w:val="center"/>
              <w:rPr>
                <w:sz w:val="24"/>
                <w:szCs w:val="24"/>
              </w:rPr>
            </w:pPr>
            <w:proofErr w:type="spellStart"/>
            <w:r w:rsidRPr="00E03E3E">
              <w:rPr>
                <w:sz w:val="24"/>
                <w:szCs w:val="24"/>
              </w:rPr>
              <w:t>Салыкина</w:t>
            </w:r>
            <w:proofErr w:type="spellEnd"/>
            <w:r w:rsidRPr="00E03E3E">
              <w:rPr>
                <w:sz w:val="24"/>
                <w:szCs w:val="24"/>
              </w:rPr>
              <w:t xml:space="preserve"> Л.И.</w:t>
            </w:r>
          </w:p>
        </w:tc>
      </w:tr>
      <w:tr w:rsidR="00F602C5" w:rsidRPr="00E03E3E" w:rsidTr="00D21093">
        <w:trPr>
          <w:trHeight w:val="405"/>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jc w:val="center"/>
              <w:rPr>
                <w:sz w:val="24"/>
                <w:szCs w:val="24"/>
              </w:rPr>
            </w:pPr>
            <w:r w:rsidRPr="00E03E3E">
              <w:rPr>
                <w:sz w:val="24"/>
                <w:szCs w:val="24"/>
              </w:rPr>
              <w:t>Алгебра</w:t>
            </w:r>
          </w:p>
        </w:tc>
        <w:tc>
          <w:tcPr>
            <w:tcW w:w="2716" w:type="dxa"/>
          </w:tcPr>
          <w:p w:rsidR="00F602C5" w:rsidRPr="00E03E3E" w:rsidRDefault="00F602C5" w:rsidP="00550CE7">
            <w:pPr>
              <w:spacing w:line="240" w:lineRule="auto"/>
              <w:ind w:firstLine="0"/>
              <w:jc w:val="center"/>
              <w:rPr>
                <w:sz w:val="24"/>
                <w:szCs w:val="24"/>
              </w:rPr>
            </w:pPr>
            <w:proofErr w:type="spellStart"/>
            <w:r w:rsidRPr="00E03E3E">
              <w:rPr>
                <w:sz w:val="24"/>
                <w:szCs w:val="24"/>
              </w:rPr>
              <w:t>Салыкина</w:t>
            </w:r>
            <w:proofErr w:type="spellEnd"/>
            <w:r w:rsidRPr="00E03E3E">
              <w:rPr>
                <w:sz w:val="24"/>
                <w:szCs w:val="24"/>
              </w:rPr>
              <w:t xml:space="preserve"> Л.И.</w:t>
            </w:r>
          </w:p>
        </w:tc>
      </w:tr>
      <w:tr w:rsidR="00F602C5" w:rsidRPr="00E03E3E" w:rsidTr="00D21093">
        <w:trPr>
          <w:trHeight w:val="255"/>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 xml:space="preserve">3 – 9 </w:t>
            </w:r>
            <w:proofErr w:type="spellStart"/>
            <w:r w:rsidRPr="00E03E3E">
              <w:rPr>
                <w:sz w:val="24"/>
                <w:szCs w:val="24"/>
              </w:rPr>
              <w:t>кл</w:t>
            </w:r>
            <w:proofErr w:type="spellEnd"/>
          </w:p>
        </w:tc>
        <w:tc>
          <w:tcPr>
            <w:tcW w:w="3770" w:type="dxa"/>
          </w:tcPr>
          <w:p w:rsidR="00F602C5" w:rsidRPr="00E03E3E" w:rsidRDefault="00F602C5" w:rsidP="00550CE7">
            <w:pPr>
              <w:spacing w:line="240" w:lineRule="auto"/>
              <w:ind w:firstLine="0"/>
              <w:jc w:val="center"/>
              <w:rPr>
                <w:sz w:val="24"/>
                <w:szCs w:val="24"/>
              </w:rPr>
            </w:pPr>
            <w:r w:rsidRPr="00E03E3E">
              <w:rPr>
                <w:sz w:val="24"/>
                <w:szCs w:val="24"/>
              </w:rPr>
              <w:t>Геометрия</w:t>
            </w:r>
          </w:p>
        </w:tc>
        <w:tc>
          <w:tcPr>
            <w:tcW w:w="2716" w:type="dxa"/>
          </w:tcPr>
          <w:p w:rsidR="00F602C5" w:rsidRPr="00E03E3E" w:rsidRDefault="00F602C5" w:rsidP="00550CE7">
            <w:pPr>
              <w:spacing w:line="240" w:lineRule="auto"/>
              <w:ind w:firstLine="0"/>
              <w:jc w:val="center"/>
              <w:rPr>
                <w:sz w:val="24"/>
                <w:szCs w:val="24"/>
              </w:rPr>
            </w:pPr>
            <w:r w:rsidRPr="00E03E3E">
              <w:rPr>
                <w:sz w:val="24"/>
                <w:szCs w:val="24"/>
              </w:rPr>
              <w:t>Рожкова Е.В.</w:t>
            </w:r>
          </w:p>
        </w:tc>
      </w:tr>
      <w:tr w:rsidR="00F602C5" w:rsidRPr="00E03E3E" w:rsidTr="00D21093">
        <w:trPr>
          <w:trHeight w:val="262"/>
          <w:jc w:val="center"/>
        </w:trPr>
        <w:tc>
          <w:tcPr>
            <w:tcW w:w="1939" w:type="dxa"/>
          </w:tcPr>
          <w:p w:rsidR="00F602C5" w:rsidRPr="00E03E3E" w:rsidRDefault="00F602C5" w:rsidP="00550CE7">
            <w:pPr>
              <w:spacing w:line="240" w:lineRule="auto"/>
              <w:rPr>
                <w:sz w:val="24"/>
                <w:szCs w:val="24"/>
              </w:rPr>
            </w:pPr>
            <w:r w:rsidRPr="00E03E3E">
              <w:rPr>
                <w:sz w:val="24"/>
                <w:szCs w:val="24"/>
              </w:rPr>
              <w:t xml:space="preserve">2 – 11 </w:t>
            </w:r>
            <w:proofErr w:type="spellStart"/>
            <w:r w:rsidRPr="00E03E3E">
              <w:rPr>
                <w:sz w:val="24"/>
                <w:szCs w:val="24"/>
              </w:rPr>
              <w:t>кл</w:t>
            </w:r>
            <w:proofErr w:type="spellEnd"/>
          </w:p>
        </w:tc>
        <w:tc>
          <w:tcPr>
            <w:tcW w:w="3770" w:type="dxa"/>
          </w:tcPr>
          <w:p w:rsidR="00F602C5" w:rsidRPr="00E03E3E" w:rsidRDefault="00F602C5" w:rsidP="00550CE7">
            <w:pPr>
              <w:spacing w:line="240" w:lineRule="auto"/>
              <w:rPr>
                <w:sz w:val="24"/>
                <w:szCs w:val="24"/>
              </w:rPr>
            </w:pPr>
            <w:r w:rsidRPr="00E03E3E">
              <w:rPr>
                <w:sz w:val="24"/>
                <w:szCs w:val="24"/>
              </w:rPr>
              <w:t xml:space="preserve">Алгебра </w:t>
            </w:r>
          </w:p>
        </w:tc>
        <w:tc>
          <w:tcPr>
            <w:tcW w:w="2716" w:type="dxa"/>
          </w:tcPr>
          <w:p w:rsidR="00F602C5" w:rsidRPr="00E03E3E" w:rsidRDefault="00F602C5" w:rsidP="00550CE7">
            <w:pPr>
              <w:spacing w:line="240" w:lineRule="auto"/>
              <w:rPr>
                <w:sz w:val="24"/>
                <w:szCs w:val="24"/>
              </w:rPr>
            </w:pPr>
            <w:r w:rsidRPr="00E03E3E">
              <w:rPr>
                <w:sz w:val="24"/>
                <w:szCs w:val="24"/>
              </w:rPr>
              <w:t xml:space="preserve">Рожкова Е.В. </w:t>
            </w:r>
          </w:p>
        </w:tc>
      </w:tr>
      <w:tr w:rsidR="00F602C5" w:rsidRPr="00E03E3E" w:rsidTr="00D21093">
        <w:trPr>
          <w:trHeight w:val="279"/>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2</w:t>
            </w:r>
          </w:p>
        </w:tc>
        <w:tc>
          <w:tcPr>
            <w:tcW w:w="3770" w:type="dxa"/>
          </w:tcPr>
          <w:p w:rsidR="00F602C5" w:rsidRPr="00E03E3E" w:rsidRDefault="00F602C5" w:rsidP="00550CE7">
            <w:pPr>
              <w:spacing w:line="240" w:lineRule="auto"/>
              <w:ind w:firstLine="0"/>
              <w:rPr>
                <w:sz w:val="24"/>
                <w:szCs w:val="24"/>
              </w:rPr>
            </w:pPr>
            <w:r w:rsidRPr="00E03E3E">
              <w:rPr>
                <w:sz w:val="24"/>
                <w:szCs w:val="24"/>
              </w:rPr>
              <w:t>история</w:t>
            </w:r>
          </w:p>
        </w:tc>
        <w:tc>
          <w:tcPr>
            <w:tcW w:w="2716" w:type="dxa"/>
          </w:tcPr>
          <w:p w:rsidR="00F602C5" w:rsidRPr="00E03E3E" w:rsidRDefault="00F602C5" w:rsidP="00550CE7">
            <w:pPr>
              <w:spacing w:line="240" w:lineRule="auto"/>
              <w:ind w:firstLine="0"/>
              <w:rPr>
                <w:sz w:val="24"/>
                <w:szCs w:val="24"/>
              </w:rPr>
            </w:pPr>
            <w:proofErr w:type="spellStart"/>
            <w:r w:rsidRPr="00E03E3E">
              <w:rPr>
                <w:sz w:val="24"/>
                <w:szCs w:val="24"/>
              </w:rPr>
              <w:t>Баевский</w:t>
            </w:r>
            <w:proofErr w:type="spellEnd"/>
            <w:r w:rsidRPr="00E03E3E">
              <w:rPr>
                <w:sz w:val="24"/>
                <w:szCs w:val="24"/>
              </w:rPr>
              <w:t xml:space="preserve"> А.А. </w:t>
            </w:r>
          </w:p>
        </w:tc>
      </w:tr>
      <w:tr w:rsidR="00F602C5" w:rsidRPr="00E03E3E" w:rsidTr="00D21093">
        <w:trPr>
          <w:trHeight w:val="270"/>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rPr>
                <w:sz w:val="24"/>
                <w:szCs w:val="24"/>
              </w:rPr>
            </w:pPr>
            <w:r w:rsidRPr="00E03E3E">
              <w:rPr>
                <w:sz w:val="24"/>
                <w:szCs w:val="24"/>
              </w:rPr>
              <w:t>Английский язык</w:t>
            </w:r>
          </w:p>
        </w:tc>
        <w:tc>
          <w:tcPr>
            <w:tcW w:w="2716" w:type="dxa"/>
          </w:tcPr>
          <w:p w:rsidR="00F602C5" w:rsidRPr="00E03E3E" w:rsidRDefault="00F602C5" w:rsidP="00550CE7">
            <w:pPr>
              <w:spacing w:line="240" w:lineRule="auto"/>
              <w:ind w:firstLine="0"/>
              <w:rPr>
                <w:sz w:val="24"/>
                <w:szCs w:val="24"/>
              </w:rPr>
            </w:pPr>
            <w:r w:rsidRPr="00E03E3E">
              <w:rPr>
                <w:sz w:val="24"/>
                <w:szCs w:val="24"/>
              </w:rPr>
              <w:t xml:space="preserve">Арсенюк Е.И </w:t>
            </w:r>
          </w:p>
        </w:tc>
      </w:tr>
      <w:tr w:rsidR="00F602C5" w:rsidRPr="00E03E3E" w:rsidTr="00D21093">
        <w:trPr>
          <w:trHeight w:val="418"/>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rPr>
                <w:sz w:val="24"/>
                <w:szCs w:val="24"/>
              </w:rPr>
            </w:pPr>
            <w:r w:rsidRPr="00E03E3E">
              <w:rPr>
                <w:sz w:val="24"/>
                <w:szCs w:val="24"/>
              </w:rPr>
              <w:t>Физкультура</w:t>
            </w:r>
          </w:p>
        </w:tc>
        <w:tc>
          <w:tcPr>
            <w:tcW w:w="2716" w:type="dxa"/>
          </w:tcPr>
          <w:p w:rsidR="00F602C5" w:rsidRPr="00E03E3E" w:rsidRDefault="00F602C5" w:rsidP="00550CE7">
            <w:pPr>
              <w:spacing w:line="240" w:lineRule="auto"/>
              <w:ind w:firstLine="0"/>
              <w:rPr>
                <w:sz w:val="24"/>
                <w:szCs w:val="24"/>
              </w:rPr>
            </w:pPr>
            <w:proofErr w:type="spellStart"/>
            <w:r w:rsidRPr="00E03E3E">
              <w:rPr>
                <w:sz w:val="24"/>
                <w:szCs w:val="24"/>
              </w:rPr>
              <w:t>Гинтова</w:t>
            </w:r>
            <w:proofErr w:type="spellEnd"/>
            <w:r w:rsidRPr="00E03E3E">
              <w:rPr>
                <w:sz w:val="24"/>
                <w:szCs w:val="24"/>
              </w:rPr>
              <w:t xml:space="preserve"> О.А. </w:t>
            </w:r>
          </w:p>
        </w:tc>
      </w:tr>
      <w:tr w:rsidR="00F602C5" w:rsidRPr="00E03E3E" w:rsidTr="00D21093">
        <w:trPr>
          <w:trHeight w:val="268"/>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rPr>
                <w:sz w:val="24"/>
                <w:szCs w:val="24"/>
              </w:rPr>
            </w:pPr>
            <w:r w:rsidRPr="00E03E3E">
              <w:rPr>
                <w:sz w:val="24"/>
                <w:szCs w:val="24"/>
              </w:rPr>
              <w:t xml:space="preserve">Физика </w:t>
            </w:r>
          </w:p>
        </w:tc>
        <w:tc>
          <w:tcPr>
            <w:tcW w:w="2716" w:type="dxa"/>
          </w:tcPr>
          <w:p w:rsidR="00F602C5" w:rsidRPr="00E03E3E" w:rsidRDefault="00F602C5" w:rsidP="00550CE7">
            <w:pPr>
              <w:spacing w:line="240" w:lineRule="auto"/>
              <w:ind w:firstLine="0"/>
              <w:rPr>
                <w:sz w:val="24"/>
                <w:szCs w:val="24"/>
              </w:rPr>
            </w:pPr>
            <w:r w:rsidRPr="00E03E3E">
              <w:rPr>
                <w:sz w:val="24"/>
                <w:szCs w:val="24"/>
              </w:rPr>
              <w:t xml:space="preserve">Панченко Н.И. </w:t>
            </w:r>
          </w:p>
        </w:tc>
      </w:tr>
      <w:tr w:rsidR="00F602C5" w:rsidRPr="00E03E3E" w:rsidTr="00D21093">
        <w:trPr>
          <w:trHeight w:val="274"/>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rPr>
                <w:sz w:val="24"/>
                <w:szCs w:val="24"/>
              </w:rPr>
            </w:pPr>
            <w:r w:rsidRPr="00E03E3E">
              <w:rPr>
                <w:sz w:val="24"/>
                <w:szCs w:val="24"/>
              </w:rPr>
              <w:t>Литература</w:t>
            </w:r>
          </w:p>
        </w:tc>
        <w:tc>
          <w:tcPr>
            <w:tcW w:w="2716" w:type="dxa"/>
          </w:tcPr>
          <w:p w:rsidR="00F602C5" w:rsidRPr="00E03E3E" w:rsidRDefault="00F602C5" w:rsidP="00550CE7">
            <w:pPr>
              <w:spacing w:line="240" w:lineRule="auto"/>
              <w:ind w:firstLine="0"/>
              <w:rPr>
                <w:sz w:val="24"/>
                <w:szCs w:val="24"/>
              </w:rPr>
            </w:pPr>
            <w:r w:rsidRPr="00E03E3E">
              <w:rPr>
                <w:sz w:val="24"/>
                <w:szCs w:val="24"/>
              </w:rPr>
              <w:t xml:space="preserve">Пуговкина М.А. </w:t>
            </w:r>
          </w:p>
        </w:tc>
      </w:tr>
      <w:tr w:rsidR="00F602C5" w:rsidRPr="00E03E3E" w:rsidTr="00D21093">
        <w:trPr>
          <w:trHeight w:val="421"/>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lastRenderedPageBreak/>
              <w:t>1</w:t>
            </w:r>
          </w:p>
        </w:tc>
        <w:tc>
          <w:tcPr>
            <w:tcW w:w="3770" w:type="dxa"/>
          </w:tcPr>
          <w:p w:rsidR="00F602C5" w:rsidRPr="00E03E3E" w:rsidRDefault="00F602C5" w:rsidP="00550CE7">
            <w:pPr>
              <w:spacing w:line="240" w:lineRule="auto"/>
              <w:ind w:firstLine="0"/>
              <w:rPr>
                <w:sz w:val="24"/>
                <w:szCs w:val="24"/>
              </w:rPr>
            </w:pPr>
            <w:r w:rsidRPr="00E03E3E">
              <w:rPr>
                <w:sz w:val="24"/>
                <w:szCs w:val="24"/>
              </w:rPr>
              <w:t xml:space="preserve">Биология </w:t>
            </w:r>
          </w:p>
        </w:tc>
        <w:tc>
          <w:tcPr>
            <w:tcW w:w="2716" w:type="dxa"/>
          </w:tcPr>
          <w:p w:rsidR="00F602C5" w:rsidRPr="00E03E3E" w:rsidRDefault="00F602C5" w:rsidP="00550CE7">
            <w:pPr>
              <w:spacing w:line="240" w:lineRule="auto"/>
              <w:ind w:firstLine="0"/>
              <w:rPr>
                <w:sz w:val="24"/>
                <w:szCs w:val="24"/>
              </w:rPr>
            </w:pPr>
            <w:proofErr w:type="spellStart"/>
            <w:r w:rsidRPr="00E03E3E">
              <w:rPr>
                <w:sz w:val="24"/>
                <w:szCs w:val="24"/>
              </w:rPr>
              <w:t>Тюкавкина</w:t>
            </w:r>
            <w:proofErr w:type="spellEnd"/>
            <w:r w:rsidRPr="00E03E3E">
              <w:rPr>
                <w:sz w:val="24"/>
                <w:szCs w:val="24"/>
              </w:rPr>
              <w:t xml:space="preserve"> М.Г. </w:t>
            </w:r>
          </w:p>
        </w:tc>
      </w:tr>
      <w:tr w:rsidR="00F602C5" w:rsidRPr="00E03E3E" w:rsidTr="00D21093">
        <w:trPr>
          <w:trHeight w:val="413"/>
          <w:jc w:val="center"/>
        </w:trPr>
        <w:tc>
          <w:tcPr>
            <w:tcW w:w="1939" w:type="dxa"/>
          </w:tcPr>
          <w:p w:rsidR="00F602C5" w:rsidRPr="00E03E3E" w:rsidRDefault="00F602C5" w:rsidP="00550CE7">
            <w:pPr>
              <w:spacing w:line="240" w:lineRule="auto"/>
              <w:ind w:firstLine="0"/>
              <w:jc w:val="center"/>
              <w:rPr>
                <w:sz w:val="24"/>
                <w:szCs w:val="24"/>
              </w:rPr>
            </w:pPr>
            <w:r w:rsidRPr="00E03E3E">
              <w:rPr>
                <w:sz w:val="24"/>
                <w:szCs w:val="24"/>
              </w:rPr>
              <w:t>1</w:t>
            </w:r>
          </w:p>
        </w:tc>
        <w:tc>
          <w:tcPr>
            <w:tcW w:w="3770" w:type="dxa"/>
          </w:tcPr>
          <w:p w:rsidR="00F602C5" w:rsidRPr="00E03E3E" w:rsidRDefault="00F602C5" w:rsidP="00550CE7">
            <w:pPr>
              <w:spacing w:line="240" w:lineRule="auto"/>
              <w:ind w:firstLine="0"/>
              <w:rPr>
                <w:sz w:val="24"/>
                <w:szCs w:val="24"/>
              </w:rPr>
            </w:pPr>
            <w:r w:rsidRPr="00E03E3E">
              <w:rPr>
                <w:sz w:val="24"/>
                <w:szCs w:val="24"/>
              </w:rPr>
              <w:t>Физкультура</w:t>
            </w:r>
          </w:p>
        </w:tc>
        <w:tc>
          <w:tcPr>
            <w:tcW w:w="2716" w:type="dxa"/>
          </w:tcPr>
          <w:p w:rsidR="00F602C5" w:rsidRPr="00E03E3E" w:rsidRDefault="00F602C5" w:rsidP="00550CE7">
            <w:pPr>
              <w:spacing w:line="240" w:lineRule="auto"/>
              <w:ind w:firstLine="0"/>
              <w:rPr>
                <w:sz w:val="24"/>
                <w:szCs w:val="24"/>
              </w:rPr>
            </w:pPr>
            <w:r w:rsidRPr="00E03E3E">
              <w:rPr>
                <w:sz w:val="24"/>
                <w:szCs w:val="24"/>
              </w:rPr>
              <w:t xml:space="preserve">Чертовских Н.А. </w:t>
            </w:r>
          </w:p>
        </w:tc>
      </w:tr>
    </w:tbl>
    <w:p w:rsidR="00D21093" w:rsidRDefault="00D21093" w:rsidP="00550CE7">
      <w:pPr>
        <w:spacing w:line="240" w:lineRule="auto"/>
        <w:rPr>
          <w:sz w:val="24"/>
          <w:szCs w:val="24"/>
        </w:rPr>
      </w:pPr>
    </w:p>
    <w:p w:rsidR="00F602C5" w:rsidRDefault="00F602C5" w:rsidP="00550CE7">
      <w:pPr>
        <w:spacing w:line="240" w:lineRule="auto"/>
        <w:rPr>
          <w:sz w:val="24"/>
          <w:szCs w:val="24"/>
        </w:rPr>
      </w:pPr>
      <w:r>
        <w:rPr>
          <w:sz w:val="24"/>
          <w:szCs w:val="24"/>
        </w:rPr>
        <w:t>На основе анализа данных, приведенных в таблице выше, необходимо кураторам групп и учителям-предметникам обратить особое внимание на успеваемость обучающи</w:t>
      </w:r>
      <w:r>
        <w:rPr>
          <w:sz w:val="24"/>
          <w:szCs w:val="24"/>
        </w:rPr>
        <w:t>х</w:t>
      </w:r>
      <w:r>
        <w:rPr>
          <w:sz w:val="24"/>
          <w:szCs w:val="24"/>
        </w:rPr>
        <w:t>ся в целом и не допускать понижения качества по отдельным предметам.</w:t>
      </w:r>
    </w:p>
    <w:p w:rsidR="00F602C5" w:rsidRDefault="00F602C5" w:rsidP="00550CE7">
      <w:pPr>
        <w:spacing w:line="240" w:lineRule="auto"/>
      </w:pPr>
      <w:r w:rsidRPr="00E03E3E">
        <w:rPr>
          <w:sz w:val="24"/>
          <w:szCs w:val="24"/>
        </w:rPr>
        <w:t>Выпускников 11 классов 74 человека, из них 15 медалистов  и  28 хорошистов.</w:t>
      </w:r>
    </w:p>
    <w:p w:rsidR="00F602C5" w:rsidRDefault="00F602C5" w:rsidP="00550CE7">
      <w:pPr>
        <w:spacing w:line="240" w:lineRule="auto"/>
      </w:pPr>
      <w:r w:rsidRPr="00E03E3E">
        <w:rPr>
          <w:sz w:val="24"/>
          <w:szCs w:val="24"/>
        </w:rPr>
        <w:t>Выпускников 9 классов 73 человека, из них 11 отличников,  которые получат атт</w:t>
      </w:r>
      <w:r w:rsidRPr="00E03E3E">
        <w:rPr>
          <w:sz w:val="24"/>
          <w:szCs w:val="24"/>
        </w:rPr>
        <w:t>е</w:t>
      </w:r>
      <w:r w:rsidRPr="00E03E3E">
        <w:rPr>
          <w:sz w:val="24"/>
          <w:szCs w:val="24"/>
        </w:rPr>
        <w:t>статы с отличием и  31 хорошист.</w:t>
      </w:r>
    </w:p>
    <w:p w:rsidR="007D4AEB" w:rsidRDefault="007D4AEB" w:rsidP="00550CE7">
      <w:pPr>
        <w:spacing w:line="240" w:lineRule="auto"/>
        <w:jc w:val="center"/>
        <w:rPr>
          <w:b/>
          <w:i/>
          <w:sz w:val="24"/>
          <w:szCs w:val="24"/>
        </w:rPr>
      </w:pPr>
    </w:p>
    <w:p w:rsidR="00F602C5" w:rsidRPr="0089478C" w:rsidRDefault="00F602C5" w:rsidP="00550CE7">
      <w:pPr>
        <w:spacing w:line="240" w:lineRule="auto"/>
        <w:jc w:val="center"/>
        <w:rPr>
          <w:b/>
          <w:i/>
          <w:sz w:val="24"/>
          <w:szCs w:val="24"/>
        </w:rPr>
      </w:pPr>
      <w:r w:rsidRPr="0089478C">
        <w:rPr>
          <w:b/>
          <w:i/>
          <w:sz w:val="24"/>
          <w:szCs w:val="24"/>
        </w:rPr>
        <w:t>Анализ и оценка качества подготовки обучающихся; результаты ГИА (ОГЭ и ЕГЭ) и их анализ; анализ сочинения, мониторингов,  ВПР и т.п.</w:t>
      </w:r>
    </w:p>
    <w:p w:rsidR="00F602C5" w:rsidRDefault="00F602C5" w:rsidP="00550CE7">
      <w:pPr>
        <w:spacing w:line="240" w:lineRule="auto"/>
        <w:rPr>
          <w:sz w:val="24"/>
          <w:szCs w:val="24"/>
        </w:rPr>
      </w:pPr>
      <w:r w:rsidRPr="00E03E3E">
        <w:rPr>
          <w:sz w:val="24"/>
          <w:szCs w:val="24"/>
        </w:rPr>
        <w:t>Среди обучающихся 9 классов 1 человек обучался на домашнем обучении, это В</w:t>
      </w:r>
      <w:r w:rsidRPr="00E03E3E">
        <w:rPr>
          <w:sz w:val="24"/>
          <w:szCs w:val="24"/>
        </w:rPr>
        <w:t>е</w:t>
      </w:r>
      <w:r w:rsidRPr="00E03E3E">
        <w:rPr>
          <w:sz w:val="24"/>
          <w:szCs w:val="24"/>
        </w:rPr>
        <w:t xml:space="preserve">личко Владислав, он также является отличников и входит в те 11 человек. </w:t>
      </w:r>
    </w:p>
    <w:p w:rsidR="00D21093" w:rsidRPr="00E03E3E" w:rsidRDefault="00D21093" w:rsidP="00550CE7">
      <w:pPr>
        <w:spacing w:line="240" w:lineRule="auto"/>
        <w:rPr>
          <w:sz w:val="24"/>
          <w:szCs w:val="24"/>
        </w:rPr>
      </w:pPr>
    </w:p>
    <w:tbl>
      <w:tblPr>
        <w:tblW w:w="8930" w:type="dxa"/>
        <w:tblInd w:w="570" w:type="dxa"/>
        <w:tblCellMar>
          <w:left w:w="0" w:type="dxa"/>
          <w:right w:w="0" w:type="dxa"/>
        </w:tblCellMar>
        <w:tblLook w:val="0420" w:firstRow="1" w:lastRow="0" w:firstColumn="0" w:lastColumn="0" w:noHBand="0" w:noVBand="1"/>
      </w:tblPr>
      <w:tblGrid>
        <w:gridCol w:w="2268"/>
        <w:gridCol w:w="2268"/>
        <w:gridCol w:w="1608"/>
        <w:gridCol w:w="2786"/>
      </w:tblGrid>
      <w:tr w:rsidR="00F602C5" w:rsidRPr="0053773B" w:rsidTr="00720C7F">
        <w:trPr>
          <w:trHeight w:val="11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rPr>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D21093" w:rsidRDefault="00F602C5" w:rsidP="00550CE7">
            <w:pPr>
              <w:spacing w:line="240" w:lineRule="auto"/>
              <w:ind w:firstLine="0"/>
              <w:rPr>
                <w:sz w:val="22"/>
                <w:szCs w:val="24"/>
              </w:rPr>
            </w:pPr>
            <w:r w:rsidRPr="00D21093">
              <w:rPr>
                <w:b/>
                <w:bCs/>
                <w:sz w:val="22"/>
                <w:szCs w:val="24"/>
              </w:rPr>
              <w:t>Первичный балл</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D21093" w:rsidRDefault="00F602C5" w:rsidP="00550CE7">
            <w:pPr>
              <w:spacing w:line="240" w:lineRule="auto"/>
              <w:ind w:hanging="3"/>
              <w:rPr>
                <w:sz w:val="22"/>
                <w:szCs w:val="24"/>
              </w:rPr>
            </w:pPr>
            <w:r w:rsidRPr="00D21093">
              <w:rPr>
                <w:b/>
                <w:bCs/>
                <w:sz w:val="22"/>
                <w:szCs w:val="24"/>
              </w:rPr>
              <w:t xml:space="preserve">Оценка </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D21093" w:rsidRDefault="00F602C5" w:rsidP="00550CE7">
            <w:pPr>
              <w:spacing w:line="240" w:lineRule="auto"/>
              <w:ind w:hanging="3"/>
              <w:rPr>
                <w:sz w:val="22"/>
                <w:szCs w:val="24"/>
              </w:rPr>
            </w:pPr>
            <w:r w:rsidRPr="00D21093">
              <w:rPr>
                <w:b/>
                <w:bCs/>
                <w:sz w:val="22"/>
                <w:szCs w:val="24"/>
              </w:rPr>
              <w:t>Учитель</w:t>
            </w:r>
          </w:p>
        </w:tc>
      </w:tr>
      <w:tr w:rsidR="00F602C5" w:rsidRPr="0053773B" w:rsidTr="00720C7F">
        <w:trPr>
          <w:trHeight w:val="11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ind w:firstLine="0"/>
              <w:rPr>
                <w:sz w:val="24"/>
                <w:szCs w:val="24"/>
              </w:rPr>
            </w:pPr>
            <w:r w:rsidRPr="0053773B">
              <w:rPr>
                <w:sz w:val="24"/>
                <w:szCs w:val="24"/>
              </w:rPr>
              <w:t>Русский язык</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30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4</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rPr>
                <w:sz w:val="24"/>
                <w:szCs w:val="24"/>
              </w:rPr>
            </w:pPr>
            <w:r w:rsidRPr="0053773B">
              <w:rPr>
                <w:sz w:val="24"/>
                <w:szCs w:val="24"/>
              </w:rPr>
              <w:t xml:space="preserve">Нечаева В.Г. </w:t>
            </w:r>
          </w:p>
        </w:tc>
      </w:tr>
      <w:tr w:rsidR="00F602C5" w:rsidRPr="0053773B" w:rsidTr="00720C7F">
        <w:trPr>
          <w:trHeight w:val="11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ind w:firstLine="0"/>
              <w:rPr>
                <w:sz w:val="24"/>
                <w:szCs w:val="24"/>
              </w:rPr>
            </w:pPr>
            <w:r w:rsidRPr="0053773B">
              <w:rPr>
                <w:sz w:val="24"/>
                <w:szCs w:val="24"/>
              </w:rPr>
              <w:t>Математика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19</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4</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rPr>
                <w:sz w:val="24"/>
                <w:szCs w:val="24"/>
              </w:rPr>
            </w:pPr>
            <w:r w:rsidRPr="0053773B">
              <w:rPr>
                <w:sz w:val="24"/>
                <w:szCs w:val="24"/>
              </w:rPr>
              <w:t xml:space="preserve">Бутко А.А. </w:t>
            </w:r>
          </w:p>
        </w:tc>
      </w:tr>
      <w:tr w:rsidR="00F602C5" w:rsidRPr="0053773B" w:rsidTr="00720C7F">
        <w:trPr>
          <w:trHeight w:val="11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ind w:firstLine="0"/>
              <w:rPr>
                <w:sz w:val="24"/>
                <w:szCs w:val="24"/>
              </w:rPr>
            </w:pPr>
            <w:r w:rsidRPr="0053773B">
              <w:rPr>
                <w:sz w:val="24"/>
                <w:szCs w:val="24"/>
              </w:rPr>
              <w:t>Физика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25</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4</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rPr>
                <w:sz w:val="24"/>
                <w:szCs w:val="24"/>
              </w:rPr>
            </w:pPr>
            <w:proofErr w:type="spellStart"/>
            <w:r w:rsidRPr="0053773B">
              <w:rPr>
                <w:sz w:val="24"/>
                <w:szCs w:val="24"/>
              </w:rPr>
              <w:t>Косинцева</w:t>
            </w:r>
            <w:proofErr w:type="spellEnd"/>
            <w:r w:rsidRPr="0053773B">
              <w:rPr>
                <w:sz w:val="24"/>
                <w:szCs w:val="24"/>
              </w:rPr>
              <w:t xml:space="preserve"> И.С. </w:t>
            </w:r>
          </w:p>
        </w:tc>
      </w:tr>
      <w:tr w:rsidR="00F602C5" w:rsidRPr="0053773B" w:rsidTr="00720C7F">
        <w:trPr>
          <w:trHeight w:val="11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ind w:firstLine="0"/>
              <w:rPr>
                <w:sz w:val="24"/>
                <w:szCs w:val="24"/>
              </w:rPr>
            </w:pPr>
            <w:r w:rsidRPr="0053773B">
              <w:rPr>
                <w:sz w:val="24"/>
                <w:szCs w:val="24"/>
              </w:rPr>
              <w:t>Английский язык</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53</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jc w:val="center"/>
              <w:rPr>
                <w:sz w:val="24"/>
                <w:szCs w:val="24"/>
              </w:rPr>
            </w:pPr>
            <w:r w:rsidRPr="0053773B">
              <w:rPr>
                <w:sz w:val="24"/>
                <w:szCs w:val="24"/>
              </w:rPr>
              <w:t>4</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3773B" w:rsidRDefault="00F602C5" w:rsidP="00550CE7">
            <w:pPr>
              <w:spacing w:line="240" w:lineRule="auto"/>
              <w:rPr>
                <w:sz w:val="24"/>
                <w:szCs w:val="24"/>
              </w:rPr>
            </w:pPr>
            <w:r w:rsidRPr="0053773B">
              <w:rPr>
                <w:sz w:val="24"/>
                <w:szCs w:val="24"/>
              </w:rPr>
              <w:t xml:space="preserve">Арсенюк Е.И </w:t>
            </w:r>
          </w:p>
        </w:tc>
      </w:tr>
    </w:tbl>
    <w:p w:rsidR="00F602C5" w:rsidRDefault="00F602C5" w:rsidP="00550CE7">
      <w:pPr>
        <w:spacing w:line="240" w:lineRule="auto"/>
        <w:rPr>
          <w:sz w:val="24"/>
          <w:szCs w:val="24"/>
        </w:rPr>
      </w:pPr>
    </w:p>
    <w:p w:rsidR="00F602C5" w:rsidRPr="00E03E3E" w:rsidRDefault="00F602C5" w:rsidP="00550CE7">
      <w:pPr>
        <w:spacing w:line="240" w:lineRule="auto"/>
        <w:rPr>
          <w:b/>
          <w:sz w:val="24"/>
          <w:szCs w:val="24"/>
        </w:rPr>
      </w:pPr>
      <w:r w:rsidRPr="00E03E3E">
        <w:rPr>
          <w:b/>
          <w:sz w:val="24"/>
          <w:szCs w:val="24"/>
        </w:rPr>
        <w:t>Русский язык</w:t>
      </w:r>
    </w:p>
    <w:p w:rsidR="00F602C5" w:rsidRDefault="00F602C5" w:rsidP="00550CE7">
      <w:pPr>
        <w:spacing w:line="240" w:lineRule="auto"/>
        <w:rPr>
          <w:sz w:val="24"/>
          <w:szCs w:val="24"/>
        </w:rPr>
      </w:pPr>
      <w:r w:rsidRPr="00E03E3E">
        <w:rPr>
          <w:sz w:val="24"/>
          <w:szCs w:val="24"/>
        </w:rPr>
        <w:t xml:space="preserve">Средний балл 31,31 , что составляет 80 % от максимального балла по предмету.  Средняя отметка 4,08, наилучший результат 39 из 39 </w:t>
      </w:r>
      <w:proofErr w:type="gramStart"/>
      <w:r w:rsidRPr="00E03E3E">
        <w:rPr>
          <w:sz w:val="24"/>
          <w:szCs w:val="24"/>
        </w:rPr>
        <w:t>возможных</w:t>
      </w:r>
      <w:proofErr w:type="gramEnd"/>
      <w:r w:rsidRPr="00E03E3E">
        <w:rPr>
          <w:sz w:val="24"/>
          <w:szCs w:val="24"/>
        </w:rPr>
        <w:t xml:space="preserve"> у Дубининой Валерии. Качество по лицею составляет 73 %. Успеваемость 100 %.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 но 5 не намного меньше. Как видно,  лидером по 5 является 9 СГ.</w:t>
      </w:r>
    </w:p>
    <w:p w:rsidR="00D21093" w:rsidRDefault="00D21093" w:rsidP="00550CE7">
      <w:pPr>
        <w:spacing w:line="240" w:lineRule="auto"/>
        <w:rPr>
          <w:sz w:val="24"/>
          <w:szCs w:val="24"/>
        </w:rPr>
      </w:pPr>
    </w:p>
    <w:p w:rsidR="00D21093" w:rsidRDefault="00D21093" w:rsidP="00550CE7">
      <w:pPr>
        <w:spacing w:line="240" w:lineRule="auto"/>
        <w:rPr>
          <w:sz w:val="24"/>
          <w:szCs w:val="24"/>
        </w:rPr>
      </w:pPr>
    </w:p>
    <w:p w:rsidR="00F602C5" w:rsidRDefault="00F602C5" w:rsidP="00550CE7">
      <w:pPr>
        <w:spacing w:line="240" w:lineRule="auto"/>
        <w:ind w:firstLine="142"/>
        <w:rPr>
          <w:sz w:val="24"/>
          <w:szCs w:val="24"/>
        </w:rPr>
      </w:pPr>
      <w:r w:rsidRPr="0053773B">
        <w:rPr>
          <w:noProof/>
          <w:sz w:val="24"/>
          <w:szCs w:val="24"/>
        </w:rPr>
        <w:lastRenderedPageBreak/>
        <w:drawing>
          <wp:inline distT="0" distB="0" distL="0" distR="0" wp14:anchorId="24F9653F" wp14:editId="0EADF164">
            <wp:extent cx="5688280" cy="4070267"/>
            <wp:effectExtent l="0" t="0" r="825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07425" cy="4083966"/>
                    </a:xfrm>
                    <a:prstGeom prst="rect">
                      <a:avLst/>
                    </a:prstGeom>
                  </pic:spPr>
                </pic:pic>
              </a:graphicData>
            </a:graphic>
          </wp:inline>
        </w:drawing>
      </w:r>
    </w:p>
    <w:p w:rsidR="001D4509" w:rsidRPr="00E03E3E" w:rsidRDefault="001D4509" w:rsidP="00550CE7">
      <w:pPr>
        <w:spacing w:line="240" w:lineRule="auto"/>
        <w:rPr>
          <w:sz w:val="24"/>
          <w:szCs w:val="24"/>
        </w:rPr>
      </w:pPr>
    </w:p>
    <w:p w:rsidR="00F602C5" w:rsidRDefault="00F602C5" w:rsidP="00550CE7">
      <w:pPr>
        <w:spacing w:line="240" w:lineRule="auto"/>
        <w:rPr>
          <w:b/>
          <w:sz w:val="24"/>
          <w:szCs w:val="24"/>
        </w:rPr>
      </w:pPr>
      <w:r w:rsidRPr="00082929">
        <w:rPr>
          <w:b/>
          <w:noProof/>
          <w:sz w:val="24"/>
          <w:szCs w:val="24"/>
        </w:rPr>
        <w:drawing>
          <wp:inline distT="0" distB="0" distL="0" distR="0" wp14:anchorId="42123217" wp14:editId="4F186F00">
            <wp:extent cx="5838825" cy="39695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9353"/>
                    <a:stretch/>
                  </pic:blipFill>
                  <pic:spPr bwMode="auto">
                    <a:xfrm>
                      <a:off x="0" y="0"/>
                      <a:ext cx="5839641" cy="3970100"/>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rPr>
          <w:b/>
          <w:sz w:val="24"/>
          <w:szCs w:val="24"/>
        </w:rPr>
      </w:pPr>
    </w:p>
    <w:p w:rsidR="00F602C5" w:rsidRPr="00E03E3E" w:rsidRDefault="00F602C5" w:rsidP="00550CE7">
      <w:pPr>
        <w:spacing w:line="240" w:lineRule="auto"/>
        <w:rPr>
          <w:b/>
          <w:sz w:val="24"/>
          <w:szCs w:val="24"/>
        </w:rPr>
      </w:pPr>
      <w:r w:rsidRPr="00E03E3E">
        <w:rPr>
          <w:b/>
          <w:sz w:val="24"/>
          <w:szCs w:val="24"/>
        </w:rPr>
        <w:t>Математика</w:t>
      </w:r>
    </w:p>
    <w:p w:rsidR="00F602C5" w:rsidRPr="00E03E3E" w:rsidRDefault="00F602C5" w:rsidP="00550CE7">
      <w:pPr>
        <w:spacing w:line="240" w:lineRule="auto"/>
        <w:rPr>
          <w:sz w:val="24"/>
          <w:szCs w:val="24"/>
        </w:rPr>
      </w:pPr>
      <w:r w:rsidRPr="00E03E3E">
        <w:rPr>
          <w:sz w:val="24"/>
          <w:szCs w:val="24"/>
        </w:rPr>
        <w:t>Средни</w:t>
      </w:r>
      <w:r>
        <w:rPr>
          <w:sz w:val="24"/>
          <w:szCs w:val="24"/>
        </w:rPr>
        <w:t>й</w:t>
      </w:r>
      <w:r w:rsidRPr="00E03E3E">
        <w:rPr>
          <w:sz w:val="24"/>
          <w:szCs w:val="24"/>
        </w:rPr>
        <w:tab/>
        <w:t xml:space="preserve"> балл по лицею 18,01, что составляет </w:t>
      </w:r>
      <w:r w:rsidRPr="00E03E3E">
        <w:rPr>
          <w:b/>
          <w:sz w:val="24"/>
          <w:szCs w:val="24"/>
        </w:rPr>
        <w:t xml:space="preserve">56 </w:t>
      </w:r>
      <w:r w:rsidRPr="00E03E3E">
        <w:rPr>
          <w:sz w:val="24"/>
          <w:szCs w:val="24"/>
        </w:rPr>
        <w:t xml:space="preserve">%  от максимального балла по предмету.  Средняя отметка 3,95, наилучший результат 31 из 32 </w:t>
      </w:r>
      <w:proofErr w:type="gramStart"/>
      <w:r w:rsidRPr="00E03E3E">
        <w:rPr>
          <w:sz w:val="24"/>
          <w:szCs w:val="24"/>
        </w:rPr>
        <w:t>возможных</w:t>
      </w:r>
      <w:proofErr w:type="gramEnd"/>
      <w:r w:rsidRPr="00E03E3E">
        <w:rPr>
          <w:sz w:val="24"/>
          <w:szCs w:val="24"/>
        </w:rPr>
        <w:t xml:space="preserve"> у </w:t>
      </w:r>
      <w:proofErr w:type="spellStart"/>
      <w:r w:rsidRPr="00E03E3E">
        <w:rPr>
          <w:sz w:val="24"/>
          <w:szCs w:val="24"/>
        </w:rPr>
        <w:t>Чилик</w:t>
      </w:r>
      <w:r w:rsidRPr="00E03E3E">
        <w:rPr>
          <w:sz w:val="24"/>
          <w:szCs w:val="24"/>
        </w:rPr>
        <w:t>и</w:t>
      </w:r>
      <w:r w:rsidRPr="00E03E3E">
        <w:rPr>
          <w:sz w:val="24"/>
          <w:szCs w:val="24"/>
        </w:rPr>
        <w:t>на</w:t>
      </w:r>
      <w:proofErr w:type="spellEnd"/>
      <w:r w:rsidRPr="00E03E3E">
        <w:rPr>
          <w:sz w:val="24"/>
          <w:szCs w:val="24"/>
        </w:rPr>
        <w:t xml:space="preserve"> Вадима. Качество по лицею составляет 68,9 %. Успеваемость 98,6 %, по результатам 1 двойка. </w:t>
      </w:r>
    </w:p>
    <w:p w:rsidR="00F602C5" w:rsidRDefault="00F602C5" w:rsidP="00550CE7">
      <w:pPr>
        <w:spacing w:line="240" w:lineRule="auto"/>
        <w:rPr>
          <w:sz w:val="24"/>
          <w:szCs w:val="24"/>
        </w:rPr>
      </w:pPr>
      <w:r w:rsidRPr="00E03E3E">
        <w:rPr>
          <w:sz w:val="24"/>
          <w:szCs w:val="24"/>
        </w:rPr>
        <w:lastRenderedPageBreak/>
        <w:t>По количеству 5, 4, 3 распределение следующее.  По лицею преобладают 4. Как видно,  лидером по 5 является 9 ФМ.</w:t>
      </w:r>
    </w:p>
    <w:p w:rsidR="001D4509" w:rsidRDefault="001D4509" w:rsidP="00550CE7">
      <w:pPr>
        <w:spacing w:line="240" w:lineRule="auto"/>
        <w:rPr>
          <w:sz w:val="24"/>
          <w:szCs w:val="24"/>
        </w:rPr>
      </w:pPr>
    </w:p>
    <w:tbl>
      <w:tblPr>
        <w:tblW w:w="9251" w:type="dxa"/>
        <w:tblCellMar>
          <w:left w:w="0" w:type="dxa"/>
          <w:right w:w="0" w:type="dxa"/>
        </w:tblCellMar>
        <w:tblLook w:val="0600" w:firstRow="0" w:lastRow="0" w:firstColumn="0" w:lastColumn="0" w:noHBand="1" w:noVBand="1"/>
      </w:tblPr>
      <w:tblGrid>
        <w:gridCol w:w="419"/>
        <w:gridCol w:w="1178"/>
        <w:gridCol w:w="1156"/>
        <w:gridCol w:w="797"/>
        <w:gridCol w:w="691"/>
        <w:gridCol w:w="1285"/>
        <w:gridCol w:w="1580"/>
        <w:gridCol w:w="2145"/>
      </w:tblGrid>
      <w:tr w:rsidR="00F602C5" w:rsidRPr="00082929" w:rsidTr="001D4509">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082929" w:rsidRDefault="00F602C5" w:rsidP="00550CE7">
            <w:pPr>
              <w:spacing w:line="240" w:lineRule="auto"/>
              <w:jc w:val="center"/>
              <w:textAlignment w:val="bottom"/>
              <w:rPr>
                <w:rFonts w:ascii="Arial" w:hAnsi="Arial" w:cs="Arial"/>
                <w:sz w:val="24"/>
                <w:szCs w:val="24"/>
              </w:rPr>
            </w:pPr>
            <w:r w:rsidRPr="00082929">
              <w:rPr>
                <w:b/>
                <w:bCs/>
                <w:color w:val="000000"/>
                <w:kern w:val="24"/>
                <w:sz w:val="24"/>
                <w:szCs w:val="24"/>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средний балл</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средняя оценка</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Макс</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Мин</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качество</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Успеваемость</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0000"/>
                <w:kern w:val="24"/>
                <w:sz w:val="24"/>
                <w:szCs w:val="24"/>
              </w:rPr>
              <w:t>Учитель</w:t>
            </w:r>
          </w:p>
        </w:tc>
      </w:tr>
      <w:tr w:rsidR="00F602C5" w:rsidRPr="00082929" w:rsidTr="001D4509">
        <w:trPr>
          <w:trHeight w:val="400"/>
        </w:trPr>
        <w:tc>
          <w:tcPr>
            <w:tcW w:w="4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082929" w:rsidRDefault="00F602C5" w:rsidP="00550CE7">
            <w:pPr>
              <w:spacing w:line="240" w:lineRule="auto"/>
              <w:jc w:val="center"/>
              <w:textAlignment w:val="bottom"/>
              <w:rPr>
                <w:rFonts w:ascii="Arial" w:hAnsi="Arial" w:cs="Arial"/>
                <w:sz w:val="24"/>
                <w:szCs w:val="24"/>
              </w:rPr>
            </w:pPr>
            <w:r w:rsidRPr="00082929">
              <w:rPr>
                <w:b/>
                <w:bCs/>
                <w:color w:val="002060"/>
                <w:kern w:val="24"/>
                <w:sz w:val="24"/>
                <w:szCs w:val="24"/>
              </w:rPr>
              <w:t>9А</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22,86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4,6</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30</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11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95,5</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100%</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2060"/>
                <w:kern w:val="24"/>
                <w:sz w:val="24"/>
                <w:szCs w:val="24"/>
              </w:rPr>
              <w:t>Вишнякова А.М.</w:t>
            </w:r>
          </w:p>
        </w:tc>
      </w:tr>
      <w:tr w:rsidR="00F602C5" w:rsidRPr="00082929" w:rsidTr="001D4509">
        <w:trPr>
          <w:trHeight w:val="521"/>
        </w:trPr>
        <w:tc>
          <w:tcPr>
            <w:tcW w:w="4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082929" w:rsidRDefault="00F602C5" w:rsidP="00550CE7">
            <w:pPr>
              <w:spacing w:line="240" w:lineRule="auto"/>
              <w:jc w:val="center"/>
              <w:textAlignment w:val="bottom"/>
              <w:rPr>
                <w:rFonts w:ascii="Arial" w:hAnsi="Arial" w:cs="Arial"/>
                <w:sz w:val="24"/>
                <w:szCs w:val="24"/>
              </w:rPr>
            </w:pPr>
            <w:r w:rsidRPr="00082929">
              <w:rPr>
                <w:b/>
                <w:bCs/>
                <w:color w:val="00B050"/>
                <w:kern w:val="24"/>
                <w:sz w:val="24"/>
                <w:szCs w:val="24"/>
              </w:rPr>
              <w:t>9Б</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16,04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3,72</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31</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6</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64</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96%</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00B050"/>
                <w:kern w:val="24"/>
                <w:sz w:val="24"/>
                <w:szCs w:val="24"/>
              </w:rPr>
              <w:t>Рожкова Е.В.</w:t>
            </w:r>
          </w:p>
        </w:tc>
      </w:tr>
      <w:tr w:rsidR="00F602C5" w:rsidRPr="00082929" w:rsidTr="001D4509">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082929" w:rsidRDefault="00F602C5" w:rsidP="00550CE7">
            <w:pPr>
              <w:spacing w:line="240" w:lineRule="auto"/>
              <w:jc w:val="center"/>
              <w:textAlignment w:val="bottom"/>
              <w:rPr>
                <w:rFonts w:ascii="Arial" w:hAnsi="Arial" w:cs="Arial"/>
                <w:sz w:val="24"/>
                <w:szCs w:val="24"/>
              </w:rPr>
            </w:pPr>
            <w:r w:rsidRPr="00082929">
              <w:rPr>
                <w:b/>
                <w:bCs/>
                <w:color w:val="C00000"/>
                <w:kern w:val="24"/>
                <w:sz w:val="24"/>
                <w:szCs w:val="24"/>
              </w:rPr>
              <w:t>9В</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15,77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3,62</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24</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9</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50</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color w:val="000000"/>
                <w:kern w:val="24"/>
                <w:sz w:val="24"/>
                <w:szCs w:val="24"/>
              </w:rPr>
              <w:t>100%</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082929" w:rsidRDefault="00F602C5" w:rsidP="00550CE7">
            <w:pPr>
              <w:spacing w:line="240" w:lineRule="auto"/>
              <w:ind w:firstLine="7"/>
              <w:jc w:val="center"/>
              <w:textAlignment w:val="bottom"/>
              <w:rPr>
                <w:rFonts w:ascii="Arial" w:hAnsi="Arial" w:cs="Arial"/>
                <w:sz w:val="24"/>
                <w:szCs w:val="24"/>
              </w:rPr>
            </w:pPr>
            <w:r w:rsidRPr="00082929">
              <w:rPr>
                <w:b/>
                <w:bCs/>
                <w:color w:val="C00000"/>
                <w:kern w:val="24"/>
                <w:sz w:val="24"/>
                <w:szCs w:val="24"/>
              </w:rPr>
              <w:t>Рожкова Е.В.</w:t>
            </w:r>
          </w:p>
        </w:tc>
      </w:tr>
    </w:tbl>
    <w:p w:rsidR="001D4509" w:rsidRDefault="00F602C5" w:rsidP="00550CE7">
      <w:pPr>
        <w:spacing w:line="240" w:lineRule="auto"/>
        <w:jc w:val="center"/>
        <w:rPr>
          <w:sz w:val="24"/>
          <w:szCs w:val="24"/>
        </w:rPr>
      </w:pPr>
      <w:r w:rsidRPr="00082929">
        <w:rPr>
          <w:noProof/>
          <w:sz w:val="24"/>
          <w:szCs w:val="24"/>
        </w:rPr>
        <w:drawing>
          <wp:inline distT="0" distB="0" distL="0" distR="0" wp14:anchorId="77673A40" wp14:editId="4E328EA1">
            <wp:extent cx="4302176" cy="2218544"/>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5741" b="10392"/>
                    <a:stretch/>
                  </pic:blipFill>
                  <pic:spPr bwMode="auto">
                    <a:xfrm>
                      <a:off x="0" y="0"/>
                      <a:ext cx="4319999" cy="2227735"/>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rPr>
          <w:sz w:val="24"/>
          <w:szCs w:val="24"/>
        </w:rPr>
      </w:pPr>
      <w:r w:rsidRPr="00082929">
        <w:rPr>
          <w:noProof/>
          <w:sz w:val="24"/>
          <w:szCs w:val="24"/>
        </w:rPr>
        <w:drawing>
          <wp:inline distT="0" distB="0" distL="0" distR="0" wp14:anchorId="04968731" wp14:editId="1DCD07F8">
            <wp:extent cx="4475179" cy="304800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188"/>
                    <a:stretch/>
                  </pic:blipFill>
                  <pic:spPr bwMode="auto">
                    <a:xfrm>
                      <a:off x="0" y="0"/>
                      <a:ext cx="4487350" cy="3056290"/>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Физика</w:t>
      </w:r>
    </w:p>
    <w:p w:rsidR="00F602C5" w:rsidRPr="00E03E3E" w:rsidRDefault="00F602C5" w:rsidP="00550CE7">
      <w:pPr>
        <w:spacing w:line="240" w:lineRule="auto"/>
        <w:rPr>
          <w:sz w:val="24"/>
          <w:szCs w:val="24"/>
        </w:rPr>
      </w:pPr>
      <w:r w:rsidRPr="00E03E3E">
        <w:rPr>
          <w:sz w:val="24"/>
          <w:szCs w:val="24"/>
        </w:rPr>
        <w:t xml:space="preserve">Средний балл по лицею 24,6, что составляет  </w:t>
      </w:r>
      <w:r w:rsidRPr="00E03E3E">
        <w:rPr>
          <w:b/>
          <w:sz w:val="24"/>
          <w:szCs w:val="24"/>
        </w:rPr>
        <w:t>61,5 %</w:t>
      </w:r>
      <w:r w:rsidRPr="00E03E3E">
        <w:rPr>
          <w:sz w:val="24"/>
          <w:szCs w:val="24"/>
        </w:rPr>
        <w:t xml:space="preserve">  от максимального балла по предмету.  Средняя отметка 3,91, наилучший результат 31 из 40  </w:t>
      </w:r>
      <w:proofErr w:type="gramStart"/>
      <w:r w:rsidRPr="00E03E3E">
        <w:rPr>
          <w:sz w:val="24"/>
          <w:szCs w:val="24"/>
        </w:rPr>
        <w:t>возможных</w:t>
      </w:r>
      <w:proofErr w:type="gramEnd"/>
      <w:r w:rsidRPr="00E03E3E">
        <w:rPr>
          <w:sz w:val="24"/>
          <w:szCs w:val="24"/>
        </w:rPr>
        <w:t xml:space="preserve"> у </w:t>
      </w:r>
      <w:proofErr w:type="spellStart"/>
      <w:r w:rsidRPr="00E03E3E">
        <w:rPr>
          <w:sz w:val="24"/>
          <w:szCs w:val="24"/>
        </w:rPr>
        <w:t>Бойцова</w:t>
      </w:r>
      <w:proofErr w:type="spellEnd"/>
      <w:r w:rsidRPr="00E03E3E">
        <w:rPr>
          <w:sz w:val="24"/>
          <w:szCs w:val="24"/>
        </w:rPr>
        <w:t xml:space="preserve"> Егора. Качество по лицею составляет 75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 Как видно,  лидером по 5 является  9 ФМ.</w:t>
      </w:r>
    </w:p>
    <w:p w:rsidR="007D4AEB" w:rsidRDefault="007D4AEB" w:rsidP="00550CE7">
      <w:pPr>
        <w:spacing w:line="240" w:lineRule="auto"/>
        <w:rPr>
          <w:sz w:val="24"/>
          <w:szCs w:val="24"/>
        </w:rPr>
      </w:pPr>
    </w:p>
    <w:p w:rsidR="00F602C5" w:rsidRDefault="00F602C5" w:rsidP="00550CE7">
      <w:pPr>
        <w:spacing w:line="240" w:lineRule="auto"/>
        <w:rPr>
          <w:sz w:val="24"/>
          <w:szCs w:val="24"/>
        </w:rPr>
      </w:pPr>
    </w:p>
    <w:p w:rsidR="003B009B" w:rsidRDefault="003B009B" w:rsidP="00550CE7">
      <w:pPr>
        <w:spacing w:line="240" w:lineRule="auto"/>
        <w:rPr>
          <w:sz w:val="24"/>
          <w:szCs w:val="24"/>
        </w:rPr>
      </w:pPr>
    </w:p>
    <w:p w:rsidR="003B009B" w:rsidRDefault="003B009B" w:rsidP="00550CE7">
      <w:pPr>
        <w:spacing w:line="240" w:lineRule="auto"/>
        <w:rPr>
          <w:sz w:val="24"/>
          <w:szCs w:val="24"/>
        </w:rPr>
      </w:pPr>
    </w:p>
    <w:p w:rsidR="003B009B" w:rsidRDefault="003B009B" w:rsidP="00550CE7">
      <w:pPr>
        <w:spacing w:line="240" w:lineRule="auto"/>
        <w:rPr>
          <w:sz w:val="24"/>
          <w:szCs w:val="24"/>
        </w:rPr>
      </w:pPr>
    </w:p>
    <w:p w:rsidR="003B009B" w:rsidRPr="00E03E3E" w:rsidRDefault="003B009B" w:rsidP="00550CE7">
      <w:pPr>
        <w:spacing w:line="240" w:lineRule="auto"/>
        <w:rPr>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1"/>
        <w:gridCol w:w="1489"/>
        <w:gridCol w:w="1042"/>
        <w:gridCol w:w="1023"/>
        <w:gridCol w:w="706"/>
        <w:gridCol w:w="612"/>
        <w:gridCol w:w="1137"/>
        <w:gridCol w:w="1432"/>
        <w:gridCol w:w="1651"/>
      </w:tblGrid>
      <w:tr w:rsidR="00F602C5" w:rsidRPr="00D21093" w:rsidTr="00D21093">
        <w:trPr>
          <w:trHeight w:val="20"/>
        </w:trPr>
        <w:tc>
          <w:tcPr>
            <w:tcW w:w="37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jc w:val="center"/>
              <w:textAlignment w:val="bottom"/>
              <w:rPr>
                <w:rFonts w:ascii="Arial" w:hAnsi="Arial" w:cs="Arial"/>
                <w:sz w:val="22"/>
                <w:szCs w:val="36"/>
              </w:rPr>
            </w:pPr>
          </w:p>
        </w:tc>
        <w:tc>
          <w:tcPr>
            <w:tcW w:w="1489"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Количество человек</w:t>
            </w:r>
          </w:p>
        </w:tc>
        <w:tc>
          <w:tcPr>
            <w:tcW w:w="104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textAlignment w:val="bottom"/>
              <w:rPr>
                <w:rFonts w:ascii="Arial" w:hAnsi="Arial" w:cs="Arial"/>
                <w:sz w:val="22"/>
                <w:szCs w:val="36"/>
              </w:rPr>
            </w:pPr>
            <w:r w:rsidRPr="00D21093">
              <w:rPr>
                <w:b/>
                <w:bCs/>
                <w:color w:val="000000"/>
                <w:kern w:val="24"/>
                <w:sz w:val="22"/>
                <w:szCs w:val="32"/>
              </w:rPr>
              <w:t>средний балл</w:t>
            </w:r>
          </w:p>
        </w:tc>
        <w:tc>
          <w:tcPr>
            <w:tcW w:w="1023"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средняя оценка</w:t>
            </w:r>
          </w:p>
        </w:tc>
        <w:tc>
          <w:tcPr>
            <w:tcW w:w="706"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Макс</w:t>
            </w:r>
          </w:p>
        </w:tc>
        <w:tc>
          <w:tcPr>
            <w:tcW w:w="61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Мин</w:t>
            </w:r>
          </w:p>
        </w:tc>
        <w:tc>
          <w:tcPr>
            <w:tcW w:w="1137"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качество</w:t>
            </w:r>
          </w:p>
        </w:tc>
        <w:tc>
          <w:tcPr>
            <w:tcW w:w="143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Успева</w:t>
            </w:r>
            <w:r w:rsidRPr="00D21093">
              <w:rPr>
                <w:b/>
                <w:bCs/>
                <w:color w:val="000000"/>
                <w:kern w:val="24"/>
                <w:sz w:val="22"/>
                <w:szCs w:val="32"/>
              </w:rPr>
              <w:t>е</w:t>
            </w:r>
            <w:r w:rsidRPr="00D21093">
              <w:rPr>
                <w:b/>
                <w:bCs/>
                <w:color w:val="000000"/>
                <w:kern w:val="24"/>
                <w:sz w:val="22"/>
                <w:szCs w:val="32"/>
              </w:rPr>
              <w:t>мость</w:t>
            </w:r>
          </w:p>
        </w:tc>
        <w:tc>
          <w:tcPr>
            <w:tcW w:w="165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55"/>
              <w:jc w:val="center"/>
              <w:textAlignment w:val="bottom"/>
              <w:rPr>
                <w:rFonts w:ascii="Arial" w:hAnsi="Arial" w:cs="Arial"/>
                <w:sz w:val="22"/>
                <w:szCs w:val="36"/>
              </w:rPr>
            </w:pPr>
            <w:r w:rsidRPr="00D21093">
              <w:rPr>
                <w:b/>
                <w:bCs/>
                <w:color w:val="000000"/>
                <w:kern w:val="24"/>
                <w:sz w:val="22"/>
                <w:szCs w:val="32"/>
              </w:rPr>
              <w:t>Учитель</w:t>
            </w:r>
          </w:p>
        </w:tc>
      </w:tr>
      <w:tr w:rsidR="00F602C5" w:rsidRPr="00D21093" w:rsidTr="00D21093">
        <w:trPr>
          <w:trHeight w:val="20"/>
        </w:trPr>
        <w:tc>
          <w:tcPr>
            <w:tcW w:w="37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jc w:val="center"/>
              <w:textAlignment w:val="bottom"/>
              <w:rPr>
                <w:rFonts w:ascii="Arial" w:hAnsi="Arial" w:cs="Arial"/>
                <w:sz w:val="22"/>
                <w:szCs w:val="36"/>
              </w:rPr>
            </w:pPr>
            <w:r w:rsidRPr="00D21093">
              <w:rPr>
                <w:b/>
                <w:bCs/>
                <w:color w:val="002060"/>
                <w:kern w:val="24"/>
                <w:sz w:val="22"/>
                <w:szCs w:val="32"/>
              </w:rPr>
              <w:t>9А</w:t>
            </w:r>
          </w:p>
        </w:tc>
        <w:tc>
          <w:tcPr>
            <w:tcW w:w="1489"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9</w:t>
            </w:r>
          </w:p>
        </w:tc>
        <w:tc>
          <w:tcPr>
            <w:tcW w:w="104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26,22</w:t>
            </w:r>
          </w:p>
        </w:tc>
        <w:tc>
          <w:tcPr>
            <w:tcW w:w="1023"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4</w:t>
            </w:r>
          </w:p>
        </w:tc>
        <w:tc>
          <w:tcPr>
            <w:tcW w:w="706"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31</w:t>
            </w:r>
          </w:p>
        </w:tc>
        <w:tc>
          <w:tcPr>
            <w:tcW w:w="61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19</w:t>
            </w:r>
          </w:p>
        </w:tc>
        <w:tc>
          <w:tcPr>
            <w:tcW w:w="1137"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88,9</w:t>
            </w:r>
          </w:p>
        </w:tc>
        <w:tc>
          <w:tcPr>
            <w:tcW w:w="143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100</w:t>
            </w:r>
          </w:p>
        </w:tc>
        <w:tc>
          <w:tcPr>
            <w:tcW w:w="165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b/>
                <w:bCs/>
                <w:color w:val="002060"/>
                <w:kern w:val="24"/>
                <w:sz w:val="22"/>
                <w:szCs w:val="32"/>
              </w:rPr>
              <w:t>Крячко И.Н.</w:t>
            </w:r>
          </w:p>
        </w:tc>
      </w:tr>
      <w:tr w:rsidR="00F602C5" w:rsidRPr="00D21093" w:rsidTr="00D21093">
        <w:trPr>
          <w:trHeight w:val="20"/>
        </w:trPr>
        <w:tc>
          <w:tcPr>
            <w:tcW w:w="37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jc w:val="center"/>
              <w:textAlignment w:val="bottom"/>
              <w:rPr>
                <w:rFonts w:ascii="Arial" w:hAnsi="Arial" w:cs="Arial"/>
                <w:sz w:val="22"/>
                <w:szCs w:val="36"/>
              </w:rPr>
            </w:pPr>
            <w:r w:rsidRPr="00D21093">
              <w:rPr>
                <w:b/>
                <w:bCs/>
                <w:color w:val="C00000"/>
                <w:kern w:val="24"/>
                <w:sz w:val="22"/>
                <w:szCs w:val="32"/>
              </w:rPr>
              <w:t>9В</w:t>
            </w:r>
          </w:p>
        </w:tc>
        <w:tc>
          <w:tcPr>
            <w:tcW w:w="1489"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2</w:t>
            </w:r>
          </w:p>
        </w:tc>
        <w:tc>
          <w:tcPr>
            <w:tcW w:w="104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17</w:t>
            </w:r>
          </w:p>
        </w:tc>
        <w:tc>
          <w:tcPr>
            <w:tcW w:w="1023"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3,5</w:t>
            </w:r>
          </w:p>
        </w:tc>
        <w:tc>
          <w:tcPr>
            <w:tcW w:w="706"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24</w:t>
            </w:r>
          </w:p>
        </w:tc>
        <w:tc>
          <w:tcPr>
            <w:tcW w:w="61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10</w:t>
            </w:r>
          </w:p>
        </w:tc>
        <w:tc>
          <w:tcPr>
            <w:tcW w:w="1137"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50</w:t>
            </w:r>
          </w:p>
        </w:tc>
        <w:tc>
          <w:tcPr>
            <w:tcW w:w="1432"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color w:val="000000"/>
                <w:kern w:val="24"/>
                <w:sz w:val="22"/>
                <w:szCs w:val="32"/>
              </w:rPr>
              <w:t>100</w:t>
            </w:r>
          </w:p>
        </w:tc>
        <w:tc>
          <w:tcPr>
            <w:tcW w:w="1651" w:type="dxa"/>
            <w:shd w:val="clear" w:color="auto" w:fill="auto"/>
            <w:tcMar>
              <w:top w:w="15" w:type="dxa"/>
              <w:left w:w="15" w:type="dxa"/>
              <w:bottom w:w="0" w:type="dxa"/>
              <w:right w:w="15" w:type="dxa"/>
            </w:tcMar>
            <w:vAlign w:val="center"/>
            <w:hideMark/>
          </w:tcPr>
          <w:p w:rsidR="00F602C5" w:rsidRPr="00D21093" w:rsidRDefault="00F602C5" w:rsidP="00550CE7">
            <w:pPr>
              <w:spacing w:line="240" w:lineRule="auto"/>
              <w:ind w:firstLine="0"/>
              <w:jc w:val="center"/>
              <w:textAlignment w:val="bottom"/>
              <w:rPr>
                <w:rFonts w:ascii="Arial" w:hAnsi="Arial" w:cs="Arial"/>
                <w:sz w:val="22"/>
                <w:szCs w:val="36"/>
              </w:rPr>
            </w:pPr>
            <w:r w:rsidRPr="00D21093">
              <w:rPr>
                <w:b/>
                <w:bCs/>
                <w:color w:val="C00000"/>
                <w:kern w:val="24"/>
                <w:sz w:val="22"/>
                <w:szCs w:val="32"/>
              </w:rPr>
              <w:t>Панченко Н.И.</w:t>
            </w:r>
          </w:p>
        </w:tc>
      </w:tr>
    </w:tbl>
    <w:p w:rsidR="00F602C5" w:rsidRDefault="00F602C5" w:rsidP="00550CE7">
      <w:pPr>
        <w:spacing w:line="240" w:lineRule="auto"/>
        <w:jc w:val="center"/>
        <w:rPr>
          <w:b/>
          <w:sz w:val="24"/>
          <w:szCs w:val="24"/>
        </w:rPr>
      </w:pPr>
      <w:r w:rsidRPr="00082929">
        <w:rPr>
          <w:b/>
          <w:noProof/>
          <w:sz w:val="24"/>
          <w:szCs w:val="24"/>
        </w:rPr>
        <w:drawing>
          <wp:inline distT="0" distB="0" distL="0" distR="0" wp14:anchorId="5DB76C2A" wp14:editId="60BD7480">
            <wp:extent cx="4392118" cy="2698229"/>
            <wp:effectExtent l="0" t="0" r="889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7870" b="8506"/>
                    <a:stretch/>
                  </pic:blipFill>
                  <pic:spPr bwMode="auto">
                    <a:xfrm>
                      <a:off x="0" y="0"/>
                      <a:ext cx="4410313" cy="2709407"/>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jc w:val="center"/>
        <w:rPr>
          <w:b/>
          <w:sz w:val="24"/>
          <w:szCs w:val="24"/>
        </w:rPr>
      </w:pPr>
      <w:r w:rsidRPr="00082929">
        <w:rPr>
          <w:b/>
          <w:noProof/>
          <w:sz w:val="24"/>
          <w:szCs w:val="24"/>
        </w:rPr>
        <w:drawing>
          <wp:inline distT="0" distB="0" distL="0" distR="0" wp14:anchorId="5F2B4C42" wp14:editId="1B196030">
            <wp:extent cx="4901784" cy="303243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6019"/>
                    <a:stretch/>
                  </pic:blipFill>
                  <pic:spPr bwMode="auto">
                    <a:xfrm>
                      <a:off x="0" y="0"/>
                      <a:ext cx="4922090" cy="3045000"/>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rPr>
          <w:b/>
          <w:sz w:val="24"/>
          <w:szCs w:val="24"/>
        </w:rPr>
      </w:pPr>
    </w:p>
    <w:p w:rsidR="00F602C5" w:rsidRPr="00E03E3E" w:rsidRDefault="00F602C5" w:rsidP="00550CE7">
      <w:pPr>
        <w:spacing w:line="240" w:lineRule="auto"/>
        <w:rPr>
          <w:b/>
          <w:sz w:val="24"/>
          <w:szCs w:val="24"/>
        </w:rPr>
      </w:pPr>
      <w:r w:rsidRPr="00E03E3E">
        <w:rPr>
          <w:b/>
          <w:sz w:val="24"/>
          <w:szCs w:val="24"/>
        </w:rPr>
        <w:t>Химия</w:t>
      </w:r>
    </w:p>
    <w:p w:rsidR="00F602C5" w:rsidRPr="00E03E3E" w:rsidRDefault="00F602C5" w:rsidP="00550CE7">
      <w:pPr>
        <w:spacing w:line="240" w:lineRule="auto"/>
        <w:rPr>
          <w:sz w:val="24"/>
          <w:szCs w:val="24"/>
        </w:rPr>
      </w:pPr>
      <w:r w:rsidRPr="00E03E3E">
        <w:rPr>
          <w:sz w:val="24"/>
          <w:szCs w:val="24"/>
        </w:rPr>
        <w:t xml:space="preserve">Средний балл по лицею 26,24, что составляет 77 %  от максимального балла по предмету.  Средняя отметка 4,43, наилучший результат 34 из 34  </w:t>
      </w:r>
      <w:proofErr w:type="gramStart"/>
      <w:r w:rsidRPr="00E03E3E">
        <w:rPr>
          <w:sz w:val="24"/>
          <w:szCs w:val="24"/>
        </w:rPr>
        <w:t>возможных</w:t>
      </w:r>
      <w:proofErr w:type="gramEnd"/>
      <w:r w:rsidRPr="00E03E3E">
        <w:rPr>
          <w:sz w:val="24"/>
          <w:szCs w:val="24"/>
        </w:rPr>
        <w:t xml:space="preserve"> у </w:t>
      </w:r>
      <w:proofErr w:type="spellStart"/>
      <w:r w:rsidRPr="00E03E3E">
        <w:rPr>
          <w:sz w:val="24"/>
          <w:szCs w:val="24"/>
        </w:rPr>
        <w:t>Чиликина</w:t>
      </w:r>
      <w:proofErr w:type="spellEnd"/>
      <w:r w:rsidRPr="00E03E3E">
        <w:rPr>
          <w:sz w:val="24"/>
          <w:szCs w:val="24"/>
        </w:rPr>
        <w:t xml:space="preserve"> Вадима. Качество по лицею составляет 85,7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w:t>
      </w:r>
      <w:r>
        <w:rPr>
          <w:sz w:val="24"/>
          <w:szCs w:val="24"/>
        </w:rPr>
        <w:t>ующее.  По лицею преобладают 5.</w:t>
      </w:r>
    </w:p>
    <w:p w:rsidR="00F602C5" w:rsidRDefault="00F602C5" w:rsidP="00550CE7">
      <w:pPr>
        <w:spacing w:line="240" w:lineRule="auto"/>
        <w:rPr>
          <w:sz w:val="24"/>
          <w:szCs w:val="24"/>
        </w:rPr>
      </w:pPr>
    </w:p>
    <w:p w:rsidR="00F602C5" w:rsidRDefault="00F602C5" w:rsidP="00550CE7">
      <w:pPr>
        <w:spacing w:line="240" w:lineRule="auto"/>
        <w:rPr>
          <w:sz w:val="24"/>
          <w:szCs w:val="24"/>
        </w:rPr>
      </w:pPr>
    </w:p>
    <w:p w:rsidR="00F602C5" w:rsidRPr="00E03E3E" w:rsidRDefault="00F602C5" w:rsidP="00550CE7">
      <w:pPr>
        <w:spacing w:line="240" w:lineRule="auto"/>
        <w:jc w:val="center"/>
        <w:rPr>
          <w:sz w:val="24"/>
          <w:szCs w:val="24"/>
        </w:rPr>
      </w:pPr>
      <w:r w:rsidRPr="00B805C8">
        <w:rPr>
          <w:noProof/>
          <w:sz w:val="24"/>
          <w:szCs w:val="24"/>
        </w:rPr>
        <w:lastRenderedPageBreak/>
        <w:drawing>
          <wp:inline distT="0" distB="0" distL="0" distR="0" wp14:anchorId="378BCD9B" wp14:editId="095B87AE">
            <wp:extent cx="5216577" cy="2608288"/>
            <wp:effectExtent l="0" t="0" r="317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4578" b="28754"/>
                    <a:stretch/>
                  </pic:blipFill>
                  <pic:spPr bwMode="auto">
                    <a:xfrm>
                      <a:off x="0" y="0"/>
                      <a:ext cx="5239482" cy="2619740"/>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Информатика</w:t>
      </w:r>
    </w:p>
    <w:p w:rsidR="00F602C5" w:rsidRPr="00E03E3E" w:rsidRDefault="00F602C5" w:rsidP="00550CE7">
      <w:pPr>
        <w:spacing w:line="240" w:lineRule="auto"/>
        <w:rPr>
          <w:sz w:val="24"/>
          <w:szCs w:val="24"/>
        </w:rPr>
      </w:pPr>
      <w:r w:rsidRPr="00E03E3E">
        <w:rPr>
          <w:sz w:val="24"/>
          <w:szCs w:val="24"/>
        </w:rPr>
        <w:t xml:space="preserve">Средний балл по лицею 18,6, что составляет  </w:t>
      </w:r>
      <w:r w:rsidRPr="00E03E3E">
        <w:rPr>
          <w:b/>
          <w:sz w:val="24"/>
          <w:szCs w:val="24"/>
        </w:rPr>
        <w:t>84,5 %</w:t>
      </w:r>
      <w:r w:rsidRPr="00E03E3E">
        <w:rPr>
          <w:sz w:val="24"/>
          <w:szCs w:val="24"/>
        </w:rPr>
        <w:t xml:space="preserve">  от максимального балла по предмету.  Средняя отметка 4,75, наилучших результатов </w:t>
      </w:r>
      <w:r w:rsidRPr="00E03E3E">
        <w:rPr>
          <w:b/>
          <w:sz w:val="24"/>
          <w:szCs w:val="24"/>
        </w:rPr>
        <w:t>четыре</w:t>
      </w:r>
      <w:r w:rsidRPr="00E03E3E">
        <w:rPr>
          <w:sz w:val="24"/>
          <w:szCs w:val="24"/>
        </w:rPr>
        <w:t xml:space="preserve">  22 из 22  возможных у </w:t>
      </w:r>
      <w:proofErr w:type="spellStart"/>
      <w:r w:rsidRPr="00E03E3E">
        <w:rPr>
          <w:sz w:val="24"/>
          <w:szCs w:val="24"/>
        </w:rPr>
        <w:t>Моревой</w:t>
      </w:r>
      <w:proofErr w:type="spellEnd"/>
      <w:r w:rsidRPr="00E03E3E">
        <w:rPr>
          <w:sz w:val="24"/>
          <w:szCs w:val="24"/>
        </w:rPr>
        <w:t xml:space="preserve"> М., </w:t>
      </w:r>
      <w:proofErr w:type="gramStart"/>
      <w:r w:rsidRPr="00E03E3E">
        <w:rPr>
          <w:sz w:val="24"/>
          <w:szCs w:val="24"/>
        </w:rPr>
        <w:t>Каюк</w:t>
      </w:r>
      <w:proofErr w:type="gramEnd"/>
      <w:r w:rsidRPr="00E03E3E">
        <w:rPr>
          <w:sz w:val="24"/>
          <w:szCs w:val="24"/>
        </w:rPr>
        <w:t xml:space="preserve"> А., </w:t>
      </w:r>
      <w:proofErr w:type="spellStart"/>
      <w:r w:rsidRPr="00E03E3E">
        <w:rPr>
          <w:sz w:val="24"/>
          <w:szCs w:val="24"/>
        </w:rPr>
        <w:t>Жилкина</w:t>
      </w:r>
      <w:proofErr w:type="spellEnd"/>
      <w:r w:rsidRPr="00E03E3E">
        <w:rPr>
          <w:sz w:val="24"/>
          <w:szCs w:val="24"/>
        </w:rPr>
        <w:t xml:space="preserve"> В.К., Дубининой В. Качество по лицею составляет 93,8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5. Лид</w:t>
      </w:r>
      <w:r w:rsidRPr="00E03E3E">
        <w:rPr>
          <w:sz w:val="24"/>
          <w:szCs w:val="24"/>
        </w:rPr>
        <w:t>е</w:t>
      </w:r>
      <w:r w:rsidRPr="00E03E3E">
        <w:rPr>
          <w:sz w:val="24"/>
          <w:szCs w:val="24"/>
        </w:rPr>
        <w:t>ром по количеству  5 является 9 ФМ, но по процентному соотношению группа 9 СГ, пе</w:t>
      </w:r>
      <w:r w:rsidRPr="00E03E3E">
        <w:rPr>
          <w:sz w:val="24"/>
          <w:szCs w:val="24"/>
        </w:rPr>
        <w:t>р</w:t>
      </w:r>
      <w:r w:rsidRPr="00E03E3E">
        <w:rPr>
          <w:sz w:val="24"/>
          <w:szCs w:val="24"/>
        </w:rPr>
        <w:t>вая подгруппа.</w:t>
      </w:r>
    </w:p>
    <w:tbl>
      <w:tblPr>
        <w:tblW w:w="9442" w:type="dxa"/>
        <w:tblCellMar>
          <w:left w:w="0" w:type="dxa"/>
          <w:right w:w="0" w:type="dxa"/>
        </w:tblCellMar>
        <w:tblLook w:val="0600" w:firstRow="0" w:lastRow="0" w:firstColumn="0" w:lastColumn="0" w:noHBand="1" w:noVBand="1"/>
      </w:tblPr>
      <w:tblGrid>
        <w:gridCol w:w="358"/>
        <w:gridCol w:w="1450"/>
        <w:gridCol w:w="1014"/>
        <w:gridCol w:w="995"/>
        <w:gridCol w:w="685"/>
        <w:gridCol w:w="593"/>
        <w:gridCol w:w="1107"/>
        <w:gridCol w:w="1324"/>
        <w:gridCol w:w="1916"/>
      </w:tblGrid>
      <w:tr w:rsidR="00F602C5" w:rsidRPr="00B805C8" w:rsidTr="00D21093">
        <w:trPr>
          <w:trHeight w:val="20"/>
        </w:trPr>
        <w:tc>
          <w:tcPr>
            <w:tcW w:w="35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jc w:val="center"/>
              <w:textAlignment w:val="bottom"/>
              <w:rPr>
                <w:rFonts w:ascii="Arial" w:hAnsi="Arial" w:cs="Arial"/>
                <w:sz w:val="24"/>
                <w:szCs w:val="36"/>
              </w:rPr>
            </w:pPr>
            <w:r w:rsidRPr="00B805C8">
              <w:rPr>
                <w:b/>
                <w:bCs/>
                <w:color w:val="000000"/>
                <w:kern w:val="24"/>
                <w:sz w:val="24"/>
                <w:szCs w:val="40"/>
              </w:rPr>
              <w:t> </w:t>
            </w:r>
          </w:p>
        </w:tc>
        <w:tc>
          <w:tcPr>
            <w:tcW w:w="1450" w:type="dxa"/>
            <w:tcBorders>
              <w:top w:val="single" w:sz="8"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center"/>
              <w:rPr>
                <w:rFonts w:ascii="Arial" w:hAnsi="Arial" w:cs="Arial"/>
                <w:sz w:val="20"/>
                <w:szCs w:val="36"/>
              </w:rPr>
            </w:pPr>
            <w:r w:rsidRPr="00D21093">
              <w:rPr>
                <w:b/>
                <w:bCs/>
                <w:color w:val="000000"/>
                <w:kern w:val="24"/>
                <w:sz w:val="20"/>
                <w:szCs w:val="40"/>
              </w:rPr>
              <w:t>Количество человек</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средний балл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средняя оценка</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Макс</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Мин</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качество</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21093" w:rsidRPr="00D21093" w:rsidRDefault="00F602C5" w:rsidP="00550CE7">
            <w:pPr>
              <w:spacing w:line="240" w:lineRule="auto"/>
              <w:ind w:firstLine="0"/>
              <w:jc w:val="center"/>
              <w:textAlignment w:val="bottom"/>
              <w:rPr>
                <w:b/>
                <w:bCs/>
                <w:color w:val="000000"/>
                <w:kern w:val="24"/>
                <w:sz w:val="20"/>
                <w:szCs w:val="40"/>
              </w:rPr>
            </w:pPr>
            <w:proofErr w:type="spellStart"/>
            <w:r w:rsidRPr="00D21093">
              <w:rPr>
                <w:b/>
                <w:bCs/>
                <w:color w:val="000000"/>
                <w:kern w:val="24"/>
                <w:sz w:val="20"/>
                <w:szCs w:val="40"/>
              </w:rPr>
              <w:t>Успева</w:t>
            </w:r>
            <w:proofErr w:type="spellEnd"/>
          </w:p>
          <w:p w:rsidR="00F602C5" w:rsidRPr="00D21093" w:rsidRDefault="00F602C5" w:rsidP="00550CE7">
            <w:pPr>
              <w:spacing w:line="240" w:lineRule="auto"/>
              <w:ind w:firstLine="0"/>
              <w:jc w:val="center"/>
              <w:textAlignment w:val="bottom"/>
              <w:rPr>
                <w:rFonts w:ascii="Arial" w:hAnsi="Arial" w:cs="Arial"/>
                <w:sz w:val="20"/>
                <w:szCs w:val="36"/>
              </w:rPr>
            </w:pPr>
            <w:proofErr w:type="spellStart"/>
            <w:r w:rsidRPr="00D21093">
              <w:rPr>
                <w:b/>
                <w:bCs/>
                <w:color w:val="000000"/>
                <w:kern w:val="24"/>
                <w:sz w:val="20"/>
                <w:szCs w:val="40"/>
              </w:rPr>
              <w:t>емость</w:t>
            </w:r>
            <w:proofErr w:type="spellEnd"/>
            <w:r w:rsidRPr="00D21093">
              <w:rPr>
                <w:b/>
                <w:bCs/>
                <w:color w:val="000000"/>
                <w:kern w:val="24"/>
                <w:sz w:val="20"/>
                <w:szCs w:val="40"/>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D21093" w:rsidRDefault="00F602C5" w:rsidP="00550CE7">
            <w:pPr>
              <w:spacing w:line="240" w:lineRule="auto"/>
              <w:ind w:firstLine="0"/>
              <w:jc w:val="center"/>
              <w:textAlignment w:val="bottom"/>
              <w:rPr>
                <w:rFonts w:ascii="Arial" w:hAnsi="Arial" w:cs="Arial"/>
                <w:sz w:val="20"/>
                <w:szCs w:val="36"/>
              </w:rPr>
            </w:pPr>
            <w:r w:rsidRPr="00D21093">
              <w:rPr>
                <w:b/>
                <w:bCs/>
                <w:color w:val="000000"/>
                <w:kern w:val="24"/>
                <w:sz w:val="20"/>
                <w:szCs w:val="40"/>
              </w:rPr>
              <w:t xml:space="preserve">Учитель </w:t>
            </w:r>
          </w:p>
        </w:tc>
      </w:tr>
      <w:tr w:rsidR="00F602C5" w:rsidRPr="00B805C8" w:rsidTr="00D21093">
        <w:trPr>
          <w:trHeight w:val="20"/>
        </w:trPr>
        <w:tc>
          <w:tcPr>
            <w:tcW w:w="35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jc w:val="center"/>
              <w:textAlignment w:val="bottom"/>
              <w:rPr>
                <w:rFonts w:ascii="Arial" w:hAnsi="Arial" w:cs="Arial"/>
                <w:sz w:val="24"/>
                <w:szCs w:val="36"/>
              </w:rPr>
            </w:pPr>
            <w:r w:rsidRPr="00B805C8">
              <w:rPr>
                <w:b/>
                <w:bCs/>
                <w:color w:val="002060"/>
                <w:kern w:val="24"/>
                <w:sz w:val="24"/>
                <w:szCs w:val="40"/>
              </w:rPr>
              <w:t>9А</w:t>
            </w:r>
          </w:p>
        </w:tc>
        <w:tc>
          <w:tcPr>
            <w:tcW w:w="1450"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center"/>
              <w:rPr>
                <w:rFonts w:ascii="Arial" w:hAnsi="Arial" w:cs="Arial"/>
                <w:sz w:val="24"/>
                <w:szCs w:val="36"/>
              </w:rPr>
            </w:pPr>
            <w:r w:rsidRPr="00B805C8">
              <w:rPr>
                <w:color w:val="000000"/>
                <w:kern w:val="24"/>
                <w:sz w:val="24"/>
                <w:szCs w:val="40"/>
              </w:rPr>
              <w:t>22</w:t>
            </w:r>
          </w:p>
        </w:tc>
        <w:tc>
          <w:tcPr>
            <w:tcW w:w="101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19,73</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4,91</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22</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100</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100</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b/>
                <w:bCs/>
                <w:color w:val="002060"/>
                <w:kern w:val="24"/>
                <w:sz w:val="24"/>
                <w:szCs w:val="40"/>
              </w:rPr>
              <w:t xml:space="preserve">Вишнякова А.М.  </w:t>
            </w:r>
          </w:p>
        </w:tc>
      </w:tr>
      <w:tr w:rsidR="00F602C5" w:rsidRPr="00B805C8" w:rsidTr="00D21093">
        <w:trPr>
          <w:trHeight w:val="20"/>
        </w:trPr>
        <w:tc>
          <w:tcPr>
            <w:tcW w:w="3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jc w:val="center"/>
              <w:textAlignment w:val="bottom"/>
              <w:rPr>
                <w:rFonts w:ascii="Arial" w:hAnsi="Arial" w:cs="Arial"/>
                <w:sz w:val="24"/>
                <w:szCs w:val="36"/>
              </w:rPr>
            </w:pPr>
            <w:r w:rsidRPr="00B805C8">
              <w:rPr>
                <w:b/>
                <w:bCs/>
                <w:color w:val="00B050"/>
                <w:kern w:val="24"/>
                <w:sz w:val="24"/>
                <w:szCs w:val="40"/>
              </w:rPr>
              <w:t>9</w:t>
            </w:r>
            <w:proofErr w:type="gramStart"/>
            <w:r w:rsidRPr="00B805C8">
              <w:rPr>
                <w:b/>
                <w:bCs/>
                <w:color w:val="00B050"/>
                <w:kern w:val="24"/>
                <w:sz w:val="24"/>
                <w:szCs w:val="40"/>
              </w:rPr>
              <w:t xml:space="preserve"> В</w:t>
            </w:r>
            <w:proofErr w:type="gramEnd"/>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6</w:t>
            </w:r>
          </w:p>
        </w:tc>
        <w:tc>
          <w:tcPr>
            <w:tcW w:w="101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center"/>
              <w:rPr>
                <w:rFonts w:ascii="Arial" w:hAnsi="Arial" w:cs="Arial"/>
                <w:sz w:val="24"/>
                <w:szCs w:val="36"/>
              </w:rPr>
            </w:pPr>
            <w:r w:rsidRPr="00B805C8">
              <w:rPr>
                <w:color w:val="000000"/>
                <w:kern w:val="24"/>
                <w:sz w:val="24"/>
                <w:szCs w:val="40"/>
              </w:rPr>
              <w:t>19,5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21</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100</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100</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b/>
                <w:bCs/>
                <w:color w:val="00B050"/>
                <w:kern w:val="24"/>
                <w:sz w:val="24"/>
                <w:szCs w:val="40"/>
              </w:rPr>
              <w:t xml:space="preserve">Вишнякова А.М. </w:t>
            </w:r>
          </w:p>
        </w:tc>
      </w:tr>
      <w:tr w:rsidR="00F602C5" w:rsidRPr="00B805C8" w:rsidTr="00D21093">
        <w:trPr>
          <w:trHeight w:val="20"/>
        </w:trPr>
        <w:tc>
          <w:tcPr>
            <w:tcW w:w="3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jc w:val="center"/>
              <w:textAlignment w:val="bottom"/>
              <w:rPr>
                <w:rFonts w:ascii="Arial" w:hAnsi="Arial" w:cs="Arial"/>
                <w:sz w:val="24"/>
                <w:szCs w:val="36"/>
              </w:rPr>
            </w:pPr>
            <w:r w:rsidRPr="00B805C8">
              <w:rPr>
                <w:b/>
                <w:bCs/>
                <w:color w:val="C00000"/>
                <w:kern w:val="24"/>
                <w:sz w:val="24"/>
                <w:szCs w:val="40"/>
              </w:rPr>
              <w:t>9В</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center"/>
              <w:rPr>
                <w:rFonts w:ascii="Arial" w:hAnsi="Arial" w:cs="Arial"/>
                <w:sz w:val="24"/>
                <w:szCs w:val="36"/>
              </w:rPr>
            </w:pPr>
            <w:r w:rsidRPr="00B805C8">
              <w:rPr>
                <w:color w:val="000000"/>
                <w:kern w:val="24"/>
                <w:sz w:val="24"/>
                <w:szCs w:val="40"/>
              </w:rPr>
              <w:t>4</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10,75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3,5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14</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50</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color w:val="000000"/>
                <w:kern w:val="24"/>
                <w:sz w:val="24"/>
                <w:szCs w:val="40"/>
              </w:rPr>
              <w:t>100</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F602C5" w:rsidRPr="00B805C8" w:rsidRDefault="00F602C5" w:rsidP="00550CE7">
            <w:pPr>
              <w:spacing w:line="240" w:lineRule="auto"/>
              <w:ind w:firstLine="0"/>
              <w:jc w:val="center"/>
              <w:textAlignment w:val="bottom"/>
              <w:rPr>
                <w:rFonts w:ascii="Arial" w:hAnsi="Arial" w:cs="Arial"/>
                <w:sz w:val="24"/>
                <w:szCs w:val="36"/>
              </w:rPr>
            </w:pPr>
            <w:r w:rsidRPr="00B805C8">
              <w:rPr>
                <w:b/>
                <w:bCs/>
                <w:color w:val="C00000"/>
                <w:kern w:val="24"/>
                <w:sz w:val="24"/>
                <w:szCs w:val="40"/>
              </w:rPr>
              <w:t xml:space="preserve">Кругликова М.Н. </w:t>
            </w:r>
          </w:p>
        </w:tc>
      </w:tr>
      <w:tr w:rsidR="001D4509" w:rsidRPr="00B805C8" w:rsidTr="00D21093">
        <w:trPr>
          <w:trHeight w:val="20"/>
        </w:trPr>
        <w:tc>
          <w:tcPr>
            <w:tcW w:w="3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b/>
                <w:bCs/>
                <w:color w:val="C00000"/>
                <w:kern w:val="24"/>
                <w:sz w:val="24"/>
                <w:szCs w:val="40"/>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center"/>
              <w:rPr>
                <w:color w:val="000000"/>
                <w:kern w:val="24"/>
                <w:sz w:val="24"/>
                <w:szCs w:val="40"/>
              </w:rPr>
            </w:pP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color w:val="000000"/>
                <w:kern w:val="24"/>
                <w:sz w:val="24"/>
                <w:szCs w:val="40"/>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1D4509" w:rsidRPr="00B805C8" w:rsidRDefault="001D4509" w:rsidP="00550CE7">
            <w:pPr>
              <w:spacing w:line="240" w:lineRule="auto"/>
              <w:jc w:val="center"/>
              <w:textAlignment w:val="bottom"/>
              <w:rPr>
                <w:b/>
                <w:bCs/>
                <w:color w:val="C00000"/>
                <w:kern w:val="24"/>
                <w:sz w:val="24"/>
                <w:szCs w:val="40"/>
              </w:rPr>
            </w:pPr>
          </w:p>
        </w:tc>
      </w:tr>
    </w:tbl>
    <w:p w:rsidR="00F602C5" w:rsidRDefault="00F602C5" w:rsidP="00550CE7">
      <w:pPr>
        <w:spacing w:line="240" w:lineRule="auto"/>
        <w:jc w:val="center"/>
        <w:rPr>
          <w:sz w:val="24"/>
          <w:szCs w:val="24"/>
        </w:rPr>
      </w:pPr>
      <w:r w:rsidRPr="00B805C8">
        <w:rPr>
          <w:noProof/>
          <w:sz w:val="24"/>
          <w:szCs w:val="24"/>
        </w:rPr>
        <w:drawing>
          <wp:inline distT="0" distB="0" distL="0" distR="0" wp14:anchorId="1770E5EC" wp14:editId="61313BB1">
            <wp:extent cx="4601978" cy="3013022"/>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16042" cy="3022230"/>
                    </a:xfrm>
                    <a:prstGeom prst="rect">
                      <a:avLst/>
                    </a:prstGeom>
                  </pic:spPr>
                </pic:pic>
              </a:graphicData>
            </a:graphic>
          </wp:inline>
        </w:drawing>
      </w:r>
    </w:p>
    <w:p w:rsidR="00F602C5" w:rsidRDefault="00F602C5" w:rsidP="00550CE7">
      <w:pPr>
        <w:spacing w:line="240" w:lineRule="auto"/>
        <w:rPr>
          <w:sz w:val="24"/>
          <w:szCs w:val="24"/>
        </w:rPr>
      </w:pPr>
    </w:p>
    <w:p w:rsidR="00F602C5" w:rsidRPr="00E03E3E" w:rsidRDefault="00F602C5" w:rsidP="00550CE7">
      <w:pPr>
        <w:spacing w:line="240" w:lineRule="auto"/>
        <w:jc w:val="center"/>
        <w:rPr>
          <w:sz w:val="24"/>
          <w:szCs w:val="24"/>
        </w:rPr>
      </w:pPr>
      <w:r w:rsidRPr="00B805C8">
        <w:rPr>
          <w:noProof/>
          <w:sz w:val="24"/>
          <w:szCs w:val="24"/>
        </w:rPr>
        <w:lastRenderedPageBreak/>
        <w:drawing>
          <wp:inline distT="0" distB="0" distL="0" distR="0" wp14:anchorId="38CBCE8B" wp14:editId="7DBF6AC8">
            <wp:extent cx="4497049" cy="2563318"/>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3115" b="7155"/>
                    <a:stretch/>
                  </pic:blipFill>
                  <pic:spPr bwMode="auto">
                    <a:xfrm>
                      <a:off x="0" y="0"/>
                      <a:ext cx="4537779" cy="2586534"/>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Биология</w:t>
      </w:r>
    </w:p>
    <w:p w:rsidR="00F602C5" w:rsidRPr="00E03E3E" w:rsidRDefault="00F602C5" w:rsidP="00550CE7">
      <w:pPr>
        <w:spacing w:line="240" w:lineRule="auto"/>
        <w:rPr>
          <w:sz w:val="24"/>
          <w:szCs w:val="24"/>
        </w:rPr>
      </w:pPr>
      <w:r w:rsidRPr="00E03E3E">
        <w:rPr>
          <w:sz w:val="24"/>
          <w:szCs w:val="24"/>
        </w:rPr>
        <w:t xml:space="preserve">Средний балл по лицею 26,3, что составляет  </w:t>
      </w:r>
      <w:r w:rsidRPr="00E03E3E">
        <w:rPr>
          <w:b/>
          <w:sz w:val="24"/>
          <w:szCs w:val="24"/>
        </w:rPr>
        <w:t>57%</w:t>
      </w:r>
      <w:r w:rsidRPr="00E03E3E">
        <w:rPr>
          <w:sz w:val="24"/>
          <w:szCs w:val="24"/>
        </w:rPr>
        <w:t xml:space="preserve">  от максимального балла по предмету.  Средняя отметка 3,57, </w:t>
      </w:r>
      <w:proofErr w:type="gramStart"/>
      <w:r w:rsidRPr="00E03E3E">
        <w:rPr>
          <w:sz w:val="24"/>
          <w:szCs w:val="24"/>
        </w:rPr>
        <w:t>наилучших</w:t>
      </w:r>
      <w:proofErr w:type="gramEnd"/>
      <w:r w:rsidRPr="00E03E3E">
        <w:rPr>
          <w:sz w:val="24"/>
          <w:szCs w:val="24"/>
        </w:rPr>
        <w:t xml:space="preserve"> результат   39  из 46  возможных у </w:t>
      </w:r>
      <w:proofErr w:type="spellStart"/>
      <w:r w:rsidRPr="00E03E3E">
        <w:rPr>
          <w:sz w:val="24"/>
          <w:szCs w:val="24"/>
        </w:rPr>
        <w:t>Чиликина</w:t>
      </w:r>
      <w:proofErr w:type="spellEnd"/>
      <w:r w:rsidRPr="00E03E3E">
        <w:rPr>
          <w:sz w:val="24"/>
          <w:szCs w:val="24"/>
        </w:rPr>
        <w:t xml:space="preserve"> Вадима. Качество по лицею составляет 52,2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 и 3.  При этом из двух человек, сдающих биологию, в группе СГ оба получили тройки, тем с</w:t>
      </w:r>
      <w:r w:rsidRPr="00E03E3E">
        <w:rPr>
          <w:sz w:val="24"/>
          <w:szCs w:val="24"/>
        </w:rPr>
        <w:t>а</w:t>
      </w:r>
      <w:r w:rsidRPr="00E03E3E">
        <w:rPr>
          <w:sz w:val="24"/>
          <w:szCs w:val="24"/>
        </w:rPr>
        <w:t xml:space="preserve">мым качество составило 0 %. </w:t>
      </w:r>
    </w:p>
    <w:p w:rsidR="00F602C5" w:rsidRDefault="00F602C5" w:rsidP="00550CE7">
      <w:pPr>
        <w:spacing w:line="240" w:lineRule="auto"/>
        <w:rPr>
          <w:sz w:val="24"/>
          <w:szCs w:val="24"/>
        </w:rPr>
      </w:pPr>
    </w:p>
    <w:p w:rsidR="00F602C5" w:rsidRDefault="00F602C5" w:rsidP="00550CE7">
      <w:pPr>
        <w:spacing w:line="240" w:lineRule="auto"/>
        <w:rPr>
          <w:sz w:val="24"/>
          <w:szCs w:val="24"/>
        </w:rPr>
      </w:pPr>
    </w:p>
    <w:tbl>
      <w:tblPr>
        <w:tblW w:w="9293" w:type="dxa"/>
        <w:tblCellMar>
          <w:left w:w="0" w:type="dxa"/>
          <w:right w:w="0" w:type="dxa"/>
        </w:tblCellMar>
        <w:tblLook w:val="0600" w:firstRow="0" w:lastRow="0" w:firstColumn="0" w:lastColumn="0" w:noHBand="1" w:noVBand="1"/>
      </w:tblPr>
      <w:tblGrid>
        <w:gridCol w:w="374"/>
        <w:gridCol w:w="1292"/>
        <w:gridCol w:w="1019"/>
        <w:gridCol w:w="1000"/>
        <w:gridCol w:w="687"/>
        <w:gridCol w:w="594"/>
        <w:gridCol w:w="1113"/>
        <w:gridCol w:w="1587"/>
        <w:gridCol w:w="1627"/>
      </w:tblGrid>
      <w:tr w:rsidR="00F602C5" w:rsidRPr="00B805C8" w:rsidTr="00D21093">
        <w:trPr>
          <w:trHeight w:val="20"/>
        </w:trPr>
        <w:tc>
          <w:tcPr>
            <w:tcW w:w="374"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jc w:val="center"/>
              <w:textAlignment w:val="bottom"/>
              <w:rPr>
                <w:rFonts w:ascii="Arial" w:hAnsi="Arial" w:cs="Arial"/>
                <w:sz w:val="24"/>
                <w:szCs w:val="24"/>
              </w:rPr>
            </w:pPr>
            <w:r w:rsidRPr="00B805C8">
              <w:rPr>
                <w:b/>
                <w:bCs/>
                <w:color w:val="000000"/>
                <w:kern w:val="24"/>
                <w:sz w:val="24"/>
                <w:szCs w:val="24"/>
              </w:rPr>
              <w:t> </w:t>
            </w:r>
          </w:p>
        </w:tc>
        <w:tc>
          <w:tcPr>
            <w:tcW w:w="1292" w:type="dxa"/>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F602C5" w:rsidRPr="00B805C8" w:rsidRDefault="00F602C5" w:rsidP="00550CE7">
            <w:pPr>
              <w:spacing w:line="240" w:lineRule="auto"/>
              <w:ind w:firstLine="0"/>
              <w:textAlignment w:val="center"/>
              <w:rPr>
                <w:rFonts w:ascii="Arial" w:hAnsi="Arial" w:cs="Arial"/>
                <w:sz w:val="24"/>
                <w:szCs w:val="24"/>
              </w:rPr>
            </w:pPr>
            <w:r w:rsidRPr="00B805C8">
              <w:rPr>
                <w:b/>
                <w:bCs/>
                <w:color w:val="000000"/>
                <w:kern w:val="24"/>
                <w:sz w:val="24"/>
                <w:szCs w:val="24"/>
              </w:rPr>
              <w:t>Количество человек</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textAlignment w:val="bottom"/>
              <w:rPr>
                <w:rFonts w:ascii="Arial" w:hAnsi="Arial" w:cs="Arial"/>
                <w:sz w:val="24"/>
                <w:szCs w:val="24"/>
              </w:rPr>
            </w:pPr>
            <w:r w:rsidRPr="00B805C8">
              <w:rPr>
                <w:b/>
                <w:bCs/>
                <w:color w:val="000000"/>
                <w:kern w:val="24"/>
                <w:sz w:val="24"/>
                <w:szCs w:val="24"/>
              </w:rPr>
              <w:t>средний балл</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средняя оценка</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Макс</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Мин</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качество</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Успеваемость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b/>
                <w:bCs/>
                <w:color w:val="000000"/>
                <w:kern w:val="24"/>
                <w:sz w:val="24"/>
                <w:szCs w:val="24"/>
              </w:rPr>
              <w:t xml:space="preserve">Учитель </w:t>
            </w:r>
          </w:p>
        </w:tc>
      </w:tr>
      <w:tr w:rsidR="00F602C5" w:rsidRPr="00B805C8" w:rsidTr="00D21093">
        <w:trPr>
          <w:trHeight w:val="20"/>
        </w:trPr>
        <w:tc>
          <w:tcPr>
            <w:tcW w:w="374"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jc w:val="center"/>
              <w:textAlignment w:val="bottom"/>
              <w:rPr>
                <w:rFonts w:ascii="Arial" w:hAnsi="Arial" w:cs="Arial"/>
                <w:sz w:val="24"/>
                <w:szCs w:val="24"/>
              </w:rPr>
            </w:pPr>
            <w:r w:rsidRPr="00B805C8">
              <w:rPr>
                <w:b/>
                <w:bCs/>
                <w:color w:val="002060"/>
                <w:kern w:val="24"/>
                <w:sz w:val="24"/>
                <w:szCs w:val="24"/>
              </w:rPr>
              <w:t>9</w:t>
            </w:r>
            <w:proofErr w:type="gramStart"/>
            <w:r w:rsidRPr="00B805C8">
              <w:rPr>
                <w:b/>
                <w:bCs/>
                <w:color w:val="002060"/>
                <w:kern w:val="24"/>
                <w:sz w:val="24"/>
                <w:szCs w:val="24"/>
              </w:rPr>
              <w:t xml:space="preserve"> Б</w:t>
            </w:r>
            <w:proofErr w:type="gramEnd"/>
          </w:p>
        </w:tc>
        <w:tc>
          <w:tcPr>
            <w:tcW w:w="1292"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B805C8" w:rsidRDefault="00F602C5" w:rsidP="00550CE7">
            <w:pPr>
              <w:spacing w:line="240" w:lineRule="auto"/>
              <w:ind w:firstLine="0"/>
              <w:jc w:val="center"/>
              <w:textAlignment w:val="center"/>
              <w:rPr>
                <w:rFonts w:ascii="Arial" w:hAnsi="Arial" w:cs="Arial"/>
                <w:sz w:val="24"/>
                <w:szCs w:val="24"/>
              </w:rPr>
            </w:pPr>
            <w:r w:rsidRPr="00B805C8">
              <w:rPr>
                <w:color w:val="000000"/>
                <w:kern w:val="24"/>
                <w:sz w:val="24"/>
                <w:szCs w:val="24"/>
              </w:rPr>
              <w:t>23</w:t>
            </w:r>
          </w:p>
        </w:tc>
        <w:tc>
          <w:tcPr>
            <w:tcW w:w="101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27,1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3,62</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39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14</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57,10%</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100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proofErr w:type="spellStart"/>
            <w:r w:rsidRPr="00B805C8">
              <w:rPr>
                <w:b/>
                <w:bCs/>
                <w:color w:val="002060"/>
                <w:kern w:val="24"/>
                <w:sz w:val="24"/>
                <w:szCs w:val="24"/>
              </w:rPr>
              <w:t>Тюкавкина</w:t>
            </w:r>
            <w:proofErr w:type="spellEnd"/>
            <w:r w:rsidRPr="00B805C8">
              <w:rPr>
                <w:b/>
                <w:bCs/>
                <w:color w:val="002060"/>
                <w:kern w:val="24"/>
                <w:sz w:val="24"/>
                <w:szCs w:val="24"/>
              </w:rPr>
              <w:t xml:space="preserve"> М.Г.</w:t>
            </w:r>
          </w:p>
        </w:tc>
      </w:tr>
      <w:tr w:rsidR="00F602C5" w:rsidRPr="00B805C8" w:rsidTr="00D21093">
        <w:trPr>
          <w:trHeight w:val="20"/>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jc w:val="center"/>
              <w:textAlignment w:val="bottom"/>
              <w:rPr>
                <w:rFonts w:ascii="Arial" w:hAnsi="Arial" w:cs="Arial"/>
                <w:sz w:val="24"/>
                <w:szCs w:val="24"/>
              </w:rPr>
            </w:pPr>
            <w:r w:rsidRPr="00B805C8">
              <w:rPr>
                <w:b/>
                <w:bCs/>
                <w:color w:val="C00000"/>
                <w:kern w:val="24"/>
                <w:sz w:val="24"/>
                <w:szCs w:val="24"/>
              </w:rPr>
              <w:t>9</w:t>
            </w:r>
            <w:proofErr w:type="gramStart"/>
            <w:r w:rsidRPr="00B805C8">
              <w:rPr>
                <w:b/>
                <w:bCs/>
                <w:color w:val="C00000"/>
                <w:kern w:val="24"/>
                <w:sz w:val="24"/>
                <w:szCs w:val="24"/>
              </w:rPr>
              <w:t xml:space="preserve"> В</w:t>
            </w:r>
            <w:proofErr w:type="gramEnd"/>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2</w:t>
            </w:r>
          </w:p>
        </w:tc>
        <w:tc>
          <w:tcPr>
            <w:tcW w:w="101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B805C8" w:rsidRDefault="00F602C5" w:rsidP="00550CE7">
            <w:pPr>
              <w:spacing w:line="240" w:lineRule="auto"/>
              <w:ind w:firstLine="0"/>
              <w:jc w:val="center"/>
              <w:textAlignment w:val="center"/>
              <w:rPr>
                <w:rFonts w:ascii="Arial" w:hAnsi="Arial" w:cs="Arial"/>
                <w:sz w:val="24"/>
                <w:szCs w:val="24"/>
              </w:rPr>
            </w:pPr>
            <w:r w:rsidRPr="00B805C8">
              <w:rPr>
                <w:color w:val="000000"/>
                <w:kern w:val="24"/>
                <w:sz w:val="24"/>
                <w:szCs w:val="24"/>
              </w:rPr>
              <w:t>18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3</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19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17</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0%</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r w:rsidRPr="00B805C8">
              <w:rPr>
                <w:color w:val="000000"/>
                <w:kern w:val="24"/>
                <w:sz w:val="24"/>
                <w:szCs w:val="24"/>
              </w:rPr>
              <w:t>100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B805C8" w:rsidRDefault="00F602C5" w:rsidP="00550CE7">
            <w:pPr>
              <w:spacing w:line="240" w:lineRule="auto"/>
              <w:ind w:firstLine="0"/>
              <w:jc w:val="center"/>
              <w:textAlignment w:val="bottom"/>
              <w:rPr>
                <w:rFonts w:ascii="Arial" w:hAnsi="Arial" w:cs="Arial"/>
                <w:sz w:val="24"/>
                <w:szCs w:val="24"/>
              </w:rPr>
            </w:pPr>
            <w:proofErr w:type="spellStart"/>
            <w:r w:rsidRPr="00B805C8">
              <w:rPr>
                <w:b/>
                <w:bCs/>
                <w:color w:val="C00000"/>
                <w:kern w:val="24"/>
                <w:sz w:val="24"/>
                <w:szCs w:val="24"/>
              </w:rPr>
              <w:t>Тюкавкина</w:t>
            </w:r>
            <w:proofErr w:type="spellEnd"/>
            <w:r w:rsidRPr="00B805C8">
              <w:rPr>
                <w:b/>
                <w:bCs/>
                <w:color w:val="C00000"/>
                <w:kern w:val="24"/>
                <w:sz w:val="24"/>
                <w:szCs w:val="24"/>
              </w:rPr>
              <w:t xml:space="preserve"> М.Г. </w:t>
            </w:r>
          </w:p>
        </w:tc>
      </w:tr>
    </w:tbl>
    <w:p w:rsidR="00F602C5" w:rsidRDefault="00F602C5" w:rsidP="00550CE7">
      <w:pPr>
        <w:spacing w:line="240" w:lineRule="auto"/>
        <w:jc w:val="center"/>
        <w:rPr>
          <w:sz w:val="24"/>
          <w:szCs w:val="24"/>
        </w:rPr>
      </w:pPr>
      <w:r w:rsidRPr="008E2CA1">
        <w:rPr>
          <w:noProof/>
          <w:sz w:val="24"/>
          <w:szCs w:val="24"/>
        </w:rPr>
        <w:drawing>
          <wp:inline distT="0" distB="0" distL="0" distR="0" wp14:anchorId="33707504" wp14:editId="7C45E5C1">
            <wp:extent cx="5149516" cy="32078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6940"/>
                    <a:stretch/>
                  </pic:blipFill>
                  <pic:spPr bwMode="auto">
                    <a:xfrm>
                      <a:off x="0" y="0"/>
                      <a:ext cx="5150235" cy="3208343"/>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jc w:val="center"/>
        <w:rPr>
          <w:sz w:val="24"/>
          <w:szCs w:val="24"/>
        </w:rPr>
      </w:pPr>
    </w:p>
    <w:p w:rsidR="00F602C5" w:rsidRPr="00E03E3E" w:rsidRDefault="00F602C5" w:rsidP="00550CE7">
      <w:pPr>
        <w:spacing w:line="240" w:lineRule="auto"/>
        <w:jc w:val="center"/>
        <w:rPr>
          <w:sz w:val="24"/>
          <w:szCs w:val="24"/>
        </w:rPr>
      </w:pPr>
      <w:r w:rsidRPr="008E2CA1">
        <w:rPr>
          <w:noProof/>
          <w:sz w:val="24"/>
          <w:szCs w:val="24"/>
        </w:rPr>
        <w:lastRenderedPageBreak/>
        <w:drawing>
          <wp:inline distT="0" distB="0" distL="0" distR="0" wp14:anchorId="208C0C02" wp14:editId="37B57BF9">
            <wp:extent cx="4715774" cy="312420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1667"/>
                    <a:stretch/>
                  </pic:blipFill>
                  <pic:spPr bwMode="auto">
                    <a:xfrm>
                      <a:off x="0" y="0"/>
                      <a:ext cx="4716433" cy="3124636"/>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История</w:t>
      </w:r>
    </w:p>
    <w:p w:rsidR="00F602C5" w:rsidRPr="00E03E3E" w:rsidRDefault="00F602C5" w:rsidP="00550CE7">
      <w:pPr>
        <w:spacing w:line="240" w:lineRule="auto"/>
        <w:rPr>
          <w:sz w:val="24"/>
          <w:szCs w:val="24"/>
        </w:rPr>
      </w:pPr>
      <w:r w:rsidRPr="00E03E3E">
        <w:rPr>
          <w:sz w:val="24"/>
          <w:szCs w:val="24"/>
        </w:rPr>
        <w:t xml:space="preserve">Средний балл по лицею 23,5, что составляет  </w:t>
      </w:r>
      <w:r w:rsidRPr="00E03E3E">
        <w:rPr>
          <w:b/>
          <w:sz w:val="24"/>
          <w:szCs w:val="24"/>
        </w:rPr>
        <w:t>53 %</w:t>
      </w:r>
      <w:r w:rsidRPr="00E03E3E">
        <w:rPr>
          <w:sz w:val="24"/>
          <w:szCs w:val="24"/>
        </w:rPr>
        <w:t xml:space="preserve">  от максимального балла по предмету.  Средняя отметка 3,5, </w:t>
      </w:r>
      <w:proofErr w:type="gramStart"/>
      <w:r w:rsidRPr="00E03E3E">
        <w:rPr>
          <w:sz w:val="24"/>
          <w:szCs w:val="24"/>
        </w:rPr>
        <w:t>наилучших</w:t>
      </w:r>
      <w:proofErr w:type="gramEnd"/>
      <w:r w:rsidRPr="00E03E3E">
        <w:rPr>
          <w:sz w:val="24"/>
          <w:szCs w:val="24"/>
        </w:rPr>
        <w:t xml:space="preserve"> результат   31  из 44 возможных у Серебре</w:t>
      </w:r>
      <w:r w:rsidRPr="00E03E3E">
        <w:rPr>
          <w:sz w:val="24"/>
          <w:szCs w:val="24"/>
        </w:rPr>
        <w:t>н</w:t>
      </w:r>
      <w:r w:rsidRPr="00E03E3E">
        <w:rPr>
          <w:sz w:val="24"/>
          <w:szCs w:val="24"/>
        </w:rPr>
        <w:t>никовой Елизаветы. Качество по лицею составляет 50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  Пят</w:t>
      </w:r>
      <w:r w:rsidRPr="00E03E3E">
        <w:rPr>
          <w:sz w:val="24"/>
          <w:szCs w:val="24"/>
        </w:rPr>
        <w:t>е</w:t>
      </w:r>
      <w:r w:rsidRPr="00E03E3E">
        <w:rPr>
          <w:sz w:val="24"/>
          <w:szCs w:val="24"/>
        </w:rPr>
        <w:t xml:space="preserve">рок по предмету </w:t>
      </w:r>
      <w:r>
        <w:rPr>
          <w:sz w:val="24"/>
          <w:szCs w:val="24"/>
        </w:rPr>
        <w:t>нет, ни в одной из групп.</w:t>
      </w:r>
    </w:p>
    <w:tbl>
      <w:tblPr>
        <w:tblW w:w="9438" w:type="dxa"/>
        <w:tblCellMar>
          <w:left w:w="0" w:type="dxa"/>
          <w:right w:w="0" w:type="dxa"/>
        </w:tblCellMar>
        <w:tblLook w:val="0600" w:firstRow="0" w:lastRow="0" w:firstColumn="0" w:lastColumn="0" w:noHBand="1" w:noVBand="1"/>
      </w:tblPr>
      <w:tblGrid>
        <w:gridCol w:w="436"/>
        <w:gridCol w:w="1323"/>
        <w:gridCol w:w="1076"/>
        <w:gridCol w:w="1056"/>
        <w:gridCol w:w="725"/>
        <w:gridCol w:w="627"/>
        <w:gridCol w:w="1175"/>
        <w:gridCol w:w="1561"/>
        <w:gridCol w:w="1459"/>
      </w:tblGrid>
      <w:tr w:rsidR="00F602C5" w:rsidRPr="008E2CA1" w:rsidTr="00D21093">
        <w:trPr>
          <w:trHeight w:val="22"/>
        </w:trPr>
        <w:tc>
          <w:tcPr>
            <w:tcW w:w="43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jc w:val="center"/>
              <w:textAlignment w:val="bottom"/>
              <w:rPr>
                <w:rFonts w:ascii="Arial" w:hAnsi="Arial" w:cs="Arial"/>
                <w:sz w:val="24"/>
                <w:szCs w:val="36"/>
              </w:rPr>
            </w:pPr>
            <w:r w:rsidRPr="008E2CA1">
              <w:rPr>
                <w:b/>
                <w:bCs/>
                <w:color w:val="000000"/>
                <w:kern w:val="24"/>
                <w:sz w:val="24"/>
                <w:szCs w:val="40"/>
              </w:rPr>
              <w:t> </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center"/>
              <w:rPr>
                <w:rFonts w:ascii="Arial" w:hAnsi="Arial" w:cs="Arial"/>
                <w:sz w:val="24"/>
                <w:szCs w:val="36"/>
              </w:rPr>
            </w:pPr>
            <w:r w:rsidRPr="008E2CA1">
              <w:rPr>
                <w:b/>
                <w:bCs/>
                <w:color w:val="000000"/>
                <w:kern w:val="24"/>
                <w:sz w:val="24"/>
                <w:szCs w:val="40"/>
              </w:rPr>
              <w:t>Количество человек</w:t>
            </w: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средний балл</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средняя оценка</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Макс</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Мин</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качество</w:t>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Успеваемость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0000"/>
                <w:kern w:val="24"/>
                <w:sz w:val="24"/>
                <w:szCs w:val="40"/>
              </w:rPr>
              <w:t xml:space="preserve">Учитель </w:t>
            </w:r>
          </w:p>
        </w:tc>
      </w:tr>
      <w:tr w:rsidR="00F602C5" w:rsidRPr="008E2CA1" w:rsidTr="00D21093">
        <w:trPr>
          <w:trHeight w:val="22"/>
        </w:trPr>
        <w:tc>
          <w:tcPr>
            <w:tcW w:w="43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left="1" w:firstLine="708"/>
              <w:jc w:val="center"/>
              <w:textAlignment w:val="bottom"/>
              <w:rPr>
                <w:rFonts w:ascii="Arial" w:hAnsi="Arial" w:cs="Arial"/>
                <w:sz w:val="24"/>
                <w:szCs w:val="36"/>
              </w:rPr>
            </w:pPr>
            <w:r w:rsidRPr="008E2CA1">
              <w:rPr>
                <w:b/>
                <w:bCs/>
                <w:color w:val="002060"/>
                <w:kern w:val="24"/>
                <w:sz w:val="24"/>
                <w:szCs w:val="40"/>
              </w:rPr>
              <w:t>9</w:t>
            </w:r>
            <w:proofErr w:type="gramStart"/>
            <w:r w:rsidRPr="008E2CA1">
              <w:rPr>
                <w:b/>
                <w:bCs/>
                <w:color w:val="002060"/>
                <w:kern w:val="24"/>
                <w:sz w:val="24"/>
                <w:szCs w:val="40"/>
              </w:rPr>
              <w:t xml:space="preserve"> Б</w:t>
            </w:r>
            <w:proofErr w:type="gramEnd"/>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center"/>
              <w:rPr>
                <w:rFonts w:ascii="Arial" w:hAnsi="Arial" w:cs="Arial"/>
                <w:sz w:val="24"/>
                <w:szCs w:val="36"/>
              </w:rPr>
            </w:pPr>
            <w:r w:rsidRPr="008E2CA1">
              <w:rPr>
                <w:color w:val="000000"/>
                <w:kern w:val="24"/>
                <w:sz w:val="24"/>
                <w:szCs w:val="40"/>
              </w:rPr>
              <w:t>1</w:t>
            </w: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18</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3</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18</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18</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0</w:t>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color w:val="000000"/>
                <w:kern w:val="24"/>
                <w:sz w:val="24"/>
                <w:szCs w:val="40"/>
              </w:rPr>
              <w:t>100</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9"/>
              <w:jc w:val="center"/>
              <w:textAlignment w:val="bottom"/>
              <w:rPr>
                <w:rFonts w:ascii="Arial" w:hAnsi="Arial" w:cs="Arial"/>
                <w:sz w:val="24"/>
                <w:szCs w:val="36"/>
              </w:rPr>
            </w:pPr>
            <w:r w:rsidRPr="008E2CA1">
              <w:rPr>
                <w:b/>
                <w:bCs/>
                <w:color w:val="002060"/>
                <w:kern w:val="24"/>
                <w:sz w:val="24"/>
                <w:szCs w:val="40"/>
              </w:rPr>
              <w:t xml:space="preserve">Лыкова Л.А. </w:t>
            </w:r>
          </w:p>
        </w:tc>
      </w:tr>
      <w:tr w:rsidR="00F602C5" w:rsidRPr="008E2CA1" w:rsidTr="00D21093">
        <w:trPr>
          <w:trHeight w:val="22"/>
        </w:trPr>
        <w:tc>
          <w:tcPr>
            <w:tcW w:w="43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jc w:val="center"/>
              <w:textAlignment w:val="bottom"/>
              <w:rPr>
                <w:rFonts w:ascii="Arial" w:hAnsi="Arial" w:cs="Arial"/>
                <w:sz w:val="24"/>
                <w:szCs w:val="36"/>
              </w:rPr>
            </w:pPr>
            <w:r w:rsidRPr="008E2CA1">
              <w:rPr>
                <w:b/>
                <w:bCs/>
                <w:color w:val="C00000"/>
                <w:kern w:val="24"/>
                <w:sz w:val="24"/>
                <w:szCs w:val="40"/>
              </w:rPr>
              <w:t>9</w:t>
            </w:r>
            <w:proofErr w:type="gramStart"/>
            <w:r w:rsidRPr="008E2CA1">
              <w:rPr>
                <w:b/>
                <w:bCs/>
                <w:color w:val="C00000"/>
                <w:kern w:val="24"/>
                <w:sz w:val="24"/>
                <w:szCs w:val="40"/>
              </w:rPr>
              <w:t xml:space="preserve"> В</w:t>
            </w:r>
            <w:proofErr w:type="gramEnd"/>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5</w:t>
            </w:r>
          </w:p>
        </w:tc>
        <w:tc>
          <w:tcPr>
            <w:tcW w:w="107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24,6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3,6</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31</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17</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60%</w:t>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color w:val="000000"/>
                <w:kern w:val="24"/>
                <w:sz w:val="24"/>
                <w:szCs w:val="40"/>
              </w:rPr>
              <w:t>100</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9"/>
              <w:jc w:val="center"/>
              <w:textAlignment w:val="bottom"/>
              <w:rPr>
                <w:rFonts w:ascii="Arial" w:hAnsi="Arial" w:cs="Arial"/>
                <w:sz w:val="24"/>
                <w:szCs w:val="36"/>
              </w:rPr>
            </w:pPr>
            <w:r w:rsidRPr="008E2CA1">
              <w:rPr>
                <w:b/>
                <w:bCs/>
                <w:color w:val="C00000"/>
                <w:kern w:val="24"/>
                <w:sz w:val="24"/>
                <w:szCs w:val="40"/>
              </w:rPr>
              <w:t xml:space="preserve">Лапко М.Е. </w:t>
            </w:r>
          </w:p>
        </w:tc>
      </w:tr>
    </w:tbl>
    <w:p w:rsidR="00F602C5" w:rsidRDefault="00F602C5" w:rsidP="00550CE7">
      <w:pPr>
        <w:spacing w:line="240" w:lineRule="auto"/>
        <w:jc w:val="center"/>
        <w:rPr>
          <w:sz w:val="24"/>
          <w:szCs w:val="24"/>
        </w:rPr>
      </w:pPr>
      <w:r w:rsidRPr="008E2CA1">
        <w:rPr>
          <w:noProof/>
          <w:sz w:val="24"/>
          <w:szCs w:val="24"/>
        </w:rPr>
        <w:drawing>
          <wp:inline distT="0" distB="0" distL="0" distR="0" wp14:anchorId="4861D1BA" wp14:editId="6BB7B757">
            <wp:extent cx="4572638" cy="342947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F602C5" w:rsidRDefault="00F602C5" w:rsidP="00550CE7">
      <w:pPr>
        <w:spacing w:line="240" w:lineRule="auto"/>
        <w:jc w:val="center"/>
        <w:rPr>
          <w:sz w:val="24"/>
          <w:szCs w:val="24"/>
        </w:rPr>
      </w:pPr>
    </w:p>
    <w:p w:rsidR="00F602C5" w:rsidRPr="00E03E3E" w:rsidRDefault="00F602C5" w:rsidP="00550CE7">
      <w:pPr>
        <w:spacing w:line="240" w:lineRule="auto"/>
        <w:jc w:val="center"/>
        <w:rPr>
          <w:sz w:val="24"/>
          <w:szCs w:val="24"/>
        </w:rPr>
      </w:pPr>
      <w:r w:rsidRPr="008E2CA1">
        <w:rPr>
          <w:noProof/>
          <w:sz w:val="24"/>
          <w:szCs w:val="24"/>
        </w:rPr>
        <w:lastRenderedPageBreak/>
        <w:drawing>
          <wp:inline distT="0" distB="0" distL="0" distR="0" wp14:anchorId="02017E98" wp14:editId="0E62359C">
            <wp:extent cx="5272966" cy="3477686"/>
            <wp:effectExtent l="0" t="0" r="444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001" b="10063"/>
                    <a:stretch/>
                  </pic:blipFill>
                  <pic:spPr bwMode="auto">
                    <a:xfrm>
                      <a:off x="0" y="0"/>
                      <a:ext cx="5277824" cy="3480890"/>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География</w:t>
      </w:r>
    </w:p>
    <w:p w:rsidR="00F602C5" w:rsidRPr="00E03E3E" w:rsidRDefault="00F602C5" w:rsidP="00550CE7">
      <w:pPr>
        <w:spacing w:line="240" w:lineRule="auto"/>
        <w:rPr>
          <w:sz w:val="24"/>
          <w:szCs w:val="24"/>
        </w:rPr>
      </w:pPr>
      <w:r w:rsidRPr="00E03E3E">
        <w:rPr>
          <w:sz w:val="24"/>
          <w:szCs w:val="24"/>
        </w:rPr>
        <w:t xml:space="preserve">1 человек еще будет только сдавать географию 25.06. </w:t>
      </w:r>
    </w:p>
    <w:p w:rsidR="00F602C5" w:rsidRPr="00E03E3E" w:rsidRDefault="00F602C5" w:rsidP="00550CE7">
      <w:pPr>
        <w:spacing w:line="240" w:lineRule="auto"/>
        <w:rPr>
          <w:sz w:val="24"/>
          <w:szCs w:val="24"/>
        </w:rPr>
      </w:pPr>
      <w:r w:rsidRPr="00E03E3E">
        <w:rPr>
          <w:sz w:val="24"/>
          <w:szCs w:val="24"/>
        </w:rPr>
        <w:t xml:space="preserve">Средний балл по лицею 22,33, что составляет </w:t>
      </w:r>
      <w:r w:rsidRPr="00E03E3E">
        <w:rPr>
          <w:b/>
          <w:sz w:val="24"/>
          <w:szCs w:val="24"/>
        </w:rPr>
        <w:t xml:space="preserve">69,8 </w:t>
      </w:r>
      <w:r w:rsidRPr="00E03E3E">
        <w:rPr>
          <w:sz w:val="24"/>
          <w:szCs w:val="24"/>
        </w:rPr>
        <w:t xml:space="preserve">%  от максимального балла по предмету.  Средняя отметка 3,5, наилучший результат 29 из 32 </w:t>
      </w:r>
      <w:proofErr w:type="gramStart"/>
      <w:r w:rsidRPr="00E03E3E">
        <w:rPr>
          <w:sz w:val="24"/>
          <w:szCs w:val="24"/>
        </w:rPr>
        <w:t>возможных</w:t>
      </w:r>
      <w:proofErr w:type="gramEnd"/>
      <w:r w:rsidRPr="00E03E3E">
        <w:rPr>
          <w:sz w:val="24"/>
          <w:szCs w:val="24"/>
        </w:rPr>
        <w:t xml:space="preserve"> у Белоусовой Анастасии. Качество по лицею составляет 25 %. Успеваемость 75 %, по результатам 1 двойка.  Тем самым из 4 х обучающихся 1 человек сдал на 2. </w:t>
      </w:r>
    </w:p>
    <w:p w:rsidR="00F602C5" w:rsidRDefault="00F602C5" w:rsidP="00550CE7">
      <w:pPr>
        <w:spacing w:line="240" w:lineRule="auto"/>
        <w:rPr>
          <w:sz w:val="24"/>
          <w:szCs w:val="24"/>
        </w:rPr>
      </w:pPr>
      <w:r w:rsidRPr="00E03E3E">
        <w:rPr>
          <w:sz w:val="24"/>
          <w:szCs w:val="24"/>
        </w:rPr>
        <w:t>По количеству 5, 4, 3 распределение следующее</w:t>
      </w:r>
      <w:r>
        <w:rPr>
          <w:sz w:val="24"/>
          <w:szCs w:val="24"/>
        </w:rPr>
        <w:t>.</w:t>
      </w:r>
    </w:p>
    <w:p w:rsidR="00F602C5" w:rsidRDefault="00F602C5" w:rsidP="00550CE7">
      <w:pPr>
        <w:spacing w:line="240" w:lineRule="auto"/>
        <w:jc w:val="center"/>
        <w:rPr>
          <w:sz w:val="24"/>
          <w:szCs w:val="24"/>
        </w:rPr>
      </w:pPr>
    </w:p>
    <w:p w:rsidR="00F602C5" w:rsidRPr="00E03E3E" w:rsidRDefault="00F602C5" w:rsidP="00550CE7">
      <w:pPr>
        <w:spacing w:line="240" w:lineRule="auto"/>
        <w:jc w:val="center"/>
        <w:rPr>
          <w:sz w:val="24"/>
          <w:szCs w:val="24"/>
        </w:rPr>
      </w:pPr>
      <w:r w:rsidRPr="008E2CA1">
        <w:rPr>
          <w:noProof/>
          <w:sz w:val="24"/>
          <w:szCs w:val="24"/>
        </w:rPr>
        <w:drawing>
          <wp:inline distT="0" distB="0" distL="0" distR="0" wp14:anchorId="68AF517A" wp14:editId="28D5A1D1">
            <wp:extent cx="4572000" cy="3237563"/>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5583"/>
                    <a:stretch/>
                  </pic:blipFill>
                  <pic:spPr bwMode="auto">
                    <a:xfrm>
                      <a:off x="0" y="0"/>
                      <a:ext cx="4572638" cy="3238015"/>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Английский язык</w:t>
      </w:r>
    </w:p>
    <w:p w:rsidR="00F602C5" w:rsidRPr="00E03E3E" w:rsidRDefault="00F602C5" w:rsidP="00550CE7">
      <w:pPr>
        <w:spacing w:line="240" w:lineRule="auto"/>
        <w:rPr>
          <w:sz w:val="24"/>
          <w:szCs w:val="24"/>
        </w:rPr>
      </w:pPr>
      <w:r w:rsidRPr="00E03E3E">
        <w:rPr>
          <w:sz w:val="24"/>
          <w:szCs w:val="24"/>
        </w:rPr>
        <w:t xml:space="preserve">Средний </w:t>
      </w:r>
      <w:r w:rsidRPr="00E03E3E">
        <w:rPr>
          <w:sz w:val="24"/>
          <w:szCs w:val="24"/>
        </w:rPr>
        <w:tab/>
        <w:t xml:space="preserve"> балл по лицею 57,6 , что составляет </w:t>
      </w:r>
      <w:r w:rsidRPr="00E03E3E">
        <w:rPr>
          <w:b/>
          <w:sz w:val="24"/>
          <w:szCs w:val="24"/>
        </w:rPr>
        <w:t xml:space="preserve">82,2 </w:t>
      </w:r>
      <w:r w:rsidRPr="00E03E3E">
        <w:rPr>
          <w:sz w:val="24"/>
          <w:szCs w:val="24"/>
        </w:rPr>
        <w:t xml:space="preserve">%  от максимального балла по предмету.  Средняя отметка 4,4, наилучший результат 63 из 70  </w:t>
      </w:r>
      <w:proofErr w:type="gramStart"/>
      <w:r w:rsidRPr="00E03E3E">
        <w:rPr>
          <w:sz w:val="24"/>
          <w:szCs w:val="24"/>
        </w:rPr>
        <w:t>возможных</w:t>
      </w:r>
      <w:proofErr w:type="gramEnd"/>
      <w:r w:rsidRPr="00E03E3E">
        <w:rPr>
          <w:sz w:val="24"/>
          <w:szCs w:val="24"/>
        </w:rPr>
        <w:t xml:space="preserve"> у Шило Ксении. Качество по лицею составляет 100 %.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w:t>
      </w:r>
    </w:p>
    <w:p w:rsidR="00D21093" w:rsidRDefault="00D21093" w:rsidP="00550CE7">
      <w:pPr>
        <w:spacing w:line="240" w:lineRule="auto"/>
        <w:rPr>
          <w:sz w:val="24"/>
          <w:szCs w:val="24"/>
        </w:rPr>
      </w:pPr>
    </w:p>
    <w:tbl>
      <w:tblPr>
        <w:tblW w:w="9508" w:type="dxa"/>
        <w:tblCellMar>
          <w:left w:w="0" w:type="dxa"/>
          <w:right w:w="0" w:type="dxa"/>
        </w:tblCellMar>
        <w:tblLook w:val="0600" w:firstRow="0" w:lastRow="0" w:firstColumn="0" w:lastColumn="0" w:noHBand="1" w:noVBand="1"/>
      </w:tblPr>
      <w:tblGrid>
        <w:gridCol w:w="431"/>
        <w:gridCol w:w="1290"/>
        <w:gridCol w:w="1053"/>
        <w:gridCol w:w="1033"/>
        <w:gridCol w:w="709"/>
        <w:gridCol w:w="613"/>
        <w:gridCol w:w="1150"/>
        <w:gridCol w:w="1669"/>
        <w:gridCol w:w="1560"/>
      </w:tblGrid>
      <w:tr w:rsidR="00F602C5" w:rsidRPr="008E2CA1" w:rsidTr="004321F4">
        <w:trPr>
          <w:trHeight w:val="21"/>
        </w:trPr>
        <w:tc>
          <w:tcPr>
            <w:tcW w:w="43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jc w:val="center"/>
              <w:textAlignment w:val="bottom"/>
              <w:rPr>
                <w:rFonts w:ascii="Arial" w:hAnsi="Arial" w:cs="Arial"/>
                <w:sz w:val="24"/>
                <w:szCs w:val="24"/>
              </w:rPr>
            </w:pPr>
            <w:r w:rsidRPr="008E2CA1">
              <w:rPr>
                <w:b/>
                <w:bCs/>
                <w:color w:val="000000"/>
                <w:kern w:val="24"/>
                <w:sz w:val="24"/>
                <w:szCs w:val="24"/>
              </w:rPr>
              <w:lastRenderedPageBreak/>
              <w:t>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center"/>
              <w:rPr>
                <w:rFonts w:ascii="Arial" w:hAnsi="Arial" w:cs="Arial"/>
                <w:sz w:val="24"/>
                <w:szCs w:val="24"/>
              </w:rPr>
            </w:pPr>
            <w:r w:rsidRPr="008E2CA1">
              <w:rPr>
                <w:b/>
                <w:bCs/>
                <w:color w:val="000000"/>
                <w:kern w:val="24"/>
                <w:sz w:val="24"/>
                <w:szCs w:val="24"/>
              </w:rPr>
              <w:t>Количество человек</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средний балл</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средняя оценка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Макс</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Мин</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Pr>
                <w:b/>
                <w:bCs/>
                <w:color w:val="000000"/>
                <w:kern w:val="24"/>
                <w:sz w:val="24"/>
                <w:szCs w:val="24"/>
              </w:rPr>
              <w:t>К</w:t>
            </w:r>
            <w:r w:rsidRPr="008E2CA1">
              <w:rPr>
                <w:b/>
                <w:bCs/>
                <w:color w:val="000000"/>
                <w:kern w:val="24"/>
                <w:sz w:val="24"/>
                <w:szCs w:val="24"/>
              </w:rPr>
              <w:t>ачество</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Успеваемость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0000"/>
                <w:kern w:val="24"/>
                <w:sz w:val="24"/>
                <w:szCs w:val="24"/>
              </w:rPr>
              <w:t xml:space="preserve">Учитель </w:t>
            </w:r>
          </w:p>
        </w:tc>
      </w:tr>
      <w:tr w:rsidR="00F602C5" w:rsidRPr="008E2CA1" w:rsidTr="004321F4">
        <w:trPr>
          <w:trHeight w:val="21"/>
        </w:trPr>
        <w:tc>
          <w:tcPr>
            <w:tcW w:w="43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jc w:val="center"/>
              <w:textAlignment w:val="bottom"/>
              <w:rPr>
                <w:rFonts w:ascii="Arial" w:hAnsi="Arial" w:cs="Arial"/>
                <w:sz w:val="24"/>
                <w:szCs w:val="24"/>
              </w:rPr>
            </w:pPr>
            <w:r w:rsidRPr="008E2CA1">
              <w:rPr>
                <w:b/>
                <w:bCs/>
                <w:color w:val="002060"/>
                <w:kern w:val="24"/>
                <w:sz w:val="24"/>
                <w:szCs w:val="24"/>
              </w:rPr>
              <w:t>9</w:t>
            </w:r>
            <w:proofErr w:type="gramStart"/>
            <w:r w:rsidRPr="008E2CA1">
              <w:rPr>
                <w:b/>
                <w:bCs/>
                <w:color w:val="002060"/>
                <w:kern w:val="24"/>
                <w:sz w:val="24"/>
                <w:szCs w:val="24"/>
              </w:rPr>
              <w:t xml:space="preserve"> В</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center"/>
              <w:rPr>
                <w:rFonts w:ascii="Arial" w:hAnsi="Arial" w:cs="Arial"/>
                <w:sz w:val="24"/>
                <w:szCs w:val="24"/>
              </w:rPr>
            </w:pPr>
            <w:r w:rsidRPr="008E2CA1">
              <w:rPr>
                <w:color w:val="000000"/>
                <w:kern w:val="24"/>
                <w:sz w:val="24"/>
                <w:szCs w:val="24"/>
              </w:rPr>
              <w:t>1</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63</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63</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63</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100</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color w:val="000000"/>
                <w:kern w:val="24"/>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240" w:lineRule="auto"/>
              <w:ind w:hanging="4"/>
              <w:jc w:val="center"/>
              <w:textAlignment w:val="bottom"/>
              <w:rPr>
                <w:rFonts w:ascii="Arial" w:hAnsi="Arial" w:cs="Arial"/>
                <w:sz w:val="24"/>
                <w:szCs w:val="24"/>
              </w:rPr>
            </w:pPr>
            <w:r w:rsidRPr="008E2CA1">
              <w:rPr>
                <w:b/>
                <w:bCs/>
                <w:color w:val="002060"/>
                <w:kern w:val="24"/>
                <w:sz w:val="24"/>
                <w:szCs w:val="24"/>
              </w:rPr>
              <w:t xml:space="preserve">Арсенюк Е.И </w:t>
            </w:r>
          </w:p>
        </w:tc>
      </w:tr>
      <w:tr w:rsidR="00F602C5" w:rsidRPr="008E2CA1" w:rsidTr="004321F4">
        <w:trPr>
          <w:trHeight w:val="21"/>
        </w:trPr>
        <w:tc>
          <w:tcPr>
            <w:tcW w:w="431"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jc w:val="center"/>
              <w:textAlignment w:val="bottom"/>
              <w:rPr>
                <w:rFonts w:ascii="Arial" w:hAnsi="Arial" w:cs="Arial"/>
                <w:sz w:val="24"/>
                <w:szCs w:val="24"/>
              </w:rPr>
            </w:pPr>
            <w:r w:rsidRPr="008E2CA1">
              <w:rPr>
                <w:b/>
                <w:bCs/>
                <w:color w:val="C00000"/>
                <w:kern w:val="24"/>
                <w:sz w:val="24"/>
                <w:szCs w:val="24"/>
              </w:rPr>
              <w:t>9</w:t>
            </w:r>
            <w:proofErr w:type="gramStart"/>
            <w:r w:rsidRPr="008E2CA1">
              <w:rPr>
                <w:b/>
                <w:bCs/>
                <w:color w:val="C00000"/>
                <w:kern w:val="24"/>
                <w:sz w:val="24"/>
                <w:szCs w:val="24"/>
              </w:rPr>
              <w:t xml:space="preserve"> В</w:t>
            </w:r>
            <w:proofErr w:type="gramEnd"/>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3</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textAlignment w:val="bottom"/>
              <w:rPr>
                <w:rFonts w:ascii="Arial" w:hAnsi="Arial" w:cs="Arial"/>
                <w:sz w:val="24"/>
                <w:szCs w:val="24"/>
              </w:rPr>
            </w:pPr>
            <w:r w:rsidRPr="008E2CA1">
              <w:rPr>
                <w:color w:val="000000"/>
                <w:kern w:val="24"/>
                <w:sz w:val="24"/>
                <w:szCs w:val="24"/>
              </w:rPr>
              <w:t>57,33</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4,33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61</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53</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100</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color w:val="000000"/>
                <w:kern w:val="24"/>
                <w:sz w:val="24"/>
                <w:szCs w:val="24"/>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F602C5" w:rsidRPr="008E2CA1" w:rsidRDefault="00F602C5" w:rsidP="00550CE7">
            <w:pPr>
              <w:spacing w:line="156" w:lineRule="atLeast"/>
              <w:ind w:hanging="4"/>
              <w:jc w:val="center"/>
              <w:textAlignment w:val="bottom"/>
              <w:rPr>
                <w:rFonts w:ascii="Arial" w:hAnsi="Arial" w:cs="Arial"/>
                <w:sz w:val="24"/>
                <w:szCs w:val="24"/>
              </w:rPr>
            </w:pPr>
            <w:r w:rsidRPr="008E2CA1">
              <w:rPr>
                <w:b/>
                <w:bCs/>
                <w:color w:val="C00000"/>
                <w:kern w:val="24"/>
                <w:sz w:val="24"/>
                <w:szCs w:val="24"/>
              </w:rPr>
              <w:t xml:space="preserve">Давыдова Е.Н. </w:t>
            </w:r>
          </w:p>
        </w:tc>
      </w:tr>
    </w:tbl>
    <w:p w:rsidR="00F602C5" w:rsidRDefault="00F602C5" w:rsidP="00550CE7">
      <w:pPr>
        <w:spacing w:line="240" w:lineRule="auto"/>
        <w:rPr>
          <w:sz w:val="24"/>
          <w:szCs w:val="24"/>
        </w:rPr>
      </w:pPr>
      <w:r w:rsidRPr="00E03E3E">
        <w:rPr>
          <w:sz w:val="24"/>
          <w:szCs w:val="24"/>
        </w:rPr>
        <w:t xml:space="preserve"> </w:t>
      </w:r>
    </w:p>
    <w:p w:rsidR="00F602C5" w:rsidRDefault="00F602C5" w:rsidP="00550CE7">
      <w:pPr>
        <w:spacing w:line="240" w:lineRule="auto"/>
        <w:jc w:val="center"/>
        <w:rPr>
          <w:b/>
          <w:sz w:val="24"/>
          <w:szCs w:val="24"/>
        </w:rPr>
      </w:pPr>
      <w:r w:rsidRPr="008E2CA1">
        <w:rPr>
          <w:b/>
          <w:noProof/>
          <w:sz w:val="24"/>
          <w:szCs w:val="24"/>
        </w:rPr>
        <w:drawing>
          <wp:inline distT="0" distB="0" distL="0" distR="0" wp14:anchorId="26ADA95E" wp14:editId="6F4737D6">
            <wp:extent cx="5231567" cy="34290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32297" cy="3429479"/>
                    </a:xfrm>
                    <a:prstGeom prst="rect">
                      <a:avLst/>
                    </a:prstGeom>
                  </pic:spPr>
                </pic:pic>
              </a:graphicData>
            </a:graphic>
          </wp:inline>
        </w:drawing>
      </w:r>
    </w:p>
    <w:p w:rsidR="00F602C5" w:rsidRDefault="00F602C5" w:rsidP="00550CE7">
      <w:pPr>
        <w:spacing w:line="240" w:lineRule="auto"/>
        <w:jc w:val="center"/>
        <w:rPr>
          <w:b/>
          <w:sz w:val="24"/>
          <w:szCs w:val="24"/>
        </w:rPr>
      </w:pPr>
    </w:p>
    <w:p w:rsidR="00F602C5" w:rsidRDefault="00F602C5" w:rsidP="00550CE7">
      <w:pPr>
        <w:spacing w:line="240" w:lineRule="auto"/>
        <w:jc w:val="center"/>
        <w:rPr>
          <w:b/>
          <w:sz w:val="24"/>
          <w:szCs w:val="24"/>
        </w:rPr>
      </w:pPr>
      <w:r w:rsidRPr="008E2CA1">
        <w:rPr>
          <w:b/>
          <w:noProof/>
          <w:sz w:val="24"/>
          <w:szCs w:val="24"/>
        </w:rPr>
        <w:drawing>
          <wp:inline distT="0" distB="0" distL="0" distR="0" wp14:anchorId="1A3611E4" wp14:editId="27592921">
            <wp:extent cx="4571999" cy="2952750"/>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3889"/>
                    <a:stretch/>
                  </pic:blipFill>
                  <pic:spPr bwMode="auto">
                    <a:xfrm>
                      <a:off x="0" y="0"/>
                      <a:ext cx="4572638" cy="2953162"/>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Литература</w:t>
      </w:r>
    </w:p>
    <w:p w:rsidR="00F602C5" w:rsidRPr="00E03E3E" w:rsidRDefault="00F602C5" w:rsidP="00550CE7">
      <w:pPr>
        <w:spacing w:line="240" w:lineRule="auto"/>
        <w:rPr>
          <w:sz w:val="24"/>
          <w:szCs w:val="24"/>
        </w:rPr>
      </w:pPr>
      <w:r w:rsidRPr="00E03E3E">
        <w:rPr>
          <w:sz w:val="24"/>
          <w:szCs w:val="24"/>
        </w:rPr>
        <w:t xml:space="preserve">Средний </w:t>
      </w:r>
      <w:r w:rsidRPr="00E03E3E">
        <w:rPr>
          <w:sz w:val="24"/>
          <w:szCs w:val="24"/>
        </w:rPr>
        <w:tab/>
        <w:t xml:space="preserve"> балл по лицею 19,7 , что составляет </w:t>
      </w:r>
      <w:r w:rsidRPr="00E03E3E">
        <w:rPr>
          <w:b/>
          <w:sz w:val="24"/>
          <w:szCs w:val="24"/>
        </w:rPr>
        <w:t xml:space="preserve">59,7 </w:t>
      </w:r>
      <w:r w:rsidRPr="00E03E3E">
        <w:rPr>
          <w:sz w:val="24"/>
          <w:szCs w:val="24"/>
        </w:rPr>
        <w:t xml:space="preserve">%  от максимального балла по предмету.  Средняя отметка 3,7, наилучший результат 63 из 70  </w:t>
      </w:r>
      <w:proofErr w:type="gramStart"/>
      <w:r w:rsidRPr="00E03E3E">
        <w:rPr>
          <w:sz w:val="24"/>
          <w:szCs w:val="24"/>
        </w:rPr>
        <w:t>возможных</w:t>
      </w:r>
      <w:proofErr w:type="gramEnd"/>
      <w:r w:rsidRPr="00E03E3E">
        <w:rPr>
          <w:sz w:val="24"/>
          <w:szCs w:val="24"/>
        </w:rPr>
        <w:t xml:space="preserve"> у </w:t>
      </w:r>
      <w:proofErr w:type="spellStart"/>
      <w:r w:rsidRPr="00E03E3E">
        <w:rPr>
          <w:sz w:val="24"/>
          <w:szCs w:val="24"/>
        </w:rPr>
        <w:t>Небре</w:t>
      </w:r>
      <w:r w:rsidRPr="00E03E3E">
        <w:rPr>
          <w:sz w:val="24"/>
          <w:szCs w:val="24"/>
        </w:rPr>
        <w:t>н</w:t>
      </w:r>
      <w:r w:rsidRPr="00E03E3E">
        <w:rPr>
          <w:sz w:val="24"/>
          <w:szCs w:val="24"/>
        </w:rPr>
        <w:t>чиной</w:t>
      </w:r>
      <w:proofErr w:type="spellEnd"/>
      <w:r w:rsidRPr="00E03E3E">
        <w:rPr>
          <w:sz w:val="24"/>
          <w:szCs w:val="24"/>
        </w:rPr>
        <w:t xml:space="preserve"> Ирины. Качество по лицею составляет  66,7%.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w:t>
      </w:r>
      <w:r>
        <w:rPr>
          <w:sz w:val="24"/>
          <w:szCs w:val="24"/>
        </w:rPr>
        <w:t xml:space="preserve"> 4.  Пяте</w:t>
      </w:r>
      <w:r>
        <w:rPr>
          <w:sz w:val="24"/>
          <w:szCs w:val="24"/>
        </w:rPr>
        <w:t>р</w:t>
      </w:r>
      <w:r>
        <w:rPr>
          <w:sz w:val="24"/>
          <w:szCs w:val="24"/>
        </w:rPr>
        <w:t>ки также отсутствуют.</w:t>
      </w:r>
    </w:p>
    <w:p w:rsidR="00F602C5" w:rsidRDefault="00F602C5" w:rsidP="00550CE7">
      <w:pPr>
        <w:spacing w:line="240" w:lineRule="auto"/>
        <w:rPr>
          <w:sz w:val="24"/>
          <w:szCs w:val="24"/>
        </w:rPr>
      </w:pPr>
    </w:p>
    <w:p w:rsidR="00F602C5" w:rsidRPr="00E03E3E" w:rsidRDefault="00F602C5" w:rsidP="00550CE7">
      <w:pPr>
        <w:spacing w:line="240" w:lineRule="auto"/>
        <w:jc w:val="center"/>
        <w:rPr>
          <w:sz w:val="24"/>
          <w:szCs w:val="24"/>
        </w:rPr>
      </w:pPr>
      <w:r w:rsidRPr="008E2CA1">
        <w:rPr>
          <w:noProof/>
          <w:sz w:val="24"/>
          <w:szCs w:val="24"/>
        </w:rPr>
        <w:lastRenderedPageBreak/>
        <w:drawing>
          <wp:inline distT="0" distB="0" distL="0" distR="0" wp14:anchorId="228B8D8A" wp14:editId="5EC1A399">
            <wp:extent cx="5066674" cy="280316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807" b="9449"/>
                    <a:stretch/>
                  </pic:blipFill>
                  <pic:spPr bwMode="auto">
                    <a:xfrm>
                      <a:off x="0" y="0"/>
                      <a:ext cx="5067382" cy="2803552"/>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Обществознание</w:t>
      </w:r>
    </w:p>
    <w:p w:rsidR="00F602C5" w:rsidRPr="00E03E3E" w:rsidRDefault="00F602C5" w:rsidP="00550CE7">
      <w:pPr>
        <w:spacing w:line="240" w:lineRule="auto"/>
        <w:rPr>
          <w:sz w:val="24"/>
          <w:szCs w:val="24"/>
        </w:rPr>
      </w:pPr>
      <w:r w:rsidRPr="00E03E3E">
        <w:rPr>
          <w:sz w:val="24"/>
          <w:szCs w:val="24"/>
        </w:rPr>
        <w:t xml:space="preserve">Средний </w:t>
      </w:r>
      <w:r w:rsidRPr="00E03E3E">
        <w:rPr>
          <w:sz w:val="24"/>
          <w:szCs w:val="24"/>
        </w:rPr>
        <w:tab/>
        <w:t xml:space="preserve"> балл по лицею 25,88 , что составляет </w:t>
      </w:r>
      <w:r w:rsidRPr="00E03E3E">
        <w:rPr>
          <w:b/>
          <w:sz w:val="24"/>
          <w:szCs w:val="24"/>
        </w:rPr>
        <w:t xml:space="preserve">66 </w:t>
      </w:r>
      <w:r w:rsidRPr="00E03E3E">
        <w:rPr>
          <w:sz w:val="24"/>
          <w:szCs w:val="24"/>
        </w:rPr>
        <w:t xml:space="preserve">%  от максимального балла по предмету.  Средняя отметка 3,66, наилучший результат 36  из 39  </w:t>
      </w:r>
      <w:proofErr w:type="gramStart"/>
      <w:r w:rsidRPr="00E03E3E">
        <w:rPr>
          <w:sz w:val="24"/>
          <w:szCs w:val="24"/>
        </w:rPr>
        <w:t>возможных</w:t>
      </w:r>
      <w:proofErr w:type="gramEnd"/>
      <w:r w:rsidRPr="00E03E3E">
        <w:rPr>
          <w:sz w:val="24"/>
          <w:szCs w:val="24"/>
        </w:rPr>
        <w:t xml:space="preserve"> у Бел</w:t>
      </w:r>
      <w:r w:rsidRPr="00E03E3E">
        <w:rPr>
          <w:sz w:val="24"/>
          <w:szCs w:val="24"/>
        </w:rPr>
        <w:t>о</w:t>
      </w:r>
      <w:r w:rsidRPr="00E03E3E">
        <w:rPr>
          <w:sz w:val="24"/>
          <w:szCs w:val="24"/>
        </w:rPr>
        <w:t>усовой Анастасии. Качество по лицею составляет  58,5%. Успеваемость 100 %.</w:t>
      </w:r>
    </w:p>
    <w:p w:rsidR="00F602C5" w:rsidRDefault="00F602C5" w:rsidP="00550CE7">
      <w:pPr>
        <w:spacing w:line="240" w:lineRule="auto"/>
        <w:rPr>
          <w:sz w:val="24"/>
          <w:szCs w:val="24"/>
        </w:rPr>
      </w:pPr>
      <w:r w:rsidRPr="00E03E3E">
        <w:rPr>
          <w:sz w:val="24"/>
          <w:szCs w:val="24"/>
        </w:rPr>
        <w:t>По количеству 5, 4, 3 распределение следующее.  По лицею преобладают 4.  Пят</w:t>
      </w:r>
      <w:r w:rsidRPr="00E03E3E">
        <w:rPr>
          <w:sz w:val="24"/>
          <w:szCs w:val="24"/>
        </w:rPr>
        <w:t>е</w:t>
      </w:r>
      <w:r w:rsidRPr="00E03E3E">
        <w:rPr>
          <w:sz w:val="24"/>
          <w:szCs w:val="24"/>
        </w:rPr>
        <w:t>рок  достаточно мало, всего 4, что составляет 10 %.</w:t>
      </w:r>
    </w:p>
    <w:p w:rsidR="00D21093" w:rsidRPr="00E03E3E" w:rsidRDefault="00D21093" w:rsidP="00550CE7">
      <w:pPr>
        <w:spacing w:line="240" w:lineRule="auto"/>
        <w:rPr>
          <w:sz w:val="24"/>
          <w:szCs w:val="24"/>
        </w:rPr>
      </w:pPr>
    </w:p>
    <w:tbl>
      <w:tblPr>
        <w:tblW w:w="9345" w:type="dxa"/>
        <w:tblCellMar>
          <w:left w:w="0" w:type="dxa"/>
          <w:right w:w="0" w:type="dxa"/>
        </w:tblCellMar>
        <w:tblLook w:val="0600" w:firstRow="0" w:lastRow="0" w:firstColumn="0" w:lastColumn="0" w:noHBand="1" w:noVBand="1"/>
      </w:tblPr>
      <w:tblGrid>
        <w:gridCol w:w="364"/>
        <w:gridCol w:w="1503"/>
        <w:gridCol w:w="1048"/>
        <w:gridCol w:w="1028"/>
        <w:gridCol w:w="705"/>
        <w:gridCol w:w="609"/>
        <w:gridCol w:w="1145"/>
        <w:gridCol w:w="1465"/>
        <w:gridCol w:w="1478"/>
      </w:tblGrid>
      <w:tr w:rsidR="00F602C5" w:rsidRPr="00D21093" w:rsidTr="00D21093">
        <w:trPr>
          <w:trHeight w:val="20"/>
        </w:trPr>
        <w:tc>
          <w:tcPr>
            <w:tcW w:w="36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jc w:val="center"/>
              <w:textAlignment w:val="bottom"/>
              <w:rPr>
                <w:rFonts w:ascii="Arial" w:hAnsi="Arial" w:cs="Arial"/>
                <w:sz w:val="22"/>
                <w:szCs w:val="24"/>
              </w:rPr>
            </w:pPr>
            <w:r w:rsidRPr="00D21093">
              <w:rPr>
                <w:b/>
                <w:bCs/>
                <w:color w:val="000000"/>
                <w:kern w:val="24"/>
                <w:sz w:val="22"/>
                <w:szCs w:val="24"/>
              </w:rPr>
              <w:t>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F602C5" w:rsidRPr="00D21093" w:rsidRDefault="00F602C5" w:rsidP="00550CE7">
            <w:pPr>
              <w:spacing w:line="240" w:lineRule="auto"/>
              <w:ind w:firstLine="0"/>
              <w:jc w:val="center"/>
              <w:textAlignment w:val="center"/>
              <w:rPr>
                <w:rFonts w:ascii="Arial" w:hAnsi="Arial" w:cs="Arial"/>
                <w:sz w:val="22"/>
                <w:szCs w:val="24"/>
              </w:rPr>
            </w:pPr>
            <w:r w:rsidRPr="00D21093">
              <w:rPr>
                <w:b/>
                <w:bCs/>
                <w:color w:val="000000"/>
                <w:kern w:val="24"/>
                <w:sz w:val="22"/>
                <w:szCs w:val="24"/>
              </w:rPr>
              <w:t>Количество человек</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средний балл</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средняя оценка</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Макс</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Мин</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качество</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Успеваемость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40" w:lineRule="auto"/>
              <w:ind w:firstLine="0"/>
              <w:jc w:val="center"/>
              <w:textAlignment w:val="bottom"/>
              <w:rPr>
                <w:rFonts w:ascii="Arial" w:hAnsi="Arial" w:cs="Arial"/>
                <w:sz w:val="22"/>
                <w:szCs w:val="24"/>
              </w:rPr>
            </w:pPr>
            <w:r w:rsidRPr="00D21093">
              <w:rPr>
                <w:b/>
                <w:bCs/>
                <w:color w:val="000000"/>
                <w:kern w:val="24"/>
                <w:sz w:val="22"/>
                <w:szCs w:val="24"/>
              </w:rPr>
              <w:t xml:space="preserve">Учитель </w:t>
            </w:r>
          </w:p>
        </w:tc>
      </w:tr>
      <w:tr w:rsidR="00F602C5" w:rsidRPr="00D21093" w:rsidTr="00D21093">
        <w:trPr>
          <w:trHeight w:val="20"/>
        </w:trPr>
        <w:tc>
          <w:tcPr>
            <w:tcW w:w="36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jc w:val="center"/>
              <w:textAlignment w:val="bottom"/>
              <w:rPr>
                <w:rFonts w:ascii="Arial" w:hAnsi="Arial" w:cs="Arial"/>
                <w:sz w:val="22"/>
                <w:szCs w:val="24"/>
              </w:rPr>
            </w:pPr>
            <w:r w:rsidRPr="00D21093">
              <w:rPr>
                <w:b/>
                <w:bCs/>
                <w:color w:val="002060"/>
                <w:kern w:val="24"/>
                <w:sz w:val="22"/>
                <w:szCs w:val="24"/>
              </w:rPr>
              <w:t>9А</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12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25,17</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3,6</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35</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20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50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color w:val="000000"/>
                <w:kern w:val="24"/>
                <w:sz w:val="22"/>
                <w:szCs w:val="24"/>
              </w:rPr>
              <w:t>100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306" w:lineRule="atLeast"/>
              <w:ind w:firstLine="0"/>
              <w:jc w:val="center"/>
              <w:textAlignment w:val="bottom"/>
              <w:rPr>
                <w:rFonts w:ascii="Arial" w:hAnsi="Arial" w:cs="Arial"/>
                <w:sz w:val="22"/>
                <w:szCs w:val="24"/>
              </w:rPr>
            </w:pPr>
            <w:r w:rsidRPr="00D21093">
              <w:rPr>
                <w:b/>
                <w:bCs/>
                <w:color w:val="002060"/>
                <w:kern w:val="24"/>
                <w:sz w:val="22"/>
                <w:szCs w:val="24"/>
              </w:rPr>
              <w:t>Лыкова Л.А.</w:t>
            </w:r>
          </w:p>
        </w:tc>
      </w:tr>
      <w:tr w:rsidR="00F602C5" w:rsidRPr="00D21093" w:rsidTr="00D21093">
        <w:trPr>
          <w:trHeight w:val="20"/>
        </w:trPr>
        <w:tc>
          <w:tcPr>
            <w:tcW w:w="36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jc w:val="center"/>
              <w:textAlignment w:val="bottom"/>
              <w:rPr>
                <w:rFonts w:ascii="Arial" w:hAnsi="Arial" w:cs="Arial"/>
                <w:sz w:val="22"/>
                <w:szCs w:val="24"/>
              </w:rPr>
            </w:pPr>
            <w:r w:rsidRPr="00D21093">
              <w:rPr>
                <w:b/>
                <w:bCs/>
                <w:color w:val="00B050"/>
                <w:kern w:val="24"/>
                <w:sz w:val="22"/>
                <w:szCs w:val="24"/>
              </w:rPr>
              <w:t>9Б</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25,67</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32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20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50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100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b/>
                <w:bCs/>
                <w:color w:val="00B050"/>
                <w:kern w:val="24"/>
                <w:sz w:val="22"/>
                <w:szCs w:val="24"/>
              </w:rPr>
              <w:t>Лыкова Л.А.</w:t>
            </w:r>
          </w:p>
        </w:tc>
      </w:tr>
      <w:tr w:rsidR="00F602C5" w:rsidRPr="00D21093" w:rsidTr="00D21093">
        <w:trPr>
          <w:trHeight w:val="20"/>
        </w:trPr>
        <w:tc>
          <w:tcPr>
            <w:tcW w:w="36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jc w:val="center"/>
              <w:textAlignment w:val="bottom"/>
              <w:rPr>
                <w:rFonts w:ascii="Arial" w:hAnsi="Arial" w:cs="Arial"/>
                <w:sz w:val="22"/>
                <w:szCs w:val="24"/>
              </w:rPr>
            </w:pPr>
            <w:r w:rsidRPr="00D21093">
              <w:rPr>
                <w:b/>
                <w:bCs/>
                <w:color w:val="C00000"/>
                <w:kern w:val="24"/>
                <w:sz w:val="22"/>
                <w:szCs w:val="24"/>
              </w:rPr>
              <w:t>9В</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23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26,3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3,7</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36</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16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65</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color w:val="000000"/>
                <w:kern w:val="24"/>
                <w:sz w:val="22"/>
                <w:szCs w:val="24"/>
              </w:rPr>
              <w:t>100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rsidR="00F602C5" w:rsidRPr="00D21093" w:rsidRDefault="00F602C5" w:rsidP="00550CE7">
            <w:pPr>
              <w:spacing w:line="203" w:lineRule="atLeast"/>
              <w:ind w:firstLine="0"/>
              <w:jc w:val="center"/>
              <w:textAlignment w:val="bottom"/>
              <w:rPr>
                <w:rFonts w:ascii="Arial" w:hAnsi="Arial" w:cs="Arial"/>
                <w:sz w:val="22"/>
                <w:szCs w:val="24"/>
              </w:rPr>
            </w:pPr>
            <w:r w:rsidRPr="00D21093">
              <w:rPr>
                <w:b/>
                <w:bCs/>
                <w:color w:val="C00000"/>
                <w:kern w:val="24"/>
                <w:sz w:val="22"/>
                <w:szCs w:val="24"/>
              </w:rPr>
              <w:t xml:space="preserve">Лапко М.Е. </w:t>
            </w:r>
          </w:p>
        </w:tc>
      </w:tr>
    </w:tbl>
    <w:p w:rsidR="00F602C5" w:rsidRDefault="00F602C5" w:rsidP="00550CE7">
      <w:pPr>
        <w:spacing w:line="240" w:lineRule="auto"/>
        <w:jc w:val="center"/>
        <w:rPr>
          <w:sz w:val="24"/>
          <w:szCs w:val="24"/>
        </w:rPr>
      </w:pPr>
      <w:r w:rsidRPr="008E2CA1">
        <w:rPr>
          <w:noProof/>
          <w:sz w:val="24"/>
          <w:szCs w:val="24"/>
        </w:rPr>
        <w:drawing>
          <wp:inline distT="0" distB="0" distL="0" distR="0" wp14:anchorId="45AE14D3" wp14:editId="4261C03D">
            <wp:extent cx="5651292" cy="3429000"/>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52082" cy="3429479"/>
                    </a:xfrm>
                    <a:prstGeom prst="rect">
                      <a:avLst/>
                    </a:prstGeom>
                  </pic:spPr>
                </pic:pic>
              </a:graphicData>
            </a:graphic>
          </wp:inline>
        </w:drawing>
      </w:r>
    </w:p>
    <w:p w:rsidR="00F602C5" w:rsidRPr="00E03E3E" w:rsidRDefault="00F602C5" w:rsidP="00550CE7">
      <w:pPr>
        <w:spacing w:line="240" w:lineRule="auto"/>
        <w:jc w:val="center"/>
        <w:rPr>
          <w:sz w:val="24"/>
          <w:szCs w:val="24"/>
        </w:rPr>
      </w:pPr>
      <w:r w:rsidRPr="008E2CA1">
        <w:rPr>
          <w:noProof/>
          <w:sz w:val="24"/>
          <w:szCs w:val="24"/>
        </w:rPr>
        <w:lastRenderedPageBreak/>
        <w:drawing>
          <wp:inline distT="0" distB="0" distL="0" distR="0" wp14:anchorId="3B18B8FB" wp14:editId="3E7D4056">
            <wp:extent cx="4570585" cy="3357797"/>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2047"/>
                    <a:stretch/>
                  </pic:blipFill>
                  <pic:spPr bwMode="auto">
                    <a:xfrm>
                      <a:off x="0" y="0"/>
                      <a:ext cx="4572638" cy="3359305"/>
                    </a:xfrm>
                    <a:prstGeom prst="rect">
                      <a:avLst/>
                    </a:prstGeom>
                    <a:ln>
                      <a:noFill/>
                    </a:ln>
                    <a:extLst>
                      <a:ext uri="{53640926-AAD7-44D8-BBD7-CCE9431645EC}">
                        <a14:shadowObscured xmlns:a14="http://schemas.microsoft.com/office/drawing/2010/main"/>
                      </a:ext>
                    </a:extLst>
                  </pic:spPr>
                </pic:pic>
              </a:graphicData>
            </a:graphic>
          </wp:inline>
        </w:drawing>
      </w:r>
    </w:p>
    <w:p w:rsidR="00F602C5" w:rsidRDefault="00F602C5" w:rsidP="00550CE7">
      <w:pPr>
        <w:spacing w:line="240" w:lineRule="auto"/>
        <w:rPr>
          <w:sz w:val="24"/>
          <w:szCs w:val="24"/>
        </w:rPr>
      </w:pPr>
      <w:r w:rsidRPr="008E2CA1">
        <w:rPr>
          <w:b/>
          <w:sz w:val="24"/>
          <w:szCs w:val="24"/>
        </w:rPr>
        <w:t>9</w:t>
      </w:r>
      <w:proofErr w:type="gramStart"/>
      <w:r w:rsidRPr="008E2CA1">
        <w:rPr>
          <w:b/>
          <w:sz w:val="24"/>
          <w:szCs w:val="24"/>
        </w:rPr>
        <w:t xml:space="preserve"> А</w:t>
      </w:r>
      <w:proofErr w:type="gramEnd"/>
      <w:r w:rsidRPr="008E2CA1">
        <w:rPr>
          <w:b/>
          <w:sz w:val="24"/>
          <w:szCs w:val="24"/>
        </w:rPr>
        <w:t xml:space="preserve"> класс</w:t>
      </w:r>
      <w:r w:rsidRPr="008E2CA1">
        <w:rPr>
          <w:sz w:val="24"/>
          <w:szCs w:val="24"/>
        </w:rPr>
        <w:t>. В целом по всем предметам качество высокое, 100 % качество по и</w:t>
      </w:r>
      <w:r w:rsidRPr="008E2CA1">
        <w:rPr>
          <w:sz w:val="24"/>
          <w:szCs w:val="24"/>
        </w:rPr>
        <w:t>н</w:t>
      </w:r>
      <w:r w:rsidRPr="008E2CA1">
        <w:rPr>
          <w:sz w:val="24"/>
          <w:szCs w:val="24"/>
        </w:rPr>
        <w:t>форматике, литературе, по математике 96 %, выпадает  только Общ</w:t>
      </w:r>
      <w:r>
        <w:rPr>
          <w:sz w:val="24"/>
          <w:szCs w:val="24"/>
        </w:rPr>
        <w:t>ествознание с кач</w:t>
      </w:r>
      <w:r>
        <w:rPr>
          <w:sz w:val="24"/>
          <w:szCs w:val="24"/>
        </w:rPr>
        <w:t>е</w:t>
      </w:r>
      <w:r>
        <w:rPr>
          <w:sz w:val="24"/>
          <w:szCs w:val="24"/>
        </w:rPr>
        <w:t>ством в 50%.</w:t>
      </w:r>
    </w:p>
    <w:tbl>
      <w:tblPr>
        <w:tblW w:w="9402" w:type="dxa"/>
        <w:tblCellMar>
          <w:left w:w="0" w:type="dxa"/>
          <w:right w:w="0" w:type="dxa"/>
        </w:tblCellMar>
        <w:tblLook w:val="0600" w:firstRow="0" w:lastRow="0" w:firstColumn="0" w:lastColumn="0" w:noHBand="1" w:noVBand="1"/>
      </w:tblPr>
      <w:tblGrid>
        <w:gridCol w:w="1793"/>
        <w:gridCol w:w="912"/>
        <w:gridCol w:w="1301"/>
        <w:gridCol w:w="1750"/>
        <w:gridCol w:w="1049"/>
        <w:gridCol w:w="996"/>
        <w:gridCol w:w="520"/>
        <w:gridCol w:w="602"/>
        <w:gridCol w:w="479"/>
      </w:tblGrid>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 </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0000"/>
                <w:kern w:val="24"/>
                <w:sz w:val="20"/>
                <w:szCs w:val="24"/>
              </w:rPr>
              <w:t>Кол-во человек</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0000"/>
                <w:kern w:val="24"/>
                <w:sz w:val="20"/>
                <w:szCs w:val="24"/>
              </w:rPr>
              <w:t>Средний пе</w:t>
            </w:r>
            <w:r w:rsidRPr="00D21093">
              <w:rPr>
                <w:b/>
                <w:bCs/>
                <w:color w:val="000000"/>
                <w:kern w:val="24"/>
                <w:sz w:val="20"/>
                <w:szCs w:val="24"/>
              </w:rPr>
              <w:t>р</w:t>
            </w:r>
            <w:r w:rsidRPr="00D21093">
              <w:rPr>
                <w:b/>
                <w:bCs/>
                <w:color w:val="000000"/>
                <w:kern w:val="24"/>
                <w:sz w:val="20"/>
                <w:szCs w:val="24"/>
              </w:rPr>
              <w:t>вичный балл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C00000"/>
                <w:kern w:val="24"/>
                <w:sz w:val="20"/>
                <w:szCs w:val="24"/>
              </w:rPr>
              <w:t>% от максимал</w:t>
            </w:r>
            <w:r w:rsidRPr="00D21093">
              <w:rPr>
                <w:b/>
                <w:bCs/>
                <w:color w:val="C00000"/>
                <w:kern w:val="24"/>
                <w:sz w:val="20"/>
                <w:szCs w:val="24"/>
              </w:rPr>
              <w:t>ь</w:t>
            </w:r>
            <w:r w:rsidRPr="00D21093">
              <w:rPr>
                <w:b/>
                <w:bCs/>
                <w:color w:val="C00000"/>
                <w:kern w:val="24"/>
                <w:sz w:val="20"/>
                <w:szCs w:val="24"/>
              </w:rPr>
              <w:t>ного балла</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2060"/>
                <w:kern w:val="24"/>
                <w:sz w:val="20"/>
                <w:szCs w:val="24"/>
              </w:rPr>
              <w:t>Качество</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B050"/>
                <w:kern w:val="24"/>
                <w:sz w:val="20"/>
                <w:szCs w:val="24"/>
              </w:rPr>
              <w:t>Средний балл</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0000"/>
                <w:kern w:val="24"/>
                <w:sz w:val="20"/>
                <w:szCs w:val="24"/>
              </w:rPr>
              <w:t>"5"</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0000"/>
                <w:kern w:val="24"/>
                <w:sz w:val="20"/>
                <w:szCs w:val="24"/>
              </w:rPr>
              <w:t>"4"</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21093" w:rsidRDefault="00F602C5" w:rsidP="00550CE7">
            <w:pPr>
              <w:spacing w:line="240" w:lineRule="auto"/>
              <w:ind w:firstLine="0"/>
              <w:jc w:val="center"/>
              <w:textAlignment w:val="bottom"/>
              <w:rPr>
                <w:rFonts w:ascii="Arial" w:hAnsi="Arial" w:cs="Arial"/>
                <w:sz w:val="20"/>
                <w:szCs w:val="24"/>
              </w:rPr>
            </w:pPr>
            <w:r w:rsidRPr="00D21093">
              <w:rPr>
                <w:b/>
                <w:bCs/>
                <w:color w:val="000000"/>
                <w:kern w:val="24"/>
                <w:sz w:val="20"/>
                <w:szCs w:val="24"/>
              </w:rPr>
              <w:t>"3"</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Русский язык</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31,57</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81%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77%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3,96</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23%</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55%</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27%</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Математика</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22,8</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71%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96%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4,6</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7030A0"/>
                <w:kern w:val="24"/>
                <w:sz w:val="24"/>
                <w:szCs w:val="24"/>
              </w:rPr>
              <w:t>64%</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Информатика</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19,73</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90%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4,91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7030A0"/>
                <w:kern w:val="24"/>
                <w:sz w:val="24"/>
                <w:szCs w:val="24"/>
              </w:rPr>
              <w:t>91%</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9%</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Физика</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9</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26,22</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66%</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89%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10%</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70%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10%</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Обществознание</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25,17</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65%</w:t>
            </w:r>
          </w:p>
        </w:tc>
        <w:tc>
          <w:tcPr>
            <w:tcW w:w="1049"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6100D9">
              <w:rPr>
                <w:b/>
                <w:bCs/>
                <w:color w:val="002060"/>
                <w:kern w:val="24"/>
                <w:sz w:val="24"/>
                <w:szCs w:val="24"/>
                <w:highlight w:val="yellow"/>
              </w:rPr>
              <w:t>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3,6</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8%</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42%</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r>
      <w:tr w:rsidR="00F602C5" w:rsidRPr="00FC64B0" w:rsidTr="004321F4">
        <w:trPr>
          <w:trHeight w:val="21"/>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Литература</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21</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64%</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100%</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bl>
    <w:p w:rsidR="00F602C5" w:rsidRDefault="00F602C5" w:rsidP="00550CE7">
      <w:pPr>
        <w:spacing w:line="240" w:lineRule="auto"/>
        <w:rPr>
          <w:sz w:val="24"/>
          <w:szCs w:val="24"/>
        </w:rPr>
      </w:pPr>
      <w:r w:rsidRPr="008E2CA1">
        <w:rPr>
          <w:b/>
          <w:sz w:val="24"/>
          <w:szCs w:val="24"/>
        </w:rPr>
        <w:t>9</w:t>
      </w:r>
      <w:proofErr w:type="gramStart"/>
      <w:r w:rsidRPr="008E2CA1">
        <w:rPr>
          <w:b/>
          <w:sz w:val="24"/>
          <w:szCs w:val="24"/>
        </w:rPr>
        <w:t xml:space="preserve"> Б</w:t>
      </w:r>
      <w:proofErr w:type="gramEnd"/>
      <w:r w:rsidRPr="008E2CA1">
        <w:rPr>
          <w:b/>
          <w:sz w:val="24"/>
          <w:szCs w:val="24"/>
        </w:rPr>
        <w:t xml:space="preserve"> класс</w:t>
      </w:r>
      <w:r w:rsidRPr="008E2CA1">
        <w:rPr>
          <w:sz w:val="24"/>
          <w:szCs w:val="24"/>
        </w:rPr>
        <w:t>. В целом по всем предм</w:t>
      </w:r>
      <w:r>
        <w:rPr>
          <w:sz w:val="24"/>
          <w:szCs w:val="24"/>
        </w:rPr>
        <w:t xml:space="preserve">етам качество низкое, выпадает </w:t>
      </w:r>
      <w:r w:rsidRPr="008E2CA1">
        <w:rPr>
          <w:sz w:val="24"/>
          <w:szCs w:val="24"/>
        </w:rPr>
        <w:t xml:space="preserve">только </w:t>
      </w:r>
      <w:r>
        <w:rPr>
          <w:sz w:val="24"/>
          <w:szCs w:val="24"/>
        </w:rPr>
        <w:t>Химия с качеством в 86%.</w:t>
      </w:r>
    </w:p>
    <w:tbl>
      <w:tblPr>
        <w:tblW w:w="9654" w:type="dxa"/>
        <w:tblLayout w:type="fixed"/>
        <w:tblCellMar>
          <w:left w:w="0" w:type="dxa"/>
          <w:right w:w="0" w:type="dxa"/>
        </w:tblCellMar>
        <w:tblLook w:val="0600" w:firstRow="0" w:lastRow="0" w:firstColumn="0" w:lastColumn="0" w:noHBand="1" w:noVBand="1"/>
      </w:tblPr>
      <w:tblGrid>
        <w:gridCol w:w="1817"/>
        <w:gridCol w:w="1074"/>
        <w:gridCol w:w="1048"/>
        <w:gridCol w:w="1677"/>
        <w:gridCol w:w="726"/>
        <w:gridCol w:w="1007"/>
        <w:gridCol w:w="726"/>
        <w:gridCol w:w="460"/>
        <w:gridCol w:w="577"/>
        <w:gridCol w:w="542"/>
      </w:tblGrid>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 </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Pr>
                <w:b/>
                <w:bCs/>
                <w:color w:val="000000"/>
                <w:kern w:val="24"/>
                <w:sz w:val="24"/>
                <w:szCs w:val="24"/>
              </w:rPr>
              <w:t>Кол-</w:t>
            </w:r>
            <w:r w:rsidRPr="00FC64B0">
              <w:rPr>
                <w:b/>
                <w:bCs/>
                <w:color w:val="000000"/>
                <w:kern w:val="24"/>
                <w:sz w:val="24"/>
                <w:szCs w:val="24"/>
              </w:rPr>
              <w:t>во человек</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Средний перви</w:t>
            </w:r>
            <w:r w:rsidRPr="00FC64B0">
              <w:rPr>
                <w:b/>
                <w:bCs/>
                <w:color w:val="000000"/>
                <w:kern w:val="24"/>
                <w:sz w:val="24"/>
                <w:szCs w:val="24"/>
              </w:rPr>
              <w:t>ч</w:t>
            </w:r>
            <w:r w:rsidRPr="00FC64B0">
              <w:rPr>
                <w:b/>
                <w:bCs/>
                <w:color w:val="000000"/>
                <w:kern w:val="24"/>
                <w:sz w:val="24"/>
                <w:szCs w:val="24"/>
              </w:rPr>
              <w:t>ный балл</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 от макс</w:t>
            </w:r>
            <w:r w:rsidRPr="00FC64B0">
              <w:rPr>
                <w:b/>
                <w:bCs/>
                <w:color w:val="C00000"/>
                <w:kern w:val="24"/>
                <w:sz w:val="24"/>
                <w:szCs w:val="24"/>
              </w:rPr>
              <w:t>и</w:t>
            </w:r>
            <w:r w:rsidRPr="00FC64B0">
              <w:rPr>
                <w:b/>
                <w:bCs/>
                <w:color w:val="C00000"/>
                <w:kern w:val="24"/>
                <w:sz w:val="24"/>
                <w:szCs w:val="24"/>
              </w:rPr>
              <w:t>мального ба</w:t>
            </w:r>
            <w:r w:rsidRPr="00FC64B0">
              <w:rPr>
                <w:b/>
                <w:bCs/>
                <w:color w:val="C00000"/>
                <w:kern w:val="24"/>
                <w:sz w:val="24"/>
                <w:szCs w:val="24"/>
              </w:rPr>
              <w:t>л</w:t>
            </w:r>
            <w:r w:rsidRPr="00FC64B0">
              <w:rPr>
                <w:b/>
                <w:bCs/>
                <w:color w:val="C00000"/>
                <w:kern w:val="24"/>
                <w:sz w:val="24"/>
                <w:szCs w:val="24"/>
              </w:rPr>
              <w:t>ла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proofErr w:type="spellStart"/>
            <w:r w:rsidRPr="00FC64B0">
              <w:rPr>
                <w:b/>
                <w:bCs/>
                <w:color w:val="002060"/>
                <w:kern w:val="24"/>
                <w:sz w:val="24"/>
                <w:szCs w:val="24"/>
              </w:rPr>
              <w:t>Кач</w:t>
            </w:r>
            <w:proofErr w:type="spellEnd"/>
            <w:r>
              <w:rPr>
                <w:b/>
                <w:bCs/>
                <w:color w:val="002060"/>
                <w:kern w:val="24"/>
                <w:sz w:val="24"/>
                <w:szCs w:val="24"/>
              </w:rPr>
              <w:t>-</w:t>
            </w:r>
            <w:r w:rsidRPr="00FC64B0">
              <w:rPr>
                <w:b/>
                <w:bCs/>
                <w:color w:val="002060"/>
                <w:kern w:val="24"/>
                <w:sz w:val="24"/>
                <w:szCs w:val="24"/>
              </w:rPr>
              <w:t>во</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Средний балл</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"5"</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"4"</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"2"</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Русский язык</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30,16</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77%</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60%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3,84</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24%</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36%</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40%</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Математика</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16,04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50%</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64%</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3,72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FF0000"/>
                <w:kern w:val="24"/>
                <w:sz w:val="24"/>
                <w:szCs w:val="24"/>
              </w:rPr>
              <w:t>4%</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Биология</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23</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27,1</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59%</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57%</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3,62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43%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Химия</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21</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26,24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77%</w:t>
            </w:r>
          </w:p>
        </w:tc>
        <w:tc>
          <w:tcPr>
            <w:tcW w:w="72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86%</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4,43</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7030A0"/>
                <w:kern w:val="24"/>
                <w:sz w:val="24"/>
                <w:szCs w:val="24"/>
              </w:rPr>
              <w:t>57%</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29%</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Обществознание</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25,67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66%</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50%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3,5</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История</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41%</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100%</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bl>
    <w:p w:rsidR="00F602C5" w:rsidRPr="008E2CA1" w:rsidRDefault="00F602C5" w:rsidP="00550CE7">
      <w:pPr>
        <w:spacing w:line="240" w:lineRule="auto"/>
        <w:rPr>
          <w:sz w:val="24"/>
          <w:szCs w:val="24"/>
        </w:rPr>
      </w:pPr>
    </w:p>
    <w:p w:rsidR="00F602C5" w:rsidRDefault="00F602C5" w:rsidP="00550CE7">
      <w:pPr>
        <w:spacing w:line="240" w:lineRule="auto"/>
        <w:rPr>
          <w:sz w:val="24"/>
          <w:szCs w:val="24"/>
        </w:rPr>
      </w:pPr>
      <w:r w:rsidRPr="008E2CA1">
        <w:rPr>
          <w:b/>
          <w:sz w:val="24"/>
          <w:szCs w:val="24"/>
        </w:rPr>
        <w:t>9</w:t>
      </w:r>
      <w:proofErr w:type="gramStart"/>
      <w:r w:rsidRPr="008E2CA1">
        <w:rPr>
          <w:b/>
          <w:sz w:val="24"/>
          <w:szCs w:val="24"/>
        </w:rPr>
        <w:t xml:space="preserve"> Б</w:t>
      </w:r>
      <w:proofErr w:type="gramEnd"/>
      <w:r w:rsidRPr="008E2CA1">
        <w:rPr>
          <w:b/>
          <w:sz w:val="24"/>
          <w:szCs w:val="24"/>
        </w:rPr>
        <w:t xml:space="preserve"> класс</w:t>
      </w:r>
      <w:r w:rsidRPr="008E2CA1">
        <w:rPr>
          <w:sz w:val="24"/>
          <w:szCs w:val="24"/>
        </w:rPr>
        <w:t>. По</w:t>
      </w:r>
      <w:r w:rsidRPr="00E03E3E">
        <w:rPr>
          <w:sz w:val="24"/>
          <w:szCs w:val="24"/>
        </w:rPr>
        <w:t xml:space="preserve"> данной группе сделать однозначный вывод достаточно сложно, так как наряду с высоким 100 % качество по информатике, английскому языку, 85 % кач</w:t>
      </w:r>
      <w:r w:rsidRPr="00E03E3E">
        <w:rPr>
          <w:sz w:val="24"/>
          <w:szCs w:val="24"/>
        </w:rPr>
        <w:t>е</w:t>
      </w:r>
      <w:r w:rsidRPr="00E03E3E">
        <w:rPr>
          <w:sz w:val="24"/>
          <w:szCs w:val="24"/>
        </w:rPr>
        <w:t xml:space="preserve">ством по русскому языку, наблюдается среднее качество по обществознанию 60 %, ниже </w:t>
      </w:r>
      <w:r w:rsidRPr="00E03E3E">
        <w:rPr>
          <w:sz w:val="24"/>
          <w:szCs w:val="24"/>
        </w:rPr>
        <w:lastRenderedPageBreak/>
        <w:t>среднего по истории 60</w:t>
      </w:r>
      <w:r>
        <w:rPr>
          <w:sz w:val="24"/>
          <w:szCs w:val="24"/>
        </w:rPr>
        <w:t xml:space="preserve"> </w:t>
      </w:r>
      <w:r w:rsidRPr="00E03E3E">
        <w:rPr>
          <w:sz w:val="24"/>
          <w:szCs w:val="24"/>
        </w:rPr>
        <w:t>%, низкое качество по математике, информатике (вторая подгру</w:t>
      </w:r>
      <w:r w:rsidRPr="00E03E3E">
        <w:rPr>
          <w:sz w:val="24"/>
          <w:szCs w:val="24"/>
        </w:rPr>
        <w:t>п</w:t>
      </w:r>
      <w:r w:rsidRPr="00E03E3E">
        <w:rPr>
          <w:sz w:val="24"/>
          <w:szCs w:val="24"/>
        </w:rPr>
        <w:t>па),  лит</w:t>
      </w:r>
      <w:r>
        <w:rPr>
          <w:sz w:val="24"/>
          <w:szCs w:val="24"/>
        </w:rPr>
        <w:t xml:space="preserve">ературе, географии и биологии. </w:t>
      </w:r>
    </w:p>
    <w:p w:rsidR="00306630" w:rsidRDefault="00306630" w:rsidP="00550CE7">
      <w:pPr>
        <w:spacing w:line="240" w:lineRule="auto"/>
        <w:rPr>
          <w:sz w:val="24"/>
          <w:szCs w:val="24"/>
        </w:rPr>
      </w:pPr>
    </w:p>
    <w:tbl>
      <w:tblPr>
        <w:tblW w:w="9547" w:type="dxa"/>
        <w:tblLayout w:type="fixed"/>
        <w:tblCellMar>
          <w:left w:w="0" w:type="dxa"/>
          <w:right w:w="0" w:type="dxa"/>
        </w:tblCellMar>
        <w:tblLook w:val="0600" w:firstRow="0" w:lastRow="0" w:firstColumn="0" w:lastColumn="0" w:noHBand="1" w:noVBand="1"/>
      </w:tblPr>
      <w:tblGrid>
        <w:gridCol w:w="1890"/>
        <w:gridCol w:w="866"/>
        <w:gridCol w:w="1297"/>
        <w:gridCol w:w="1678"/>
        <w:gridCol w:w="638"/>
        <w:gridCol w:w="1146"/>
        <w:gridCol w:w="483"/>
        <w:gridCol w:w="476"/>
        <w:gridCol w:w="597"/>
        <w:gridCol w:w="476"/>
      </w:tblGrid>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 </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Кол</w:t>
            </w:r>
            <w:r>
              <w:rPr>
                <w:b/>
                <w:bCs/>
                <w:color w:val="000000"/>
                <w:kern w:val="24"/>
                <w:sz w:val="24"/>
                <w:szCs w:val="24"/>
              </w:rPr>
              <w:t>-</w:t>
            </w:r>
            <w:r w:rsidRPr="00FC64B0">
              <w:rPr>
                <w:b/>
                <w:bCs/>
                <w:color w:val="000000"/>
                <w:kern w:val="24"/>
                <w:sz w:val="24"/>
                <w:szCs w:val="24"/>
              </w:rPr>
              <w:t>во чел</w:t>
            </w:r>
            <w:r w:rsidRPr="00FC64B0">
              <w:rPr>
                <w:b/>
                <w:bCs/>
                <w:color w:val="000000"/>
                <w:kern w:val="24"/>
                <w:sz w:val="24"/>
                <w:szCs w:val="24"/>
              </w:rPr>
              <w:t>о</w:t>
            </w:r>
            <w:r w:rsidRPr="00FC64B0">
              <w:rPr>
                <w:b/>
                <w:bCs/>
                <w:color w:val="000000"/>
                <w:kern w:val="24"/>
                <w:sz w:val="24"/>
                <w:szCs w:val="24"/>
              </w:rPr>
              <w:t>век</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Средний первичный балл</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 от макс</w:t>
            </w:r>
            <w:r>
              <w:rPr>
                <w:b/>
                <w:bCs/>
                <w:color w:val="C00000"/>
                <w:kern w:val="24"/>
                <w:sz w:val="24"/>
                <w:szCs w:val="24"/>
              </w:rPr>
              <w:t>-</w:t>
            </w:r>
            <w:proofErr w:type="spellStart"/>
            <w:r w:rsidRPr="00FC64B0">
              <w:rPr>
                <w:b/>
                <w:bCs/>
                <w:color w:val="C00000"/>
                <w:kern w:val="24"/>
                <w:sz w:val="24"/>
                <w:szCs w:val="24"/>
              </w:rPr>
              <w:t>го</w:t>
            </w:r>
            <w:proofErr w:type="spellEnd"/>
            <w:r w:rsidRPr="00FC64B0">
              <w:rPr>
                <w:b/>
                <w:bCs/>
                <w:color w:val="C00000"/>
                <w:kern w:val="24"/>
                <w:sz w:val="24"/>
                <w:szCs w:val="24"/>
              </w:rPr>
              <w:t xml:space="preserve"> балла</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proofErr w:type="spellStart"/>
            <w:r w:rsidRPr="00FC64B0">
              <w:rPr>
                <w:b/>
                <w:bCs/>
                <w:color w:val="002060"/>
                <w:kern w:val="24"/>
                <w:sz w:val="24"/>
                <w:szCs w:val="24"/>
              </w:rPr>
              <w:t>Кач</w:t>
            </w:r>
            <w:proofErr w:type="spellEnd"/>
            <w:r>
              <w:rPr>
                <w:b/>
                <w:bCs/>
                <w:color w:val="002060"/>
                <w:kern w:val="24"/>
                <w:sz w:val="24"/>
                <w:szCs w:val="24"/>
              </w:rPr>
              <w:t>-</w:t>
            </w:r>
            <w:r w:rsidRPr="00FC64B0">
              <w:rPr>
                <w:b/>
                <w:bCs/>
                <w:color w:val="002060"/>
                <w:kern w:val="24"/>
                <w:sz w:val="24"/>
                <w:szCs w:val="24"/>
              </w:rPr>
              <w:t>во</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Средний балл</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"5"</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"4"</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"3"</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0000"/>
                <w:kern w:val="24"/>
                <w:sz w:val="24"/>
                <w:szCs w:val="24"/>
              </w:rPr>
              <w:t>"2"</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Русский язык</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26</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32,19</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83%</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85%</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4,42</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58%</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27%</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15%</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Математика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26</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15,77</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49%</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3,62</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12%</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35%</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Информатика 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6</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19,5</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89%</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100%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7030A0"/>
                <w:kern w:val="24"/>
                <w:sz w:val="24"/>
                <w:szCs w:val="24"/>
              </w:rPr>
              <w:t>100%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Информатика 2</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10,75</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49%</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Cs/>
                <w:color w:val="000000"/>
                <w:kern w:val="24"/>
                <w:sz w:val="24"/>
                <w:szCs w:val="24"/>
              </w:rPr>
              <w:t>Физика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17</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C00000"/>
                <w:kern w:val="24"/>
                <w:sz w:val="24"/>
                <w:szCs w:val="24"/>
              </w:rPr>
              <w:t>43%</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2060"/>
                <w:kern w:val="24"/>
                <w:sz w:val="24"/>
                <w:szCs w:val="24"/>
              </w:rPr>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B050"/>
                <w:kern w:val="24"/>
                <w:sz w:val="24"/>
                <w:szCs w:val="24"/>
              </w:rPr>
              <w:t>3,5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50%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50%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Обществознание</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26,3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67%</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65%</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3,7</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9%</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57%</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35%</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Cs/>
                <w:color w:val="000000"/>
                <w:kern w:val="24"/>
                <w:sz w:val="24"/>
                <w:szCs w:val="24"/>
              </w:rPr>
              <w:t>История</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5</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24,6</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C00000"/>
                <w:kern w:val="24"/>
                <w:sz w:val="24"/>
                <w:szCs w:val="24"/>
              </w:rPr>
              <w:t>56%</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2060"/>
                <w:kern w:val="24"/>
                <w:sz w:val="24"/>
                <w:szCs w:val="24"/>
              </w:rPr>
              <w:t>60%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B050"/>
                <w:kern w:val="24"/>
                <w:sz w:val="24"/>
                <w:szCs w:val="24"/>
              </w:rPr>
              <w:t>3,6</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60%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40%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Английский язык 1</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63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90%</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100%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7030A0"/>
                <w:kern w:val="24"/>
                <w:sz w:val="24"/>
                <w:szCs w:val="24"/>
              </w:rPr>
              <w:t>100%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Английский язык 2</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57,33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82%</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100%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4,33</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33%</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67%</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Литература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19</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58%</w:t>
            </w:r>
          </w:p>
        </w:tc>
        <w:tc>
          <w:tcPr>
            <w:tcW w:w="638" w:type="dxa"/>
            <w:tcBorders>
              <w:top w:val="single" w:sz="4" w:space="0" w:color="000000"/>
              <w:left w:val="single" w:sz="4" w:space="0" w:color="000000"/>
              <w:bottom w:val="single" w:sz="4" w:space="0" w:color="000000"/>
              <w:right w:val="single" w:sz="4" w:space="0" w:color="000000"/>
            </w:tcBorders>
            <w:shd w:val="clear" w:color="auto" w:fill="FCD5B5"/>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50%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Cs/>
                <w:color w:val="000000"/>
                <w:kern w:val="24"/>
                <w:sz w:val="24"/>
                <w:szCs w:val="24"/>
              </w:rPr>
              <w:t>Биология</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2</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18</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C00000"/>
                <w:kern w:val="24"/>
                <w:sz w:val="24"/>
                <w:szCs w:val="24"/>
              </w:rPr>
              <w:t>39%</w:t>
            </w:r>
          </w:p>
        </w:tc>
        <w:tc>
          <w:tcPr>
            <w:tcW w:w="638" w:type="dxa"/>
            <w:tcBorders>
              <w:top w:val="single" w:sz="4" w:space="0" w:color="000000"/>
              <w:left w:val="single" w:sz="4" w:space="0" w:color="000000"/>
              <w:bottom w:val="single" w:sz="4" w:space="0" w:color="000000"/>
              <w:right w:val="single" w:sz="4" w:space="0" w:color="000000"/>
            </w:tcBorders>
            <w:shd w:val="clear" w:color="auto" w:fill="FFFF00"/>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2060"/>
                <w:kern w:val="24"/>
                <w:sz w:val="24"/>
                <w:szCs w:val="24"/>
              </w:rPr>
              <w:t>0%</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b/>
                <w:bCs/>
                <w:color w:val="00B050"/>
                <w:kern w:val="24"/>
                <w:sz w:val="24"/>
                <w:szCs w:val="24"/>
              </w:rPr>
              <w:t>3</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100%</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80" w:lineRule="atLeast"/>
              <w:ind w:firstLine="0"/>
              <w:jc w:val="center"/>
              <w:textAlignment w:val="bottom"/>
              <w:rPr>
                <w:rFonts w:ascii="Arial" w:hAnsi="Arial" w:cs="Arial"/>
                <w:sz w:val="24"/>
                <w:szCs w:val="24"/>
              </w:rPr>
            </w:pPr>
            <w:r w:rsidRPr="00FC64B0">
              <w:rPr>
                <w:color w:val="000000"/>
                <w:kern w:val="24"/>
                <w:sz w:val="24"/>
                <w:szCs w:val="24"/>
              </w:rPr>
              <w:t>0%</w:t>
            </w:r>
          </w:p>
        </w:tc>
      </w:tr>
      <w:tr w:rsidR="00F602C5" w:rsidRPr="00FC64B0" w:rsidTr="004321F4">
        <w:trPr>
          <w:trHeight w:val="20"/>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Cs/>
                <w:color w:val="000000"/>
                <w:kern w:val="24"/>
                <w:sz w:val="24"/>
                <w:szCs w:val="24"/>
              </w:rPr>
              <w:t>География</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4</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22,33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C00000"/>
                <w:kern w:val="24"/>
                <w:sz w:val="24"/>
                <w:szCs w:val="24"/>
              </w:rPr>
              <w:t>70%</w:t>
            </w:r>
          </w:p>
        </w:tc>
        <w:tc>
          <w:tcPr>
            <w:tcW w:w="638" w:type="dxa"/>
            <w:tcBorders>
              <w:top w:val="single" w:sz="4" w:space="0" w:color="000000"/>
              <w:left w:val="single" w:sz="4" w:space="0" w:color="000000"/>
              <w:bottom w:val="single" w:sz="4" w:space="0" w:color="000000"/>
              <w:right w:val="single" w:sz="4" w:space="0" w:color="000000"/>
            </w:tcBorders>
            <w:shd w:val="clear" w:color="auto" w:fill="C3D69B"/>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2060"/>
                <w:kern w:val="24"/>
                <w:sz w:val="24"/>
                <w:szCs w:val="24"/>
              </w:rPr>
              <w:t>25%</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b/>
                <w:bCs/>
                <w:color w:val="00B050"/>
                <w:kern w:val="24"/>
                <w:sz w:val="24"/>
                <w:szCs w:val="24"/>
              </w:rPr>
              <w:t>3,5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F602C5" w:rsidRPr="00FC64B0" w:rsidRDefault="00F602C5" w:rsidP="00550CE7">
            <w:pPr>
              <w:spacing w:line="240" w:lineRule="auto"/>
              <w:ind w:firstLine="0"/>
              <w:jc w:val="center"/>
              <w:textAlignment w:val="bottom"/>
              <w:rPr>
                <w:rFonts w:ascii="Arial" w:hAnsi="Arial" w:cs="Arial"/>
                <w:sz w:val="24"/>
                <w:szCs w:val="24"/>
              </w:rPr>
            </w:pPr>
            <w:r w:rsidRPr="00FC64B0">
              <w:rPr>
                <w:color w:val="000000"/>
                <w:kern w:val="24"/>
                <w:sz w:val="24"/>
                <w:szCs w:val="24"/>
              </w:rPr>
              <w:t>25%</w:t>
            </w:r>
          </w:p>
        </w:tc>
      </w:tr>
    </w:tbl>
    <w:p w:rsidR="00F602C5" w:rsidRPr="00E03E3E" w:rsidRDefault="00F602C5" w:rsidP="00550CE7">
      <w:pPr>
        <w:spacing w:line="240" w:lineRule="auto"/>
        <w:rPr>
          <w:sz w:val="24"/>
          <w:szCs w:val="24"/>
        </w:rPr>
      </w:pPr>
    </w:p>
    <w:p w:rsidR="00F602C5" w:rsidRDefault="00F602C5" w:rsidP="00550CE7">
      <w:pPr>
        <w:spacing w:line="240" w:lineRule="auto"/>
        <w:rPr>
          <w:color w:val="000000" w:themeColor="text1"/>
          <w:sz w:val="24"/>
          <w:szCs w:val="24"/>
        </w:rPr>
      </w:pPr>
      <w:r w:rsidRPr="00E03E3E">
        <w:rPr>
          <w:color w:val="000000" w:themeColor="text1"/>
          <w:sz w:val="24"/>
          <w:szCs w:val="24"/>
        </w:rPr>
        <w:t>А сейчас посмотрим на эту же таблицу, но в разрезе другой цифры.  Процентное соотношение среднего первичного балла  от максимально возможного балла по предмету.  Потому как 4 бывает на грани 5, а бывает на грани 3. То ж</w:t>
      </w:r>
      <w:r>
        <w:rPr>
          <w:color w:val="000000" w:themeColor="text1"/>
          <w:sz w:val="24"/>
          <w:szCs w:val="24"/>
        </w:rPr>
        <w:t>е самое с любой другой оце</w:t>
      </w:r>
      <w:r>
        <w:rPr>
          <w:color w:val="000000" w:themeColor="text1"/>
          <w:sz w:val="24"/>
          <w:szCs w:val="24"/>
        </w:rPr>
        <w:t>н</w:t>
      </w:r>
      <w:r>
        <w:rPr>
          <w:color w:val="000000" w:themeColor="text1"/>
          <w:sz w:val="24"/>
          <w:szCs w:val="24"/>
        </w:rPr>
        <w:t>кой.</w:t>
      </w:r>
    </w:p>
    <w:p w:rsidR="00D34C5A" w:rsidRDefault="00D34C5A" w:rsidP="00550CE7">
      <w:pPr>
        <w:spacing w:line="240" w:lineRule="auto"/>
        <w:rPr>
          <w:color w:val="000000" w:themeColor="text1"/>
          <w:sz w:val="24"/>
          <w:szCs w:val="24"/>
        </w:rPr>
      </w:pPr>
    </w:p>
    <w:tbl>
      <w:tblPr>
        <w:tblW w:w="9377" w:type="dxa"/>
        <w:tblLayout w:type="fixed"/>
        <w:tblCellMar>
          <w:left w:w="0" w:type="dxa"/>
          <w:right w:w="0" w:type="dxa"/>
        </w:tblCellMar>
        <w:tblLook w:val="0600" w:firstRow="0" w:lastRow="0" w:firstColumn="0" w:lastColumn="0" w:noHBand="1" w:noVBand="1"/>
      </w:tblPr>
      <w:tblGrid>
        <w:gridCol w:w="1571"/>
        <w:gridCol w:w="1417"/>
        <w:gridCol w:w="851"/>
        <w:gridCol w:w="1417"/>
        <w:gridCol w:w="641"/>
        <w:gridCol w:w="1060"/>
        <w:gridCol w:w="992"/>
        <w:gridCol w:w="1428"/>
      </w:tblGrid>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Кол-во человек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Успеваемость</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proofErr w:type="spellStart"/>
            <w:r w:rsidRPr="00FC64B0">
              <w:rPr>
                <w:b/>
                <w:bCs/>
                <w:color w:val="000000"/>
                <w:kern w:val="24"/>
                <w:sz w:val="20"/>
                <w:szCs w:val="20"/>
              </w:rPr>
              <w:t>Кач</w:t>
            </w:r>
            <w:proofErr w:type="spellEnd"/>
            <w:r w:rsidRPr="00FC64B0">
              <w:rPr>
                <w:b/>
                <w:bCs/>
                <w:color w:val="000000"/>
                <w:kern w:val="24"/>
                <w:sz w:val="20"/>
                <w:szCs w:val="20"/>
              </w:rPr>
              <w:t>-во</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Средняя оценка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Средний балл</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000000"/>
                <w:kern w:val="24"/>
                <w:sz w:val="20"/>
                <w:szCs w:val="20"/>
              </w:rPr>
              <w:t>%Среднего балла от макс-</w:t>
            </w:r>
            <w:proofErr w:type="spellStart"/>
            <w:r w:rsidRPr="00FC64B0">
              <w:rPr>
                <w:b/>
                <w:bCs/>
                <w:color w:val="000000"/>
                <w:kern w:val="24"/>
                <w:sz w:val="20"/>
                <w:szCs w:val="20"/>
              </w:rPr>
              <w:t>го</w:t>
            </w:r>
            <w:proofErr w:type="spellEnd"/>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textAlignment w:val="bottom"/>
              <w:rPr>
                <w:rFonts w:ascii="Arial" w:hAnsi="Arial" w:cs="Arial"/>
                <w:sz w:val="20"/>
                <w:szCs w:val="20"/>
              </w:rPr>
            </w:pPr>
            <w:r w:rsidRPr="00FC64B0">
              <w:rPr>
                <w:b/>
                <w:bCs/>
                <w:color w:val="C00000"/>
                <w:kern w:val="24"/>
                <w:sz w:val="20"/>
                <w:szCs w:val="20"/>
              </w:rPr>
              <w:t>Вишнякова А.М.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kern w:val="24"/>
                <w:sz w:val="20"/>
                <w:szCs w:val="20"/>
              </w:rPr>
              <w:t>информатика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kern w:val="24"/>
                <w:sz w:val="20"/>
                <w:szCs w:val="20"/>
              </w:rPr>
              <w:t>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kern w:val="24"/>
                <w:sz w:val="20"/>
                <w:szCs w:val="20"/>
              </w:rPr>
              <w:t>4,96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color w:val="000000"/>
                <w:kern w:val="24"/>
                <w:sz w:val="20"/>
                <w:szCs w:val="20"/>
              </w:rPr>
              <w:t>19,6</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340" w:lineRule="atLeast"/>
              <w:ind w:firstLine="0"/>
              <w:jc w:val="center"/>
              <w:textAlignment w:val="bottom"/>
              <w:rPr>
                <w:rFonts w:ascii="Arial" w:hAnsi="Arial" w:cs="Arial"/>
                <w:sz w:val="20"/>
                <w:szCs w:val="20"/>
              </w:rPr>
            </w:pPr>
            <w:r w:rsidRPr="00FC64B0">
              <w:rPr>
                <w:b/>
                <w:bCs/>
                <w:color w:val="C00000"/>
                <w:kern w:val="24"/>
                <w:sz w:val="20"/>
                <w:szCs w:val="20"/>
              </w:rPr>
              <w:t>89%</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b/>
                <w:bCs/>
                <w:color w:val="C00000"/>
                <w:kern w:val="24"/>
                <w:sz w:val="20"/>
                <w:szCs w:val="20"/>
              </w:rPr>
              <w:t>Арсенюк Е.И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английский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C00000"/>
                <w:kern w:val="24"/>
                <w:sz w:val="20"/>
                <w:szCs w:val="20"/>
              </w:rPr>
              <w:t>83%</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textAlignment w:val="bottom"/>
              <w:rPr>
                <w:rFonts w:ascii="Arial" w:hAnsi="Arial" w:cs="Arial"/>
                <w:sz w:val="20"/>
                <w:szCs w:val="20"/>
              </w:rPr>
            </w:pPr>
            <w:r w:rsidRPr="00FC64B0">
              <w:rPr>
                <w:b/>
                <w:bCs/>
                <w:color w:val="C00000"/>
                <w:kern w:val="24"/>
                <w:sz w:val="20"/>
                <w:szCs w:val="20"/>
              </w:rPr>
              <w:t>Давыдова Е.Н.</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kern w:val="24"/>
                <w:sz w:val="20"/>
                <w:szCs w:val="20"/>
              </w:rPr>
              <w:t>английский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kern w:val="24"/>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kern w:val="24"/>
                <w:sz w:val="20"/>
                <w:szCs w:val="20"/>
              </w:rPr>
              <w:t>4,33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color w:val="000000"/>
                <w:kern w:val="24"/>
                <w:sz w:val="20"/>
                <w:szCs w:val="20"/>
              </w:rPr>
              <w:t>57,33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07" w:lineRule="atLeast"/>
              <w:ind w:firstLine="0"/>
              <w:jc w:val="center"/>
              <w:textAlignment w:val="bottom"/>
              <w:rPr>
                <w:rFonts w:ascii="Arial" w:hAnsi="Arial" w:cs="Arial"/>
                <w:sz w:val="20"/>
                <w:szCs w:val="20"/>
              </w:rPr>
            </w:pPr>
            <w:r w:rsidRPr="00FC64B0">
              <w:rPr>
                <w:b/>
                <w:bCs/>
                <w:color w:val="C00000"/>
                <w:kern w:val="24"/>
                <w:sz w:val="20"/>
                <w:szCs w:val="20"/>
              </w:rPr>
              <w:t>82%</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b/>
                <w:bCs/>
                <w:color w:val="C00000"/>
                <w:kern w:val="24"/>
                <w:sz w:val="20"/>
                <w:szCs w:val="20"/>
              </w:rPr>
              <w:t>Першин И.В.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73,0%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31,31</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b/>
                <w:bCs/>
                <w:color w:val="C00000"/>
                <w:kern w:val="24"/>
                <w:sz w:val="20"/>
                <w:szCs w:val="20"/>
              </w:rPr>
              <w:t>80%</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proofErr w:type="spellStart"/>
            <w:r w:rsidRPr="00FC64B0">
              <w:rPr>
                <w:color w:val="0070C0"/>
                <w:kern w:val="24"/>
                <w:sz w:val="20"/>
                <w:szCs w:val="20"/>
              </w:rPr>
              <w:t>Браташ</w:t>
            </w:r>
            <w:proofErr w:type="spellEnd"/>
            <w:r w:rsidRPr="00FC64B0">
              <w:rPr>
                <w:color w:val="0070C0"/>
                <w:kern w:val="24"/>
                <w:sz w:val="20"/>
                <w:szCs w:val="20"/>
              </w:rPr>
              <w:t xml:space="preserve"> С.П.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химия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85,7%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26,24</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70C0"/>
                <w:kern w:val="24"/>
                <w:sz w:val="20"/>
                <w:szCs w:val="20"/>
              </w:rPr>
              <w:t>77%</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70C0"/>
                <w:kern w:val="24"/>
                <w:sz w:val="20"/>
                <w:szCs w:val="20"/>
              </w:rPr>
              <w:t>Нечаева В.Г.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70C0"/>
                <w:kern w:val="24"/>
                <w:sz w:val="20"/>
                <w:szCs w:val="20"/>
              </w:rPr>
              <w:t>77%</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70C0"/>
                <w:kern w:val="24"/>
                <w:sz w:val="20"/>
                <w:szCs w:val="20"/>
              </w:rPr>
              <w:t>Вишнякова А.М.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95,5%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22,86</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70C0"/>
                <w:kern w:val="24"/>
                <w:sz w:val="20"/>
                <w:szCs w:val="20"/>
              </w:rPr>
              <w:t>71%</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textAlignment w:val="bottom"/>
              <w:rPr>
                <w:rFonts w:ascii="Arial" w:hAnsi="Arial" w:cs="Arial"/>
                <w:sz w:val="20"/>
                <w:szCs w:val="20"/>
              </w:rPr>
            </w:pPr>
            <w:r w:rsidRPr="00FC64B0">
              <w:rPr>
                <w:color w:val="7030A0"/>
                <w:kern w:val="24"/>
                <w:sz w:val="20"/>
                <w:szCs w:val="20"/>
              </w:rPr>
              <w:t>Лапко М.Е.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kern w:val="24"/>
                <w:sz w:val="20"/>
                <w:szCs w:val="20"/>
              </w:rPr>
              <w:t>обществознание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kern w:val="24"/>
                <w:sz w:val="20"/>
                <w:szCs w:val="20"/>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themeColor="text1"/>
                <w:kern w:val="24"/>
                <w:sz w:val="20"/>
                <w:szCs w:val="20"/>
              </w:rPr>
              <w:t>65,0%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kern w:val="24"/>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000000"/>
                <w:kern w:val="24"/>
                <w:sz w:val="20"/>
                <w:szCs w:val="20"/>
              </w:rPr>
              <w:t>26,3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67" w:lineRule="atLeast"/>
              <w:ind w:firstLine="0"/>
              <w:jc w:val="center"/>
              <w:textAlignment w:val="bottom"/>
              <w:rPr>
                <w:rFonts w:ascii="Arial" w:hAnsi="Arial" w:cs="Arial"/>
                <w:sz w:val="20"/>
                <w:szCs w:val="20"/>
              </w:rPr>
            </w:pPr>
            <w:r w:rsidRPr="00FC64B0">
              <w:rPr>
                <w:color w:val="7030A0"/>
                <w:kern w:val="24"/>
                <w:sz w:val="20"/>
                <w:szCs w:val="20"/>
              </w:rPr>
              <w:t>67%</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7030A0"/>
                <w:kern w:val="24"/>
                <w:sz w:val="20"/>
                <w:szCs w:val="20"/>
              </w:rPr>
              <w:t>Крячко И.Н.</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физика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88,9%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26,22</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7030A0"/>
                <w:kern w:val="24"/>
                <w:sz w:val="20"/>
                <w:szCs w:val="20"/>
              </w:rPr>
              <w:t>66%</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textAlignment w:val="bottom"/>
              <w:rPr>
                <w:rFonts w:ascii="Arial" w:hAnsi="Arial" w:cs="Arial"/>
                <w:sz w:val="20"/>
                <w:szCs w:val="20"/>
              </w:rPr>
            </w:pPr>
            <w:r w:rsidRPr="00FC64B0">
              <w:rPr>
                <w:color w:val="7030A0"/>
                <w:kern w:val="24"/>
                <w:sz w:val="20"/>
                <w:szCs w:val="20"/>
              </w:rPr>
              <w:t>Лыкова 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kern w:val="24"/>
                <w:sz w:val="20"/>
                <w:szCs w:val="20"/>
              </w:rPr>
              <w:t>обществознание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kern w:val="24"/>
                <w:sz w:val="20"/>
                <w:szCs w:val="20"/>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themeColor="text1"/>
                <w:kern w:val="24"/>
                <w:sz w:val="20"/>
                <w:szCs w:val="20"/>
              </w:rPr>
              <w:t>50,0%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kern w:val="24"/>
                <w:sz w:val="20"/>
                <w:szCs w:val="20"/>
              </w:rPr>
              <w:t>3,55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000000"/>
                <w:kern w:val="24"/>
                <w:sz w:val="20"/>
                <w:szCs w:val="20"/>
              </w:rPr>
              <w:t>25,42</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32" w:lineRule="atLeast"/>
              <w:ind w:firstLine="0"/>
              <w:jc w:val="center"/>
              <w:textAlignment w:val="bottom"/>
              <w:rPr>
                <w:rFonts w:ascii="Arial" w:hAnsi="Arial" w:cs="Arial"/>
                <w:sz w:val="20"/>
                <w:szCs w:val="20"/>
              </w:rPr>
            </w:pPr>
            <w:r w:rsidRPr="00FC64B0">
              <w:rPr>
                <w:color w:val="7030A0"/>
                <w:kern w:val="24"/>
                <w:sz w:val="20"/>
                <w:szCs w:val="20"/>
              </w:rPr>
              <w:t>65%</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proofErr w:type="spellStart"/>
            <w:r w:rsidRPr="00FC64B0">
              <w:rPr>
                <w:color w:val="7030A0"/>
                <w:kern w:val="24"/>
                <w:sz w:val="20"/>
                <w:szCs w:val="20"/>
              </w:rPr>
              <w:t>Косинцева</w:t>
            </w:r>
            <w:proofErr w:type="spellEnd"/>
            <w:r w:rsidRPr="00FC64B0">
              <w:rPr>
                <w:color w:val="7030A0"/>
                <w:kern w:val="24"/>
                <w:sz w:val="20"/>
                <w:szCs w:val="20"/>
              </w:rPr>
              <w:t xml:space="preserve"> И.С.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физика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25</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7030A0"/>
                <w:kern w:val="24"/>
                <w:sz w:val="20"/>
                <w:szCs w:val="20"/>
              </w:rPr>
              <w:t>63%</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7030A0"/>
                <w:kern w:val="24"/>
                <w:sz w:val="20"/>
                <w:szCs w:val="20"/>
              </w:rPr>
              <w:t>Першин И.В.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литература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66,7%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19,7</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7030A0"/>
                <w:kern w:val="24"/>
                <w:sz w:val="20"/>
                <w:szCs w:val="20"/>
              </w:rPr>
              <w:t>60%</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 xml:space="preserve">Бутко А.А.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100,0%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19</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59%</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Лапко М.Е.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история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60,0%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24,6</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56%</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proofErr w:type="spellStart"/>
            <w:r w:rsidRPr="00FC64B0">
              <w:rPr>
                <w:color w:val="000000"/>
                <w:kern w:val="24"/>
                <w:sz w:val="20"/>
                <w:szCs w:val="20"/>
              </w:rPr>
              <w:t>Тюкавкина</w:t>
            </w:r>
            <w:proofErr w:type="spellEnd"/>
            <w:r w:rsidRPr="00FC64B0">
              <w:rPr>
                <w:color w:val="000000"/>
                <w:kern w:val="24"/>
                <w:sz w:val="20"/>
                <w:szCs w:val="20"/>
              </w:rPr>
              <w:t xml:space="preserve"> М.Г.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биология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56,0%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22,55</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49%</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Кругликова М.Н.</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информатика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10,75</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49%</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Панченко Н.И.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физика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17</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43%</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Лыкова 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история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100%</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18</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41%</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r w:rsidRPr="00FC64B0">
              <w:rPr>
                <w:color w:val="000000"/>
                <w:kern w:val="24"/>
                <w:sz w:val="20"/>
                <w:szCs w:val="20"/>
              </w:rPr>
              <w:t>Рожкова Е.В.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C00000"/>
                <w:kern w:val="24"/>
                <w:sz w:val="20"/>
                <w:szCs w:val="20"/>
              </w:rPr>
              <w:t>96%</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57,0%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15,9</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50%</w:t>
            </w:r>
          </w:p>
        </w:tc>
      </w:tr>
      <w:tr w:rsidR="00F602C5" w:rsidRPr="00FC64B0" w:rsidTr="004321F4">
        <w:trPr>
          <w:trHeight w:val="20"/>
        </w:trPr>
        <w:tc>
          <w:tcPr>
            <w:tcW w:w="157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textAlignment w:val="bottom"/>
              <w:rPr>
                <w:rFonts w:ascii="Arial" w:hAnsi="Arial" w:cs="Arial"/>
                <w:sz w:val="20"/>
                <w:szCs w:val="20"/>
              </w:rPr>
            </w:pPr>
            <w:proofErr w:type="spellStart"/>
            <w:r w:rsidRPr="00FC64B0">
              <w:rPr>
                <w:color w:val="000000"/>
                <w:kern w:val="24"/>
                <w:sz w:val="20"/>
                <w:szCs w:val="20"/>
              </w:rPr>
              <w:t>Семишина</w:t>
            </w:r>
            <w:proofErr w:type="spellEnd"/>
            <w:r w:rsidRPr="00FC64B0">
              <w:rPr>
                <w:color w:val="000000"/>
                <w:kern w:val="24"/>
                <w:sz w:val="20"/>
                <w:szCs w:val="20"/>
              </w:rPr>
              <w:t xml:space="preserve"> Е.С.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география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C00000"/>
                <w:kern w:val="24"/>
                <w:sz w:val="20"/>
                <w:szCs w:val="20"/>
              </w:rPr>
              <w:t>75%</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themeColor="text1"/>
                <w:kern w:val="24"/>
                <w:sz w:val="20"/>
                <w:szCs w:val="20"/>
              </w:rPr>
              <w:t>25,0%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22,33</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F602C5" w:rsidRPr="00FC64B0" w:rsidRDefault="00F602C5" w:rsidP="00550CE7">
            <w:pPr>
              <w:spacing w:line="240" w:lineRule="auto"/>
              <w:ind w:firstLine="0"/>
              <w:jc w:val="center"/>
              <w:textAlignment w:val="bottom"/>
              <w:rPr>
                <w:rFonts w:ascii="Arial" w:hAnsi="Arial" w:cs="Arial"/>
                <w:sz w:val="20"/>
                <w:szCs w:val="20"/>
              </w:rPr>
            </w:pPr>
            <w:r w:rsidRPr="00FC64B0">
              <w:rPr>
                <w:color w:val="000000"/>
                <w:kern w:val="24"/>
                <w:sz w:val="20"/>
                <w:szCs w:val="20"/>
              </w:rPr>
              <w:t>70%</w:t>
            </w:r>
          </w:p>
        </w:tc>
      </w:tr>
    </w:tbl>
    <w:p w:rsidR="00F602C5" w:rsidRPr="00E03E3E" w:rsidRDefault="00F602C5" w:rsidP="00550CE7">
      <w:pPr>
        <w:spacing w:line="240" w:lineRule="auto"/>
        <w:rPr>
          <w:color w:val="000000" w:themeColor="text1"/>
          <w:sz w:val="24"/>
          <w:szCs w:val="24"/>
        </w:rPr>
      </w:pPr>
    </w:p>
    <w:p w:rsidR="00680CFA" w:rsidRDefault="00680CFA" w:rsidP="00550CE7">
      <w:pPr>
        <w:spacing w:line="240" w:lineRule="auto"/>
        <w:rPr>
          <w:sz w:val="24"/>
          <w:szCs w:val="24"/>
        </w:rPr>
      </w:pPr>
    </w:p>
    <w:p w:rsidR="00F602C5" w:rsidRPr="00E03E3E" w:rsidRDefault="00F602C5" w:rsidP="00550CE7">
      <w:pPr>
        <w:spacing w:line="240" w:lineRule="auto"/>
        <w:rPr>
          <w:sz w:val="24"/>
          <w:szCs w:val="24"/>
        </w:rPr>
      </w:pPr>
      <w:r w:rsidRPr="00E03E3E">
        <w:rPr>
          <w:sz w:val="24"/>
          <w:szCs w:val="24"/>
        </w:rPr>
        <w:lastRenderedPageBreak/>
        <w:t xml:space="preserve">Выпускников 11 классов 74 человека, из них 15 медалистов  и  28 хорошистов. </w:t>
      </w:r>
    </w:p>
    <w:p w:rsidR="00F602C5" w:rsidRDefault="00F602C5" w:rsidP="00550CE7">
      <w:pPr>
        <w:spacing w:line="240" w:lineRule="auto"/>
        <w:rPr>
          <w:b/>
          <w:sz w:val="24"/>
          <w:szCs w:val="24"/>
        </w:rPr>
      </w:pPr>
    </w:p>
    <w:p w:rsidR="00F602C5" w:rsidRPr="00E03E3E" w:rsidRDefault="00F602C5" w:rsidP="00550CE7">
      <w:pPr>
        <w:spacing w:line="240" w:lineRule="auto"/>
        <w:rPr>
          <w:b/>
          <w:sz w:val="24"/>
          <w:szCs w:val="24"/>
        </w:rPr>
      </w:pPr>
      <w:r w:rsidRPr="00E03E3E">
        <w:rPr>
          <w:b/>
          <w:sz w:val="24"/>
          <w:szCs w:val="24"/>
        </w:rPr>
        <w:t xml:space="preserve">Русский язык. </w:t>
      </w:r>
    </w:p>
    <w:p w:rsidR="00F602C5" w:rsidRDefault="00F602C5" w:rsidP="00550CE7">
      <w:pPr>
        <w:spacing w:line="240" w:lineRule="auto"/>
        <w:rPr>
          <w:sz w:val="24"/>
          <w:szCs w:val="24"/>
        </w:rPr>
      </w:pPr>
      <w:r w:rsidRPr="00E03E3E">
        <w:rPr>
          <w:sz w:val="24"/>
          <w:szCs w:val="24"/>
        </w:rPr>
        <w:t>Результаты очень хорошие. Средний балл по лицею 75, максимальный 98,  мин</w:t>
      </w:r>
      <w:r w:rsidRPr="00E03E3E">
        <w:rPr>
          <w:sz w:val="24"/>
          <w:szCs w:val="24"/>
        </w:rPr>
        <w:t>и</w:t>
      </w:r>
      <w:r w:rsidRPr="00E03E3E">
        <w:rPr>
          <w:sz w:val="24"/>
          <w:szCs w:val="24"/>
        </w:rPr>
        <w:t xml:space="preserve">мальный 55. При этом 9 человек получили баллы от 90 до 100, и 32 человека от 72 до 89. </w:t>
      </w:r>
    </w:p>
    <w:p w:rsidR="00306630" w:rsidRPr="00E03E3E" w:rsidRDefault="00306630" w:rsidP="00550CE7">
      <w:pPr>
        <w:spacing w:line="240" w:lineRule="auto"/>
        <w:rPr>
          <w:sz w:val="24"/>
          <w:szCs w:val="24"/>
        </w:rPr>
      </w:pPr>
    </w:p>
    <w:tbl>
      <w:tblPr>
        <w:tblW w:w="10134" w:type="dxa"/>
        <w:tblInd w:w="-411" w:type="dxa"/>
        <w:tblLayout w:type="fixed"/>
        <w:tblCellMar>
          <w:left w:w="0" w:type="dxa"/>
          <w:right w:w="0" w:type="dxa"/>
        </w:tblCellMar>
        <w:tblLook w:val="0600" w:firstRow="0" w:lastRow="0" w:firstColumn="0" w:lastColumn="0" w:noHBand="1" w:noVBand="1"/>
      </w:tblPr>
      <w:tblGrid>
        <w:gridCol w:w="946"/>
        <w:gridCol w:w="1300"/>
        <w:gridCol w:w="1260"/>
        <w:gridCol w:w="1315"/>
        <w:gridCol w:w="1417"/>
        <w:gridCol w:w="1273"/>
        <w:gridCol w:w="1273"/>
        <w:gridCol w:w="1350"/>
      </w:tblGrid>
      <w:tr w:rsidR="00F602C5" w:rsidRPr="00FC64B0" w:rsidTr="00D34C5A">
        <w:trPr>
          <w:trHeight w:val="20"/>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jc w:val="center"/>
              <w:textAlignment w:val="bottom"/>
              <w:rPr>
                <w:rFonts w:ascii="Arial" w:hAnsi="Arial" w:cs="Arial"/>
                <w:sz w:val="24"/>
              </w:rPr>
            </w:pPr>
            <w:r w:rsidRPr="00D34C5A">
              <w:rPr>
                <w:color w:val="000000"/>
                <w:kern w:val="24"/>
                <w:sz w:val="24"/>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000000"/>
                <w:kern w:val="24"/>
                <w:sz w:val="24"/>
                <w:szCs w:val="24"/>
              </w:rPr>
              <w:t xml:space="preserve">Количество человек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000000"/>
                <w:kern w:val="24"/>
                <w:sz w:val="24"/>
                <w:szCs w:val="24"/>
              </w:rPr>
              <w:t>Средний вторичный балл</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000000"/>
                <w:kern w:val="24"/>
                <w:sz w:val="24"/>
                <w:szCs w:val="24"/>
              </w:rPr>
              <w:t>Макс</w:t>
            </w:r>
            <w:r w:rsidRPr="008A023F">
              <w:rPr>
                <w:b/>
                <w:bCs/>
                <w:color w:val="000000"/>
                <w:kern w:val="24"/>
                <w:sz w:val="24"/>
                <w:szCs w:val="24"/>
              </w:rPr>
              <w:t>и</w:t>
            </w:r>
            <w:r w:rsidRPr="008A023F">
              <w:rPr>
                <w:b/>
                <w:bCs/>
                <w:color w:val="000000"/>
                <w:kern w:val="24"/>
                <w:sz w:val="24"/>
                <w:szCs w:val="24"/>
              </w:rPr>
              <w:t>мальный балл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000000"/>
                <w:kern w:val="24"/>
                <w:sz w:val="24"/>
                <w:szCs w:val="24"/>
              </w:rPr>
              <w:t>Минимал</w:t>
            </w:r>
            <w:r w:rsidRPr="008A023F">
              <w:rPr>
                <w:b/>
                <w:bCs/>
                <w:color w:val="000000"/>
                <w:kern w:val="24"/>
                <w:sz w:val="24"/>
                <w:szCs w:val="24"/>
              </w:rPr>
              <w:t>ь</w:t>
            </w:r>
            <w:r w:rsidRPr="008A023F">
              <w:rPr>
                <w:b/>
                <w:bCs/>
                <w:color w:val="000000"/>
                <w:kern w:val="24"/>
                <w:sz w:val="24"/>
                <w:szCs w:val="24"/>
              </w:rPr>
              <w:t>ный балл</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7030A0"/>
                <w:kern w:val="24"/>
                <w:sz w:val="24"/>
                <w:szCs w:val="24"/>
              </w:rPr>
              <w:t>количество баллов от 90-100</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8A023F" w:rsidRDefault="00F602C5" w:rsidP="00550CE7">
            <w:pPr>
              <w:spacing w:line="240" w:lineRule="auto"/>
              <w:ind w:firstLine="0"/>
              <w:jc w:val="center"/>
              <w:textAlignment w:val="bottom"/>
              <w:rPr>
                <w:rFonts w:ascii="Arial" w:hAnsi="Arial" w:cs="Arial"/>
                <w:sz w:val="24"/>
                <w:szCs w:val="24"/>
              </w:rPr>
            </w:pPr>
            <w:r w:rsidRPr="008A023F">
              <w:rPr>
                <w:b/>
                <w:bCs/>
                <w:color w:val="7030A0"/>
                <w:kern w:val="24"/>
                <w:sz w:val="24"/>
                <w:szCs w:val="24"/>
              </w:rPr>
              <w:t>количество баллов от 72-89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jc w:val="center"/>
              <w:textAlignment w:val="bottom"/>
              <w:rPr>
                <w:rFonts w:ascii="Arial" w:hAnsi="Arial" w:cs="Arial"/>
                <w:sz w:val="24"/>
              </w:rPr>
            </w:pPr>
            <w:r w:rsidRPr="00D34C5A">
              <w:rPr>
                <w:b/>
                <w:bCs/>
                <w:color w:val="000000"/>
                <w:kern w:val="24"/>
                <w:sz w:val="24"/>
              </w:rPr>
              <w:t>Учитель</w:t>
            </w:r>
          </w:p>
        </w:tc>
      </w:tr>
      <w:tr w:rsidR="00F602C5" w:rsidRPr="00FC64B0" w:rsidTr="00D34C5A">
        <w:trPr>
          <w:trHeight w:val="20"/>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jc w:val="center"/>
              <w:textAlignment w:val="bottom"/>
              <w:rPr>
                <w:rFonts w:ascii="Arial" w:hAnsi="Arial" w:cs="Arial"/>
                <w:sz w:val="24"/>
              </w:rPr>
            </w:pPr>
            <w:r w:rsidRPr="00D34C5A">
              <w:rPr>
                <w:b/>
                <w:bCs/>
                <w:color w:val="002060"/>
                <w:kern w:val="24"/>
                <w:sz w:val="24"/>
              </w:rPr>
              <w:t>11 ФМ</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70,7</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55</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2</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textAlignment w:val="bottom"/>
              <w:rPr>
                <w:rFonts w:ascii="Arial" w:hAnsi="Arial" w:cs="Arial"/>
                <w:sz w:val="24"/>
              </w:rPr>
            </w:pPr>
            <w:r w:rsidRPr="00D34C5A">
              <w:rPr>
                <w:b/>
                <w:bCs/>
                <w:color w:val="002060"/>
                <w:kern w:val="24"/>
                <w:sz w:val="24"/>
              </w:rPr>
              <w:t xml:space="preserve">Кузнецова Е.В. </w:t>
            </w:r>
          </w:p>
        </w:tc>
      </w:tr>
      <w:tr w:rsidR="00F602C5" w:rsidRPr="00FC64B0" w:rsidTr="00D34C5A">
        <w:trPr>
          <w:trHeight w:val="20"/>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jc w:val="center"/>
              <w:textAlignment w:val="bottom"/>
              <w:rPr>
                <w:rFonts w:ascii="Arial" w:hAnsi="Arial" w:cs="Arial"/>
                <w:sz w:val="24"/>
              </w:rPr>
            </w:pPr>
            <w:r w:rsidRPr="00D34C5A">
              <w:rPr>
                <w:b/>
                <w:bCs/>
                <w:color w:val="00B050"/>
                <w:kern w:val="24"/>
                <w:sz w:val="24"/>
              </w:rPr>
              <w:t>11 ХБ</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21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78,8</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59</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4</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textAlignment w:val="bottom"/>
              <w:rPr>
                <w:rFonts w:ascii="Arial" w:hAnsi="Arial" w:cs="Arial"/>
                <w:sz w:val="24"/>
              </w:rPr>
            </w:pPr>
            <w:r w:rsidRPr="00D34C5A">
              <w:rPr>
                <w:b/>
                <w:bCs/>
                <w:color w:val="00B050"/>
                <w:kern w:val="24"/>
                <w:sz w:val="24"/>
              </w:rPr>
              <w:t xml:space="preserve">Борис Н.А. / Пугачева С.Н. </w:t>
            </w:r>
          </w:p>
        </w:tc>
      </w:tr>
      <w:tr w:rsidR="00F602C5" w:rsidRPr="00FC64B0" w:rsidTr="00D34C5A">
        <w:trPr>
          <w:trHeight w:val="20"/>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jc w:val="center"/>
              <w:textAlignment w:val="bottom"/>
              <w:rPr>
                <w:rFonts w:ascii="Arial" w:hAnsi="Arial" w:cs="Arial"/>
                <w:sz w:val="24"/>
              </w:rPr>
            </w:pPr>
            <w:r w:rsidRPr="00D34C5A">
              <w:rPr>
                <w:b/>
                <w:bCs/>
                <w:color w:val="C00000"/>
                <w:kern w:val="24"/>
                <w:sz w:val="24"/>
              </w:rPr>
              <w:t>11 СГ</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76,2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color w:val="000000"/>
                <w:kern w:val="24"/>
              </w:rPr>
              <w:t>56</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3</w:t>
            </w: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FC64B0" w:rsidRDefault="00F602C5" w:rsidP="00550CE7">
            <w:pPr>
              <w:spacing w:line="240" w:lineRule="auto"/>
              <w:ind w:firstLine="0"/>
              <w:jc w:val="center"/>
              <w:textAlignment w:val="bottom"/>
              <w:rPr>
                <w:rFonts w:ascii="Arial" w:hAnsi="Arial" w:cs="Arial"/>
              </w:rPr>
            </w:pPr>
            <w:r w:rsidRPr="00FC64B0">
              <w:rPr>
                <w:b/>
                <w:bCs/>
                <w:color w:val="7030A0"/>
                <w:kern w:val="24"/>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602C5" w:rsidRPr="00D34C5A" w:rsidRDefault="00F602C5" w:rsidP="00550CE7">
            <w:pPr>
              <w:spacing w:line="240" w:lineRule="auto"/>
              <w:ind w:firstLine="0"/>
              <w:textAlignment w:val="bottom"/>
              <w:rPr>
                <w:rFonts w:ascii="Arial" w:hAnsi="Arial" w:cs="Arial"/>
                <w:sz w:val="24"/>
              </w:rPr>
            </w:pPr>
            <w:r w:rsidRPr="00D34C5A">
              <w:rPr>
                <w:b/>
                <w:bCs/>
                <w:color w:val="C00000"/>
                <w:kern w:val="24"/>
                <w:sz w:val="24"/>
              </w:rPr>
              <w:t xml:space="preserve">Першин И.В. </w:t>
            </w:r>
          </w:p>
        </w:tc>
      </w:tr>
    </w:tbl>
    <w:p w:rsidR="00F602C5" w:rsidRDefault="00F602C5" w:rsidP="00550CE7">
      <w:pPr>
        <w:spacing w:line="240" w:lineRule="auto"/>
        <w:jc w:val="center"/>
        <w:rPr>
          <w:b/>
          <w:sz w:val="24"/>
          <w:szCs w:val="24"/>
        </w:rPr>
      </w:pPr>
    </w:p>
    <w:p w:rsidR="00F602C5" w:rsidRDefault="00F602C5" w:rsidP="00550CE7">
      <w:pPr>
        <w:spacing w:line="240" w:lineRule="auto"/>
        <w:jc w:val="center"/>
        <w:rPr>
          <w:b/>
          <w:sz w:val="24"/>
          <w:szCs w:val="24"/>
        </w:rPr>
      </w:pPr>
      <w:r w:rsidRPr="00FC64B0">
        <w:rPr>
          <w:b/>
          <w:noProof/>
          <w:sz w:val="24"/>
          <w:szCs w:val="24"/>
        </w:rPr>
        <w:drawing>
          <wp:inline distT="0" distB="0" distL="0" distR="0" wp14:anchorId="661A0433" wp14:editId="0F1FF405">
            <wp:extent cx="5231567" cy="2694101"/>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7007" b="14166"/>
                    <a:stretch/>
                  </pic:blipFill>
                  <pic:spPr bwMode="auto">
                    <a:xfrm>
                      <a:off x="0" y="0"/>
                      <a:ext cx="5249508" cy="2703340"/>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 xml:space="preserve">Математика (базовый уровень). </w:t>
      </w:r>
    </w:p>
    <w:p w:rsidR="00F602C5" w:rsidRDefault="00F602C5" w:rsidP="00550CE7">
      <w:pPr>
        <w:spacing w:line="240" w:lineRule="auto"/>
        <w:rPr>
          <w:sz w:val="24"/>
          <w:szCs w:val="24"/>
        </w:rPr>
      </w:pPr>
      <w:r w:rsidRPr="00E03E3E">
        <w:rPr>
          <w:sz w:val="24"/>
          <w:szCs w:val="24"/>
        </w:rPr>
        <w:t>Результаты также очень хорошие. Средний балл по лицею 4,7, максимальный 20 баллов по первичной шкале, таких 11 ч</w:t>
      </w:r>
      <w:r>
        <w:rPr>
          <w:sz w:val="24"/>
          <w:szCs w:val="24"/>
        </w:rPr>
        <w:t>еловек,  минимальный 9 баллов.</w:t>
      </w:r>
    </w:p>
    <w:p w:rsidR="00D34C5A" w:rsidRDefault="00D34C5A" w:rsidP="00550CE7">
      <w:pPr>
        <w:spacing w:line="240" w:lineRule="auto"/>
        <w:rPr>
          <w:sz w:val="24"/>
          <w:szCs w:val="24"/>
        </w:rPr>
      </w:pPr>
    </w:p>
    <w:tbl>
      <w:tblPr>
        <w:tblW w:w="10432" w:type="dxa"/>
        <w:tblInd w:w="-836" w:type="dxa"/>
        <w:tblCellMar>
          <w:left w:w="0" w:type="dxa"/>
          <w:right w:w="0" w:type="dxa"/>
        </w:tblCellMar>
        <w:tblLook w:val="0600" w:firstRow="0" w:lastRow="0" w:firstColumn="0" w:lastColumn="0" w:noHBand="1" w:noVBand="1"/>
      </w:tblPr>
      <w:tblGrid>
        <w:gridCol w:w="939"/>
        <w:gridCol w:w="1300"/>
        <w:gridCol w:w="1276"/>
        <w:gridCol w:w="1260"/>
        <w:gridCol w:w="1764"/>
        <w:gridCol w:w="1681"/>
        <w:gridCol w:w="1029"/>
        <w:gridCol w:w="1183"/>
      </w:tblGrid>
      <w:tr w:rsidR="00F602C5" w:rsidRPr="00306630" w:rsidTr="00D34C5A">
        <w:trPr>
          <w:trHeight w:val="20"/>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 xml:space="preserve">Количество человек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Средний первичный балл</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Средний вторичный балл</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Максимальный балл</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Минимальный балл</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 xml:space="preserve">Качество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0000"/>
                <w:kern w:val="24"/>
                <w:sz w:val="22"/>
                <w:szCs w:val="24"/>
              </w:rPr>
              <w:t>Учитель</w:t>
            </w:r>
          </w:p>
        </w:tc>
      </w:tr>
      <w:tr w:rsidR="00F602C5" w:rsidRPr="00306630" w:rsidTr="00D34C5A">
        <w:trPr>
          <w:trHeight w:val="20"/>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2060"/>
                <w:kern w:val="24"/>
                <w:sz w:val="22"/>
                <w:szCs w:val="24"/>
              </w:rPr>
              <w:t>11 ФМ</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18,24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4,92</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20</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14</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100</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textAlignment w:val="bottom"/>
              <w:rPr>
                <w:rFonts w:ascii="Arial" w:hAnsi="Arial" w:cs="Arial"/>
                <w:sz w:val="22"/>
                <w:szCs w:val="24"/>
              </w:rPr>
            </w:pPr>
            <w:proofErr w:type="spellStart"/>
            <w:r w:rsidRPr="00306630">
              <w:rPr>
                <w:b/>
                <w:bCs/>
                <w:color w:val="002060"/>
                <w:kern w:val="24"/>
                <w:sz w:val="22"/>
                <w:szCs w:val="24"/>
              </w:rPr>
              <w:t>Салыкина</w:t>
            </w:r>
            <w:proofErr w:type="spellEnd"/>
            <w:r w:rsidRPr="00306630">
              <w:rPr>
                <w:b/>
                <w:bCs/>
                <w:color w:val="002060"/>
                <w:kern w:val="24"/>
                <w:sz w:val="22"/>
                <w:szCs w:val="24"/>
              </w:rPr>
              <w:t xml:space="preserve"> Л.И. </w:t>
            </w:r>
          </w:p>
        </w:tc>
      </w:tr>
      <w:tr w:rsidR="00F602C5" w:rsidRPr="00306630" w:rsidTr="00D34C5A">
        <w:trPr>
          <w:trHeight w:val="20"/>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B050"/>
                <w:kern w:val="24"/>
                <w:sz w:val="22"/>
                <w:szCs w:val="24"/>
              </w:rPr>
              <w:t>11 ХБ</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4,7</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20</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95</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00B050"/>
                <w:kern w:val="24"/>
                <w:sz w:val="22"/>
                <w:szCs w:val="24"/>
              </w:rPr>
              <w:t xml:space="preserve">Бутко А.А. </w:t>
            </w:r>
          </w:p>
        </w:tc>
      </w:tr>
      <w:tr w:rsidR="00F602C5" w:rsidRPr="00306630" w:rsidTr="00D34C5A">
        <w:trPr>
          <w:trHeight w:val="20"/>
        </w:trPr>
        <w:tc>
          <w:tcPr>
            <w:tcW w:w="9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C00000"/>
                <w:kern w:val="24"/>
                <w:sz w:val="22"/>
                <w:szCs w:val="24"/>
              </w:rPr>
              <w:t>11 СГ</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16,2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4,44</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20</w:t>
            </w:r>
          </w:p>
        </w:tc>
        <w:tc>
          <w:tcPr>
            <w:tcW w:w="16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9</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color w:val="000000"/>
                <w:kern w:val="24"/>
                <w:sz w:val="22"/>
                <w:szCs w:val="24"/>
              </w:rPr>
              <w:t>96,3</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szCs w:val="24"/>
              </w:rPr>
            </w:pPr>
            <w:r w:rsidRPr="00306630">
              <w:rPr>
                <w:b/>
                <w:bCs/>
                <w:color w:val="C00000"/>
                <w:kern w:val="24"/>
                <w:sz w:val="22"/>
                <w:szCs w:val="24"/>
              </w:rPr>
              <w:t xml:space="preserve">Рожкова Е.В. </w:t>
            </w:r>
          </w:p>
        </w:tc>
      </w:tr>
    </w:tbl>
    <w:p w:rsidR="00F602C5" w:rsidRPr="00E03E3E" w:rsidRDefault="00F602C5" w:rsidP="00550CE7">
      <w:pPr>
        <w:spacing w:line="240" w:lineRule="auto"/>
        <w:jc w:val="center"/>
        <w:rPr>
          <w:sz w:val="24"/>
          <w:szCs w:val="24"/>
        </w:rPr>
      </w:pPr>
      <w:r w:rsidRPr="00FC64B0">
        <w:rPr>
          <w:noProof/>
          <w:sz w:val="24"/>
          <w:szCs w:val="24"/>
        </w:rPr>
        <w:lastRenderedPageBreak/>
        <w:drawing>
          <wp:inline distT="0" distB="0" distL="0" distR="0" wp14:anchorId="57E10EF9" wp14:editId="70085845">
            <wp:extent cx="5427023" cy="3144362"/>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27196" cy="3144462"/>
                    </a:xfrm>
                    <a:prstGeom prst="rect">
                      <a:avLst/>
                    </a:prstGeom>
                  </pic:spPr>
                </pic:pic>
              </a:graphicData>
            </a:graphic>
          </wp:inline>
        </w:drawing>
      </w:r>
    </w:p>
    <w:p w:rsidR="00F602C5" w:rsidRPr="00E03E3E" w:rsidRDefault="00F602C5" w:rsidP="00550CE7">
      <w:pPr>
        <w:spacing w:line="240" w:lineRule="auto"/>
        <w:rPr>
          <w:b/>
          <w:sz w:val="24"/>
          <w:szCs w:val="24"/>
        </w:rPr>
      </w:pPr>
      <w:r w:rsidRPr="00E03E3E">
        <w:rPr>
          <w:b/>
          <w:sz w:val="24"/>
          <w:szCs w:val="24"/>
        </w:rPr>
        <w:t xml:space="preserve">Математика (профильный  уровень). </w:t>
      </w:r>
    </w:p>
    <w:p w:rsidR="00F602C5" w:rsidRDefault="00F602C5" w:rsidP="00550CE7">
      <w:pPr>
        <w:spacing w:line="240" w:lineRule="auto"/>
        <w:rPr>
          <w:sz w:val="24"/>
          <w:szCs w:val="24"/>
        </w:rPr>
      </w:pPr>
      <w:r w:rsidRPr="00E03E3E">
        <w:rPr>
          <w:sz w:val="24"/>
          <w:szCs w:val="24"/>
        </w:rPr>
        <w:t>Результаты таковы.  Средний балл по лицею 51, максимальный 80 баллов, таких 2 человека,  минимальный 18 баллов. Успеваемость 94 %. Три человека не преодолели п</w:t>
      </w:r>
      <w:r w:rsidRPr="00E03E3E">
        <w:rPr>
          <w:sz w:val="24"/>
          <w:szCs w:val="24"/>
        </w:rPr>
        <w:t>о</w:t>
      </w:r>
      <w:r w:rsidRPr="00E03E3E">
        <w:rPr>
          <w:sz w:val="24"/>
          <w:szCs w:val="24"/>
        </w:rPr>
        <w:t>рог.   При этом четверых отделял один балл от двойки, они сдали на пороговый балл.</w:t>
      </w:r>
    </w:p>
    <w:p w:rsidR="00D34C5A" w:rsidRPr="00E03E3E" w:rsidRDefault="00D34C5A" w:rsidP="00550CE7">
      <w:pPr>
        <w:spacing w:line="240" w:lineRule="auto"/>
        <w:rPr>
          <w:sz w:val="24"/>
          <w:szCs w:val="24"/>
        </w:rPr>
      </w:pPr>
    </w:p>
    <w:tbl>
      <w:tblPr>
        <w:tblW w:w="10065" w:type="dxa"/>
        <w:tblInd w:w="-423" w:type="dxa"/>
        <w:tblCellMar>
          <w:left w:w="0" w:type="dxa"/>
          <w:right w:w="0" w:type="dxa"/>
        </w:tblCellMar>
        <w:tblLook w:val="0420" w:firstRow="1" w:lastRow="0" w:firstColumn="0" w:lastColumn="0" w:noHBand="0" w:noVBand="1"/>
      </w:tblPr>
      <w:tblGrid>
        <w:gridCol w:w="4678"/>
        <w:gridCol w:w="5387"/>
      </w:tblGrid>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bCs/>
                <w:sz w:val="22"/>
              </w:rPr>
              <w:t>Вторичный балл</w:t>
            </w:r>
          </w:p>
        </w:tc>
      </w:tr>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 xml:space="preserve">Среднее по лицею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51</w:t>
            </w:r>
          </w:p>
        </w:tc>
      </w:tr>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Максимум</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 xml:space="preserve">80 (Родина А., </w:t>
            </w:r>
            <w:proofErr w:type="spellStart"/>
            <w:r w:rsidRPr="00306630">
              <w:rPr>
                <w:sz w:val="22"/>
              </w:rPr>
              <w:t>Рютин</w:t>
            </w:r>
            <w:proofErr w:type="spellEnd"/>
            <w:r w:rsidRPr="00306630">
              <w:rPr>
                <w:sz w:val="22"/>
              </w:rPr>
              <w:t xml:space="preserve"> И.)</w:t>
            </w:r>
          </w:p>
        </w:tc>
      </w:tr>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Минимум</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18 (Дубровин А.)</w:t>
            </w:r>
          </w:p>
        </w:tc>
      </w:tr>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Количество человек, сдавших на «порог»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4 человека (</w:t>
            </w:r>
            <w:proofErr w:type="spellStart"/>
            <w:r w:rsidRPr="00306630">
              <w:rPr>
                <w:sz w:val="22"/>
              </w:rPr>
              <w:t>Джемалинская</w:t>
            </w:r>
            <w:proofErr w:type="spellEnd"/>
            <w:r w:rsidRPr="00306630">
              <w:rPr>
                <w:sz w:val="22"/>
              </w:rPr>
              <w:t xml:space="preserve"> В., Копылов Д., </w:t>
            </w:r>
            <w:proofErr w:type="spellStart"/>
            <w:r w:rsidRPr="00306630">
              <w:rPr>
                <w:sz w:val="22"/>
              </w:rPr>
              <w:t>Ломинога</w:t>
            </w:r>
            <w:proofErr w:type="spellEnd"/>
            <w:r w:rsidRPr="00306630">
              <w:rPr>
                <w:sz w:val="22"/>
              </w:rPr>
              <w:t xml:space="preserve"> Д., Ковальков А.)</w:t>
            </w:r>
          </w:p>
        </w:tc>
      </w:tr>
      <w:tr w:rsidR="00F602C5" w:rsidRPr="00306630" w:rsidTr="00306630">
        <w:trPr>
          <w:trHeight w:val="28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 xml:space="preserve">Количество человек, </w:t>
            </w:r>
          </w:p>
          <w:p w:rsidR="00F602C5" w:rsidRPr="00306630" w:rsidRDefault="00F602C5" w:rsidP="00550CE7">
            <w:pPr>
              <w:spacing w:line="240" w:lineRule="auto"/>
              <w:ind w:firstLine="0"/>
              <w:rPr>
                <w:b/>
                <w:sz w:val="22"/>
              </w:rPr>
            </w:pPr>
            <w:r w:rsidRPr="00306630">
              <w:rPr>
                <w:b/>
                <w:sz w:val="22"/>
              </w:rPr>
              <w:t>НЕ ПРЕОДОЛЕВШИХ «порог»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3 человека (Макаренко Н., Чурина В., Дубровин А.)</w:t>
            </w:r>
          </w:p>
        </w:tc>
      </w:tr>
      <w:tr w:rsidR="00F602C5" w:rsidRPr="00306630" w:rsidTr="00306630">
        <w:trPr>
          <w:trHeight w:val="66"/>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b/>
                <w:sz w:val="22"/>
              </w:rPr>
            </w:pPr>
            <w:r w:rsidRPr="00306630">
              <w:rPr>
                <w:b/>
                <w:sz w:val="22"/>
              </w:rPr>
              <w:t>Успеваемость</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306630" w:rsidRDefault="00F602C5" w:rsidP="00550CE7">
            <w:pPr>
              <w:spacing w:line="240" w:lineRule="auto"/>
              <w:ind w:firstLine="0"/>
              <w:rPr>
                <w:sz w:val="22"/>
              </w:rPr>
            </w:pPr>
            <w:r w:rsidRPr="00306630">
              <w:rPr>
                <w:sz w:val="22"/>
              </w:rPr>
              <w:t>94 %</w:t>
            </w:r>
          </w:p>
        </w:tc>
      </w:tr>
    </w:tbl>
    <w:p w:rsidR="00F602C5" w:rsidRDefault="00F602C5" w:rsidP="00550CE7">
      <w:pPr>
        <w:spacing w:line="240" w:lineRule="auto"/>
        <w:rPr>
          <w:b/>
          <w:sz w:val="24"/>
          <w:szCs w:val="24"/>
        </w:rPr>
      </w:pPr>
    </w:p>
    <w:tbl>
      <w:tblPr>
        <w:tblW w:w="10065" w:type="dxa"/>
        <w:tblInd w:w="-552" w:type="dxa"/>
        <w:tblLayout w:type="fixed"/>
        <w:tblCellMar>
          <w:left w:w="0" w:type="dxa"/>
          <w:right w:w="0" w:type="dxa"/>
        </w:tblCellMar>
        <w:tblLook w:val="0600" w:firstRow="0" w:lastRow="0" w:firstColumn="0" w:lastColumn="0" w:noHBand="1" w:noVBand="1"/>
      </w:tblPr>
      <w:tblGrid>
        <w:gridCol w:w="1088"/>
        <w:gridCol w:w="1180"/>
        <w:gridCol w:w="1276"/>
        <w:gridCol w:w="1276"/>
        <w:gridCol w:w="1276"/>
        <w:gridCol w:w="1134"/>
        <w:gridCol w:w="850"/>
        <w:gridCol w:w="79"/>
        <w:gridCol w:w="1906"/>
      </w:tblGrid>
      <w:tr w:rsidR="00D34C5A" w:rsidRPr="00306630" w:rsidTr="00306630">
        <w:trPr>
          <w:trHeight w:val="20"/>
        </w:trPr>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color w:val="000000"/>
                <w:kern w:val="24"/>
                <w:sz w:val="22"/>
              </w:rPr>
              <w:t> </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06630" w:rsidRDefault="00F602C5" w:rsidP="00550CE7">
            <w:pPr>
              <w:spacing w:line="240" w:lineRule="auto"/>
              <w:ind w:firstLine="31"/>
              <w:textAlignment w:val="bottom"/>
              <w:rPr>
                <w:b/>
                <w:bCs/>
                <w:color w:val="000000"/>
                <w:kern w:val="24"/>
                <w:sz w:val="20"/>
              </w:rPr>
            </w:pPr>
            <w:r w:rsidRPr="00306630">
              <w:rPr>
                <w:b/>
                <w:bCs/>
                <w:color w:val="000000"/>
                <w:kern w:val="24"/>
                <w:sz w:val="20"/>
              </w:rPr>
              <w:t>Кол-во</w:t>
            </w:r>
          </w:p>
          <w:p w:rsidR="00F602C5" w:rsidRPr="00306630" w:rsidRDefault="00F602C5" w:rsidP="00550CE7">
            <w:pPr>
              <w:spacing w:line="240" w:lineRule="auto"/>
              <w:ind w:firstLine="31"/>
              <w:textAlignment w:val="bottom"/>
              <w:rPr>
                <w:rFonts w:ascii="Arial" w:hAnsi="Arial" w:cs="Arial"/>
                <w:sz w:val="20"/>
              </w:rPr>
            </w:pPr>
            <w:r w:rsidRPr="00306630">
              <w:rPr>
                <w:b/>
                <w:bCs/>
                <w:color w:val="000000"/>
                <w:kern w:val="24"/>
                <w:sz w:val="20"/>
              </w:rPr>
              <w:t xml:space="preserve"> человек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127"/>
              <w:jc w:val="center"/>
              <w:textAlignment w:val="bottom"/>
              <w:rPr>
                <w:rFonts w:ascii="Arial" w:hAnsi="Arial" w:cs="Arial"/>
                <w:sz w:val="20"/>
              </w:rPr>
            </w:pPr>
            <w:r w:rsidRPr="00306630">
              <w:rPr>
                <w:b/>
                <w:bCs/>
                <w:color w:val="000000"/>
                <w:kern w:val="24"/>
                <w:sz w:val="20"/>
              </w:rPr>
              <w:t>Средний первичный балл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8"/>
              <w:jc w:val="center"/>
              <w:textAlignment w:val="bottom"/>
              <w:rPr>
                <w:rFonts w:ascii="Arial" w:hAnsi="Arial" w:cs="Arial"/>
                <w:sz w:val="20"/>
              </w:rPr>
            </w:pPr>
            <w:r w:rsidRPr="00306630">
              <w:rPr>
                <w:b/>
                <w:bCs/>
                <w:color w:val="000000"/>
                <w:kern w:val="24"/>
                <w:sz w:val="20"/>
              </w:rPr>
              <w:t>Средний вторичный балл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0"/>
              </w:rPr>
            </w:pPr>
            <w:r w:rsidRPr="00306630">
              <w:rPr>
                <w:b/>
                <w:bCs/>
                <w:color w:val="000000"/>
                <w:kern w:val="24"/>
                <w:sz w:val="20"/>
              </w:rPr>
              <w:t>Максимал</w:t>
            </w:r>
            <w:r w:rsidRPr="00306630">
              <w:rPr>
                <w:b/>
                <w:bCs/>
                <w:color w:val="000000"/>
                <w:kern w:val="24"/>
                <w:sz w:val="20"/>
              </w:rPr>
              <w:t>ь</w:t>
            </w:r>
            <w:r w:rsidRPr="00306630">
              <w:rPr>
                <w:b/>
                <w:bCs/>
                <w:color w:val="000000"/>
                <w:kern w:val="24"/>
                <w:sz w:val="20"/>
              </w:rPr>
              <w:t>ный балл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0"/>
              </w:rPr>
            </w:pPr>
            <w:r w:rsidRPr="00306630">
              <w:rPr>
                <w:b/>
                <w:bCs/>
                <w:color w:val="000000"/>
                <w:kern w:val="24"/>
                <w:sz w:val="20"/>
              </w:rPr>
              <w:t>Минимал</w:t>
            </w:r>
            <w:r w:rsidRPr="00306630">
              <w:rPr>
                <w:b/>
                <w:bCs/>
                <w:color w:val="000000"/>
                <w:kern w:val="24"/>
                <w:sz w:val="20"/>
              </w:rPr>
              <w:t>ь</w:t>
            </w:r>
            <w:r w:rsidRPr="00306630">
              <w:rPr>
                <w:b/>
                <w:bCs/>
                <w:color w:val="000000"/>
                <w:kern w:val="24"/>
                <w:sz w:val="20"/>
              </w:rPr>
              <w:t>ный балл</w:t>
            </w:r>
          </w:p>
        </w:tc>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0"/>
              </w:rPr>
            </w:pPr>
            <w:r w:rsidRPr="00306630">
              <w:rPr>
                <w:b/>
                <w:bCs/>
                <w:color w:val="000000"/>
                <w:kern w:val="24"/>
                <w:sz w:val="20"/>
              </w:rPr>
              <w:t>Успева</w:t>
            </w:r>
            <w:r w:rsidRPr="00306630">
              <w:rPr>
                <w:b/>
                <w:bCs/>
                <w:color w:val="000000"/>
                <w:kern w:val="24"/>
                <w:sz w:val="20"/>
              </w:rPr>
              <w:t>е</w:t>
            </w:r>
            <w:r w:rsidRPr="00306630">
              <w:rPr>
                <w:b/>
                <w:bCs/>
                <w:color w:val="000000"/>
                <w:kern w:val="24"/>
                <w:sz w:val="20"/>
              </w:rPr>
              <w:t>мость</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48"/>
              <w:jc w:val="center"/>
              <w:textAlignment w:val="bottom"/>
              <w:rPr>
                <w:rFonts w:ascii="Arial" w:hAnsi="Arial" w:cs="Arial"/>
                <w:sz w:val="20"/>
              </w:rPr>
            </w:pPr>
            <w:r w:rsidRPr="00306630">
              <w:rPr>
                <w:b/>
                <w:bCs/>
                <w:color w:val="000000"/>
                <w:kern w:val="24"/>
                <w:sz w:val="20"/>
              </w:rPr>
              <w:t>Учитель</w:t>
            </w:r>
          </w:p>
        </w:tc>
      </w:tr>
      <w:tr w:rsidR="00D34C5A" w:rsidRPr="00306630" w:rsidTr="00306630">
        <w:trPr>
          <w:trHeight w:val="20"/>
        </w:trPr>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b/>
                <w:bCs/>
                <w:color w:val="002060"/>
                <w:kern w:val="24"/>
                <w:sz w:val="22"/>
              </w:rPr>
              <w:t>11 ФМ</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110"/>
              <w:jc w:val="center"/>
              <w:textAlignment w:val="bottom"/>
              <w:rPr>
                <w:rFonts w:ascii="Arial" w:hAnsi="Arial" w:cs="Arial"/>
                <w:sz w:val="22"/>
              </w:rPr>
            </w:pPr>
            <w:r w:rsidRPr="00306630">
              <w:rPr>
                <w:color w:val="000000"/>
                <w:kern w:val="24"/>
                <w:sz w:val="22"/>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127"/>
              <w:jc w:val="center"/>
              <w:textAlignment w:val="bottom"/>
              <w:rPr>
                <w:rFonts w:ascii="Arial" w:hAnsi="Arial" w:cs="Arial"/>
                <w:sz w:val="22"/>
              </w:rPr>
            </w:pPr>
            <w:r w:rsidRPr="00306630">
              <w:rPr>
                <w:color w:val="000000"/>
                <w:kern w:val="24"/>
                <w:sz w:val="22"/>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8"/>
              <w:jc w:val="center"/>
              <w:textAlignment w:val="bottom"/>
              <w:rPr>
                <w:rFonts w:ascii="Arial" w:hAnsi="Arial" w:cs="Arial"/>
                <w:sz w:val="22"/>
              </w:rPr>
            </w:pPr>
            <w:r w:rsidRPr="00306630">
              <w:rPr>
                <w:color w:val="000000"/>
                <w:kern w:val="24"/>
                <w:sz w:val="22"/>
              </w:rPr>
              <w:t>60,5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82"/>
              <w:jc w:val="center"/>
              <w:textAlignment w:val="bottom"/>
              <w:rPr>
                <w:rFonts w:ascii="Arial" w:hAnsi="Arial" w:cs="Arial"/>
                <w:sz w:val="22"/>
              </w:rPr>
            </w:pPr>
            <w:r w:rsidRPr="00306630">
              <w:rPr>
                <w:color w:val="000000"/>
                <w:kern w:val="24"/>
                <w:sz w:val="22"/>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82"/>
              <w:jc w:val="center"/>
              <w:textAlignment w:val="bottom"/>
              <w:rPr>
                <w:rFonts w:ascii="Arial" w:hAnsi="Arial" w:cs="Arial"/>
                <w:sz w:val="22"/>
              </w:rPr>
            </w:pPr>
            <w:r w:rsidRPr="00306630">
              <w:rPr>
                <w:color w:val="000000"/>
                <w:kern w:val="24"/>
                <w:sz w:val="22"/>
              </w:rPr>
              <w:t>27</w:t>
            </w:r>
          </w:p>
        </w:tc>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82"/>
              <w:jc w:val="center"/>
              <w:textAlignment w:val="bottom"/>
              <w:rPr>
                <w:rFonts w:ascii="Arial" w:hAnsi="Arial" w:cs="Arial"/>
                <w:sz w:val="22"/>
              </w:rPr>
            </w:pPr>
            <w:r w:rsidRPr="00306630">
              <w:rPr>
                <w:color w:val="000000"/>
                <w:kern w:val="24"/>
                <w:sz w:val="22"/>
              </w:rPr>
              <w:t>100</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left="-15" w:firstLine="0"/>
              <w:jc w:val="center"/>
              <w:textAlignment w:val="bottom"/>
              <w:rPr>
                <w:rFonts w:ascii="Arial" w:hAnsi="Arial" w:cs="Arial"/>
                <w:color w:val="000000" w:themeColor="text1"/>
                <w:sz w:val="22"/>
              </w:rPr>
            </w:pPr>
            <w:proofErr w:type="spellStart"/>
            <w:r w:rsidRPr="00306630">
              <w:rPr>
                <w:b/>
                <w:bCs/>
                <w:color w:val="000000" w:themeColor="text1"/>
                <w:kern w:val="24"/>
                <w:sz w:val="22"/>
              </w:rPr>
              <w:t>Салыкина</w:t>
            </w:r>
            <w:proofErr w:type="spellEnd"/>
            <w:r w:rsidRPr="00306630">
              <w:rPr>
                <w:b/>
                <w:bCs/>
                <w:color w:val="000000" w:themeColor="text1"/>
                <w:kern w:val="24"/>
                <w:sz w:val="22"/>
              </w:rPr>
              <w:t xml:space="preserve"> Л.И. </w:t>
            </w:r>
          </w:p>
        </w:tc>
      </w:tr>
      <w:tr w:rsidR="00D34C5A" w:rsidRPr="00306630" w:rsidTr="00306630">
        <w:trPr>
          <w:trHeight w:val="20"/>
        </w:trPr>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b/>
                <w:bCs/>
                <w:color w:val="00B050"/>
                <w:kern w:val="24"/>
                <w:sz w:val="22"/>
              </w:rPr>
              <w:t>11 ХБ</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110"/>
              <w:jc w:val="center"/>
              <w:textAlignment w:val="bottom"/>
              <w:rPr>
                <w:rFonts w:ascii="Arial" w:hAnsi="Arial" w:cs="Arial"/>
                <w:sz w:val="22"/>
              </w:rPr>
            </w:pPr>
            <w:r w:rsidRPr="00306630">
              <w:rPr>
                <w:color w:val="000000"/>
                <w:kern w:val="24"/>
                <w:sz w:val="22"/>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127"/>
              <w:jc w:val="center"/>
              <w:textAlignment w:val="bottom"/>
              <w:rPr>
                <w:rFonts w:ascii="Arial" w:hAnsi="Arial" w:cs="Arial"/>
                <w:sz w:val="22"/>
              </w:rPr>
            </w:pPr>
            <w:r w:rsidRPr="00306630">
              <w:rPr>
                <w:color w:val="000000"/>
                <w:kern w:val="24"/>
                <w:sz w:val="22"/>
              </w:rPr>
              <w:t>10,1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8"/>
              <w:jc w:val="center"/>
              <w:textAlignment w:val="bottom"/>
              <w:rPr>
                <w:rFonts w:ascii="Arial" w:hAnsi="Arial" w:cs="Arial"/>
                <w:sz w:val="22"/>
              </w:rPr>
            </w:pPr>
            <w:r w:rsidRPr="00306630">
              <w:rPr>
                <w:color w:val="000000"/>
                <w:kern w:val="24"/>
                <w:sz w:val="22"/>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color w:val="000000"/>
                <w:kern w:val="24"/>
                <w:sz w:val="22"/>
              </w:rPr>
              <w:t>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color w:val="000000"/>
                <w:kern w:val="24"/>
                <w:sz w:val="22"/>
              </w:rPr>
              <w:t>39</w:t>
            </w:r>
          </w:p>
        </w:tc>
        <w:tc>
          <w:tcPr>
            <w:tcW w:w="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color w:val="000000"/>
                <w:kern w:val="24"/>
                <w:sz w:val="22"/>
              </w:rPr>
              <w:t>100</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left="-15" w:firstLine="0"/>
              <w:jc w:val="center"/>
              <w:textAlignment w:val="bottom"/>
              <w:rPr>
                <w:rFonts w:ascii="Arial" w:hAnsi="Arial" w:cs="Arial"/>
                <w:color w:val="000000" w:themeColor="text1"/>
                <w:sz w:val="22"/>
              </w:rPr>
            </w:pPr>
            <w:r w:rsidRPr="00306630">
              <w:rPr>
                <w:b/>
                <w:bCs/>
                <w:color w:val="000000" w:themeColor="text1"/>
                <w:kern w:val="24"/>
                <w:sz w:val="22"/>
              </w:rPr>
              <w:t xml:space="preserve">Бутко А.А. </w:t>
            </w:r>
          </w:p>
        </w:tc>
      </w:tr>
      <w:tr w:rsidR="00F602C5" w:rsidRPr="00306630" w:rsidTr="00306630">
        <w:trPr>
          <w:trHeight w:val="20"/>
        </w:trPr>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0"/>
              <w:jc w:val="center"/>
              <w:textAlignment w:val="bottom"/>
              <w:rPr>
                <w:rFonts w:ascii="Arial" w:hAnsi="Arial" w:cs="Arial"/>
                <w:sz w:val="22"/>
              </w:rPr>
            </w:pPr>
            <w:r w:rsidRPr="00306630">
              <w:rPr>
                <w:b/>
                <w:bCs/>
                <w:color w:val="C00000"/>
                <w:kern w:val="24"/>
                <w:sz w:val="22"/>
              </w:rPr>
              <w:t>11 СГ</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hanging="110"/>
              <w:jc w:val="center"/>
              <w:textAlignment w:val="bottom"/>
              <w:rPr>
                <w:rFonts w:ascii="Arial" w:hAnsi="Arial" w:cs="Arial"/>
                <w:sz w:val="22"/>
              </w:rPr>
            </w:pPr>
            <w:r w:rsidRPr="00306630">
              <w:rPr>
                <w:color w:val="000000"/>
                <w:kern w:val="24"/>
                <w:sz w:val="22"/>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31"/>
              <w:jc w:val="center"/>
              <w:textAlignment w:val="bottom"/>
              <w:rPr>
                <w:rFonts w:ascii="Arial" w:hAnsi="Arial" w:cs="Arial"/>
                <w:sz w:val="22"/>
              </w:rPr>
            </w:pPr>
            <w:r w:rsidRPr="00306630">
              <w:rPr>
                <w:color w:val="000000"/>
                <w:kern w:val="24"/>
                <w:sz w:val="22"/>
              </w:rPr>
              <w:t>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31"/>
              <w:jc w:val="center"/>
              <w:textAlignment w:val="bottom"/>
              <w:rPr>
                <w:rFonts w:ascii="Arial" w:hAnsi="Arial" w:cs="Arial"/>
                <w:sz w:val="22"/>
              </w:rPr>
            </w:pPr>
            <w:r w:rsidRPr="00306630">
              <w:rPr>
                <w:color w:val="000000"/>
                <w:kern w:val="24"/>
                <w:sz w:val="22"/>
              </w:rPr>
              <w:t>37,25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31"/>
              <w:jc w:val="center"/>
              <w:textAlignment w:val="bottom"/>
              <w:rPr>
                <w:rFonts w:ascii="Arial" w:hAnsi="Arial" w:cs="Arial"/>
                <w:sz w:val="22"/>
              </w:rPr>
            </w:pPr>
            <w:r w:rsidRPr="00306630">
              <w:rPr>
                <w:color w:val="000000"/>
                <w:kern w:val="24"/>
                <w:sz w:val="22"/>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31"/>
              <w:jc w:val="center"/>
              <w:textAlignment w:val="bottom"/>
              <w:rPr>
                <w:rFonts w:ascii="Arial" w:hAnsi="Arial" w:cs="Arial"/>
                <w:sz w:val="22"/>
              </w:rPr>
            </w:pPr>
            <w:r w:rsidRPr="00306630">
              <w:rPr>
                <w:color w:val="000000"/>
                <w:kern w:val="24"/>
                <w:sz w:val="22"/>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31"/>
              <w:jc w:val="center"/>
              <w:textAlignment w:val="bottom"/>
              <w:rPr>
                <w:rFonts w:ascii="Arial" w:hAnsi="Arial" w:cs="Arial"/>
                <w:sz w:val="22"/>
              </w:rPr>
            </w:pPr>
            <w:r w:rsidRPr="00306630">
              <w:rPr>
                <w:color w:val="000000"/>
                <w:kern w:val="24"/>
                <w:sz w:val="22"/>
              </w:rPr>
              <w:t>81</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602C5" w:rsidRPr="00306630" w:rsidRDefault="00F602C5" w:rsidP="00550CE7">
            <w:pPr>
              <w:spacing w:line="240" w:lineRule="auto"/>
              <w:ind w:firstLine="76"/>
              <w:jc w:val="center"/>
              <w:textAlignment w:val="bottom"/>
              <w:rPr>
                <w:rFonts w:ascii="Arial" w:hAnsi="Arial" w:cs="Arial"/>
                <w:sz w:val="22"/>
              </w:rPr>
            </w:pPr>
            <w:r w:rsidRPr="00306630">
              <w:rPr>
                <w:b/>
                <w:bCs/>
                <w:color w:val="C00000"/>
                <w:kern w:val="24"/>
                <w:sz w:val="22"/>
              </w:rPr>
              <w:t xml:space="preserve">Рожкова Е.В. </w:t>
            </w:r>
          </w:p>
        </w:tc>
      </w:tr>
    </w:tbl>
    <w:p w:rsidR="00F602C5" w:rsidRDefault="00F602C5" w:rsidP="00550CE7">
      <w:pPr>
        <w:spacing w:line="240" w:lineRule="auto"/>
        <w:rPr>
          <w:b/>
          <w:sz w:val="24"/>
          <w:szCs w:val="24"/>
        </w:rPr>
      </w:pPr>
    </w:p>
    <w:p w:rsidR="00F602C5" w:rsidRDefault="00F602C5" w:rsidP="00550CE7">
      <w:pPr>
        <w:spacing w:line="240" w:lineRule="auto"/>
        <w:jc w:val="center"/>
        <w:rPr>
          <w:b/>
          <w:sz w:val="24"/>
          <w:szCs w:val="24"/>
        </w:rPr>
      </w:pPr>
      <w:r w:rsidRPr="002F214F">
        <w:rPr>
          <w:b/>
          <w:noProof/>
          <w:sz w:val="24"/>
          <w:szCs w:val="24"/>
        </w:rPr>
        <w:lastRenderedPageBreak/>
        <w:drawing>
          <wp:inline distT="0" distB="0" distL="0" distR="0" wp14:anchorId="0B2F4BE7" wp14:editId="307F818F">
            <wp:extent cx="5711251" cy="2998032"/>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3497" b="9071"/>
                    <a:stretch/>
                  </pic:blipFill>
                  <pic:spPr bwMode="auto">
                    <a:xfrm>
                      <a:off x="0" y="0"/>
                      <a:ext cx="5712049" cy="2998451"/>
                    </a:xfrm>
                    <a:prstGeom prst="rect">
                      <a:avLst/>
                    </a:prstGeom>
                    <a:ln>
                      <a:noFill/>
                    </a:ln>
                    <a:extLst>
                      <a:ext uri="{53640926-AAD7-44D8-BBD7-CCE9431645EC}">
                        <a14:shadowObscured xmlns:a14="http://schemas.microsoft.com/office/drawing/2010/main"/>
                      </a:ext>
                    </a:extLst>
                  </pic:spPr>
                </pic:pic>
              </a:graphicData>
            </a:graphic>
          </wp:inline>
        </w:drawing>
      </w:r>
    </w:p>
    <w:p w:rsidR="00F602C5" w:rsidRPr="00E03E3E" w:rsidRDefault="00F602C5" w:rsidP="00550CE7">
      <w:pPr>
        <w:spacing w:line="240" w:lineRule="auto"/>
        <w:rPr>
          <w:b/>
          <w:sz w:val="24"/>
          <w:szCs w:val="24"/>
        </w:rPr>
      </w:pPr>
      <w:r w:rsidRPr="00E03E3E">
        <w:rPr>
          <w:b/>
          <w:sz w:val="24"/>
          <w:szCs w:val="24"/>
        </w:rPr>
        <w:t xml:space="preserve">Информатика  </w:t>
      </w:r>
    </w:p>
    <w:p w:rsidR="00F602C5" w:rsidRDefault="00F602C5" w:rsidP="00550CE7">
      <w:pPr>
        <w:spacing w:line="240" w:lineRule="auto"/>
        <w:rPr>
          <w:sz w:val="24"/>
          <w:szCs w:val="24"/>
        </w:rPr>
      </w:pPr>
      <w:r w:rsidRPr="00E03E3E">
        <w:rPr>
          <w:sz w:val="24"/>
          <w:szCs w:val="24"/>
        </w:rPr>
        <w:t>Результаты так же хорошие.  Средний балл по лицею 73, максимальный 94 балла</w:t>
      </w:r>
      <w:proofErr w:type="gramStart"/>
      <w:r w:rsidRPr="00E03E3E">
        <w:rPr>
          <w:sz w:val="24"/>
          <w:szCs w:val="24"/>
        </w:rPr>
        <w:t xml:space="preserve"> ,</w:t>
      </w:r>
      <w:proofErr w:type="gramEnd"/>
      <w:r w:rsidRPr="00E03E3E">
        <w:rPr>
          <w:sz w:val="24"/>
          <w:szCs w:val="24"/>
        </w:rPr>
        <w:t xml:space="preserve">   минимальный 61 балл. Успеваемость 100 %.  1 человек 94 балла, 5 человек из 9 набрали от 72 до 80 баллов.</w:t>
      </w:r>
    </w:p>
    <w:tbl>
      <w:tblPr>
        <w:tblW w:w="9474" w:type="dxa"/>
        <w:tblCellMar>
          <w:left w:w="0" w:type="dxa"/>
          <w:right w:w="0" w:type="dxa"/>
        </w:tblCellMar>
        <w:tblLook w:val="0420" w:firstRow="1" w:lastRow="0" w:firstColumn="0" w:lastColumn="0" w:noHBand="0" w:noVBand="1"/>
      </w:tblPr>
      <w:tblGrid>
        <w:gridCol w:w="5531"/>
        <w:gridCol w:w="3943"/>
      </w:tblGrid>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rPr>
                <w:rFonts w:ascii="Arial" w:hAnsi="Arial" w:cs="Arial"/>
                <w:sz w:val="24"/>
                <w:szCs w:val="24"/>
              </w:rPr>
            </w:pP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rFonts w:ascii="Arial" w:hAnsi="Arial" w:cs="Arial"/>
                <w:sz w:val="24"/>
                <w:szCs w:val="24"/>
              </w:rPr>
            </w:pPr>
            <w:r w:rsidRPr="00CA4F60">
              <w:rPr>
                <w:b/>
                <w:bCs/>
                <w:color w:val="000000" w:themeColor="text1"/>
                <w:kern w:val="24"/>
                <w:sz w:val="24"/>
                <w:szCs w:val="24"/>
              </w:rPr>
              <w:t>Вторичный балл</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 xml:space="preserve">Среднее по лицею </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rFonts w:ascii="Arial" w:hAnsi="Arial" w:cs="Arial"/>
                <w:sz w:val="24"/>
                <w:szCs w:val="24"/>
              </w:rPr>
            </w:pPr>
            <w:r w:rsidRPr="00CA4F60">
              <w:rPr>
                <w:color w:val="000000" w:themeColor="text1"/>
                <w:kern w:val="24"/>
                <w:sz w:val="24"/>
                <w:szCs w:val="24"/>
              </w:rPr>
              <w:t>73</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Максимум</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rFonts w:ascii="Arial" w:hAnsi="Arial" w:cs="Arial"/>
                <w:sz w:val="24"/>
                <w:szCs w:val="24"/>
              </w:rPr>
            </w:pPr>
            <w:r w:rsidRPr="00CA4F60">
              <w:rPr>
                <w:color w:val="000000" w:themeColor="text1"/>
                <w:kern w:val="24"/>
                <w:sz w:val="24"/>
                <w:szCs w:val="24"/>
              </w:rPr>
              <w:t>94 (</w:t>
            </w:r>
            <w:proofErr w:type="spellStart"/>
            <w:r w:rsidRPr="00CA4F60">
              <w:rPr>
                <w:color w:val="000000" w:themeColor="text1"/>
                <w:kern w:val="24"/>
                <w:sz w:val="24"/>
                <w:szCs w:val="24"/>
              </w:rPr>
              <w:t>Корягин</w:t>
            </w:r>
            <w:proofErr w:type="spellEnd"/>
            <w:r w:rsidRPr="00CA4F60">
              <w:rPr>
                <w:color w:val="000000" w:themeColor="text1"/>
                <w:kern w:val="24"/>
                <w:sz w:val="24"/>
                <w:szCs w:val="24"/>
              </w:rPr>
              <w:t xml:space="preserve"> Сергей)</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Минимум</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rFonts w:ascii="Arial" w:hAnsi="Arial" w:cs="Arial"/>
                <w:sz w:val="24"/>
                <w:szCs w:val="24"/>
              </w:rPr>
            </w:pPr>
            <w:r w:rsidRPr="00CA4F60">
              <w:rPr>
                <w:color w:val="000000" w:themeColor="text1"/>
                <w:kern w:val="24"/>
                <w:sz w:val="24"/>
                <w:szCs w:val="24"/>
              </w:rPr>
              <w:t>61 (Прохоров Дмитрий)</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Количество человек, сдавших на «порог»</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 xml:space="preserve">Количество человек, </w:t>
            </w:r>
            <w:r w:rsidR="00CA4F60" w:rsidRPr="00CA4F60">
              <w:rPr>
                <w:color w:val="000000" w:themeColor="text1"/>
                <w:kern w:val="24"/>
                <w:sz w:val="24"/>
                <w:szCs w:val="24"/>
              </w:rPr>
              <w:t xml:space="preserve">не преодолевших </w:t>
            </w:r>
            <w:r w:rsidRPr="00CA4F60">
              <w:rPr>
                <w:color w:val="000000" w:themeColor="text1"/>
                <w:kern w:val="24"/>
                <w:sz w:val="24"/>
                <w:szCs w:val="24"/>
              </w:rPr>
              <w:t>«порог»</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8"/>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Успеваемость</w:t>
            </w:r>
          </w:p>
        </w:tc>
        <w:tc>
          <w:tcPr>
            <w:tcW w:w="39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75"/>
              <w:rPr>
                <w:color w:val="000000" w:themeColor="text1"/>
                <w:kern w:val="24"/>
                <w:sz w:val="24"/>
                <w:szCs w:val="24"/>
              </w:rPr>
            </w:pPr>
            <w:r w:rsidRPr="00CA4F60">
              <w:rPr>
                <w:color w:val="000000" w:themeColor="text1"/>
                <w:kern w:val="24"/>
                <w:sz w:val="24"/>
                <w:szCs w:val="24"/>
              </w:rPr>
              <w:t>100 %</w:t>
            </w:r>
          </w:p>
        </w:tc>
      </w:tr>
    </w:tbl>
    <w:p w:rsidR="00F602C5" w:rsidRPr="00E03E3E" w:rsidRDefault="00F602C5" w:rsidP="00550CE7">
      <w:pPr>
        <w:spacing w:line="240" w:lineRule="auto"/>
        <w:rPr>
          <w:b/>
          <w:sz w:val="24"/>
          <w:szCs w:val="24"/>
        </w:rPr>
      </w:pPr>
      <w:r w:rsidRPr="00E03E3E">
        <w:rPr>
          <w:b/>
          <w:sz w:val="24"/>
          <w:szCs w:val="24"/>
        </w:rPr>
        <w:t>Химия</w:t>
      </w:r>
    </w:p>
    <w:p w:rsidR="00F602C5" w:rsidRPr="00E03E3E" w:rsidRDefault="00F602C5" w:rsidP="00550CE7">
      <w:pPr>
        <w:spacing w:line="240" w:lineRule="auto"/>
        <w:rPr>
          <w:sz w:val="24"/>
          <w:szCs w:val="24"/>
        </w:rPr>
      </w:pPr>
      <w:r w:rsidRPr="00E03E3E">
        <w:rPr>
          <w:sz w:val="24"/>
          <w:szCs w:val="24"/>
        </w:rPr>
        <w:t xml:space="preserve">Результаты так же хорошие.  </w:t>
      </w:r>
      <w:proofErr w:type="gramStart"/>
      <w:r w:rsidRPr="00E03E3E">
        <w:rPr>
          <w:sz w:val="24"/>
          <w:szCs w:val="24"/>
        </w:rPr>
        <w:t>Средний балл по лицею 69, максимальный</w:t>
      </w:r>
      <w:r>
        <w:rPr>
          <w:sz w:val="24"/>
          <w:szCs w:val="24"/>
        </w:rPr>
        <w:t xml:space="preserve"> 95  балла, таких 2 человека, </w:t>
      </w:r>
      <w:r w:rsidRPr="00E03E3E">
        <w:rPr>
          <w:sz w:val="24"/>
          <w:szCs w:val="24"/>
        </w:rPr>
        <w:t>минимальный 39 баллов.</w:t>
      </w:r>
      <w:proofErr w:type="gramEnd"/>
      <w:r w:rsidRPr="00E03E3E">
        <w:rPr>
          <w:sz w:val="24"/>
          <w:szCs w:val="24"/>
        </w:rPr>
        <w:t xml:space="preserve"> Успеваемость 100 %.  </w:t>
      </w:r>
    </w:p>
    <w:tbl>
      <w:tblPr>
        <w:tblW w:w="9444" w:type="dxa"/>
        <w:tblCellMar>
          <w:left w:w="0" w:type="dxa"/>
          <w:right w:w="0" w:type="dxa"/>
        </w:tblCellMar>
        <w:tblLook w:val="0420" w:firstRow="1" w:lastRow="0" w:firstColumn="0" w:lastColumn="0" w:noHBand="0" w:noVBand="1"/>
      </w:tblPr>
      <w:tblGrid>
        <w:gridCol w:w="5389"/>
        <w:gridCol w:w="4055"/>
      </w:tblGrid>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rPr>
                <w:rFonts w:ascii="Arial" w:hAnsi="Arial" w:cs="Arial"/>
                <w:sz w:val="24"/>
                <w:szCs w:val="24"/>
              </w:rPr>
            </w:pP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rFonts w:ascii="Arial" w:hAnsi="Arial" w:cs="Arial"/>
                <w:sz w:val="24"/>
                <w:szCs w:val="24"/>
              </w:rPr>
            </w:pPr>
            <w:r w:rsidRPr="00CA4F60">
              <w:rPr>
                <w:b/>
                <w:bCs/>
                <w:color w:val="000000" w:themeColor="text1"/>
                <w:kern w:val="24"/>
                <w:sz w:val="24"/>
                <w:szCs w:val="24"/>
              </w:rPr>
              <w:t>Вторичный балл</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 xml:space="preserve">Среднее по лицею </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rFonts w:ascii="Arial" w:hAnsi="Arial" w:cs="Arial"/>
                <w:sz w:val="24"/>
                <w:szCs w:val="24"/>
              </w:rPr>
            </w:pPr>
            <w:r w:rsidRPr="00CA4F60">
              <w:rPr>
                <w:color w:val="000000" w:themeColor="text1"/>
                <w:kern w:val="24"/>
                <w:sz w:val="24"/>
                <w:szCs w:val="24"/>
              </w:rPr>
              <w:t>69</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Максимум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rFonts w:ascii="Arial" w:hAnsi="Arial" w:cs="Arial"/>
                <w:sz w:val="24"/>
                <w:szCs w:val="24"/>
              </w:rPr>
            </w:pPr>
            <w:r w:rsidRPr="00CA4F60">
              <w:rPr>
                <w:color w:val="000000" w:themeColor="text1"/>
                <w:kern w:val="24"/>
                <w:sz w:val="24"/>
                <w:szCs w:val="24"/>
              </w:rPr>
              <w:t>95 (</w:t>
            </w:r>
            <w:proofErr w:type="spellStart"/>
            <w:r w:rsidRPr="00CA4F60">
              <w:rPr>
                <w:color w:val="000000" w:themeColor="text1"/>
                <w:kern w:val="24"/>
                <w:sz w:val="24"/>
                <w:szCs w:val="24"/>
              </w:rPr>
              <w:t>Белезова</w:t>
            </w:r>
            <w:proofErr w:type="spellEnd"/>
            <w:r w:rsidRPr="00CA4F60">
              <w:rPr>
                <w:color w:val="000000" w:themeColor="text1"/>
                <w:kern w:val="24"/>
                <w:sz w:val="24"/>
                <w:szCs w:val="24"/>
              </w:rPr>
              <w:t xml:space="preserve"> А., Скачков Н.)</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Минимум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rFonts w:ascii="Arial" w:hAnsi="Arial" w:cs="Arial"/>
                <w:sz w:val="24"/>
                <w:szCs w:val="24"/>
              </w:rPr>
            </w:pPr>
            <w:r w:rsidRPr="00CA4F60">
              <w:rPr>
                <w:color w:val="000000" w:themeColor="text1"/>
                <w:kern w:val="24"/>
                <w:sz w:val="24"/>
                <w:szCs w:val="24"/>
              </w:rPr>
              <w:t>39 (Белозерова А.)</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Количество человек, сдавших на «порог»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 xml:space="preserve">Количество человек, </w:t>
            </w:r>
            <w:r w:rsidR="00CA4F60" w:rsidRPr="00CA4F60">
              <w:rPr>
                <w:color w:val="000000" w:themeColor="text1"/>
                <w:kern w:val="24"/>
                <w:sz w:val="24"/>
                <w:szCs w:val="24"/>
              </w:rPr>
              <w:t xml:space="preserve">не преодолевших </w:t>
            </w:r>
            <w:r w:rsidRPr="00CA4F60">
              <w:rPr>
                <w:color w:val="000000" w:themeColor="text1"/>
                <w:kern w:val="24"/>
                <w:sz w:val="24"/>
                <w:szCs w:val="24"/>
              </w:rPr>
              <w:t>«порог»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89"/>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rPr>
                <w:color w:val="000000" w:themeColor="text1"/>
                <w:kern w:val="24"/>
                <w:sz w:val="24"/>
                <w:szCs w:val="24"/>
              </w:rPr>
            </w:pPr>
            <w:r w:rsidRPr="00CA4F60">
              <w:rPr>
                <w:color w:val="000000" w:themeColor="text1"/>
                <w:kern w:val="24"/>
                <w:sz w:val="24"/>
                <w:szCs w:val="24"/>
              </w:rPr>
              <w:t>Успеваемость</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rPr>
                <w:color w:val="000000" w:themeColor="text1"/>
                <w:kern w:val="24"/>
                <w:sz w:val="24"/>
                <w:szCs w:val="24"/>
              </w:rPr>
            </w:pPr>
            <w:r w:rsidRPr="00CA4F60">
              <w:rPr>
                <w:color w:val="000000" w:themeColor="text1"/>
                <w:kern w:val="24"/>
                <w:sz w:val="24"/>
                <w:szCs w:val="24"/>
              </w:rPr>
              <w:t>100 %</w:t>
            </w:r>
          </w:p>
        </w:tc>
      </w:tr>
    </w:tbl>
    <w:p w:rsidR="00CA4F60" w:rsidRDefault="00CA4F60" w:rsidP="00550CE7">
      <w:pPr>
        <w:spacing w:line="240" w:lineRule="auto"/>
        <w:rPr>
          <w:b/>
          <w:sz w:val="24"/>
          <w:szCs w:val="24"/>
        </w:rPr>
      </w:pPr>
    </w:p>
    <w:p w:rsidR="00F602C5" w:rsidRPr="00E03E3E" w:rsidRDefault="00F602C5" w:rsidP="00550CE7">
      <w:pPr>
        <w:spacing w:line="240" w:lineRule="auto"/>
        <w:rPr>
          <w:b/>
          <w:sz w:val="24"/>
          <w:szCs w:val="24"/>
        </w:rPr>
      </w:pPr>
      <w:r>
        <w:rPr>
          <w:b/>
          <w:sz w:val="24"/>
          <w:szCs w:val="24"/>
        </w:rPr>
        <w:t>История</w:t>
      </w:r>
    </w:p>
    <w:p w:rsidR="00F602C5" w:rsidRDefault="00F602C5" w:rsidP="00550CE7">
      <w:pPr>
        <w:spacing w:line="240" w:lineRule="auto"/>
        <w:rPr>
          <w:sz w:val="24"/>
          <w:szCs w:val="24"/>
        </w:rPr>
      </w:pPr>
      <w:r w:rsidRPr="00E03E3E">
        <w:rPr>
          <w:sz w:val="24"/>
          <w:szCs w:val="24"/>
        </w:rPr>
        <w:t>Результаты таковы.  Средний балл по лицею 64, максимальный 96   баллов,</w:t>
      </w:r>
      <w:r>
        <w:rPr>
          <w:sz w:val="24"/>
          <w:szCs w:val="24"/>
        </w:rPr>
        <w:t xml:space="preserve"> </w:t>
      </w:r>
      <w:r w:rsidRPr="00E03E3E">
        <w:rPr>
          <w:sz w:val="24"/>
          <w:szCs w:val="24"/>
        </w:rPr>
        <w:t>мин</w:t>
      </w:r>
      <w:r w:rsidRPr="00E03E3E">
        <w:rPr>
          <w:sz w:val="24"/>
          <w:szCs w:val="24"/>
        </w:rPr>
        <w:t>и</w:t>
      </w:r>
      <w:r w:rsidRPr="00E03E3E">
        <w:rPr>
          <w:sz w:val="24"/>
          <w:szCs w:val="24"/>
        </w:rPr>
        <w:t>мальный 25 баллов. Успеваемость 91 %.  Один человек не преодолел пороговый минимум.</w:t>
      </w:r>
    </w:p>
    <w:p w:rsidR="00CA4F60" w:rsidRPr="00E03E3E" w:rsidRDefault="00CA4F60" w:rsidP="00550CE7">
      <w:pPr>
        <w:spacing w:line="240" w:lineRule="auto"/>
        <w:rPr>
          <w:sz w:val="24"/>
          <w:szCs w:val="24"/>
        </w:rPr>
      </w:pPr>
    </w:p>
    <w:tbl>
      <w:tblPr>
        <w:tblW w:w="9502" w:type="dxa"/>
        <w:tblCellMar>
          <w:left w:w="0" w:type="dxa"/>
          <w:right w:w="0" w:type="dxa"/>
        </w:tblCellMar>
        <w:tblLook w:val="0420" w:firstRow="1" w:lastRow="0" w:firstColumn="0" w:lastColumn="0" w:noHBand="0" w:noVBand="1"/>
      </w:tblPr>
      <w:tblGrid>
        <w:gridCol w:w="5389"/>
        <w:gridCol w:w="4113"/>
      </w:tblGrid>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b/>
                <w:bCs/>
                <w:color w:val="000000" w:themeColor="text1"/>
                <w:kern w:val="24"/>
                <w:sz w:val="24"/>
                <w:szCs w:val="24"/>
              </w:rPr>
              <w:t>Вторичный балл</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lastRenderedPageBreak/>
              <w:t xml:space="preserve">Среднее по лицею </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64</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Максимум</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86 (</w:t>
            </w:r>
            <w:proofErr w:type="spellStart"/>
            <w:r w:rsidRPr="00CA4F60">
              <w:rPr>
                <w:color w:val="000000" w:themeColor="text1"/>
                <w:kern w:val="24"/>
                <w:sz w:val="24"/>
                <w:szCs w:val="24"/>
              </w:rPr>
              <w:t>Мурашева</w:t>
            </w:r>
            <w:proofErr w:type="spellEnd"/>
            <w:r w:rsidRPr="00CA4F60">
              <w:rPr>
                <w:color w:val="000000" w:themeColor="text1"/>
                <w:kern w:val="24"/>
                <w:sz w:val="24"/>
                <w:szCs w:val="24"/>
              </w:rPr>
              <w:t xml:space="preserve"> К.)</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Минимум</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25 (Панкеева В.)</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Количество человек, сдавших на «порог»</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 xml:space="preserve">Количество человек, </w:t>
            </w:r>
            <w:r w:rsidR="00CA4F60" w:rsidRPr="00CA4F60">
              <w:rPr>
                <w:color w:val="000000" w:themeColor="text1"/>
                <w:kern w:val="24"/>
                <w:sz w:val="24"/>
                <w:szCs w:val="24"/>
              </w:rPr>
              <w:t xml:space="preserve">не преодолевших </w:t>
            </w:r>
            <w:r w:rsidRPr="00CA4F60">
              <w:rPr>
                <w:color w:val="000000" w:themeColor="text1"/>
                <w:kern w:val="24"/>
                <w:sz w:val="24"/>
                <w:szCs w:val="24"/>
              </w:rPr>
              <w:t>«порог»</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1 человек (Панкеева В.)</w:t>
            </w:r>
          </w:p>
        </w:tc>
      </w:tr>
      <w:tr w:rsidR="00F602C5" w:rsidRPr="00CA4F60" w:rsidTr="00CA4F60">
        <w:trPr>
          <w:trHeight w:val="261"/>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Успеваемость</w:t>
            </w:r>
          </w:p>
        </w:tc>
        <w:tc>
          <w:tcPr>
            <w:tcW w:w="4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91 %</w:t>
            </w:r>
          </w:p>
        </w:tc>
      </w:tr>
    </w:tbl>
    <w:p w:rsidR="00F602C5" w:rsidRPr="00CA4F60" w:rsidRDefault="00F602C5" w:rsidP="00550CE7">
      <w:pPr>
        <w:spacing w:line="240" w:lineRule="auto"/>
        <w:rPr>
          <w:b/>
          <w:sz w:val="14"/>
          <w:szCs w:val="24"/>
        </w:rPr>
      </w:pPr>
    </w:p>
    <w:p w:rsidR="00F602C5" w:rsidRPr="00E03E3E" w:rsidRDefault="00F602C5" w:rsidP="00550CE7">
      <w:pPr>
        <w:spacing w:line="240" w:lineRule="auto"/>
        <w:rPr>
          <w:b/>
          <w:sz w:val="24"/>
          <w:szCs w:val="24"/>
        </w:rPr>
      </w:pPr>
      <w:r>
        <w:rPr>
          <w:b/>
          <w:sz w:val="24"/>
          <w:szCs w:val="24"/>
        </w:rPr>
        <w:t>Обществознание</w:t>
      </w:r>
    </w:p>
    <w:p w:rsidR="00F602C5" w:rsidRPr="00CA4F60" w:rsidRDefault="00F602C5" w:rsidP="00550CE7">
      <w:pPr>
        <w:spacing w:line="240" w:lineRule="auto"/>
        <w:rPr>
          <w:sz w:val="12"/>
          <w:szCs w:val="24"/>
        </w:rPr>
      </w:pPr>
    </w:p>
    <w:tbl>
      <w:tblPr>
        <w:tblW w:w="9444" w:type="dxa"/>
        <w:tblCellMar>
          <w:left w:w="0" w:type="dxa"/>
          <w:right w:w="0" w:type="dxa"/>
        </w:tblCellMar>
        <w:tblLook w:val="0420" w:firstRow="1" w:lastRow="0" w:firstColumn="0" w:lastColumn="0" w:noHBand="0" w:noVBand="1"/>
      </w:tblPr>
      <w:tblGrid>
        <w:gridCol w:w="5389"/>
        <w:gridCol w:w="4055"/>
      </w:tblGrid>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rFonts w:ascii="Arial" w:hAnsi="Arial" w:cs="Arial"/>
                <w:sz w:val="24"/>
                <w:szCs w:val="24"/>
              </w:rPr>
            </w:pPr>
            <w:r w:rsidRPr="00CA4F60">
              <w:rPr>
                <w:b/>
                <w:bCs/>
                <w:color w:val="000000" w:themeColor="text1"/>
                <w:kern w:val="24"/>
                <w:sz w:val="24"/>
                <w:szCs w:val="24"/>
              </w:rPr>
              <w:t>Вторичный балл</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 xml:space="preserve">Среднее по лицею </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rFonts w:ascii="Arial" w:hAnsi="Arial" w:cs="Arial"/>
                <w:sz w:val="24"/>
                <w:szCs w:val="24"/>
              </w:rPr>
            </w:pPr>
            <w:r w:rsidRPr="00CA4F60">
              <w:rPr>
                <w:color w:val="000000" w:themeColor="text1"/>
                <w:kern w:val="24"/>
                <w:sz w:val="24"/>
                <w:szCs w:val="24"/>
              </w:rPr>
              <w:t>59</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Максимум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rFonts w:ascii="Arial" w:hAnsi="Arial" w:cs="Arial"/>
                <w:sz w:val="24"/>
                <w:szCs w:val="24"/>
              </w:rPr>
            </w:pPr>
            <w:r w:rsidRPr="00CA4F60">
              <w:rPr>
                <w:color w:val="000000" w:themeColor="text1"/>
                <w:kern w:val="24"/>
                <w:sz w:val="24"/>
                <w:szCs w:val="24"/>
              </w:rPr>
              <w:t xml:space="preserve">78 (Ковальков А., </w:t>
            </w:r>
            <w:proofErr w:type="spellStart"/>
            <w:r w:rsidRPr="00CA4F60">
              <w:rPr>
                <w:color w:val="000000" w:themeColor="text1"/>
                <w:kern w:val="24"/>
                <w:sz w:val="24"/>
                <w:szCs w:val="24"/>
              </w:rPr>
              <w:t>Кучур</w:t>
            </w:r>
            <w:proofErr w:type="spellEnd"/>
            <w:r w:rsidRPr="00CA4F60">
              <w:rPr>
                <w:color w:val="000000" w:themeColor="text1"/>
                <w:kern w:val="24"/>
                <w:sz w:val="24"/>
                <w:szCs w:val="24"/>
              </w:rPr>
              <w:t xml:space="preserve"> М.)</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Минимум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rFonts w:ascii="Arial" w:hAnsi="Arial" w:cs="Arial"/>
                <w:sz w:val="24"/>
                <w:szCs w:val="24"/>
              </w:rPr>
            </w:pPr>
            <w:r w:rsidRPr="00CA4F60">
              <w:rPr>
                <w:color w:val="000000" w:themeColor="text1"/>
                <w:kern w:val="24"/>
                <w:sz w:val="24"/>
                <w:szCs w:val="24"/>
              </w:rPr>
              <w:t>32 (</w:t>
            </w:r>
            <w:proofErr w:type="spellStart"/>
            <w:r w:rsidRPr="00CA4F60">
              <w:rPr>
                <w:color w:val="000000" w:themeColor="text1"/>
                <w:kern w:val="24"/>
                <w:sz w:val="24"/>
                <w:szCs w:val="24"/>
              </w:rPr>
              <w:t>Безкровный</w:t>
            </w:r>
            <w:proofErr w:type="spellEnd"/>
            <w:r w:rsidRPr="00CA4F60">
              <w:rPr>
                <w:color w:val="000000" w:themeColor="text1"/>
                <w:kern w:val="24"/>
                <w:sz w:val="24"/>
                <w:szCs w:val="24"/>
              </w:rPr>
              <w:t xml:space="preserve"> И.)</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Количество человек, сдавших на «порог»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color w:val="000000" w:themeColor="text1"/>
                <w:kern w:val="24"/>
                <w:sz w:val="24"/>
                <w:szCs w:val="24"/>
              </w:rPr>
            </w:pPr>
            <w:r w:rsidRPr="00CA4F60">
              <w:rPr>
                <w:color w:val="000000" w:themeColor="text1"/>
                <w:kern w:val="24"/>
                <w:sz w:val="24"/>
                <w:szCs w:val="24"/>
              </w:rPr>
              <w:t>1 человек</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 xml:space="preserve">Количество человек, </w:t>
            </w:r>
            <w:r w:rsidR="00CA4F60" w:rsidRPr="00CA4F60">
              <w:rPr>
                <w:color w:val="000000" w:themeColor="text1"/>
                <w:kern w:val="24"/>
                <w:sz w:val="24"/>
                <w:szCs w:val="24"/>
              </w:rPr>
              <w:t xml:space="preserve">не преодолевших </w:t>
            </w:r>
            <w:r w:rsidRPr="00CA4F60">
              <w:rPr>
                <w:color w:val="000000" w:themeColor="text1"/>
                <w:kern w:val="24"/>
                <w:sz w:val="24"/>
                <w:szCs w:val="24"/>
              </w:rPr>
              <w:t>«порог»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color w:val="000000" w:themeColor="text1"/>
                <w:kern w:val="24"/>
                <w:sz w:val="24"/>
                <w:szCs w:val="24"/>
              </w:rPr>
            </w:pPr>
            <w:r w:rsidRPr="00CA4F60">
              <w:rPr>
                <w:color w:val="000000" w:themeColor="text1"/>
                <w:kern w:val="24"/>
                <w:sz w:val="24"/>
                <w:szCs w:val="24"/>
              </w:rPr>
              <w:t>1 человек (</w:t>
            </w:r>
            <w:proofErr w:type="spellStart"/>
            <w:r w:rsidRPr="00CA4F60">
              <w:rPr>
                <w:color w:val="000000" w:themeColor="text1"/>
                <w:kern w:val="24"/>
                <w:sz w:val="24"/>
                <w:szCs w:val="24"/>
              </w:rPr>
              <w:t>Безкровный</w:t>
            </w:r>
            <w:proofErr w:type="spellEnd"/>
            <w:r w:rsidRPr="00CA4F60">
              <w:rPr>
                <w:color w:val="000000" w:themeColor="text1"/>
                <w:kern w:val="24"/>
                <w:sz w:val="24"/>
                <w:szCs w:val="24"/>
              </w:rPr>
              <w:t xml:space="preserve"> И.)</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Успеваемость</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jc w:val="center"/>
              <w:rPr>
                <w:color w:val="000000" w:themeColor="text1"/>
                <w:kern w:val="24"/>
                <w:sz w:val="24"/>
                <w:szCs w:val="24"/>
              </w:rPr>
            </w:pPr>
            <w:r w:rsidRPr="00CA4F60">
              <w:rPr>
                <w:color w:val="000000" w:themeColor="text1"/>
                <w:kern w:val="24"/>
                <w:sz w:val="24"/>
                <w:szCs w:val="24"/>
              </w:rPr>
              <w:t>98 %</w:t>
            </w:r>
          </w:p>
        </w:tc>
      </w:tr>
    </w:tbl>
    <w:p w:rsidR="00F602C5" w:rsidRPr="00CA4F60" w:rsidRDefault="00F602C5" w:rsidP="00550CE7">
      <w:pPr>
        <w:spacing w:line="240" w:lineRule="auto"/>
        <w:rPr>
          <w:sz w:val="12"/>
          <w:szCs w:val="24"/>
        </w:rPr>
      </w:pPr>
    </w:p>
    <w:p w:rsidR="00F602C5" w:rsidRPr="00E03E3E" w:rsidRDefault="00F602C5" w:rsidP="00550CE7">
      <w:pPr>
        <w:spacing w:line="240" w:lineRule="auto"/>
        <w:rPr>
          <w:b/>
          <w:sz w:val="24"/>
          <w:szCs w:val="24"/>
        </w:rPr>
      </w:pPr>
      <w:r>
        <w:rPr>
          <w:b/>
          <w:sz w:val="24"/>
          <w:szCs w:val="24"/>
        </w:rPr>
        <w:t>Биология</w:t>
      </w:r>
    </w:p>
    <w:p w:rsidR="00F602C5" w:rsidRPr="00CA4F60" w:rsidRDefault="00F602C5" w:rsidP="00550CE7">
      <w:pPr>
        <w:spacing w:line="240" w:lineRule="auto"/>
        <w:rPr>
          <w:sz w:val="14"/>
          <w:szCs w:val="24"/>
        </w:rPr>
      </w:pPr>
    </w:p>
    <w:tbl>
      <w:tblPr>
        <w:tblW w:w="9444" w:type="dxa"/>
        <w:tblCellMar>
          <w:left w:w="0" w:type="dxa"/>
          <w:right w:w="0" w:type="dxa"/>
        </w:tblCellMar>
        <w:tblLook w:val="0420" w:firstRow="1" w:lastRow="0" w:firstColumn="0" w:lastColumn="0" w:noHBand="0" w:noVBand="1"/>
      </w:tblPr>
      <w:tblGrid>
        <w:gridCol w:w="5389"/>
        <w:gridCol w:w="4055"/>
      </w:tblGrid>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rFonts w:ascii="Arial" w:hAnsi="Arial" w:cs="Arial"/>
                <w:sz w:val="24"/>
                <w:szCs w:val="24"/>
              </w:rPr>
            </w:pPr>
            <w:r w:rsidRPr="00CA4F60">
              <w:rPr>
                <w:b/>
                <w:bCs/>
                <w:color w:val="000000" w:themeColor="text1"/>
                <w:kern w:val="24"/>
                <w:sz w:val="24"/>
                <w:szCs w:val="24"/>
              </w:rPr>
              <w:t>Вторичный балл</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 xml:space="preserve">Среднее по лицею </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rFonts w:ascii="Arial" w:hAnsi="Arial" w:cs="Arial"/>
                <w:sz w:val="24"/>
                <w:szCs w:val="24"/>
              </w:rPr>
            </w:pPr>
            <w:r w:rsidRPr="00CA4F60">
              <w:rPr>
                <w:color w:val="000000" w:themeColor="text1"/>
                <w:kern w:val="24"/>
                <w:sz w:val="24"/>
                <w:szCs w:val="24"/>
              </w:rPr>
              <w:t>67</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Максимум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rFonts w:ascii="Arial" w:hAnsi="Arial" w:cs="Arial"/>
                <w:sz w:val="24"/>
                <w:szCs w:val="24"/>
              </w:rPr>
            </w:pPr>
            <w:r w:rsidRPr="00CA4F60">
              <w:rPr>
                <w:color w:val="000000" w:themeColor="text1"/>
                <w:kern w:val="24"/>
                <w:sz w:val="24"/>
                <w:szCs w:val="24"/>
              </w:rPr>
              <w:t>84 (Томилова Н.)</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szCs w:val="24"/>
              </w:rPr>
            </w:pPr>
            <w:r w:rsidRPr="00CA4F60">
              <w:rPr>
                <w:color w:val="000000" w:themeColor="text1"/>
                <w:kern w:val="24"/>
                <w:sz w:val="24"/>
                <w:szCs w:val="24"/>
              </w:rPr>
              <w:t>Минимум</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rFonts w:ascii="Arial" w:hAnsi="Arial" w:cs="Arial"/>
                <w:sz w:val="24"/>
                <w:szCs w:val="24"/>
              </w:rPr>
            </w:pPr>
            <w:r w:rsidRPr="00CA4F60">
              <w:rPr>
                <w:color w:val="000000" w:themeColor="text1"/>
                <w:kern w:val="24"/>
                <w:sz w:val="24"/>
                <w:szCs w:val="24"/>
              </w:rPr>
              <w:t>42 (</w:t>
            </w:r>
            <w:proofErr w:type="spellStart"/>
            <w:r w:rsidRPr="00CA4F60">
              <w:rPr>
                <w:color w:val="000000" w:themeColor="text1"/>
                <w:kern w:val="24"/>
                <w:sz w:val="24"/>
                <w:szCs w:val="24"/>
              </w:rPr>
              <w:t>Анганзорова</w:t>
            </w:r>
            <w:proofErr w:type="spellEnd"/>
            <w:r w:rsidRPr="00CA4F60">
              <w:rPr>
                <w:color w:val="000000" w:themeColor="text1"/>
                <w:kern w:val="24"/>
                <w:sz w:val="24"/>
                <w:szCs w:val="24"/>
              </w:rPr>
              <w:t xml:space="preserve"> Ю.)</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Количество человек, сдавших на «порог»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 xml:space="preserve">Количество человек, </w:t>
            </w:r>
            <w:r w:rsidR="00CA4F60" w:rsidRPr="00CA4F60">
              <w:rPr>
                <w:color w:val="000000" w:themeColor="text1"/>
                <w:kern w:val="24"/>
                <w:sz w:val="24"/>
                <w:szCs w:val="24"/>
              </w:rPr>
              <w:t xml:space="preserve">не преодолевших </w:t>
            </w:r>
            <w:r w:rsidRPr="00CA4F60">
              <w:rPr>
                <w:color w:val="000000" w:themeColor="text1"/>
                <w:kern w:val="24"/>
                <w:sz w:val="24"/>
                <w:szCs w:val="24"/>
              </w:rPr>
              <w:t>«порог»</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color w:val="000000" w:themeColor="text1"/>
                <w:kern w:val="24"/>
                <w:sz w:val="24"/>
                <w:szCs w:val="24"/>
              </w:rPr>
            </w:pPr>
            <w:r w:rsidRPr="00CA4F60">
              <w:rPr>
                <w:color w:val="000000" w:themeColor="text1"/>
                <w:kern w:val="24"/>
                <w:sz w:val="24"/>
                <w:szCs w:val="24"/>
              </w:rPr>
              <w:t>0 человек</w:t>
            </w:r>
          </w:p>
        </w:tc>
      </w:tr>
      <w:tr w:rsidR="00F602C5" w:rsidRPr="00CA4F60" w:rsidTr="00CA4F60">
        <w:trPr>
          <w:trHeight w:val="243"/>
        </w:trPr>
        <w:tc>
          <w:tcPr>
            <w:tcW w:w="5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Успеваемость</w:t>
            </w:r>
          </w:p>
        </w:tc>
        <w:tc>
          <w:tcPr>
            <w:tcW w:w="40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52"/>
              <w:rPr>
                <w:color w:val="000000" w:themeColor="text1"/>
                <w:kern w:val="24"/>
                <w:sz w:val="24"/>
                <w:szCs w:val="24"/>
              </w:rPr>
            </w:pPr>
            <w:r w:rsidRPr="00CA4F60">
              <w:rPr>
                <w:color w:val="000000" w:themeColor="text1"/>
                <w:kern w:val="24"/>
                <w:sz w:val="24"/>
                <w:szCs w:val="24"/>
              </w:rPr>
              <w:t>100 %</w:t>
            </w:r>
          </w:p>
        </w:tc>
      </w:tr>
    </w:tbl>
    <w:p w:rsidR="00F602C5" w:rsidRPr="00CA4F60" w:rsidRDefault="00F602C5" w:rsidP="00550CE7">
      <w:pPr>
        <w:spacing w:line="240" w:lineRule="auto"/>
        <w:rPr>
          <w:sz w:val="14"/>
          <w:szCs w:val="24"/>
        </w:rPr>
      </w:pPr>
    </w:p>
    <w:p w:rsidR="00F602C5" w:rsidRPr="00E03E3E" w:rsidRDefault="00F602C5" w:rsidP="00550CE7">
      <w:pPr>
        <w:spacing w:line="240" w:lineRule="auto"/>
        <w:rPr>
          <w:b/>
          <w:sz w:val="24"/>
          <w:szCs w:val="24"/>
        </w:rPr>
      </w:pPr>
      <w:r>
        <w:rPr>
          <w:b/>
          <w:sz w:val="24"/>
          <w:szCs w:val="24"/>
        </w:rPr>
        <w:t>Литература</w:t>
      </w:r>
    </w:p>
    <w:p w:rsidR="00F602C5" w:rsidRPr="00CA4F60" w:rsidRDefault="00F602C5" w:rsidP="00550CE7">
      <w:pPr>
        <w:spacing w:line="240" w:lineRule="auto"/>
        <w:rPr>
          <w:sz w:val="16"/>
          <w:szCs w:val="24"/>
        </w:rPr>
      </w:pPr>
    </w:p>
    <w:tbl>
      <w:tblPr>
        <w:tblW w:w="9444" w:type="dxa"/>
        <w:tblCellMar>
          <w:left w:w="0" w:type="dxa"/>
          <w:right w:w="0" w:type="dxa"/>
        </w:tblCellMar>
        <w:tblLook w:val="0420" w:firstRow="1" w:lastRow="0" w:firstColumn="0" w:lastColumn="0" w:noHBand="0" w:noVBand="1"/>
      </w:tblPr>
      <w:tblGrid>
        <w:gridCol w:w="5814"/>
        <w:gridCol w:w="3630"/>
      </w:tblGrid>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rPr>
            </w:pP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2"/>
              <w:rPr>
                <w:rFonts w:ascii="Arial" w:hAnsi="Arial" w:cs="Arial"/>
                <w:sz w:val="24"/>
                <w:szCs w:val="24"/>
              </w:rPr>
            </w:pPr>
            <w:r w:rsidRPr="00CA4F60">
              <w:rPr>
                <w:b/>
                <w:bCs/>
                <w:color w:val="000000" w:themeColor="text1"/>
                <w:kern w:val="24"/>
                <w:sz w:val="24"/>
                <w:szCs w:val="24"/>
              </w:rPr>
              <w:t>Вторичный балл</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rPr>
            </w:pPr>
            <w:r w:rsidRPr="00CA4F60">
              <w:rPr>
                <w:color w:val="000000" w:themeColor="text1"/>
                <w:kern w:val="24"/>
                <w:sz w:val="24"/>
              </w:rPr>
              <w:t xml:space="preserve">Среднее по лицею </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2"/>
              <w:rPr>
                <w:rFonts w:ascii="Arial" w:hAnsi="Arial" w:cs="Arial"/>
                <w:sz w:val="24"/>
                <w:szCs w:val="24"/>
              </w:rPr>
            </w:pPr>
            <w:r w:rsidRPr="00CA4F60">
              <w:rPr>
                <w:color w:val="000000" w:themeColor="text1"/>
                <w:kern w:val="24"/>
                <w:sz w:val="24"/>
                <w:szCs w:val="24"/>
              </w:rPr>
              <w:t>54</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rPr>
            </w:pPr>
            <w:r w:rsidRPr="00CA4F60">
              <w:rPr>
                <w:color w:val="000000" w:themeColor="text1"/>
                <w:kern w:val="24"/>
                <w:sz w:val="24"/>
              </w:rPr>
              <w:t>Максимум</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2"/>
              <w:rPr>
                <w:rFonts w:ascii="Arial" w:hAnsi="Arial" w:cs="Arial"/>
                <w:sz w:val="24"/>
                <w:szCs w:val="24"/>
              </w:rPr>
            </w:pPr>
            <w:r w:rsidRPr="00CA4F60">
              <w:rPr>
                <w:color w:val="000000" w:themeColor="text1"/>
                <w:kern w:val="24"/>
                <w:sz w:val="24"/>
                <w:szCs w:val="24"/>
              </w:rPr>
              <w:t>57 (</w:t>
            </w:r>
            <w:proofErr w:type="spellStart"/>
            <w:r w:rsidRPr="00CA4F60">
              <w:rPr>
                <w:color w:val="000000" w:themeColor="text1"/>
                <w:kern w:val="24"/>
                <w:sz w:val="24"/>
                <w:szCs w:val="24"/>
              </w:rPr>
              <w:t>Мандрыгин</w:t>
            </w:r>
            <w:proofErr w:type="spellEnd"/>
            <w:r w:rsidRPr="00CA4F60">
              <w:rPr>
                <w:color w:val="000000" w:themeColor="text1"/>
                <w:kern w:val="24"/>
                <w:sz w:val="24"/>
                <w:szCs w:val="24"/>
              </w:rPr>
              <w:t xml:space="preserve"> А., </w:t>
            </w:r>
            <w:proofErr w:type="spellStart"/>
            <w:r w:rsidRPr="00CA4F60">
              <w:rPr>
                <w:color w:val="000000" w:themeColor="text1"/>
                <w:kern w:val="24"/>
                <w:sz w:val="24"/>
                <w:szCs w:val="24"/>
              </w:rPr>
              <w:t>Габитов</w:t>
            </w:r>
            <w:proofErr w:type="spellEnd"/>
            <w:r w:rsidRPr="00CA4F60">
              <w:rPr>
                <w:color w:val="000000" w:themeColor="text1"/>
                <w:kern w:val="24"/>
                <w:sz w:val="24"/>
                <w:szCs w:val="24"/>
              </w:rPr>
              <w:t xml:space="preserve"> О.)</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rFonts w:ascii="Arial" w:hAnsi="Arial" w:cs="Arial"/>
                <w:sz w:val="24"/>
              </w:rPr>
            </w:pPr>
            <w:r w:rsidRPr="00CA4F60">
              <w:rPr>
                <w:color w:val="000000" w:themeColor="text1"/>
                <w:kern w:val="24"/>
                <w:sz w:val="24"/>
              </w:rPr>
              <w:t>Минимум</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2"/>
              <w:rPr>
                <w:rFonts w:ascii="Arial" w:hAnsi="Arial" w:cs="Arial"/>
                <w:sz w:val="24"/>
                <w:szCs w:val="24"/>
              </w:rPr>
            </w:pPr>
            <w:r w:rsidRPr="00CA4F60">
              <w:rPr>
                <w:color w:val="000000" w:themeColor="text1"/>
                <w:kern w:val="24"/>
                <w:sz w:val="24"/>
                <w:szCs w:val="24"/>
              </w:rPr>
              <w:t>52 (Шипунова Е., Максимова А.)</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rPr>
            </w:pPr>
            <w:r w:rsidRPr="00CA4F60">
              <w:rPr>
                <w:color w:val="000000" w:themeColor="text1"/>
                <w:kern w:val="24"/>
                <w:sz w:val="24"/>
              </w:rPr>
              <w:t>Количество человек, сдавших на «порог»</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hanging="2"/>
              <w:rPr>
                <w:color w:val="000000" w:themeColor="text1"/>
                <w:kern w:val="24"/>
                <w:sz w:val="24"/>
                <w:szCs w:val="24"/>
              </w:rPr>
            </w:pPr>
            <w:r w:rsidRPr="00CA4F60">
              <w:rPr>
                <w:color w:val="000000" w:themeColor="text1"/>
                <w:kern w:val="24"/>
                <w:sz w:val="24"/>
                <w:szCs w:val="24"/>
              </w:rPr>
              <w:t>0 человек</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1420C" w:rsidRDefault="00F602C5" w:rsidP="00550CE7">
            <w:pPr>
              <w:spacing w:line="240" w:lineRule="auto"/>
              <w:ind w:firstLine="0"/>
              <w:rPr>
                <w:color w:val="000000" w:themeColor="text1"/>
                <w:kern w:val="24"/>
              </w:rPr>
            </w:pPr>
            <w:r w:rsidRPr="0051420C">
              <w:rPr>
                <w:color w:val="000000" w:themeColor="text1"/>
                <w:kern w:val="24"/>
              </w:rPr>
              <w:t xml:space="preserve">Количество человек, </w:t>
            </w:r>
            <w:r w:rsidR="00CA4F60" w:rsidRPr="00CA4F60">
              <w:rPr>
                <w:color w:val="000000" w:themeColor="text1"/>
                <w:kern w:val="24"/>
                <w:sz w:val="24"/>
              </w:rPr>
              <w:t xml:space="preserve">не преодолевших </w:t>
            </w:r>
            <w:r w:rsidRPr="0051420C">
              <w:rPr>
                <w:color w:val="000000" w:themeColor="text1"/>
                <w:kern w:val="24"/>
              </w:rPr>
              <w:t>«порог»</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CA4F60" w:rsidRDefault="00F602C5" w:rsidP="00550CE7">
            <w:pPr>
              <w:spacing w:line="240" w:lineRule="auto"/>
              <w:ind w:firstLine="0"/>
              <w:rPr>
                <w:color w:val="000000" w:themeColor="text1"/>
                <w:kern w:val="24"/>
                <w:sz w:val="24"/>
                <w:szCs w:val="24"/>
              </w:rPr>
            </w:pPr>
            <w:r w:rsidRPr="00CA4F60">
              <w:rPr>
                <w:color w:val="000000" w:themeColor="text1"/>
                <w:kern w:val="24"/>
                <w:sz w:val="24"/>
                <w:szCs w:val="24"/>
              </w:rPr>
              <w:t>0 человек</w:t>
            </w:r>
          </w:p>
        </w:tc>
      </w:tr>
      <w:tr w:rsidR="00F602C5" w:rsidRPr="0051420C" w:rsidTr="00CA4F60">
        <w:trPr>
          <w:trHeight w:val="243"/>
        </w:trPr>
        <w:tc>
          <w:tcPr>
            <w:tcW w:w="5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1420C" w:rsidRDefault="00F602C5" w:rsidP="00550CE7">
            <w:pPr>
              <w:spacing w:line="240" w:lineRule="auto"/>
              <w:ind w:firstLine="0"/>
              <w:rPr>
                <w:color w:val="000000" w:themeColor="text1"/>
                <w:kern w:val="24"/>
              </w:rPr>
            </w:pPr>
            <w:r w:rsidRPr="0051420C">
              <w:rPr>
                <w:color w:val="000000" w:themeColor="text1"/>
                <w:kern w:val="24"/>
              </w:rPr>
              <w:t>Успеваемость</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2C5" w:rsidRPr="0051420C" w:rsidRDefault="00F602C5" w:rsidP="00550CE7">
            <w:pPr>
              <w:spacing w:line="240" w:lineRule="auto"/>
              <w:ind w:firstLine="0"/>
              <w:rPr>
                <w:color w:val="000000" w:themeColor="text1"/>
                <w:kern w:val="24"/>
              </w:rPr>
            </w:pPr>
            <w:r>
              <w:rPr>
                <w:color w:val="000000" w:themeColor="text1"/>
                <w:kern w:val="24"/>
              </w:rPr>
              <w:t>100</w:t>
            </w:r>
            <w:r w:rsidRPr="0051420C">
              <w:rPr>
                <w:color w:val="000000" w:themeColor="text1"/>
                <w:kern w:val="24"/>
              </w:rPr>
              <w:t xml:space="preserve"> %</w:t>
            </w:r>
          </w:p>
        </w:tc>
      </w:tr>
    </w:tbl>
    <w:p w:rsidR="00F602C5" w:rsidRDefault="00F602C5" w:rsidP="00550CE7">
      <w:pPr>
        <w:spacing w:line="240" w:lineRule="auto"/>
        <w:rPr>
          <w:b/>
          <w:sz w:val="24"/>
          <w:szCs w:val="24"/>
        </w:rPr>
      </w:pPr>
    </w:p>
    <w:p w:rsidR="00CA4F60" w:rsidRPr="00E03E3E" w:rsidRDefault="00CA4F60" w:rsidP="00550CE7">
      <w:pPr>
        <w:spacing w:line="240" w:lineRule="auto"/>
        <w:rPr>
          <w:b/>
          <w:sz w:val="24"/>
          <w:szCs w:val="24"/>
        </w:rPr>
      </w:pPr>
      <w:r>
        <w:rPr>
          <w:b/>
          <w:sz w:val="24"/>
          <w:szCs w:val="24"/>
        </w:rPr>
        <w:t>Физика</w:t>
      </w:r>
    </w:p>
    <w:tbl>
      <w:tblPr>
        <w:tblW w:w="9444" w:type="dxa"/>
        <w:tblCellMar>
          <w:left w:w="0" w:type="dxa"/>
          <w:right w:w="0" w:type="dxa"/>
        </w:tblCellMar>
        <w:tblLook w:val="0420" w:firstRow="1" w:lastRow="0" w:firstColumn="0" w:lastColumn="0" w:noHBand="0" w:noVBand="1"/>
      </w:tblPr>
      <w:tblGrid>
        <w:gridCol w:w="6381"/>
        <w:gridCol w:w="3063"/>
      </w:tblGrid>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rFonts w:ascii="Arial" w:hAnsi="Arial" w:cs="Arial"/>
                <w:sz w:val="24"/>
              </w:rPr>
            </w:pP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rFonts w:ascii="Arial" w:hAnsi="Arial" w:cs="Arial"/>
                <w:sz w:val="24"/>
              </w:rPr>
            </w:pPr>
            <w:r w:rsidRPr="00CA4F60">
              <w:rPr>
                <w:b/>
                <w:bCs/>
                <w:color w:val="000000" w:themeColor="text1"/>
                <w:kern w:val="24"/>
                <w:sz w:val="24"/>
              </w:rPr>
              <w:t>Вторичный балл</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rFonts w:ascii="Arial" w:hAnsi="Arial" w:cs="Arial"/>
                <w:sz w:val="24"/>
              </w:rPr>
            </w:pPr>
            <w:r w:rsidRPr="00CA4F60">
              <w:rPr>
                <w:color w:val="000000" w:themeColor="text1"/>
                <w:kern w:val="24"/>
                <w:sz w:val="24"/>
              </w:rPr>
              <w:t xml:space="preserve">Среднее по лицею </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rFonts w:ascii="Arial" w:hAnsi="Arial" w:cs="Arial"/>
                <w:sz w:val="24"/>
              </w:rPr>
            </w:pPr>
            <w:r w:rsidRPr="00CA4F60">
              <w:rPr>
                <w:color w:val="000000" w:themeColor="text1"/>
                <w:kern w:val="24"/>
                <w:sz w:val="24"/>
              </w:rPr>
              <w:t>54</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rFonts w:ascii="Arial" w:hAnsi="Arial" w:cs="Arial"/>
                <w:sz w:val="24"/>
              </w:rPr>
            </w:pPr>
            <w:r w:rsidRPr="00CA4F60">
              <w:rPr>
                <w:color w:val="000000" w:themeColor="text1"/>
                <w:kern w:val="24"/>
                <w:sz w:val="24"/>
              </w:rPr>
              <w:t>Максимум</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rFonts w:ascii="Arial" w:hAnsi="Arial" w:cs="Arial"/>
                <w:sz w:val="24"/>
              </w:rPr>
            </w:pPr>
            <w:r w:rsidRPr="00CA4F60">
              <w:rPr>
                <w:color w:val="000000" w:themeColor="text1"/>
                <w:kern w:val="24"/>
                <w:sz w:val="24"/>
              </w:rPr>
              <w:t>86 (Родина А.)</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rFonts w:ascii="Arial" w:hAnsi="Arial" w:cs="Arial"/>
                <w:sz w:val="24"/>
              </w:rPr>
            </w:pPr>
            <w:r w:rsidRPr="00CA4F60">
              <w:rPr>
                <w:color w:val="000000" w:themeColor="text1"/>
                <w:kern w:val="24"/>
                <w:sz w:val="24"/>
              </w:rPr>
              <w:t>Минимум</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rFonts w:ascii="Arial" w:hAnsi="Arial" w:cs="Arial"/>
                <w:sz w:val="24"/>
              </w:rPr>
            </w:pPr>
            <w:r w:rsidRPr="00CA4F60">
              <w:rPr>
                <w:color w:val="000000" w:themeColor="text1"/>
                <w:kern w:val="24"/>
                <w:sz w:val="24"/>
              </w:rPr>
              <w:t>38 (Серебрянников Д.)</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color w:val="000000" w:themeColor="text1"/>
                <w:kern w:val="24"/>
                <w:sz w:val="24"/>
              </w:rPr>
            </w:pPr>
            <w:r w:rsidRPr="00CA4F60">
              <w:rPr>
                <w:color w:val="000000" w:themeColor="text1"/>
                <w:kern w:val="24"/>
                <w:sz w:val="24"/>
              </w:rPr>
              <w:t>Количество человек, сдавших на «порог»</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color w:val="000000" w:themeColor="text1"/>
                <w:kern w:val="24"/>
                <w:sz w:val="24"/>
              </w:rPr>
            </w:pPr>
            <w:r w:rsidRPr="00CA4F60">
              <w:rPr>
                <w:color w:val="000000" w:themeColor="text1"/>
                <w:kern w:val="24"/>
                <w:sz w:val="24"/>
              </w:rPr>
              <w:t>0 человек</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color w:val="000000" w:themeColor="text1"/>
                <w:kern w:val="24"/>
                <w:sz w:val="24"/>
              </w:rPr>
            </w:pPr>
            <w:r w:rsidRPr="00CA4F60">
              <w:rPr>
                <w:color w:val="000000" w:themeColor="text1"/>
                <w:kern w:val="24"/>
                <w:sz w:val="24"/>
              </w:rPr>
              <w:t>Количество человек, не преодолевших «порог»</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color w:val="000000" w:themeColor="text1"/>
                <w:kern w:val="24"/>
                <w:sz w:val="24"/>
              </w:rPr>
            </w:pPr>
            <w:r w:rsidRPr="00CA4F60">
              <w:rPr>
                <w:color w:val="000000" w:themeColor="text1"/>
                <w:kern w:val="24"/>
                <w:sz w:val="24"/>
              </w:rPr>
              <w:t>0 человек</w:t>
            </w:r>
          </w:p>
        </w:tc>
      </w:tr>
      <w:tr w:rsidR="00CA4F60" w:rsidRPr="0051420C" w:rsidTr="00284CEE">
        <w:trPr>
          <w:trHeight w:val="243"/>
        </w:trPr>
        <w:tc>
          <w:tcPr>
            <w:tcW w:w="6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0"/>
              <w:rPr>
                <w:color w:val="000000" w:themeColor="text1"/>
                <w:kern w:val="24"/>
                <w:sz w:val="24"/>
              </w:rPr>
            </w:pPr>
            <w:r w:rsidRPr="00CA4F60">
              <w:rPr>
                <w:color w:val="000000" w:themeColor="text1"/>
                <w:kern w:val="24"/>
                <w:sz w:val="24"/>
              </w:rPr>
              <w:t>Успеваемость</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F60" w:rsidRPr="00CA4F60" w:rsidRDefault="00CA4F60" w:rsidP="00550CE7">
            <w:pPr>
              <w:spacing w:line="240" w:lineRule="auto"/>
              <w:ind w:firstLine="89"/>
              <w:rPr>
                <w:color w:val="000000" w:themeColor="text1"/>
                <w:kern w:val="24"/>
                <w:sz w:val="24"/>
              </w:rPr>
            </w:pPr>
            <w:r w:rsidRPr="00CA4F60">
              <w:rPr>
                <w:color w:val="000000" w:themeColor="text1"/>
                <w:kern w:val="24"/>
                <w:sz w:val="24"/>
              </w:rPr>
              <w:t>100 %</w:t>
            </w:r>
          </w:p>
        </w:tc>
      </w:tr>
    </w:tbl>
    <w:p w:rsidR="00CA4F60" w:rsidRDefault="00CA4F60" w:rsidP="00550CE7">
      <w:pPr>
        <w:spacing w:line="240" w:lineRule="auto"/>
        <w:rPr>
          <w:b/>
          <w:sz w:val="24"/>
          <w:szCs w:val="24"/>
        </w:rPr>
      </w:pPr>
    </w:p>
    <w:p w:rsidR="00463205" w:rsidRPr="00C446FE" w:rsidRDefault="00463205" w:rsidP="00550CE7">
      <w:pPr>
        <w:spacing w:line="240" w:lineRule="auto"/>
        <w:rPr>
          <w:sz w:val="24"/>
          <w:szCs w:val="24"/>
        </w:rPr>
      </w:pPr>
      <w:r w:rsidRPr="006F45E3">
        <w:rPr>
          <w:b/>
          <w:sz w:val="24"/>
          <w:szCs w:val="24"/>
        </w:rPr>
        <w:t>Таким образом,</w:t>
      </w:r>
      <w:r w:rsidRPr="00C446FE">
        <w:rPr>
          <w:sz w:val="24"/>
          <w:szCs w:val="24"/>
        </w:rPr>
        <w:t xml:space="preserve"> лицеисты показывают стабильно высокие результаты по русскому языку, химии, физике, английскому языку. Необходимо обратить внимание на достижение предметных результатов </w:t>
      </w:r>
      <w:proofErr w:type="gramStart"/>
      <w:r w:rsidRPr="00C446FE">
        <w:rPr>
          <w:sz w:val="24"/>
          <w:szCs w:val="24"/>
        </w:rPr>
        <w:t>обучающимися</w:t>
      </w:r>
      <w:proofErr w:type="gramEnd"/>
      <w:r w:rsidRPr="00C446FE">
        <w:rPr>
          <w:sz w:val="24"/>
          <w:szCs w:val="24"/>
        </w:rPr>
        <w:t xml:space="preserve"> по обществознанию, истории, географии</w:t>
      </w:r>
      <w:r>
        <w:rPr>
          <w:sz w:val="24"/>
          <w:szCs w:val="24"/>
        </w:rPr>
        <w:t>, литер</w:t>
      </w:r>
      <w:r>
        <w:rPr>
          <w:sz w:val="24"/>
          <w:szCs w:val="24"/>
        </w:rPr>
        <w:t>а</w:t>
      </w:r>
      <w:r>
        <w:rPr>
          <w:sz w:val="24"/>
          <w:szCs w:val="24"/>
        </w:rPr>
        <w:t>туре</w:t>
      </w:r>
      <w:r w:rsidRPr="00C446FE">
        <w:rPr>
          <w:sz w:val="24"/>
          <w:szCs w:val="24"/>
        </w:rPr>
        <w:t xml:space="preserve">. Особое внимание уделять </w:t>
      </w:r>
      <w:proofErr w:type="gramStart"/>
      <w:r w:rsidRPr="00C446FE">
        <w:rPr>
          <w:sz w:val="24"/>
          <w:szCs w:val="24"/>
        </w:rPr>
        <w:t>обучающимся</w:t>
      </w:r>
      <w:proofErr w:type="gramEnd"/>
      <w:r w:rsidRPr="00C446FE">
        <w:rPr>
          <w:sz w:val="24"/>
          <w:szCs w:val="24"/>
        </w:rPr>
        <w:t xml:space="preserve"> социально-гуманитарного профиля, сда</w:t>
      </w:r>
      <w:r w:rsidRPr="00C446FE">
        <w:rPr>
          <w:sz w:val="24"/>
          <w:szCs w:val="24"/>
        </w:rPr>
        <w:t>ю</w:t>
      </w:r>
      <w:r w:rsidRPr="00C446FE">
        <w:rPr>
          <w:sz w:val="24"/>
          <w:szCs w:val="24"/>
        </w:rPr>
        <w:t>щих профильную математику. Готовить для таких учащихся индивидуальные траектории подготовки к экзаменам.</w:t>
      </w:r>
    </w:p>
    <w:p w:rsidR="00463205" w:rsidRDefault="00463205" w:rsidP="00550CE7">
      <w:pPr>
        <w:pStyle w:val="a4"/>
        <w:rPr>
          <w:rFonts w:ascii="Times New Roman" w:hAnsi="Times New Roman"/>
          <w:b/>
          <w:sz w:val="24"/>
          <w:szCs w:val="24"/>
        </w:rPr>
      </w:pPr>
    </w:p>
    <w:p w:rsidR="00463205" w:rsidRPr="00CA4F60" w:rsidRDefault="00463205" w:rsidP="003063D5">
      <w:pPr>
        <w:pStyle w:val="a4"/>
        <w:outlineLvl w:val="0"/>
        <w:rPr>
          <w:rFonts w:ascii="Times New Roman" w:hAnsi="Times New Roman"/>
          <w:b/>
          <w:sz w:val="28"/>
          <w:szCs w:val="24"/>
        </w:rPr>
      </w:pPr>
      <w:bookmarkStart w:id="14" w:name="_Toc6572383"/>
      <w:r w:rsidRPr="00CA4F60">
        <w:rPr>
          <w:rFonts w:ascii="Times New Roman" w:hAnsi="Times New Roman"/>
          <w:b/>
          <w:sz w:val="28"/>
          <w:szCs w:val="24"/>
        </w:rPr>
        <w:t>3.3.Метапредметные результаты</w:t>
      </w:r>
      <w:bookmarkEnd w:id="14"/>
    </w:p>
    <w:p w:rsidR="00463205" w:rsidRPr="00647CB0" w:rsidRDefault="00463205" w:rsidP="00550CE7">
      <w:pPr>
        <w:pStyle w:val="a6"/>
        <w:jc w:val="center"/>
        <w:rPr>
          <w:b/>
          <w:i/>
          <w:sz w:val="24"/>
          <w:szCs w:val="24"/>
        </w:rPr>
      </w:pPr>
      <w:r w:rsidRPr="00647CB0">
        <w:rPr>
          <w:noProof/>
          <w:sz w:val="24"/>
          <w:szCs w:val="24"/>
        </w:rPr>
        <w:drawing>
          <wp:anchor distT="0" distB="0" distL="114300" distR="114300" simplePos="0" relativeHeight="251688960" behindDoc="1" locked="0" layoutInCell="1" allowOverlap="1" wp14:anchorId="269A1DF9" wp14:editId="017C96D4">
            <wp:simplePos x="0" y="0"/>
            <wp:positionH relativeFrom="column">
              <wp:posOffset>81280</wp:posOffset>
            </wp:positionH>
            <wp:positionV relativeFrom="paragraph">
              <wp:posOffset>5715</wp:posOffset>
            </wp:positionV>
            <wp:extent cx="1828800" cy="1979295"/>
            <wp:effectExtent l="0" t="0" r="0" b="1905"/>
            <wp:wrapTight wrapText="bothSides">
              <wp:wrapPolygon edited="0">
                <wp:start x="0" y="0"/>
                <wp:lineTo x="0" y="21413"/>
                <wp:lineTo x="21375" y="21413"/>
                <wp:lineTo x="21375" y="0"/>
                <wp:lineTo x="0" y="0"/>
              </wp:wrapPolygon>
            </wp:wrapTight>
            <wp:docPr id="6" name="Рисунок 6" descr="https://d2gg9evh47fn9z.cloudfront.net/800px_COLOURBOX2387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2gg9evh47fn9z.cloudfront.net/800px_COLOURBOX2387828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CB0">
        <w:rPr>
          <w:b/>
          <w:i/>
          <w:sz w:val="24"/>
          <w:szCs w:val="24"/>
        </w:rPr>
        <w:t xml:space="preserve">Диагностика читательской  грамотности в 2018-2019 учебном году по типу </w:t>
      </w:r>
      <w:r w:rsidRPr="00647CB0">
        <w:rPr>
          <w:b/>
          <w:i/>
          <w:sz w:val="24"/>
          <w:szCs w:val="24"/>
          <w:lang w:val="en-US"/>
        </w:rPr>
        <w:t>PISA</w:t>
      </w:r>
      <w:r w:rsidRPr="00647CB0">
        <w:rPr>
          <w:b/>
          <w:i/>
          <w:sz w:val="24"/>
          <w:szCs w:val="24"/>
        </w:rPr>
        <w:t xml:space="preserve"> в 7 «А», 7 «Б», 7 «В» классах, ноябрь, 2018 год представляет </w:t>
      </w:r>
      <w:proofErr w:type="spellStart"/>
      <w:r w:rsidRPr="00647CB0">
        <w:rPr>
          <w:b/>
          <w:i/>
          <w:sz w:val="24"/>
          <w:szCs w:val="24"/>
        </w:rPr>
        <w:t>метапредме</w:t>
      </w:r>
      <w:r w:rsidRPr="00647CB0">
        <w:rPr>
          <w:b/>
          <w:i/>
          <w:sz w:val="24"/>
          <w:szCs w:val="24"/>
        </w:rPr>
        <w:t>т</w:t>
      </w:r>
      <w:r w:rsidRPr="00647CB0">
        <w:rPr>
          <w:b/>
          <w:i/>
          <w:sz w:val="24"/>
          <w:szCs w:val="24"/>
        </w:rPr>
        <w:t>ные</w:t>
      </w:r>
      <w:proofErr w:type="spellEnd"/>
      <w:r w:rsidRPr="00647CB0">
        <w:rPr>
          <w:b/>
          <w:i/>
          <w:sz w:val="24"/>
          <w:szCs w:val="24"/>
        </w:rPr>
        <w:t xml:space="preserve"> результаты на входе</w:t>
      </w:r>
    </w:p>
    <w:p w:rsidR="00463205" w:rsidRDefault="00463205" w:rsidP="00550CE7">
      <w:pPr>
        <w:tabs>
          <w:tab w:val="left" w:pos="7740"/>
        </w:tabs>
        <w:rPr>
          <w:b/>
          <w:i/>
          <w:sz w:val="22"/>
        </w:rPr>
      </w:pPr>
    </w:p>
    <w:p w:rsidR="00463205" w:rsidRPr="00897F2D" w:rsidRDefault="00463205" w:rsidP="00550CE7">
      <w:pPr>
        <w:tabs>
          <w:tab w:val="left" w:pos="7740"/>
        </w:tabs>
        <w:rPr>
          <w:b/>
          <w:i/>
          <w:sz w:val="24"/>
          <w:szCs w:val="24"/>
        </w:rPr>
      </w:pPr>
      <w:r>
        <w:rPr>
          <w:b/>
          <w:i/>
          <w:sz w:val="22"/>
        </w:rPr>
        <w:t xml:space="preserve">Блок 1. </w:t>
      </w:r>
      <w:r w:rsidRPr="00F5694F">
        <w:rPr>
          <w:b/>
          <w:i/>
          <w:sz w:val="24"/>
          <w:szCs w:val="24"/>
        </w:rPr>
        <w:t>Характеристики читательских умений, соответствующих уровням</w:t>
      </w:r>
      <w:r>
        <w:rPr>
          <w:b/>
          <w:i/>
          <w:sz w:val="24"/>
          <w:szCs w:val="24"/>
        </w:rPr>
        <w:t xml:space="preserve"> читательской грамотности</w:t>
      </w:r>
    </w:p>
    <w:p w:rsidR="00463205" w:rsidRPr="001633F0" w:rsidRDefault="00463205" w:rsidP="00550CE7">
      <w:pPr>
        <w:tabs>
          <w:tab w:val="left" w:pos="7740"/>
        </w:tabs>
        <w:rPr>
          <w:b/>
          <w:sz w:val="24"/>
          <w:szCs w:val="24"/>
        </w:rPr>
      </w:pPr>
    </w:p>
    <w:p w:rsidR="00463205" w:rsidRDefault="00463205" w:rsidP="00550CE7">
      <w:pPr>
        <w:spacing w:line="240" w:lineRule="auto"/>
        <w:rPr>
          <w:b/>
          <w:sz w:val="24"/>
          <w:szCs w:val="24"/>
        </w:rPr>
      </w:pPr>
    </w:p>
    <w:tbl>
      <w:tblPr>
        <w:tblpPr w:leftFromText="180" w:rightFromText="180" w:vertAnchor="text" w:horzAnchor="margin" w:tblpXSpec="center" w:tblpY="-25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754"/>
      </w:tblGrid>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CA4F60" w:rsidRPr="00855110" w:rsidRDefault="00CA4F60" w:rsidP="00550CE7">
            <w:pPr>
              <w:spacing w:line="240" w:lineRule="auto"/>
              <w:ind w:firstLine="0"/>
              <w:jc w:val="center"/>
              <w:rPr>
                <w:b/>
                <w:i/>
                <w:sz w:val="22"/>
                <w:szCs w:val="24"/>
              </w:rPr>
            </w:pPr>
            <w:r w:rsidRPr="00855110">
              <w:rPr>
                <w:b/>
                <w:i/>
                <w:sz w:val="22"/>
                <w:szCs w:val="24"/>
              </w:rPr>
              <w:lastRenderedPageBreak/>
              <w:t xml:space="preserve">Уровень по шкале </w:t>
            </w:r>
            <w:r w:rsidRPr="00855110">
              <w:rPr>
                <w:b/>
                <w:i/>
                <w:sz w:val="22"/>
                <w:szCs w:val="24"/>
                <w:lang w:val="en-US"/>
              </w:rPr>
              <w:t>PISA</w:t>
            </w:r>
            <w:r w:rsidRPr="00855110">
              <w:rPr>
                <w:b/>
                <w:i/>
                <w:sz w:val="22"/>
                <w:szCs w:val="24"/>
              </w:rPr>
              <w:t xml:space="preserve"> /</w:t>
            </w:r>
          </w:p>
          <w:p w:rsidR="00CA4F60" w:rsidRPr="00F2681E" w:rsidRDefault="00CA4F60" w:rsidP="00550CE7">
            <w:pPr>
              <w:spacing w:line="240" w:lineRule="auto"/>
              <w:ind w:firstLine="0"/>
              <w:jc w:val="center"/>
              <w:rPr>
                <w:b/>
                <w:i/>
                <w:sz w:val="24"/>
                <w:szCs w:val="24"/>
                <w:lang w:eastAsia="en-US"/>
              </w:rPr>
            </w:pPr>
            <w:r w:rsidRPr="00855110">
              <w:rPr>
                <w:i/>
                <w:sz w:val="22"/>
                <w:szCs w:val="24"/>
              </w:rPr>
              <w:t>школьная</w:t>
            </w:r>
          </w:p>
        </w:tc>
        <w:tc>
          <w:tcPr>
            <w:tcW w:w="8754"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jc w:val="center"/>
              <w:rPr>
                <w:b/>
                <w:i/>
                <w:sz w:val="24"/>
                <w:szCs w:val="24"/>
              </w:rPr>
            </w:pPr>
          </w:p>
          <w:p w:rsidR="00CA4F60" w:rsidRPr="00F2681E" w:rsidRDefault="00CA4F60" w:rsidP="00550CE7">
            <w:pPr>
              <w:spacing w:line="240" w:lineRule="auto"/>
              <w:jc w:val="center"/>
              <w:rPr>
                <w:b/>
                <w:i/>
                <w:sz w:val="24"/>
                <w:szCs w:val="24"/>
                <w:lang w:eastAsia="en-US"/>
              </w:rPr>
            </w:pPr>
            <w:r w:rsidRPr="00F2681E">
              <w:rPr>
                <w:b/>
                <w:i/>
                <w:sz w:val="24"/>
                <w:szCs w:val="24"/>
              </w:rPr>
              <w:t>Характеристика уровня</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ind w:firstLine="0"/>
              <w:jc w:val="center"/>
              <w:rPr>
                <w:b/>
                <w:i/>
                <w:sz w:val="24"/>
                <w:szCs w:val="24"/>
              </w:rPr>
            </w:pPr>
            <w:r w:rsidRPr="00F2681E">
              <w:rPr>
                <w:b/>
                <w:i/>
                <w:sz w:val="24"/>
                <w:szCs w:val="24"/>
              </w:rPr>
              <w:t>6</w:t>
            </w:r>
          </w:p>
          <w:p w:rsidR="00CA4F60" w:rsidRPr="00F2681E" w:rsidRDefault="00CA4F60" w:rsidP="00550CE7">
            <w:pPr>
              <w:spacing w:line="240" w:lineRule="auto"/>
              <w:ind w:firstLine="0"/>
              <w:jc w:val="center"/>
              <w:rPr>
                <w:i/>
                <w:sz w:val="24"/>
                <w:szCs w:val="24"/>
              </w:rPr>
            </w:pPr>
            <w:proofErr w:type="gramStart"/>
            <w:r w:rsidRPr="00F2681E">
              <w:rPr>
                <w:i/>
                <w:sz w:val="24"/>
                <w:szCs w:val="24"/>
              </w:rPr>
              <w:t>(</w:t>
            </w:r>
            <w:proofErr w:type="spellStart"/>
            <w:r w:rsidRPr="00F2681E">
              <w:rPr>
                <w:i/>
                <w:sz w:val="24"/>
                <w:szCs w:val="24"/>
              </w:rPr>
              <w:t>опти</w:t>
            </w:r>
            <w:proofErr w:type="spellEnd"/>
            <w:r w:rsidRPr="00F2681E">
              <w:rPr>
                <w:i/>
                <w:sz w:val="24"/>
                <w:szCs w:val="24"/>
              </w:rPr>
              <w:t>-</w:t>
            </w:r>
            <w:proofErr w:type="gramEnd"/>
          </w:p>
          <w:p w:rsidR="00CA4F60" w:rsidRPr="00F2681E" w:rsidRDefault="00CA4F60" w:rsidP="00550CE7">
            <w:pPr>
              <w:spacing w:line="240" w:lineRule="auto"/>
              <w:ind w:firstLine="0"/>
              <w:jc w:val="center"/>
              <w:rPr>
                <w:b/>
                <w:i/>
                <w:sz w:val="24"/>
                <w:szCs w:val="24"/>
                <w:lang w:eastAsia="en-US"/>
              </w:rPr>
            </w:pPr>
            <w:proofErr w:type="spellStart"/>
            <w:proofErr w:type="gramStart"/>
            <w:r w:rsidRPr="00F2681E">
              <w:rPr>
                <w:i/>
                <w:sz w:val="24"/>
                <w:szCs w:val="24"/>
              </w:rPr>
              <w:t>мальный</w:t>
            </w:r>
            <w:proofErr w:type="spellEnd"/>
            <w:r w:rsidRPr="00F2681E">
              <w:rPr>
                <w:i/>
                <w:sz w:val="24"/>
                <w:szCs w:val="24"/>
              </w:rPr>
              <w:t>)</w:t>
            </w:r>
            <w:proofErr w:type="gramEnd"/>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находить и связывать единицы информации, соде</w:t>
            </w:r>
            <w:r w:rsidRPr="00F2681E">
              <w:rPr>
                <w:i/>
                <w:sz w:val="24"/>
                <w:szCs w:val="24"/>
              </w:rPr>
              <w:t>р</w:t>
            </w:r>
            <w:r w:rsidRPr="00F2681E">
              <w:rPr>
                <w:i/>
                <w:sz w:val="24"/>
                <w:szCs w:val="24"/>
              </w:rPr>
              <w:t>жащейся в самых глубинных слоях текста. При этом читателю постоянно пр</w:t>
            </w:r>
            <w:r w:rsidRPr="00F2681E">
              <w:rPr>
                <w:i/>
                <w:sz w:val="24"/>
                <w:szCs w:val="24"/>
              </w:rPr>
              <w:t>и</w:t>
            </w:r>
            <w:r w:rsidRPr="00F2681E">
              <w:rPr>
                <w:i/>
                <w:sz w:val="24"/>
                <w:szCs w:val="24"/>
              </w:rPr>
              <w:t>ходится отбирать информацию, относящуюся к задаче, среди множества схо</w:t>
            </w:r>
            <w:r w:rsidRPr="00F2681E">
              <w:rPr>
                <w:i/>
                <w:sz w:val="24"/>
                <w:szCs w:val="24"/>
              </w:rPr>
              <w:t>д</w:t>
            </w:r>
            <w:r w:rsidRPr="00F2681E">
              <w:rPr>
                <w:i/>
                <w:sz w:val="24"/>
                <w:szCs w:val="24"/>
              </w:rPr>
              <w:t>ных единиц информации. Осмысление текста опирается на академические, сп</w:t>
            </w:r>
            <w:r w:rsidRPr="00F2681E">
              <w:rPr>
                <w:i/>
                <w:sz w:val="24"/>
                <w:szCs w:val="24"/>
              </w:rPr>
              <w:t>е</w:t>
            </w:r>
            <w:r w:rsidRPr="00F2681E">
              <w:rPr>
                <w:i/>
                <w:sz w:val="24"/>
                <w:szCs w:val="24"/>
              </w:rPr>
              <w:t xml:space="preserve">циализированные знания. Содержание и форма этих текстов </w:t>
            </w:r>
            <w:proofErr w:type="gramStart"/>
            <w:r w:rsidRPr="00F2681E">
              <w:rPr>
                <w:i/>
                <w:sz w:val="24"/>
                <w:szCs w:val="24"/>
              </w:rPr>
              <w:t>незнакомы</w:t>
            </w:r>
            <w:proofErr w:type="gramEnd"/>
            <w:r w:rsidRPr="00F2681E">
              <w:rPr>
                <w:i/>
                <w:sz w:val="24"/>
                <w:szCs w:val="24"/>
              </w:rPr>
              <w:t xml:space="preserve"> читат</w:t>
            </w:r>
            <w:r w:rsidRPr="00F2681E">
              <w:rPr>
                <w:i/>
                <w:sz w:val="24"/>
                <w:szCs w:val="24"/>
              </w:rPr>
              <w:t>е</w:t>
            </w:r>
            <w:r w:rsidRPr="00F2681E">
              <w:rPr>
                <w:i/>
                <w:sz w:val="24"/>
                <w:szCs w:val="24"/>
              </w:rPr>
              <w:t>лю. Задания этого уровня предполагают вычитывание и понимание понятий, к</w:t>
            </w:r>
            <w:r w:rsidRPr="00F2681E">
              <w:rPr>
                <w:i/>
                <w:sz w:val="24"/>
                <w:szCs w:val="24"/>
              </w:rPr>
              <w:t>о</w:t>
            </w:r>
            <w:r w:rsidRPr="00F2681E">
              <w:rPr>
                <w:i/>
                <w:sz w:val="24"/>
                <w:szCs w:val="24"/>
              </w:rPr>
              <w:t>торые противоречат читательским ожиданиям.</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ind w:firstLine="0"/>
              <w:jc w:val="center"/>
              <w:rPr>
                <w:b/>
                <w:i/>
                <w:sz w:val="24"/>
                <w:szCs w:val="24"/>
              </w:rPr>
            </w:pPr>
            <w:r w:rsidRPr="00F2681E">
              <w:rPr>
                <w:b/>
                <w:i/>
                <w:sz w:val="24"/>
                <w:szCs w:val="24"/>
              </w:rPr>
              <w:t>5</w:t>
            </w:r>
          </w:p>
          <w:p w:rsidR="00CA4F60" w:rsidRPr="00F2681E" w:rsidRDefault="00CA4F60" w:rsidP="00550CE7">
            <w:pPr>
              <w:spacing w:line="240" w:lineRule="auto"/>
              <w:ind w:firstLine="0"/>
              <w:jc w:val="center"/>
              <w:rPr>
                <w:i/>
                <w:sz w:val="24"/>
                <w:szCs w:val="24"/>
              </w:rPr>
            </w:pPr>
            <w:proofErr w:type="gramStart"/>
            <w:r w:rsidRPr="00F2681E">
              <w:rPr>
                <w:i/>
                <w:sz w:val="24"/>
                <w:szCs w:val="24"/>
              </w:rPr>
              <w:t>(</w:t>
            </w:r>
            <w:proofErr w:type="spellStart"/>
            <w:r w:rsidRPr="00F2681E">
              <w:rPr>
                <w:i/>
                <w:sz w:val="24"/>
                <w:szCs w:val="24"/>
              </w:rPr>
              <w:t>опти</w:t>
            </w:r>
            <w:proofErr w:type="spellEnd"/>
            <w:r w:rsidRPr="00F2681E">
              <w:rPr>
                <w:i/>
                <w:sz w:val="24"/>
                <w:szCs w:val="24"/>
              </w:rPr>
              <w:t>-</w:t>
            </w:r>
            <w:proofErr w:type="gramEnd"/>
          </w:p>
          <w:p w:rsidR="00CA4F60" w:rsidRPr="00F2681E" w:rsidRDefault="00CA4F60" w:rsidP="00550CE7">
            <w:pPr>
              <w:spacing w:line="240" w:lineRule="auto"/>
              <w:ind w:firstLine="0"/>
              <w:jc w:val="center"/>
              <w:rPr>
                <w:b/>
                <w:i/>
                <w:sz w:val="24"/>
                <w:szCs w:val="24"/>
                <w:lang w:eastAsia="en-US"/>
              </w:rPr>
            </w:pPr>
            <w:proofErr w:type="spellStart"/>
            <w:proofErr w:type="gramStart"/>
            <w:r w:rsidRPr="00F2681E">
              <w:rPr>
                <w:i/>
                <w:sz w:val="24"/>
                <w:szCs w:val="24"/>
              </w:rPr>
              <w:t>мальный</w:t>
            </w:r>
            <w:proofErr w:type="spellEnd"/>
            <w:r w:rsidRPr="00F2681E">
              <w:rPr>
                <w:i/>
                <w:sz w:val="24"/>
                <w:szCs w:val="24"/>
              </w:rPr>
              <w:t>)</w:t>
            </w:r>
            <w:proofErr w:type="gramEnd"/>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детально и точно интерпретировать текст в целом, все его части, каждую единицу информации, сообщенной в самых глубинных слоях текста, и каждую, даже самую неприметную деталь формы. Читатель демо</w:t>
            </w:r>
            <w:r w:rsidRPr="00F2681E">
              <w:rPr>
                <w:i/>
                <w:sz w:val="24"/>
                <w:szCs w:val="24"/>
              </w:rPr>
              <w:t>н</w:t>
            </w:r>
            <w:r w:rsidRPr="00F2681E">
              <w:rPr>
                <w:i/>
                <w:sz w:val="24"/>
                <w:szCs w:val="24"/>
              </w:rPr>
              <w:t>стрирует полное и подробное понимание нескольких текстов и связей между н</w:t>
            </w:r>
            <w:r w:rsidRPr="00F2681E">
              <w:rPr>
                <w:i/>
                <w:sz w:val="24"/>
                <w:szCs w:val="24"/>
              </w:rPr>
              <w:t>и</w:t>
            </w:r>
            <w:r w:rsidRPr="00F2681E">
              <w:rPr>
                <w:i/>
                <w:sz w:val="24"/>
                <w:szCs w:val="24"/>
              </w:rPr>
              <w:t>ми. От читателя требуется понимание незнакомых ему идей, выраженных в тексте, содержащем противоречивую информацию. Для интерпретации этих идей читателю необходимо самостоятельно строить абстрактные понятия. Читатель способен давать критическую оценку сложному тексту на незнак</w:t>
            </w:r>
            <w:r w:rsidRPr="00F2681E">
              <w:rPr>
                <w:i/>
                <w:sz w:val="24"/>
                <w:szCs w:val="24"/>
              </w:rPr>
              <w:t>о</w:t>
            </w:r>
            <w:r w:rsidRPr="00F2681E">
              <w:rPr>
                <w:i/>
                <w:sz w:val="24"/>
                <w:szCs w:val="24"/>
              </w:rPr>
              <w:t>мую тему, а также выдвигать гипотезы на основании прочитанного, опираясь одновременно на несколько критериев и учитывая несколько точек зрения.</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ind w:firstLine="0"/>
              <w:jc w:val="center"/>
              <w:rPr>
                <w:i/>
                <w:sz w:val="24"/>
                <w:szCs w:val="24"/>
              </w:rPr>
            </w:pPr>
          </w:p>
          <w:p w:rsidR="00CA4F60" w:rsidRPr="00F2681E" w:rsidRDefault="00CA4F60" w:rsidP="00550CE7">
            <w:pPr>
              <w:spacing w:line="240" w:lineRule="auto"/>
              <w:ind w:firstLine="0"/>
              <w:jc w:val="center"/>
              <w:rPr>
                <w:i/>
                <w:sz w:val="24"/>
                <w:szCs w:val="24"/>
              </w:rPr>
            </w:pPr>
            <w:r w:rsidRPr="00F2681E">
              <w:rPr>
                <w:i/>
                <w:sz w:val="24"/>
                <w:szCs w:val="24"/>
              </w:rPr>
              <w:t>4</w:t>
            </w:r>
          </w:p>
          <w:p w:rsidR="00CA4F60" w:rsidRPr="00F2681E" w:rsidRDefault="00CA4F60" w:rsidP="00550CE7">
            <w:pPr>
              <w:spacing w:line="240" w:lineRule="auto"/>
              <w:ind w:firstLine="0"/>
              <w:jc w:val="center"/>
              <w:rPr>
                <w:i/>
                <w:sz w:val="24"/>
                <w:szCs w:val="24"/>
                <w:lang w:eastAsia="en-US"/>
              </w:rPr>
            </w:pPr>
            <w:r w:rsidRPr="00F2681E">
              <w:rPr>
                <w:i/>
                <w:sz w:val="24"/>
                <w:szCs w:val="24"/>
              </w:rPr>
              <w:t>(высокий)</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находить и связывать единицы информации, не с</w:t>
            </w:r>
            <w:r w:rsidRPr="00F2681E">
              <w:rPr>
                <w:i/>
                <w:sz w:val="24"/>
                <w:szCs w:val="24"/>
              </w:rPr>
              <w:t>о</w:t>
            </w:r>
            <w:r w:rsidRPr="00F2681E">
              <w:rPr>
                <w:i/>
                <w:sz w:val="24"/>
                <w:szCs w:val="24"/>
              </w:rPr>
              <w:t>общенной в явном виде. Некоторые задания этого уровня требуют понимания языковых нюансов в их связи с целостным сообщением текста. Другие задания предполагают понимание текста на тему, незнакомую читателю. Читатель должен обнаружить детальное и точное понимание длинных и сложных текстов с незнакомым содержанием и формой. Основанием для читательской оценки и гипотез, развивающих мысль автора, служат специальные знания, сообщенные в тексте.</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ind w:firstLine="0"/>
              <w:jc w:val="center"/>
              <w:rPr>
                <w:i/>
                <w:sz w:val="24"/>
                <w:szCs w:val="24"/>
              </w:rPr>
            </w:pPr>
          </w:p>
          <w:p w:rsidR="00CA4F60" w:rsidRPr="00F2681E" w:rsidRDefault="00CA4F60" w:rsidP="00550CE7">
            <w:pPr>
              <w:spacing w:line="240" w:lineRule="auto"/>
              <w:ind w:firstLine="0"/>
              <w:jc w:val="center"/>
              <w:rPr>
                <w:i/>
                <w:sz w:val="24"/>
                <w:szCs w:val="24"/>
              </w:rPr>
            </w:pPr>
            <w:r w:rsidRPr="00F2681E">
              <w:rPr>
                <w:i/>
                <w:sz w:val="24"/>
                <w:szCs w:val="24"/>
              </w:rPr>
              <w:t>3</w:t>
            </w:r>
          </w:p>
          <w:p w:rsidR="00CA4F60" w:rsidRPr="00F2681E" w:rsidRDefault="00CA4F60" w:rsidP="00550CE7">
            <w:pPr>
              <w:spacing w:line="240" w:lineRule="auto"/>
              <w:ind w:firstLine="0"/>
              <w:jc w:val="center"/>
              <w:rPr>
                <w:i/>
                <w:sz w:val="24"/>
                <w:szCs w:val="24"/>
                <w:lang w:eastAsia="en-US"/>
              </w:rPr>
            </w:pPr>
            <w:r w:rsidRPr="00F2681E">
              <w:rPr>
                <w:i/>
                <w:sz w:val="24"/>
                <w:szCs w:val="24"/>
              </w:rPr>
              <w:t>(высокий)</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установить такие связи между единицами текст</w:t>
            </w:r>
            <w:r w:rsidRPr="00F2681E">
              <w:rPr>
                <w:i/>
                <w:sz w:val="24"/>
                <w:szCs w:val="24"/>
              </w:rPr>
              <w:t>о</w:t>
            </w:r>
            <w:r w:rsidRPr="00F2681E">
              <w:rPr>
                <w:i/>
                <w:sz w:val="24"/>
                <w:szCs w:val="24"/>
              </w:rPr>
              <w:t>вой информации, которые удовлетворяют нескольким критериям. Для выделения главной мысли текста необходимо связать и интерпретировать отдельные ч</w:t>
            </w:r>
            <w:r w:rsidRPr="00F2681E">
              <w:rPr>
                <w:i/>
                <w:sz w:val="24"/>
                <w:szCs w:val="24"/>
              </w:rPr>
              <w:t>а</w:t>
            </w:r>
            <w:r w:rsidRPr="00F2681E">
              <w:rPr>
                <w:i/>
                <w:sz w:val="24"/>
                <w:szCs w:val="24"/>
              </w:rPr>
              <w:t>сти текста. Сравнение, противопоставление и категоризация отдельных соо</w:t>
            </w:r>
            <w:r w:rsidRPr="00F2681E">
              <w:rPr>
                <w:i/>
                <w:sz w:val="24"/>
                <w:szCs w:val="24"/>
              </w:rPr>
              <w:t>б</w:t>
            </w:r>
            <w:r w:rsidRPr="00F2681E">
              <w:rPr>
                <w:i/>
                <w:sz w:val="24"/>
                <w:szCs w:val="24"/>
              </w:rPr>
              <w:t>щений текста проводится одновременно по нескольким основаниям. Часто иск</w:t>
            </w:r>
            <w:r w:rsidRPr="00F2681E">
              <w:rPr>
                <w:i/>
                <w:sz w:val="24"/>
                <w:szCs w:val="24"/>
              </w:rPr>
              <w:t>о</w:t>
            </w:r>
            <w:r w:rsidRPr="00F2681E">
              <w:rPr>
                <w:i/>
                <w:sz w:val="24"/>
                <w:szCs w:val="24"/>
              </w:rPr>
              <w:t>мая информация не сообщается в явном виде, текст содержит немало против</w:t>
            </w:r>
            <w:r w:rsidRPr="00F2681E">
              <w:rPr>
                <w:i/>
                <w:sz w:val="24"/>
                <w:szCs w:val="24"/>
              </w:rPr>
              <w:t>о</w:t>
            </w:r>
            <w:r w:rsidRPr="00F2681E">
              <w:rPr>
                <w:i/>
                <w:sz w:val="24"/>
                <w:szCs w:val="24"/>
              </w:rPr>
              <w:t>речивой информации и других трудностей: некоторые идеи текста не отвечают читательским ожиданиям или сформулированы через отрицание. Для осмысления текста читатель должен разъяснять отдельные элементы содержания и фо</w:t>
            </w:r>
            <w:r w:rsidRPr="00F2681E">
              <w:rPr>
                <w:i/>
                <w:sz w:val="24"/>
                <w:szCs w:val="24"/>
              </w:rPr>
              <w:t>р</w:t>
            </w:r>
            <w:r w:rsidRPr="00F2681E">
              <w:rPr>
                <w:i/>
                <w:sz w:val="24"/>
                <w:szCs w:val="24"/>
              </w:rPr>
              <w:t>мы текста или дать их оценку. Некоторые задания этого уровня требуют д</w:t>
            </w:r>
            <w:r w:rsidRPr="00F2681E">
              <w:rPr>
                <w:i/>
                <w:sz w:val="24"/>
                <w:szCs w:val="24"/>
              </w:rPr>
              <w:t>е</w:t>
            </w:r>
            <w:r w:rsidRPr="00F2681E">
              <w:rPr>
                <w:i/>
                <w:sz w:val="24"/>
                <w:szCs w:val="24"/>
              </w:rPr>
              <w:t>тального понимания связи между сообщениями текста и общеизвестными, п</w:t>
            </w:r>
            <w:r w:rsidRPr="00F2681E">
              <w:rPr>
                <w:i/>
                <w:sz w:val="24"/>
                <w:szCs w:val="24"/>
              </w:rPr>
              <w:t>о</w:t>
            </w:r>
            <w:r w:rsidRPr="00F2681E">
              <w:rPr>
                <w:i/>
                <w:sz w:val="24"/>
                <w:szCs w:val="24"/>
              </w:rPr>
              <w:t>вседневными знаниями, некоторые задания предполагают опору на знания, не с</w:t>
            </w:r>
            <w:r w:rsidRPr="00F2681E">
              <w:rPr>
                <w:i/>
                <w:sz w:val="24"/>
                <w:szCs w:val="24"/>
              </w:rPr>
              <w:t>а</w:t>
            </w:r>
            <w:r w:rsidRPr="00F2681E">
              <w:rPr>
                <w:i/>
                <w:sz w:val="24"/>
                <w:szCs w:val="24"/>
              </w:rPr>
              <w:t>мые общеизвестные.</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ind w:firstLine="0"/>
              <w:jc w:val="center"/>
              <w:rPr>
                <w:i/>
                <w:sz w:val="24"/>
                <w:szCs w:val="24"/>
              </w:rPr>
            </w:pPr>
          </w:p>
          <w:p w:rsidR="00CA4F60" w:rsidRPr="00F2681E" w:rsidRDefault="00CA4F60" w:rsidP="00550CE7">
            <w:pPr>
              <w:spacing w:line="240" w:lineRule="auto"/>
              <w:ind w:firstLine="0"/>
              <w:jc w:val="center"/>
              <w:rPr>
                <w:i/>
                <w:sz w:val="24"/>
                <w:szCs w:val="24"/>
              </w:rPr>
            </w:pPr>
            <w:r w:rsidRPr="00F2681E">
              <w:rPr>
                <w:i/>
                <w:sz w:val="24"/>
                <w:szCs w:val="24"/>
              </w:rPr>
              <w:t>2</w:t>
            </w:r>
          </w:p>
          <w:p w:rsidR="00CA4F60" w:rsidRPr="00F2681E" w:rsidRDefault="00CA4F60" w:rsidP="00550CE7">
            <w:pPr>
              <w:spacing w:line="240" w:lineRule="auto"/>
              <w:ind w:firstLine="0"/>
              <w:jc w:val="center"/>
              <w:rPr>
                <w:i/>
                <w:sz w:val="24"/>
                <w:szCs w:val="24"/>
                <w:lang w:eastAsia="en-US"/>
              </w:rPr>
            </w:pPr>
            <w:r w:rsidRPr="00F2681E">
              <w:rPr>
                <w:i/>
                <w:sz w:val="24"/>
                <w:szCs w:val="24"/>
              </w:rPr>
              <w:t>(</w:t>
            </w:r>
            <w:proofErr w:type="spellStart"/>
            <w:proofErr w:type="gramStart"/>
            <w:r w:rsidRPr="00F2681E">
              <w:rPr>
                <w:i/>
                <w:sz w:val="24"/>
                <w:szCs w:val="24"/>
              </w:rPr>
              <w:t>дост</w:t>
            </w:r>
            <w:r w:rsidRPr="00F2681E">
              <w:rPr>
                <w:i/>
                <w:sz w:val="24"/>
                <w:szCs w:val="24"/>
              </w:rPr>
              <w:t>а</w:t>
            </w:r>
            <w:r w:rsidRPr="00F2681E">
              <w:rPr>
                <w:i/>
                <w:sz w:val="24"/>
                <w:szCs w:val="24"/>
              </w:rPr>
              <w:t>точ-ный</w:t>
            </w:r>
            <w:proofErr w:type="spellEnd"/>
            <w:proofErr w:type="gramEnd"/>
            <w:r w:rsidRPr="00F2681E">
              <w:rPr>
                <w:i/>
                <w:sz w:val="24"/>
                <w:szCs w:val="24"/>
              </w:rPr>
              <w:t>)</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rPr>
            </w:pPr>
            <w:r w:rsidRPr="00F2681E">
              <w:rPr>
                <w:i/>
                <w:sz w:val="24"/>
                <w:szCs w:val="24"/>
              </w:rPr>
              <w:t xml:space="preserve">  Читатель способен найти в тексте одну или несколько единиц информ</w:t>
            </w:r>
            <w:r w:rsidRPr="00F2681E">
              <w:rPr>
                <w:i/>
                <w:sz w:val="24"/>
                <w:szCs w:val="24"/>
              </w:rPr>
              <w:t>а</w:t>
            </w:r>
            <w:r w:rsidRPr="00F2681E">
              <w:rPr>
                <w:i/>
                <w:sz w:val="24"/>
                <w:szCs w:val="24"/>
              </w:rPr>
              <w:t>ции, требующей дополнительного, но несложного осмысления, распознать гла</w:t>
            </w:r>
            <w:r w:rsidRPr="00F2681E">
              <w:rPr>
                <w:i/>
                <w:sz w:val="24"/>
                <w:szCs w:val="24"/>
              </w:rPr>
              <w:t>в</w:t>
            </w:r>
            <w:r w:rsidRPr="00F2681E">
              <w:rPr>
                <w:i/>
                <w:sz w:val="24"/>
                <w:szCs w:val="24"/>
              </w:rPr>
              <w:t>ную мысль текста, понять связи отдельных частей текста, интерпретировать отдельные части текста, сравнивая или противопоставляя отдельные сообщ</w:t>
            </w:r>
            <w:r w:rsidRPr="00F2681E">
              <w:rPr>
                <w:i/>
                <w:sz w:val="24"/>
                <w:szCs w:val="24"/>
              </w:rPr>
              <w:t>е</w:t>
            </w:r>
            <w:r w:rsidRPr="00F2681E">
              <w:rPr>
                <w:i/>
                <w:sz w:val="24"/>
                <w:szCs w:val="24"/>
              </w:rPr>
              <w:t>ния текста.</w:t>
            </w:r>
          </w:p>
          <w:p w:rsidR="00CA4F60" w:rsidRPr="00F2681E" w:rsidRDefault="00CA4F60" w:rsidP="00550CE7">
            <w:pPr>
              <w:spacing w:line="240" w:lineRule="auto"/>
              <w:rPr>
                <w:i/>
                <w:sz w:val="24"/>
                <w:szCs w:val="24"/>
                <w:lang w:eastAsia="en-US"/>
              </w:rPr>
            </w:pPr>
            <w:r w:rsidRPr="00F2681E">
              <w:rPr>
                <w:i/>
                <w:sz w:val="24"/>
                <w:szCs w:val="24"/>
              </w:rPr>
              <w:t xml:space="preserve">Для осмысления текста читатель должен установить ряд связей между текстом и </w:t>
            </w:r>
            <w:proofErr w:type="spellStart"/>
            <w:r w:rsidRPr="00F2681E">
              <w:rPr>
                <w:i/>
                <w:sz w:val="24"/>
                <w:szCs w:val="24"/>
              </w:rPr>
              <w:t>внетекстовыми</w:t>
            </w:r>
            <w:proofErr w:type="spellEnd"/>
            <w:r w:rsidRPr="00F2681E">
              <w:rPr>
                <w:i/>
                <w:sz w:val="24"/>
                <w:szCs w:val="24"/>
              </w:rPr>
              <w:t xml:space="preserve"> знаниями, опираясь на личный опыт и собственные отношения к описанным реалиям.</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ind w:firstLine="0"/>
              <w:jc w:val="center"/>
              <w:rPr>
                <w:i/>
                <w:sz w:val="24"/>
                <w:szCs w:val="24"/>
              </w:rPr>
            </w:pPr>
          </w:p>
          <w:p w:rsidR="00CA4F60" w:rsidRPr="00F2681E" w:rsidRDefault="00CA4F60" w:rsidP="00550CE7">
            <w:pPr>
              <w:spacing w:line="240" w:lineRule="auto"/>
              <w:ind w:firstLine="0"/>
              <w:jc w:val="center"/>
              <w:rPr>
                <w:i/>
                <w:sz w:val="24"/>
                <w:szCs w:val="24"/>
              </w:rPr>
            </w:pPr>
            <w:r w:rsidRPr="00F2681E">
              <w:rPr>
                <w:i/>
                <w:sz w:val="24"/>
                <w:szCs w:val="24"/>
              </w:rPr>
              <w:t>1а</w:t>
            </w:r>
          </w:p>
          <w:p w:rsidR="00CA4F60" w:rsidRPr="00F2681E" w:rsidRDefault="00CA4F60" w:rsidP="00550CE7">
            <w:pPr>
              <w:spacing w:line="240" w:lineRule="auto"/>
              <w:ind w:firstLine="0"/>
              <w:jc w:val="center"/>
              <w:rPr>
                <w:i/>
                <w:sz w:val="24"/>
                <w:szCs w:val="24"/>
                <w:lang w:eastAsia="en-US"/>
              </w:rPr>
            </w:pPr>
            <w:r w:rsidRPr="00F2681E">
              <w:rPr>
                <w:i/>
                <w:sz w:val="24"/>
                <w:szCs w:val="24"/>
              </w:rPr>
              <w:t>(низкий)</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найти в тексте одну или несколько единиц информ</w:t>
            </w:r>
            <w:r w:rsidRPr="00F2681E">
              <w:rPr>
                <w:i/>
                <w:sz w:val="24"/>
                <w:szCs w:val="24"/>
              </w:rPr>
              <w:t>а</w:t>
            </w:r>
            <w:r w:rsidRPr="00F2681E">
              <w:rPr>
                <w:i/>
                <w:sz w:val="24"/>
                <w:szCs w:val="24"/>
              </w:rPr>
              <w:t xml:space="preserve">ции, изложенной в явном виде, распознать главную тему текста или цель автора, создавшего текст на тему, знакомую читателю. Читатель способен установить связь между сообщением текста и общеизвестными, житейскими знаниями. </w:t>
            </w:r>
            <w:r w:rsidRPr="00F2681E">
              <w:rPr>
                <w:i/>
                <w:sz w:val="24"/>
                <w:szCs w:val="24"/>
              </w:rPr>
              <w:lastRenderedPageBreak/>
              <w:t>Обычно искомая информация лежит на поверхности текста и специально выд</w:t>
            </w:r>
            <w:r w:rsidRPr="00F2681E">
              <w:rPr>
                <w:i/>
                <w:sz w:val="24"/>
                <w:szCs w:val="24"/>
              </w:rPr>
              <w:t>е</w:t>
            </w:r>
            <w:r w:rsidRPr="00F2681E">
              <w:rPr>
                <w:i/>
                <w:sz w:val="24"/>
                <w:szCs w:val="24"/>
              </w:rPr>
              <w:t>лена; те</w:t>
            </w:r>
            <w:proofErr w:type="gramStart"/>
            <w:r w:rsidRPr="00F2681E">
              <w:rPr>
                <w:i/>
                <w:sz w:val="24"/>
                <w:szCs w:val="24"/>
              </w:rPr>
              <w:t>кст пр</w:t>
            </w:r>
            <w:proofErr w:type="gramEnd"/>
            <w:r w:rsidRPr="00F2681E">
              <w:rPr>
                <w:i/>
                <w:sz w:val="24"/>
                <w:szCs w:val="24"/>
              </w:rPr>
              <w:t>актически не содержит противоречивой информации. И текст, и вопрос к нему содержат подсказки, помогающие читателю найти информацию, необходимую для ответа на вопрос.</w:t>
            </w:r>
          </w:p>
        </w:tc>
      </w:tr>
      <w:tr w:rsidR="00CA4F60" w:rsidRPr="00F2681E" w:rsidTr="003C3573">
        <w:tc>
          <w:tcPr>
            <w:tcW w:w="1277" w:type="dxa"/>
            <w:tcBorders>
              <w:top w:val="single" w:sz="4" w:space="0" w:color="auto"/>
              <w:left w:val="single" w:sz="4" w:space="0" w:color="auto"/>
              <w:bottom w:val="single" w:sz="4" w:space="0" w:color="auto"/>
              <w:right w:val="single" w:sz="4" w:space="0" w:color="auto"/>
            </w:tcBorders>
            <w:shd w:val="clear" w:color="auto" w:fill="auto"/>
          </w:tcPr>
          <w:p w:rsidR="00CA4F60" w:rsidRPr="00F2681E" w:rsidRDefault="00CA4F60" w:rsidP="00550CE7">
            <w:pPr>
              <w:spacing w:line="240" w:lineRule="auto"/>
              <w:ind w:firstLine="0"/>
              <w:jc w:val="center"/>
              <w:rPr>
                <w:i/>
                <w:sz w:val="24"/>
                <w:szCs w:val="24"/>
              </w:rPr>
            </w:pPr>
          </w:p>
          <w:p w:rsidR="00CA4F60" w:rsidRPr="00F2681E" w:rsidRDefault="00CA4F60" w:rsidP="00550CE7">
            <w:pPr>
              <w:spacing w:line="240" w:lineRule="auto"/>
              <w:ind w:firstLine="0"/>
              <w:jc w:val="center"/>
              <w:rPr>
                <w:i/>
                <w:sz w:val="24"/>
                <w:szCs w:val="24"/>
              </w:rPr>
            </w:pPr>
            <w:r w:rsidRPr="00F2681E">
              <w:rPr>
                <w:i/>
                <w:sz w:val="24"/>
                <w:szCs w:val="24"/>
              </w:rPr>
              <w:t>1б</w:t>
            </w:r>
          </w:p>
          <w:p w:rsidR="00CA4F60" w:rsidRPr="00F2681E" w:rsidRDefault="00CA4F60" w:rsidP="00550CE7">
            <w:pPr>
              <w:spacing w:line="240" w:lineRule="auto"/>
              <w:ind w:firstLine="0"/>
              <w:jc w:val="center"/>
              <w:rPr>
                <w:i/>
                <w:sz w:val="24"/>
                <w:szCs w:val="24"/>
                <w:lang w:eastAsia="en-US"/>
              </w:rPr>
            </w:pPr>
            <w:r w:rsidRPr="00F2681E">
              <w:rPr>
                <w:i/>
                <w:sz w:val="24"/>
                <w:szCs w:val="24"/>
              </w:rPr>
              <w:t>(низкий)</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rsidR="00CA4F60" w:rsidRPr="00F2681E" w:rsidRDefault="00CA4F60" w:rsidP="00550CE7">
            <w:pPr>
              <w:spacing w:line="240" w:lineRule="auto"/>
              <w:rPr>
                <w:i/>
                <w:sz w:val="24"/>
                <w:szCs w:val="24"/>
                <w:lang w:eastAsia="en-US"/>
              </w:rPr>
            </w:pPr>
            <w:r w:rsidRPr="00F2681E">
              <w:rPr>
                <w:i/>
                <w:sz w:val="24"/>
                <w:szCs w:val="24"/>
              </w:rPr>
              <w:t xml:space="preserve">  Читатель способен найти в тексте одну единицу информации, изложе</w:t>
            </w:r>
            <w:r w:rsidRPr="00F2681E">
              <w:rPr>
                <w:i/>
                <w:sz w:val="24"/>
                <w:szCs w:val="24"/>
              </w:rPr>
              <w:t>н</w:t>
            </w:r>
            <w:r w:rsidRPr="00F2681E">
              <w:rPr>
                <w:i/>
                <w:sz w:val="24"/>
                <w:szCs w:val="24"/>
              </w:rPr>
              <w:t>ной в явном виде. Текст должен быть коротким, синтаксически простым. Тема и тип текста должны быть знакомы читателю (обычно это повествование или простой список). Как правило, такой текст содержит подсказки для читателя, например, иллюстрации или повторения. Текст не содержит противоречивой или избыточной информации. Для интерпретации такого текста требуется связать соседние сообщения текста.</w:t>
            </w:r>
          </w:p>
        </w:tc>
      </w:tr>
    </w:tbl>
    <w:p w:rsidR="00F602C5" w:rsidRPr="00E03E3E" w:rsidRDefault="00F602C5" w:rsidP="00550CE7">
      <w:pPr>
        <w:spacing w:line="240" w:lineRule="auto"/>
        <w:rPr>
          <w:sz w:val="24"/>
          <w:szCs w:val="24"/>
        </w:rPr>
      </w:pPr>
    </w:p>
    <w:p w:rsidR="00F602C5" w:rsidRDefault="00F602C5" w:rsidP="00550CE7">
      <w:pPr>
        <w:spacing w:line="240" w:lineRule="auto"/>
        <w:rPr>
          <w:sz w:val="24"/>
          <w:szCs w:val="24"/>
        </w:rPr>
      </w:pPr>
    </w:p>
    <w:p w:rsidR="000040D9" w:rsidRDefault="000040D9" w:rsidP="00550CE7">
      <w:pPr>
        <w:spacing w:line="240" w:lineRule="auto"/>
        <w:jc w:val="center"/>
        <w:rPr>
          <w:b/>
          <w:i/>
          <w:sz w:val="24"/>
          <w:szCs w:val="24"/>
        </w:rPr>
      </w:pPr>
      <w:r w:rsidRPr="001633F0">
        <w:rPr>
          <w:b/>
          <w:i/>
          <w:sz w:val="24"/>
          <w:szCs w:val="24"/>
        </w:rPr>
        <w:t>Характеристики заданий семи уровней трудности, диагностирующих чит</w:t>
      </w:r>
      <w:r w:rsidRPr="001633F0">
        <w:rPr>
          <w:b/>
          <w:i/>
          <w:sz w:val="24"/>
          <w:szCs w:val="24"/>
        </w:rPr>
        <w:t>а</w:t>
      </w:r>
      <w:r w:rsidRPr="001633F0">
        <w:rPr>
          <w:b/>
          <w:i/>
          <w:sz w:val="24"/>
          <w:szCs w:val="24"/>
        </w:rPr>
        <w:t xml:space="preserve">тельское умение </w:t>
      </w:r>
      <w:r w:rsidRPr="001633F0">
        <w:rPr>
          <w:b/>
          <w:i/>
          <w:sz w:val="24"/>
          <w:szCs w:val="24"/>
          <w:u w:val="single"/>
        </w:rPr>
        <w:t>найти и извлечь</w:t>
      </w:r>
      <w:r w:rsidRPr="001633F0">
        <w:rPr>
          <w:b/>
          <w:i/>
          <w:sz w:val="24"/>
          <w:szCs w:val="24"/>
        </w:rPr>
        <w:t xml:space="preserve"> информацию из текста</w:t>
      </w:r>
    </w:p>
    <w:tbl>
      <w:tblPr>
        <w:tblW w:w="1034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98"/>
      </w:tblGrid>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Ур</w:t>
            </w:r>
            <w:r w:rsidRPr="00F2681E">
              <w:rPr>
                <w:i/>
                <w:sz w:val="24"/>
                <w:szCs w:val="24"/>
              </w:rPr>
              <w:t>о</w:t>
            </w:r>
            <w:r w:rsidRPr="00F2681E">
              <w:rPr>
                <w:i/>
                <w:sz w:val="24"/>
                <w:szCs w:val="24"/>
              </w:rPr>
              <w:t>вень</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jc w:val="center"/>
              <w:rPr>
                <w:i/>
                <w:sz w:val="24"/>
                <w:szCs w:val="24"/>
                <w:lang w:eastAsia="en-US"/>
              </w:rPr>
            </w:pPr>
            <w:r w:rsidRPr="00F2681E">
              <w:rPr>
                <w:i/>
                <w:sz w:val="24"/>
                <w:szCs w:val="24"/>
              </w:rPr>
              <w:t>Характеристики задания</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6</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Соединить в точной последовательности множество единиц информации из различных частей смешанного текста незнакомого содержания.</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5</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Найти и соединить множество единиц информации, лежащей в глубинных слоях те</w:t>
            </w:r>
            <w:r w:rsidRPr="00F2681E">
              <w:rPr>
                <w:i/>
                <w:sz w:val="24"/>
                <w:szCs w:val="24"/>
              </w:rPr>
              <w:t>к</w:t>
            </w:r>
            <w:r w:rsidRPr="00F2681E">
              <w:rPr>
                <w:i/>
                <w:sz w:val="24"/>
                <w:szCs w:val="24"/>
              </w:rPr>
              <w:t>ста, а иногда и за пределами сообщения текста. Текст содержит много конкурирующей и зашумленной информации.</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4</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rPr>
            </w:pPr>
            <w:r w:rsidRPr="00F2681E">
              <w:rPr>
                <w:i/>
                <w:sz w:val="24"/>
                <w:szCs w:val="24"/>
              </w:rPr>
              <w:t>В тексте, содержание или форма которого незнакомы читателю, найти несколько ед</w:t>
            </w:r>
            <w:r w:rsidRPr="00F2681E">
              <w:rPr>
                <w:i/>
                <w:sz w:val="24"/>
                <w:szCs w:val="24"/>
              </w:rPr>
              <w:t>и</w:t>
            </w:r>
            <w:r w:rsidRPr="00F2681E">
              <w:rPr>
                <w:i/>
                <w:sz w:val="24"/>
                <w:szCs w:val="24"/>
              </w:rPr>
              <w:t>ниц информации, не сообщенной в явном виде и отвечающей нескольким критериям. С</w:t>
            </w:r>
            <w:r w:rsidRPr="00F2681E">
              <w:rPr>
                <w:i/>
                <w:sz w:val="24"/>
                <w:szCs w:val="24"/>
              </w:rPr>
              <w:t>о</w:t>
            </w:r>
            <w:r w:rsidRPr="00F2681E">
              <w:rPr>
                <w:i/>
                <w:sz w:val="24"/>
                <w:szCs w:val="24"/>
              </w:rPr>
              <w:t>единять вербальную и графическую информацию. Текст</w:t>
            </w:r>
          </w:p>
          <w:p w:rsidR="000040D9" w:rsidRPr="00F2681E" w:rsidRDefault="000040D9" w:rsidP="00550CE7">
            <w:pPr>
              <w:spacing w:line="240" w:lineRule="auto"/>
              <w:ind w:firstLine="0"/>
              <w:rPr>
                <w:i/>
                <w:sz w:val="24"/>
                <w:szCs w:val="24"/>
                <w:lang w:eastAsia="en-US"/>
              </w:rPr>
            </w:pPr>
            <w:r w:rsidRPr="00F2681E">
              <w:rPr>
                <w:i/>
                <w:sz w:val="24"/>
                <w:szCs w:val="24"/>
              </w:rPr>
              <w:t>содержит значительное количество конкурирующей информации.</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3</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Найти и связать несколько единиц информации, отвечающей нескольким критериям. Текст содержит конкурирующую информацию.</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2</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Найти одну или несколько единиц информации, отвечающей нескольким критериям. Текст содержит небольшое количество конкурирующей информации.</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1а</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Найти одну или несколько единиц информации, сообщенной в явном виде и отвечающей одному критерию. Искомая информация может не быть специально выделенной в те</w:t>
            </w:r>
            <w:r w:rsidRPr="00F2681E">
              <w:rPr>
                <w:i/>
                <w:sz w:val="24"/>
                <w:szCs w:val="24"/>
              </w:rPr>
              <w:t>к</w:t>
            </w:r>
            <w:r w:rsidRPr="00F2681E">
              <w:rPr>
                <w:i/>
                <w:sz w:val="24"/>
                <w:szCs w:val="24"/>
              </w:rPr>
              <w:t>сте, но текст не содержит никакой или почти никакой конкурирующей информации.</w:t>
            </w:r>
          </w:p>
        </w:tc>
      </w:tr>
      <w:tr w:rsidR="000040D9" w:rsidRPr="00F2681E" w:rsidTr="005F3345">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1б</w:t>
            </w:r>
          </w:p>
        </w:tc>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Найти одну единицу информации, сообщенной в явном виде и специально выделенной в тексте. Конкурирующей информации в тексте нет, проблема выбора между нескольк</w:t>
            </w:r>
            <w:r w:rsidRPr="00F2681E">
              <w:rPr>
                <w:i/>
                <w:sz w:val="24"/>
                <w:szCs w:val="24"/>
              </w:rPr>
              <w:t>и</w:t>
            </w:r>
            <w:r w:rsidRPr="00F2681E">
              <w:rPr>
                <w:i/>
                <w:sz w:val="24"/>
                <w:szCs w:val="24"/>
              </w:rPr>
              <w:t>ми сходными сообщениями текста перед читателем не стоит. Основной способ поиска нужной информации – установить буквальное или синонимическое соответствие между ключевыми словами вопроса и текста. Иногда читатель может связать соседние соо</w:t>
            </w:r>
            <w:r w:rsidRPr="00F2681E">
              <w:rPr>
                <w:i/>
                <w:sz w:val="24"/>
                <w:szCs w:val="24"/>
              </w:rPr>
              <w:t>б</w:t>
            </w:r>
            <w:r w:rsidRPr="00F2681E">
              <w:rPr>
                <w:i/>
                <w:sz w:val="24"/>
                <w:szCs w:val="24"/>
              </w:rPr>
              <w:t>щения текста.</w:t>
            </w:r>
          </w:p>
        </w:tc>
      </w:tr>
    </w:tbl>
    <w:p w:rsidR="00CA4F60" w:rsidRDefault="00CA4F60" w:rsidP="00550CE7">
      <w:pPr>
        <w:spacing w:line="240" w:lineRule="auto"/>
        <w:jc w:val="center"/>
        <w:rPr>
          <w:b/>
          <w:i/>
          <w:sz w:val="24"/>
          <w:szCs w:val="24"/>
        </w:rPr>
      </w:pPr>
    </w:p>
    <w:p w:rsidR="000040D9" w:rsidRDefault="000040D9" w:rsidP="00550CE7">
      <w:pPr>
        <w:spacing w:line="240" w:lineRule="auto"/>
        <w:jc w:val="center"/>
        <w:rPr>
          <w:b/>
          <w:i/>
          <w:sz w:val="24"/>
          <w:szCs w:val="24"/>
        </w:rPr>
      </w:pPr>
      <w:r w:rsidRPr="001633F0">
        <w:rPr>
          <w:b/>
          <w:i/>
          <w:sz w:val="24"/>
          <w:szCs w:val="24"/>
        </w:rPr>
        <w:t>Характеристики заданий семи уровней трудности, диагностирующих чит</w:t>
      </w:r>
      <w:r w:rsidRPr="001633F0">
        <w:rPr>
          <w:b/>
          <w:i/>
          <w:sz w:val="24"/>
          <w:szCs w:val="24"/>
        </w:rPr>
        <w:t>а</w:t>
      </w:r>
      <w:r w:rsidRPr="001633F0">
        <w:rPr>
          <w:b/>
          <w:i/>
          <w:sz w:val="24"/>
          <w:szCs w:val="24"/>
        </w:rPr>
        <w:t xml:space="preserve">тельское умение </w:t>
      </w:r>
      <w:r w:rsidRPr="001633F0">
        <w:rPr>
          <w:b/>
          <w:i/>
          <w:sz w:val="24"/>
          <w:szCs w:val="24"/>
          <w:u w:val="single"/>
        </w:rPr>
        <w:t>интегрировать и интерпретировать</w:t>
      </w:r>
      <w:r w:rsidRPr="001633F0">
        <w:rPr>
          <w:b/>
          <w:i/>
          <w:sz w:val="24"/>
          <w:szCs w:val="24"/>
        </w:rPr>
        <w:t xml:space="preserve"> сообщения текста</w:t>
      </w:r>
    </w:p>
    <w:p w:rsidR="00CA4F60" w:rsidRPr="001633F0" w:rsidRDefault="00CA4F60" w:rsidP="00550CE7">
      <w:pPr>
        <w:spacing w:line="240" w:lineRule="auto"/>
        <w:jc w:val="center"/>
        <w:rPr>
          <w:b/>
          <w:i/>
          <w:sz w:val="24"/>
          <w:szCs w:val="24"/>
        </w:rPr>
      </w:pPr>
    </w:p>
    <w:tbl>
      <w:tblPr>
        <w:tblW w:w="1049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640"/>
      </w:tblGrid>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Ур</w:t>
            </w:r>
            <w:r w:rsidRPr="00F2681E">
              <w:rPr>
                <w:i/>
                <w:sz w:val="24"/>
                <w:szCs w:val="24"/>
              </w:rPr>
              <w:t>о</w:t>
            </w:r>
            <w:r w:rsidRPr="00F2681E">
              <w:rPr>
                <w:i/>
                <w:sz w:val="24"/>
                <w:szCs w:val="24"/>
              </w:rPr>
              <w:t>вень</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jc w:val="center"/>
              <w:rPr>
                <w:i/>
                <w:sz w:val="24"/>
                <w:szCs w:val="24"/>
                <w:lang w:eastAsia="en-US"/>
              </w:rPr>
            </w:pPr>
            <w:r w:rsidRPr="00F2681E">
              <w:rPr>
                <w:i/>
                <w:sz w:val="24"/>
                <w:szCs w:val="24"/>
              </w:rPr>
              <w:t>Характеристики задания</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6</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Строить многочисленные умозаключения, сравнивать и противопоставлять, демонстр</w:t>
            </w:r>
            <w:r w:rsidRPr="00F2681E">
              <w:rPr>
                <w:i/>
                <w:sz w:val="24"/>
                <w:szCs w:val="24"/>
              </w:rPr>
              <w:t>и</w:t>
            </w:r>
            <w:r w:rsidRPr="00F2681E">
              <w:rPr>
                <w:i/>
                <w:sz w:val="24"/>
                <w:szCs w:val="24"/>
              </w:rPr>
              <w:t>руя полноту, точность и детальность понимания всего текста и его отдельных частей. Интегрировать информацию из нескольких текстов. Иметь дело с незнакомым а</w:t>
            </w:r>
            <w:r w:rsidRPr="00F2681E">
              <w:rPr>
                <w:i/>
                <w:sz w:val="24"/>
                <w:szCs w:val="24"/>
              </w:rPr>
              <w:t>б</w:t>
            </w:r>
            <w:r w:rsidRPr="00F2681E">
              <w:rPr>
                <w:i/>
                <w:sz w:val="24"/>
                <w:szCs w:val="24"/>
              </w:rPr>
              <w:t>страктным и противоречивым содержанием. Формулировать общие понятия для его и</w:t>
            </w:r>
            <w:r w:rsidRPr="00F2681E">
              <w:rPr>
                <w:i/>
                <w:sz w:val="24"/>
                <w:szCs w:val="24"/>
              </w:rPr>
              <w:t>н</w:t>
            </w:r>
            <w:r w:rsidRPr="00F2681E">
              <w:rPr>
                <w:i/>
                <w:sz w:val="24"/>
                <w:szCs w:val="24"/>
              </w:rPr>
              <w:t>терпретации.</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5</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Продемонстрировать полное и подробное понимание текста. Интерпретировать нюансы языка. Формулировать понятия для описания отношений между частями текста. Стр</w:t>
            </w:r>
            <w:r w:rsidRPr="00F2681E">
              <w:rPr>
                <w:i/>
                <w:sz w:val="24"/>
                <w:szCs w:val="24"/>
              </w:rPr>
              <w:t>о</w:t>
            </w:r>
            <w:r w:rsidRPr="00F2681E">
              <w:rPr>
                <w:i/>
                <w:sz w:val="24"/>
                <w:szCs w:val="24"/>
              </w:rPr>
              <w:lastRenderedPageBreak/>
              <w:t>ить сложные умозаключения, связывая сообщения, разбросанные по всему тексту. Иметь дело с идеями, которые противоречат читательским ожиданиям.</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lastRenderedPageBreak/>
              <w:t>4</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Строить основанные на тексте умозаключения, используя незнакомые понятия. Инте</w:t>
            </w:r>
            <w:r w:rsidRPr="00F2681E">
              <w:rPr>
                <w:i/>
                <w:sz w:val="24"/>
                <w:szCs w:val="24"/>
              </w:rPr>
              <w:t>р</w:t>
            </w:r>
            <w:r w:rsidRPr="00F2681E">
              <w:rPr>
                <w:i/>
                <w:sz w:val="24"/>
                <w:szCs w:val="24"/>
              </w:rPr>
              <w:t>претировать значение части текста на основе понимания целостного сообщения текста. Разбираться в противоречиях, неопределенностях и понимать негативно сформулирова</w:t>
            </w:r>
            <w:r w:rsidRPr="00F2681E">
              <w:rPr>
                <w:i/>
                <w:sz w:val="24"/>
                <w:szCs w:val="24"/>
              </w:rPr>
              <w:t>н</w:t>
            </w:r>
            <w:r w:rsidRPr="00F2681E">
              <w:rPr>
                <w:i/>
                <w:sz w:val="24"/>
                <w:szCs w:val="24"/>
              </w:rPr>
              <w:t>ные сообщения.</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3</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Связать несколько частей текста для определения основной мысли, понять их взаимоо</w:t>
            </w:r>
            <w:r w:rsidRPr="00F2681E">
              <w:rPr>
                <w:i/>
                <w:sz w:val="24"/>
                <w:szCs w:val="24"/>
              </w:rPr>
              <w:t>т</w:t>
            </w:r>
            <w:r w:rsidRPr="00F2681E">
              <w:rPr>
                <w:i/>
                <w:sz w:val="24"/>
                <w:szCs w:val="24"/>
              </w:rPr>
              <w:t>ношения, интерпретировать значение слова или предложения. Выбирая между конкур</w:t>
            </w:r>
            <w:r w:rsidRPr="00F2681E">
              <w:rPr>
                <w:i/>
                <w:sz w:val="24"/>
                <w:szCs w:val="24"/>
              </w:rPr>
              <w:t>и</w:t>
            </w:r>
            <w:r w:rsidRPr="00F2681E">
              <w:rPr>
                <w:i/>
                <w:sz w:val="24"/>
                <w:szCs w:val="24"/>
              </w:rPr>
              <w:t>рующими единицами информации, необходимо проводить сравнения, противопоставления и классификации одновременно по нескольким основаниям.</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2</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Определить основную мысль текста, понять отношения отдельных сообщений текста, построить или применить простые понятия, истолковать значение небольшой части текста. Искомая информация не выделена в тексте специально, но для ее понимания тр</w:t>
            </w:r>
            <w:r w:rsidRPr="00F2681E">
              <w:rPr>
                <w:i/>
                <w:sz w:val="24"/>
                <w:szCs w:val="24"/>
              </w:rPr>
              <w:t>е</w:t>
            </w:r>
            <w:r w:rsidRPr="00F2681E">
              <w:rPr>
                <w:i/>
                <w:sz w:val="24"/>
                <w:szCs w:val="24"/>
              </w:rPr>
              <w:t>буются простые мыслительные операции.</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1а</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Определить основную тему или цель автора в тексте со знакомым содержанием. Иск</w:t>
            </w:r>
            <w:r w:rsidRPr="00F2681E">
              <w:rPr>
                <w:i/>
                <w:sz w:val="24"/>
                <w:szCs w:val="24"/>
              </w:rPr>
              <w:t>о</w:t>
            </w:r>
            <w:r w:rsidRPr="00F2681E">
              <w:rPr>
                <w:i/>
                <w:sz w:val="24"/>
                <w:szCs w:val="24"/>
              </w:rPr>
              <w:t>мая информация специально выделена в тексте.</w:t>
            </w:r>
          </w:p>
        </w:tc>
      </w:tr>
      <w:tr w:rsidR="000040D9" w:rsidRPr="00F2681E" w:rsidTr="00CA4F60">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jc w:val="center"/>
              <w:rPr>
                <w:i/>
                <w:sz w:val="24"/>
                <w:szCs w:val="24"/>
                <w:lang w:eastAsia="en-US"/>
              </w:rPr>
            </w:pPr>
            <w:r w:rsidRPr="00F2681E">
              <w:rPr>
                <w:i/>
                <w:sz w:val="24"/>
                <w:szCs w:val="24"/>
              </w:rPr>
              <w:t>1б</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Осознать простую мысль, которая в тексте подчеркнута несколько раз (часто с пом</w:t>
            </w:r>
            <w:r w:rsidRPr="00F2681E">
              <w:rPr>
                <w:i/>
                <w:sz w:val="24"/>
                <w:szCs w:val="24"/>
              </w:rPr>
              <w:t>о</w:t>
            </w:r>
            <w:r w:rsidRPr="00F2681E">
              <w:rPr>
                <w:i/>
                <w:sz w:val="24"/>
                <w:szCs w:val="24"/>
              </w:rPr>
              <w:t>щью иллюстраций), или интерпретировать одно предложение в коротком тексте со зн</w:t>
            </w:r>
            <w:r w:rsidRPr="00F2681E">
              <w:rPr>
                <w:i/>
                <w:sz w:val="24"/>
                <w:szCs w:val="24"/>
              </w:rPr>
              <w:t>а</w:t>
            </w:r>
            <w:r w:rsidRPr="00F2681E">
              <w:rPr>
                <w:i/>
                <w:sz w:val="24"/>
                <w:szCs w:val="24"/>
              </w:rPr>
              <w:t>комым содержанием.</w:t>
            </w:r>
          </w:p>
        </w:tc>
      </w:tr>
    </w:tbl>
    <w:p w:rsidR="00DA4CAE" w:rsidRPr="00CA4F60" w:rsidRDefault="00DA4CAE" w:rsidP="00550CE7">
      <w:pPr>
        <w:spacing w:line="240" w:lineRule="auto"/>
        <w:jc w:val="center"/>
        <w:rPr>
          <w:b/>
          <w:i/>
          <w:sz w:val="10"/>
          <w:szCs w:val="24"/>
        </w:rPr>
      </w:pPr>
    </w:p>
    <w:p w:rsidR="000040D9" w:rsidRDefault="000040D9" w:rsidP="00550CE7">
      <w:pPr>
        <w:spacing w:line="240" w:lineRule="auto"/>
        <w:jc w:val="center"/>
        <w:rPr>
          <w:b/>
          <w:i/>
          <w:sz w:val="24"/>
          <w:szCs w:val="24"/>
        </w:rPr>
      </w:pPr>
      <w:r w:rsidRPr="00DA4CAE">
        <w:rPr>
          <w:b/>
          <w:i/>
          <w:sz w:val="24"/>
          <w:szCs w:val="24"/>
        </w:rPr>
        <w:t>Характеристики заданий семи уровней трудности, диагностирующих чит</w:t>
      </w:r>
      <w:r w:rsidRPr="00DA4CAE">
        <w:rPr>
          <w:b/>
          <w:i/>
          <w:sz w:val="24"/>
          <w:szCs w:val="24"/>
        </w:rPr>
        <w:t>а</w:t>
      </w:r>
      <w:r w:rsidRPr="00DA4CAE">
        <w:rPr>
          <w:b/>
          <w:i/>
          <w:sz w:val="24"/>
          <w:szCs w:val="24"/>
        </w:rPr>
        <w:t>тельское умение осмыслить и оценить сообщения текста</w:t>
      </w:r>
    </w:p>
    <w:p w:rsidR="00CA4F60" w:rsidRPr="00CA4F60" w:rsidRDefault="00CA4F60" w:rsidP="00550CE7">
      <w:pPr>
        <w:spacing w:line="240" w:lineRule="auto"/>
        <w:jc w:val="center"/>
        <w:rPr>
          <w:b/>
          <w:i/>
          <w:sz w:val="10"/>
          <w:szCs w:val="24"/>
        </w:rPr>
      </w:pPr>
    </w:p>
    <w:tbl>
      <w:tblPr>
        <w:tblW w:w="1034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640"/>
      </w:tblGrid>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Уровень</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jc w:val="center"/>
              <w:rPr>
                <w:i/>
                <w:sz w:val="24"/>
                <w:szCs w:val="24"/>
                <w:lang w:eastAsia="en-US"/>
              </w:rPr>
            </w:pPr>
            <w:r w:rsidRPr="00F2681E">
              <w:rPr>
                <w:i/>
                <w:sz w:val="24"/>
                <w:szCs w:val="24"/>
              </w:rPr>
              <w:t>Характеристики задания</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6</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 xml:space="preserve">Высказывать предположения на основе текста или критически оценивать сложный текст на незнакомую тему. При этом демонстрировать тонкое понимание связи текста и </w:t>
            </w:r>
            <w:proofErr w:type="spellStart"/>
            <w:r w:rsidRPr="00F2681E">
              <w:rPr>
                <w:i/>
                <w:sz w:val="24"/>
                <w:szCs w:val="24"/>
              </w:rPr>
              <w:t>внетекстового</w:t>
            </w:r>
            <w:proofErr w:type="spellEnd"/>
            <w:r w:rsidRPr="00F2681E">
              <w:rPr>
                <w:i/>
                <w:sz w:val="24"/>
                <w:szCs w:val="24"/>
              </w:rPr>
              <w:t xml:space="preserve"> знания. Строить оценку одновременно по нескольким основаниям или с нескольких точек зрения. Строить понятия для оценки текста с точки зрения его комм</w:t>
            </w:r>
            <w:r w:rsidRPr="00F2681E">
              <w:rPr>
                <w:i/>
                <w:sz w:val="24"/>
                <w:szCs w:val="24"/>
              </w:rPr>
              <w:t>у</w:t>
            </w:r>
            <w:r w:rsidRPr="00F2681E">
              <w:rPr>
                <w:i/>
                <w:sz w:val="24"/>
                <w:szCs w:val="24"/>
              </w:rPr>
              <w:t>никативных достоинств, например – пригодности для определенной аудитории.</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5</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Продемонстрировать точное понимание длинных или сложных текстов, содержащих идеи, противоречащие читательским ожиданиям. Строить предположения, основываясь на тексте и собственных специальных знаниях. Критически оценивать потенциальные или реальные несообразности в тексте или рассогласования между сообщениями текста и представлениями читателя.</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4</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Продемонстрировать точное понимание длинных или сложных текстов. Использовать специальные знания для оценки текста и построения гипотез на его основе.</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3</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Продемонстрировать точное, детализированное понимание текста и его связи с жите</w:t>
            </w:r>
            <w:r w:rsidRPr="00F2681E">
              <w:rPr>
                <w:i/>
                <w:sz w:val="24"/>
                <w:szCs w:val="24"/>
              </w:rPr>
              <w:t>й</w:t>
            </w:r>
            <w:r w:rsidRPr="00F2681E">
              <w:rPr>
                <w:i/>
                <w:sz w:val="24"/>
                <w:szCs w:val="24"/>
              </w:rPr>
              <w:t>скими знаниями читателя. Иногда связывать сообщения текста и не самые общеизвес</w:t>
            </w:r>
            <w:r w:rsidRPr="00F2681E">
              <w:rPr>
                <w:i/>
                <w:sz w:val="24"/>
                <w:szCs w:val="24"/>
              </w:rPr>
              <w:t>т</w:t>
            </w:r>
            <w:r w:rsidRPr="00F2681E">
              <w:rPr>
                <w:i/>
                <w:sz w:val="24"/>
                <w:szCs w:val="24"/>
              </w:rPr>
              <w:t xml:space="preserve">ные </w:t>
            </w:r>
            <w:proofErr w:type="spellStart"/>
            <w:r w:rsidRPr="00F2681E">
              <w:rPr>
                <w:i/>
                <w:sz w:val="24"/>
                <w:szCs w:val="24"/>
              </w:rPr>
              <w:t>внетекстовые</w:t>
            </w:r>
            <w:proofErr w:type="spellEnd"/>
            <w:r w:rsidRPr="00F2681E">
              <w:rPr>
                <w:i/>
                <w:sz w:val="24"/>
                <w:szCs w:val="24"/>
              </w:rPr>
              <w:t xml:space="preserve"> знания. Связать или сравнить, объяснить или оценить отдельные х</w:t>
            </w:r>
            <w:r w:rsidRPr="00F2681E">
              <w:rPr>
                <w:i/>
                <w:sz w:val="24"/>
                <w:szCs w:val="24"/>
              </w:rPr>
              <w:t>а</w:t>
            </w:r>
            <w:r w:rsidRPr="00F2681E">
              <w:rPr>
                <w:i/>
                <w:sz w:val="24"/>
                <w:szCs w:val="24"/>
              </w:rPr>
              <w:t>рактеристики текста.</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2</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 xml:space="preserve">Сравнить или связать текст и </w:t>
            </w:r>
            <w:proofErr w:type="spellStart"/>
            <w:r w:rsidRPr="00F2681E">
              <w:rPr>
                <w:i/>
                <w:sz w:val="24"/>
                <w:szCs w:val="24"/>
              </w:rPr>
              <w:t>внетекстовые</w:t>
            </w:r>
            <w:proofErr w:type="spellEnd"/>
            <w:r w:rsidRPr="00F2681E">
              <w:rPr>
                <w:i/>
                <w:sz w:val="24"/>
                <w:szCs w:val="24"/>
              </w:rPr>
              <w:t xml:space="preserve"> знания; объяснить сообщение текста, оп</w:t>
            </w:r>
            <w:r w:rsidRPr="00F2681E">
              <w:rPr>
                <w:i/>
                <w:sz w:val="24"/>
                <w:szCs w:val="24"/>
              </w:rPr>
              <w:t>и</w:t>
            </w:r>
            <w:r w:rsidRPr="00F2681E">
              <w:rPr>
                <w:i/>
                <w:sz w:val="24"/>
                <w:szCs w:val="24"/>
              </w:rPr>
              <w:t>раясь на личный опыт или отношение читателя к предмету авторского высказывания.</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1а</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Построить простую связь между информацией текста и житейскими знаниями.</w:t>
            </w:r>
          </w:p>
        </w:tc>
      </w:tr>
      <w:tr w:rsidR="000040D9" w:rsidRPr="00F2681E" w:rsidTr="00CA4F60">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34"/>
              <w:jc w:val="center"/>
              <w:rPr>
                <w:i/>
                <w:sz w:val="24"/>
                <w:szCs w:val="24"/>
                <w:lang w:eastAsia="en-US"/>
              </w:rPr>
            </w:pPr>
            <w:r w:rsidRPr="00F2681E">
              <w:rPr>
                <w:i/>
                <w:sz w:val="24"/>
                <w:szCs w:val="24"/>
              </w:rPr>
              <w:t>1б</w:t>
            </w:r>
          </w:p>
        </w:tc>
        <w:tc>
          <w:tcPr>
            <w:tcW w:w="9640" w:type="dxa"/>
            <w:tcBorders>
              <w:top w:val="single" w:sz="4" w:space="0" w:color="auto"/>
              <w:left w:val="single" w:sz="4" w:space="0" w:color="auto"/>
              <w:bottom w:val="single" w:sz="4" w:space="0" w:color="auto"/>
              <w:right w:val="single" w:sz="4" w:space="0" w:color="auto"/>
            </w:tcBorders>
            <w:shd w:val="clear" w:color="auto" w:fill="auto"/>
            <w:hideMark/>
          </w:tcPr>
          <w:p w:rsidR="000040D9" w:rsidRPr="00F2681E" w:rsidRDefault="000040D9" w:rsidP="00550CE7">
            <w:pPr>
              <w:spacing w:line="240" w:lineRule="auto"/>
              <w:ind w:firstLine="0"/>
              <w:rPr>
                <w:i/>
                <w:sz w:val="24"/>
                <w:szCs w:val="24"/>
                <w:lang w:eastAsia="en-US"/>
              </w:rPr>
            </w:pPr>
            <w:r w:rsidRPr="00F2681E">
              <w:rPr>
                <w:i/>
                <w:sz w:val="24"/>
                <w:szCs w:val="24"/>
              </w:rPr>
              <w:t>Недостает данных: в тесте нет вопросов, соответствующих этому уровню</w:t>
            </w:r>
          </w:p>
        </w:tc>
      </w:tr>
    </w:tbl>
    <w:p w:rsidR="00CA4F60" w:rsidRPr="00CA4F60" w:rsidRDefault="00CA4F60" w:rsidP="00550CE7">
      <w:pPr>
        <w:tabs>
          <w:tab w:val="left" w:pos="7740"/>
        </w:tabs>
        <w:spacing w:line="240" w:lineRule="auto"/>
        <w:rPr>
          <w:b/>
          <w:i/>
          <w:sz w:val="14"/>
          <w:szCs w:val="24"/>
        </w:rPr>
      </w:pPr>
    </w:p>
    <w:p w:rsidR="000040D9" w:rsidRPr="00DA4CAE" w:rsidRDefault="000040D9" w:rsidP="00550CE7">
      <w:pPr>
        <w:tabs>
          <w:tab w:val="left" w:pos="7740"/>
        </w:tabs>
        <w:spacing w:line="240" w:lineRule="auto"/>
        <w:rPr>
          <w:b/>
          <w:bCs/>
          <w:i/>
          <w:sz w:val="24"/>
          <w:szCs w:val="24"/>
        </w:rPr>
      </w:pPr>
      <w:r w:rsidRPr="00DA4CAE">
        <w:rPr>
          <w:b/>
          <w:i/>
          <w:sz w:val="24"/>
          <w:szCs w:val="24"/>
        </w:rPr>
        <w:t>Блок 2. Контрольно-измерительные материалы</w:t>
      </w:r>
      <w:r w:rsidR="00DA4CAE">
        <w:rPr>
          <w:b/>
          <w:i/>
          <w:sz w:val="24"/>
          <w:szCs w:val="24"/>
        </w:rPr>
        <w:t xml:space="preserve">. </w:t>
      </w:r>
      <w:r w:rsidRPr="00DA4CAE">
        <w:rPr>
          <w:b/>
          <w:bCs/>
          <w:i/>
          <w:sz w:val="24"/>
          <w:szCs w:val="24"/>
        </w:rPr>
        <w:t>Форма представления мат</w:t>
      </w:r>
      <w:r w:rsidRPr="00DA4CAE">
        <w:rPr>
          <w:b/>
          <w:bCs/>
          <w:i/>
          <w:sz w:val="24"/>
          <w:szCs w:val="24"/>
        </w:rPr>
        <w:t>е</w:t>
      </w:r>
      <w:r w:rsidRPr="00DA4CAE">
        <w:rPr>
          <w:b/>
          <w:bCs/>
          <w:i/>
          <w:sz w:val="24"/>
          <w:szCs w:val="24"/>
        </w:rPr>
        <w:t>риала для чтения</w:t>
      </w:r>
    </w:p>
    <w:p w:rsidR="002A0146" w:rsidRPr="00CA4F60" w:rsidRDefault="002A0146" w:rsidP="00550CE7">
      <w:pPr>
        <w:spacing w:line="240" w:lineRule="auto"/>
        <w:jc w:val="center"/>
        <w:rPr>
          <w:i/>
          <w:sz w:val="10"/>
          <w:szCs w:val="24"/>
        </w:rPr>
      </w:pPr>
    </w:p>
    <w:p w:rsidR="000040D9" w:rsidRDefault="000040D9" w:rsidP="00550CE7">
      <w:pPr>
        <w:spacing w:line="240" w:lineRule="auto"/>
        <w:ind w:firstLine="0"/>
        <w:rPr>
          <w:i/>
          <w:sz w:val="24"/>
        </w:rPr>
      </w:pPr>
      <w:proofErr w:type="gramStart"/>
      <w:r>
        <w:rPr>
          <w:b/>
          <w:bCs/>
          <w:i/>
          <w:sz w:val="24"/>
        </w:rPr>
        <w:t>С</w:t>
      </w:r>
      <w:r>
        <w:rPr>
          <w:b/>
          <w:bCs/>
          <w:i/>
          <w:sz w:val="24"/>
          <w:lang w:val="et-EE"/>
        </w:rPr>
        <w:t xml:space="preserve">плошные </w:t>
      </w:r>
      <w:r>
        <w:rPr>
          <w:b/>
          <w:bCs/>
          <w:i/>
          <w:sz w:val="24"/>
        </w:rPr>
        <w:t xml:space="preserve"> тексты (</w:t>
      </w:r>
      <w:r>
        <w:rPr>
          <w:i/>
          <w:sz w:val="24"/>
        </w:rPr>
        <w:t xml:space="preserve">художественные, публицистические, научно-популярные  тексты; </w:t>
      </w:r>
      <w:r>
        <w:rPr>
          <w:bCs/>
          <w:i/>
          <w:sz w:val="24"/>
        </w:rPr>
        <w:t>т</w:t>
      </w:r>
      <w:r>
        <w:rPr>
          <w:i/>
          <w:sz w:val="24"/>
        </w:rPr>
        <w:t xml:space="preserve">ип текста – повествование, описание, рассуждение.) </w:t>
      </w:r>
      <w:proofErr w:type="gramEnd"/>
    </w:p>
    <w:p w:rsidR="000040D9" w:rsidRDefault="000040D9" w:rsidP="00550CE7">
      <w:pPr>
        <w:spacing w:line="240" w:lineRule="auto"/>
        <w:ind w:firstLine="0"/>
        <w:rPr>
          <w:i/>
          <w:sz w:val="24"/>
        </w:rPr>
      </w:pPr>
      <w:r>
        <w:rPr>
          <w:b/>
          <w:i/>
          <w:sz w:val="24"/>
        </w:rPr>
        <w:t>Контекст:</w:t>
      </w:r>
      <w:r>
        <w:rPr>
          <w:i/>
          <w:sz w:val="24"/>
        </w:rPr>
        <w:t xml:space="preserve"> личный и социальный (учитываются возрастные особенности).</w:t>
      </w:r>
    </w:p>
    <w:p w:rsidR="000040D9" w:rsidRDefault="000040D9" w:rsidP="00550CE7">
      <w:pPr>
        <w:jc w:val="center"/>
        <w:rPr>
          <w:b/>
          <w:i/>
          <w:sz w:val="24"/>
        </w:rPr>
      </w:pPr>
      <w:r>
        <w:rPr>
          <w:b/>
          <w:i/>
          <w:sz w:val="24"/>
        </w:rPr>
        <w:t>Распределение заданий по уровням сложности</w:t>
      </w:r>
    </w:p>
    <w:p w:rsidR="000040D9" w:rsidRDefault="000040D9" w:rsidP="00550CE7">
      <w:pPr>
        <w:spacing w:line="240" w:lineRule="auto"/>
        <w:rPr>
          <w:i/>
          <w:sz w:val="24"/>
        </w:rPr>
      </w:pPr>
      <w:r>
        <w:rPr>
          <w:sz w:val="24"/>
        </w:rPr>
        <w:t>1 уровень- 25%;</w:t>
      </w:r>
    </w:p>
    <w:p w:rsidR="000040D9" w:rsidRDefault="000040D9" w:rsidP="00550CE7">
      <w:pPr>
        <w:spacing w:line="240" w:lineRule="auto"/>
        <w:rPr>
          <w:sz w:val="24"/>
        </w:rPr>
      </w:pPr>
      <w:r>
        <w:rPr>
          <w:sz w:val="24"/>
        </w:rPr>
        <w:lastRenderedPageBreak/>
        <w:t>2 уровень- 8%;</w:t>
      </w:r>
    </w:p>
    <w:p w:rsidR="000040D9" w:rsidRDefault="000040D9" w:rsidP="00550CE7">
      <w:pPr>
        <w:spacing w:line="240" w:lineRule="auto"/>
        <w:rPr>
          <w:sz w:val="24"/>
        </w:rPr>
      </w:pPr>
      <w:r>
        <w:rPr>
          <w:sz w:val="24"/>
        </w:rPr>
        <w:t>3 уровень- 42%;</w:t>
      </w:r>
    </w:p>
    <w:p w:rsidR="000040D9" w:rsidRDefault="000040D9" w:rsidP="00550CE7">
      <w:pPr>
        <w:spacing w:line="240" w:lineRule="auto"/>
        <w:rPr>
          <w:sz w:val="24"/>
        </w:rPr>
      </w:pPr>
      <w:r>
        <w:rPr>
          <w:sz w:val="24"/>
        </w:rPr>
        <w:t>4 уровень- 25%</w:t>
      </w:r>
    </w:p>
    <w:p w:rsidR="000040D9" w:rsidRDefault="000040D9" w:rsidP="00550CE7">
      <w:pPr>
        <w:spacing w:line="240" w:lineRule="auto"/>
        <w:rPr>
          <w:b/>
          <w:i/>
          <w:sz w:val="24"/>
          <w:szCs w:val="24"/>
        </w:rPr>
      </w:pPr>
      <w:r>
        <w:rPr>
          <w:b/>
          <w:i/>
          <w:sz w:val="24"/>
          <w:szCs w:val="24"/>
        </w:rPr>
        <w:t>Форма тестовых заданий:</w:t>
      </w:r>
    </w:p>
    <w:p w:rsidR="000040D9" w:rsidRDefault="000040D9" w:rsidP="00550CE7">
      <w:pPr>
        <w:spacing w:line="240" w:lineRule="auto"/>
        <w:rPr>
          <w:i/>
          <w:sz w:val="24"/>
          <w:szCs w:val="24"/>
        </w:rPr>
      </w:pPr>
      <w:r>
        <w:rPr>
          <w:i/>
          <w:sz w:val="24"/>
          <w:szCs w:val="24"/>
        </w:rPr>
        <w:t>- задания с готовыми ответами;</w:t>
      </w:r>
    </w:p>
    <w:p w:rsidR="000040D9" w:rsidRDefault="000040D9" w:rsidP="00550CE7">
      <w:pPr>
        <w:spacing w:line="240" w:lineRule="auto"/>
        <w:rPr>
          <w:i/>
          <w:sz w:val="24"/>
          <w:szCs w:val="24"/>
        </w:rPr>
      </w:pPr>
      <w:r>
        <w:rPr>
          <w:i/>
          <w:sz w:val="24"/>
          <w:szCs w:val="24"/>
        </w:rPr>
        <w:t>- задания, на которые учащийся должен дать полный обоснованный ответ (с</w:t>
      </w:r>
      <w:r>
        <w:rPr>
          <w:i/>
          <w:sz w:val="24"/>
          <w:szCs w:val="24"/>
        </w:rPr>
        <w:t>о</w:t>
      </w:r>
      <w:r>
        <w:rPr>
          <w:i/>
          <w:sz w:val="24"/>
          <w:szCs w:val="24"/>
        </w:rPr>
        <w:t>ставить текст из 4-6 предложений).</w:t>
      </w:r>
    </w:p>
    <w:p w:rsidR="000040D9" w:rsidRDefault="000040D9" w:rsidP="00550CE7">
      <w:pPr>
        <w:jc w:val="center"/>
        <w:rPr>
          <w:b/>
          <w:i/>
          <w:sz w:val="24"/>
          <w:szCs w:val="24"/>
        </w:rPr>
      </w:pPr>
      <w:r>
        <w:rPr>
          <w:b/>
          <w:i/>
          <w:sz w:val="24"/>
          <w:szCs w:val="24"/>
        </w:rPr>
        <w:t>Распределение заданий по уровням сложности</w:t>
      </w:r>
    </w:p>
    <w:p w:rsidR="000040D9" w:rsidRPr="007E67DC" w:rsidRDefault="000040D9" w:rsidP="00550CE7">
      <w:pPr>
        <w:tabs>
          <w:tab w:val="left" w:pos="7740"/>
        </w:tabs>
        <w:spacing w:line="240" w:lineRule="auto"/>
        <w:ind w:firstLine="567"/>
        <w:rPr>
          <w:i/>
          <w:sz w:val="24"/>
          <w:szCs w:val="24"/>
        </w:rPr>
      </w:pPr>
      <w:r w:rsidRPr="007E67DC">
        <w:rPr>
          <w:i/>
          <w:sz w:val="24"/>
          <w:szCs w:val="24"/>
        </w:rPr>
        <w:t>Художественный текст.</w:t>
      </w:r>
    </w:p>
    <w:p w:rsidR="000040D9" w:rsidRPr="007E67DC" w:rsidRDefault="000040D9" w:rsidP="00550CE7">
      <w:pPr>
        <w:tabs>
          <w:tab w:val="left" w:pos="7740"/>
        </w:tabs>
        <w:spacing w:line="240" w:lineRule="auto"/>
        <w:ind w:firstLine="567"/>
        <w:rPr>
          <w:i/>
          <w:sz w:val="24"/>
          <w:szCs w:val="24"/>
        </w:rPr>
      </w:pPr>
      <w:r w:rsidRPr="007E67DC">
        <w:rPr>
          <w:i/>
          <w:sz w:val="24"/>
          <w:szCs w:val="24"/>
        </w:rPr>
        <w:t>Задания с выбором ответа</w:t>
      </w:r>
    </w:p>
    <w:p w:rsidR="000040D9" w:rsidRPr="007E67DC" w:rsidRDefault="000040D9" w:rsidP="00550CE7">
      <w:pPr>
        <w:tabs>
          <w:tab w:val="left" w:pos="7740"/>
        </w:tabs>
        <w:spacing w:line="240" w:lineRule="auto"/>
        <w:ind w:firstLine="567"/>
        <w:rPr>
          <w:i/>
          <w:sz w:val="24"/>
          <w:szCs w:val="24"/>
        </w:rPr>
      </w:pPr>
      <w:r w:rsidRPr="007E67DC">
        <w:rPr>
          <w:i/>
          <w:sz w:val="24"/>
          <w:szCs w:val="24"/>
        </w:rPr>
        <w:t>1 уровень сложности - № 2,4,6 (оцениваются  0/1 б)</w:t>
      </w:r>
    </w:p>
    <w:p w:rsidR="000040D9" w:rsidRPr="007E67DC" w:rsidRDefault="000040D9" w:rsidP="00550CE7">
      <w:pPr>
        <w:tabs>
          <w:tab w:val="left" w:pos="7740"/>
        </w:tabs>
        <w:spacing w:line="240" w:lineRule="auto"/>
        <w:ind w:firstLine="567"/>
        <w:rPr>
          <w:i/>
          <w:sz w:val="24"/>
          <w:szCs w:val="24"/>
        </w:rPr>
      </w:pPr>
      <w:r w:rsidRPr="007E67DC">
        <w:rPr>
          <w:i/>
          <w:sz w:val="24"/>
          <w:szCs w:val="24"/>
        </w:rPr>
        <w:t>Задания, на которые учащийся должен дать полный обоснованный ответ</w:t>
      </w:r>
    </w:p>
    <w:p w:rsidR="000040D9" w:rsidRPr="007E67DC" w:rsidRDefault="000040D9" w:rsidP="00550CE7">
      <w:pPr>
        <w:tabs>
          <w:tab w:val="left" w:pos="7740"/>
        </w:tabs>
        <w:spacing w:line="240" w:lineRule="auto"/>
        <w:ind w:firstLine="567"/>
        <w:rPr>
          <w:i/>
          <w:sz w:val="24"/>
          <w:szCs w:val="24"/>
        </w:rPr>
      </w:pPr>
      <w:r w:rsidRPr="007E67DC">
        <w:rPr>
          <w:i/>
          <w:sz w:val="24"/>
          <w:szCs w:val="24"/>
        </w:rPr>
        <w:t>2 уровень сложности -  № 1 (оценивается 0/1 б.)</w:t>
      </w:r>
    </w:p>
    <w:p w:rsidR="000040D9" w:rsidRPr="007E67DC" w:rsidRDefault="000040D9" w:rsidP="00550CE7">
      <w:pPr>
        <w:tabs>
          <w:tab w:val="left" w:pos="7740"/>
        </w:tabs>
        <w:spacing w:line="240" w:lineRule="auto"/>
        <w:ind w:firstLine="567"/>
        <w:rPr>
          <w:i/>
          <w:sz w:val="24"/>
          <w:szCs w:val="24"/>
        </w:rPr>
      </w:pPr>
      <w:r w:rsidRPr="007E67DC">
        <w:rPr>
          <w:i/>
          <w:sz w:val="24"/>
          <w:szCs w:val="24"/>
        </w:rPr>
        <w:t>3 уровень сложности – №3 (оценивается 0/1/2/3 б.)</w:t>
      </w:r>
    </w:p>
    <w:p w:rsidR="000040D9" w:rsidRPr="007E67DC" w:rsidRDefault="000040D9" w:rsidP="00550CE7">
      <w:pPr>
        <w:tabs>
          <w:tab w:val="left" w:pos="7740"/>
        </w:tabs>
        <w:spacing w:line="240" w:lineRule="auto"/>
        <w:ind w:firstLine="567"/>
        <w:rPr>
          <w:i/>
          <w:sz w:val="24"/>
          <w:szCs w:val="24"/>
        </w:rPr>
      </w:pPr>
      <w:r w:rsidRPr="007E67DC">
        <w:rPr>
          <w:i/>
          <w:sz w:val="24"/>
          <w:szCs w:val="24"/>
        </w:rPr>
        <w:t xml:space="preserve"> и №5   (оценивается 0/1/2 б.)</w:t>
      </w:r>
    </w:p>
    <w:p w:rsidR="000040D9" w:rsidRPr="007E67DC" w:rsidRDefault="000040D9" w:rsidP="00550CE7">
      <w:pPr>
        <w:tabs>
          <w:tab w:val="left" w:pos="7740"/>
        </w:tabs>
        <w:spacing w:line="240" w:lineRule="auto"/>
        <w:ind w:firstLine="567"/>
        <w:rPr>
          <w:i/>
          <w:sz w:val="24"/>
          <w:szCs w:val="24"/>
        </w:rPr>
      </w:pPr>
      <w:r w:rsidRPr="007E67DC">
        <w:rPr>
          <w:i/>
          <w:sz w:val="24"/>
          <w:szCs w:val="24"/>
        </w:rPr>
        <w:t>4 уровень сложности - №7 (оценивается 0/1/2/3 б.)</w:t>
      </w:r>
    </w:p>
    <w:p w:rsidR="000040D9" w:rsidRPr="001633F0" w:rsidRDefault="000040D9" w:rsidP="00550CE7">
      <w:pPr>
        <w:spacing w:line="240" w:lineRule="auto"/>
        <w:ind w:firstLine="567"/>
        <w:rPr>
          <w:i/>
          <w:sz w:val="24"/>
          <w:szCs w:val="24"/>
        </w:rPr>
      </w:pPr>
      <w:r w:rsidRPr="001633F0">
        <w:rPr>
          <w:i/>
          <w:sz w:val="24"/>
          <w:szCs w:val="24"/>
        </w:rPr>
        <w:t xml:space="preserve">В исследовании </w:t>
      </w:r>
      <w:r w:rsidRPr="001633F0">
        <w:rPr>
          <w:i/>
          <w:sz w:val="24"/>
          <w:szCs w:val="24"/>
          <w:lang w:val="en-US"/>
        </w:rPr>
        <w:t>PISA</w:t>
      </w:r>
      <w:r w:rsidRPr="001633F0">
        <w:rPr>
          <w:i/>
          <w:sz w:val="24"/>
          <w:szCs w:val="24"/>
        </w:rPr>
        <w:t xml:space="preserve"> выделено 6 уровней подготовки учеников. Особое место зан</w:t>
      </w:r>
      <w:r w:rsidRPr="001633F0">
        <w:rPr>
          <w:i/>
          <w:sz w:val="24"/>
          <w:szCs w:val="24"/>
        </w:rPr>
        <w:t>и</w:t>
      </w:r>
      <w:r w:rsidRPr="001633F0">
        <w:rPr>
          <w:i/>
          <w:sz w:val="24"/>
          <w:szCs w:val="24"/>
        </w:rPr>
        <w:t>мает 2-й уровень, это базовый уровень или порог. Считается, если ученик достиг базов</w:t>
      </w:r>
      <w:r w:rsidRPr="001633F0">
        <w:rPr>
          <w:i/>
          <w:sz w:val="24"/>
          <w:szCs w:val="24"/>
        </w:rPr>
        <w:t>о</w:t>
      </w:r>
      <w:r w:rsidRPr="001633F0">
        <w:rPr>
          <w:i/>
          <w:sz w:val="24"/>
          <w:szCs w:val="24"/>
        </w:rPr>
        <w:t>го уровня, то он начинает демонстрировать умение использовать текст.</w:t>
      </w:r>
    </w:p>
    <w:p w:rsidR="000040D9" w:rsidRPr="001633F0" w:rsidRDefault="000040D9" w:rsidP="00550CE7">
      <w:pPr>
        <w:spacing w:line="240" w:lineRule="auto"/>
        <w:ind w:firstLine="567"/>
        <w:rPr>
          <w:i/>
          <w:sz w:val="24"/>
          <w:szCs w:val="24"/>
        </w:rPr>
      </w:pPr>
      <w:r w:rsidRPr="001633F0">
        <w:rPr>
          <w:i/>
          <w:sz w:val="24"/>
          <w:szCs w:val="24"/>
        </w:rPr>
        <w:t>В России ведущим является 2-ой уровень читательской грамотности, обслужив</w:t>
      </w:r>
      <w:r w:rsidRPr="001633F0">
        <w:rPr>
          <w:i/>
          <w:sz w:val="24"/>
          <w:szCs w:val="24"/>
        </w:rPr>
        <w:t>а</w:t>
      </w:r>
      <w:r w:rsidRPr="001633F0">
        <w:rPr>
          <w:i/>
          <w:sz w:val="24"/>
          <w:szCs w:val="24"/>
        </w:rPr>
        <w:t>ющий самые элементарные житейские ситуации (общественные, деловые и учебные), требующие минимальной опоры на письменное сообщение.</w:t>
      </w:r>
    </w:p>
    <w:p w:rsidR="000040D9" w:rsidRPr="001633F0" w:rsidRDefault="000040D9" w:rsidP="00550CE7">
      <w:pPr>
        <w:spacing w:line="240" w:lineRule="auto"/>
        <w:ind w:firstLine="567"/>
        <w:rPr>
          <w:i/>
          <w:sz w:val="24"/>
          <w:szCs w:val="24"/>
        </w:rPr>
      </w:pPr>
      <w:r w:rsidRPr="001633F0">
        <w:rPr>
          <w:i/>
          <w:sz w:val="24"/>
          <w:szCs w:val="24"/>
        </w:rPr>
        <w:t xml:space="preserve">Из </w:t>
      </w:r>
      <w:r w:rsidRPr="001633F0">
        <w:rPr>
          <w:i/>
          <w:sz w:val="24"/>
          <w:szCs w:val="24"/>
          <w:lang w:val="et-EE"/>
        </w:rPr>
        <w:t>задани</w:t>
      </w:r>
      <w:r w:rsidRPr="001633F0">
        <w:rPr>
          <w:i/>
          <w:sz w:val="24"/>
          <w:szCs w:val="24"/>
        </w:rPr>
        <w:t>й</w:t>
      </w:r>
      <w:r w:rsidRPr="001633F0">
        <w:rPr>
          <w:i/>
          <w:sz w:val="24"/>
          <w:szCs w:val="24"/>
          <w:lang w:val="et-EE"/>
        </w:rPr>
        <w:t xml:space="preserve"> </w:t>
      </w:r>
      <w:proofErr w:type="spellStart"/>
      <w:r w:rsidRPr="001633F0">
        <w:rPr>
          <w:i/>
          <w:sz w:val="24"/>
          <w:szCs w:val="24"/>
        </w:rPr>
        <w:t>шес</w:t>
      </w:r>
      <w:proofErr w:type="spellEnd"/>
      <w:r w:rsidRPr="001633F0">
        <w:rPr>
          <w:i/>
          <w:sz w:val="24"/>
          <w:szCs w:val="24"/>
          <w:lang w:val="et-EE"/>
        </w:rPr>
        <w:t>ти степеней сложности</w:t>
      </w:r>
      <w:r w:rsidRPr="001633F0">
        <w:rPr>
          <w:i/>
          <w:sz w:val="24"/>
          <w:szCs w:val="24"/>
        </w:rPr>
        <w:t xml:space="preserve"> (</w:t>
      </w:r>
      <w:r w:rsidRPr="001633F0">
        <w:rPr>
          <w:bCs/>
          <w:i/>
          <w:sz w:val="24"/>
          <w:szCs w:val="24"/>
          <w:lang w:val="et-EE"/>
        </w:rPr>
        <w:t>PISA</w:t>
      </w:r>
      <w:r w:rsidRPr="001633F0">
        <w:rPr>
          <w:i/>
          <w:sz w:val="24"/>
          <w:szCs w:val="24"/>
        </w:rPr>
        <w:t>)  мы  использовали  в диагностике  задания 1, 2, 3, 4 уровней.</w:t>
      </w:r>
    </w:p>
    <w:p w:rsidR="000040D9" w:rsidRDefault="000040D9" w:rsidP="00550CE7">
      <w:pPr>
        <w:tabs>
          <w:tab w:val="left" w:pos="7740"/>
        </w:tabs>
        <w:ind w:firstLine="567"/>
        <w:jc w:val="center"/>
        <w:rPr>
          <w:b/>
          <w:i/>
          <w:sz w:val="22"/>
        </w:rPr>
      </w:pPr>
      <w:r w:rsidRPr="001633F0">
        <w:rPr>
          <w:b/>
          <w:i/>
          <w:sz w:val="22"/>
        </w:rPr>
        <w:t>Прочитайте текст и выполните задания.</w:t>
      </w:r>
      <w:r w:rsidR="00855110">
        <w:rPr>
          <w:b/>
          <w:i/>
          <w:sz w:val="22"/>
        </w:rPr>
        <w:t xml:space="preserve"> </w:t>
      </w:r>
      <w:r>
        <w:rPr>
          <w:b/>
          <w:i/>
          <w:sz w:val="22"/>
        </w:rPr>
        <w:t xml:space="preserve">                      Мамины руки.</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9214"/>
      </w:tblGrid>
      <w:tr w:rsidR="000040D9" w:rsidTr="00E177A9">
        <w:trPr>
          <w:trHeight w:val="10995"/>
        </w:trPr>
        <w:tc>
          <w:tcPr>
            <w:tcW w:w="644" w:type="dxa"/>
            <w:tcBorders>
              <w:top w:val="single" w:sz="4" w:space="0" w:color="auto"/>
              <w:left w:val="single" w:sz="4" w:space="0" w:color="auto"/>
              <w:bottom w:val="single" w:sz="4" w:space="0" w:color="auto"/>
              <w:right w:val="single" w:sz="4" w:space="0" w:color="auto"/>
            </w:tcBorders>
          </w:tcPr>
          <w:p w:rsidR="000040D9" w:rsidRDefault="000040D9" w:rsidP="00550CE7">
            <w:pPr>
              <w:spacing w:line="240" w:lineRule="auto"/>
              <w:ind w:firstLine="0"/>
              <w:rPr>
                <w:rStyle w:val="ae"/>
                <w:b w:val="0"/>
                <w:color w:val="000000"/>
                <w:sz w:val="22"/>
              </w:rPr>
            </w:pPr>
            <w:r>
              <w:rPr>
                <w:rStyle w:val="ae"/>
                <w:b w:val="0"/>
                <w:i/>
                <w:color w:val="000000"/>
                <w:sz w:val="22"/>
              </w:rPr>
              <w:lastRenderedPageBreak/>
              <w:t>1</w:t>
            </w:r>
          </w:p>
          <w:p w:rsidR="000040D9" w:rsidRDefault="000040D9" w:rsidP="00550CE7">
            <w:pPr>
              <w:spacing w:line="240" w:lineRule="auto"/>
              <w:ind w:firstLine="0"/>
              <w:rPr>
                <w:rStyle w:val="ae"/>
                <w:b w:val="0"/>
                <w:i/>
                <w:color w:val="000000"/>
                <w:sz w:val="22"/>
              </w:rPr>
            </w:pPr>
            <w:r>
              <w:rPr>
                <w:rStyle w:val="ae"/>
                <w:b w:val="0"/>
                <w:i/>
                <w:color w:val="000000"/>
                <w:sz w:val="22"/>
              </w:rPr>
              <w:t>2</w:t>
            </w:r>
          </w:p>
          <w:p w:rsidR="000040D9" w:rsidRDefault="000040D9" w:rsidP="00550CE7">
            <w:pPr>
              <w:spacing w:line="240" w:lineRule="auto"/>
              <w:ind w:firstLine="0"/>
              <w:rPr>
                <w:rStyle w:val="ae"/>
                <w:b w:val="0"/>
                <w:i/>
                <w:color w:val="000000"/>
                <w:sz w:val="22"/>
              </w:rPr>
            </w:pPr>
            <w:r>
              <w:rPr>
                <w:rStyle w:val="ae"/>
                <w:b w:val="0"/>
                <w:i/>
                <w:color w:val="000000"/>
                <w:sz w:val="22"/>
              </w:rPr>
              <w:t>3</w:t>
            </w:r>
          </w:p>
          <w:p w:rsidR="000040D9" w:rsidRDefault="000040D9" w:rsidP="00550CE7">
            <w:pPr>
              <w:spacing w:line="240" w:lineRule="auto"/>
              <w:ind w:firstLine="0"/>
              <w:rPr>
                <w:rStyle w:val="ae"/>
                <w:b w:val="0"/>
                <w:i/>
                <w:color w:val="000000"/>
                <w:sz w:val="22"/>
              </w:rPr>
            </w:pPr>
            <w:r>
              <w:rPr>
                <w:rStyle w:val="ae"/>
                <w:b w:val="0"/>
                <w:i/>
                <w:color w:val="000000"/>
                <w:sz w:val="22"/>
              </w:rPr>
              <w:t>4</w:t>
            </w:r>
          </w:p>
          <w:p w:rsidR="000040D9" w:rsidRDefault="000040D9" w:rsidP="00550CE7">
            <w:pPr>
              <w:spacing w:line="240" w:lineRule="auto"/>
              <w:ind w:firstLine="0"/>
              <w:rPr>
                <w:rStyle w:val="ae"/>
                <w:b w:val="0"/>
                <w:i/>
                <w:color w:val="000000"/>
                <w:sz w:val="22"/>
              </w:rPr>
            </w:pPr>
            <w:r>
              <w:rPr>
                <w:rStyle w:val="ae"/>
                <w:b w:val="0"/>
                <w:i/>
                <w:color w:val="000000"/>
                <w:sz w:val="22"/>
              </w:rPr>
              <w:t>5</w:t>
            </w:r>
          </w:p>
          <w:p w:rsidR="000040D9" w:rsidRDefault="000040D9" w:rsidP="00550CE7">
            <w:pPr>
              <w:spacing w:line="240" w:lineRule="auto"/>
              <w:ind w:firstLine="0"/>
              <w:rPr>
                <w:rStyle w:val="ae"/>
                <w:b w:val="0"/>
                <w:i/>
                <w:color w:val="000000"/>
                <w:sz w:val="22"/>
              </w:rPr>
            </w:pPr>
            <w:r>
              <w:rPr>
                <w:rStyle w:val="ae"/>
                <w:b w:val="0"/>
                <w:i/>
                <w:color w:val="000000"/>
                <w:sz w:val="22"/>
              </w:rPr>
              <w:t>6</w:t>
            </w:r>
          </w:p>
          <w:p w:rsidR="000040D9" w:rsidRDefault="000040D9" w:rsidP="00550CE7">
            <w:pPr>
              <w:spacing w:line="240" w:lineRule="auto"/>
              <w:ind w:firstLine="0"/>
              <w:rPr>
                <w:rStyle w:val="ae"/>
                <w:b w:val="0"/>
                <w:i/>
                <w:color w:val="000000"/>
                <w:sz w:val="22"/>
              </w:rPr>
            </w:pPr>
            <w:r>
              <w:rPr>
                <w:rStyle w:val="ae"/>
                <w:b w:val="0"/>
                <w:i/>
                <w:color w:val="000000"/>
                <w:sz w:val="22"/>
              </w:rPr>
              <w:t>7</w:t>
            </w:r>
          </w:p>
          <w:p w:rsidR="000040D9" w:rsidRDefault="000040D9" w:rsidP="00550CE7">
            <w:pPr>
              <w:spacing w:line="240" w:lineRule="auto"/>
              <w:ind w:firstLine="0"/>
              <w:rPr>
                <w:rStyle w:val="ae"/>
                <w:b w:val="0"/>
                <w:i/>
                <w:color w:val="000000"/>
                <w:sz w:val="22"/>
              </w:rPr>
            </w:pPr>
            <w:r>
              <w:rPr>
                <w:rStyle w:val="ae"/>
                <w:b w:val="0"/>
                <w:i/>
                <w:color w:val="000000"/>
                <w:sz w:val="22"/>
              </w:rPr>
              <w:t>8</w:t>
            </w:r>
          </w:p>
          <w:p w:rsidR="000040D9" w:rsidRDefault="000040D9" w:rsidP="00550CE7">
            <w:pPr>
              <w:spacing w:line="240" w:lineRule="auto"/>
              <w:ind w:firstLine="0"/>
              <w:rPr>
                <w:rStyle w:val="ae"/>
                <w:b w:val="0"/>
                <w:i/>
                <w:color w:val="000000"/>
                <w:sz w:val="22"/>
              </w:rPr>
            </w:pPr>
            <w:r>
              <w:rPr>
                <w:rStyle w:val="ae"/>
                <w:b w:val="0"/>
                <w:i/>
                <w:color w:val="000000"/>
                <w:sz w:val="22"/>
              </w:rPr>
              <w:t>9</w:t>
            </w:r>
          </w:p>
          <w:p w:rsidR="000040D9" w:rsidRDefault="000040D9" w:rsidP="00550CE7">
            <w:pPr>
              <w:spacing w:line="240" w:lineRule="auto"/>
              <w:ind w:firstLine="0"/>
              <w:rPr>
                <w:rStyle w:val="ae"/>
                <w:b w:val="0"/>
                <w:i/>
                <w:color w:val="000000"/>
                <w:sz w:val="22"/>
              </w:rPr>
            </w:pPr>
            <w:r>
              <w:rPr>
                <w:rStyle w:val="ae"/>
                <w:b w:val="0"/>
                <w:i/>
                <w:color w:val="000000"/>
                <w:sz w:val="22"/>
              </w:rPr>
              <w:t>10</w:t>
            </w:r>
          </w:p>
          <w:p w:rsidR="000040D9" w:rsidRDefault="000040D9" w:rsidP="00550CE7">
            <w:pPr>
              <w:spacing w:line="240" w:lineRule="auto"/>
              <w:ind w:firstLine="0"/>
              <w:rPr>
                <w:rStyle w:val="ae"/>
                <w:b w:val="0"/>
                <w:i/>
                <w:color w:val="000000"/>
                <w:sz w:val="22"/>
              </w:rPr>
            </w:pPr>
            <w:r>
              <w:rPr>
                <w:rStyle w:val="ae"/>
                <w:b w:val="0"/>
                <w:i/>
                <w:color w:val="000000"/>
                <w:sz w:val="22"/>
              </w:rPr>
              <w:t>11</w:t>
            </w:r>
          </w:p>
          <w:p w:rsidR="000040D9" w:rsidRDefault="000040D9" w:rsidP="00550CE7">
            <w:pPr>
              <w:spacing w:line="240" w:lineRule="auto"/>
              <w:ind w:firstLine="0"/>
              <w:rPr>
                <w:rStyle w:val="ae"/>
                <w:b w:val="0"/>
                <w:i/>
                <w:color w:val="000000"/>
                <w:sz w:val="22"/>
              </w:rPr>
            </w:pPr>
            <w:r>
              <w:rPr>
                <w:rStyle w:val="ae"/>
                <w:b w:val="0"/>
                <w:i/>
                <w:color w:val="000000"/>
                <w:sz w:val="22"/>
              </w:rPr>
              <w:t>12</w:t>
            </w:r>
          </w:p>
          <w:p w:rsidR="000040D9" w:rsidRDefault="000040D9" w:rsidP="00550CE7">
            <w:pPr>
              <w:spacing w:line="240" w:lineRule="auto"/>
              <w:ind w:firstLine="0"/>
              <w:rPr>
                <w:rStyle w:val="ae"/>
                <w:b w:val="0"/>
                <w:i/>
                <w:color w:val="000000"/>
                <w:sz w:val="22"/>
              </w:rPr>
            </w:pPr>
            <w:r>
              <w:rPr>
                <w:rStyle w:val="ae"/>
                <w:b w:val="0"/>
                <w:i/>
                <w:color w:val="000000"/>
                <w:sz w:val="22"/>
              </w:rPr>
              <w:t>13</w:t>
            </w:r>
          </w:p>
          <w:p w:rsidR="000040D9" w:rsidRDefault="000040D9" w:rsidP="00550CE7">
            <w:pPr>
              <w:spacing w:line="240" w:lineRule="auto"/>
              <w:ind w:firstLine="0"/>
              <w:rPr>
                <w:rStyle w:val="ae"/>
                <w:b w:val="0"/>
                <w:i/>
                <w:color w:val="000000"/>
                <w:sz w:val="22"/>
              </w:rPr>
            </w:pPr>
            <w:r>
              <w:rPr>
                <w:rStyle w:val="ae"/>
                <w:b w:val="0"/>
                <w:i/>
                <w:color w:val="000000"/>
                <w:sz w:val="22"/>
              </w:rPr>
              <w:t>14</w:t>
            </w:r>
          </w:p>
          <w:p w:rsidR="000040D9" w:rsidRDefault="000040D9" w:rsidP="00550CE7">
            <w:pPr>
              <w:spacing w:line="240" w:lineRule="auto"/>
              <w:ind w:firstLine="0"/>
              <w:rPr>
                <w:rStyle w:val="ae"/>
                <w:b w:val="0"/>
                <w:i/>
                <w:color w:val="000000"/>
                <w:sz w:val="22"/>
              </w:rPr>
            </w:pPr>
            <w:r>
              <w:rPr>
                <w:rStyle w:val="ae"/>
                <w:b w:val="0"/>
                <w:i/>
                <w:color w:val="000000"/>
                <w:sz w:val="22"/>
              </w:rPr>
              <w:t>15</w:t>
            </w:r>
          </w:p>
          <w:p w:rsidR="000040D9" w:rsidRDefault="000040D9" w:rsidP="00550CE7">
            <w:pPr>
              <w:spacing w:line="240" w:lineRule="auto"/>
              <w:ind w:firstLine="0"/>
              <w:rPr>
                <w:rStyle w:val="ae"/>
                <w:b w:val="0"/>
                <w:i/>
                <w:color w:val="000000"/>
                <w:sz w:val="22"/>
              </w:rPr>
            </w:pPr>
            <w:r>
              <w:rPr>
                <w:rStyle w:val="ae"/>
                <w:b w:val="0"/>
                <w:i/>
                <w:color w:val="000000"/>
                <w:sz w:val="22"/>
              </w:rPr>
              <w:t>16</w:t>
            </w:r>
          </w:p>
          <w:p w:rsidR="000040D9" w:rsidRDefault="000040D9" w:rsidP="00550CE7">
            <w:pPr>
              <w:spacing w:line="240" w:lineRule="auto"/>
              <w:ind w:firstLine="0"/>
              <w:rPr>
                <w:rStyle w:val="ae"/>
                <w:b w:val="0"/>
                <w:i/>
                <w:color w:val="000000"/>
                <w:sz w:val="22"/>
              </w:rPr>
            </w:pPr>
            <w:r>
              <w:rPr>
                <w:rStyle w:val="ae"/>
                <w:b w:val="0"/>
                <w:i/>
                <w:color w:val="000000"/>
                <w:sz w:val="22"/>
              </w:rPr>
              <w:t>17</w:t>
            </w:r>
          </w:p>
          <w:p w:rsidR="000040D9" w:rsidRDefault="000040D9" w:rsidP="00550CE7">
            <w:pPr>
              <w:spacing w:line="240" w:lineRule="auto"/>
              <w:ind w:firstLine="0"/>
              <w:rPr>
                <w:rStyle w:val="ae"/>
                <w:b w:val="0"/>
                <w:i/>
                <w:color w:val="000000"/>
                <w:sz w:val="22"/>
              </w:rPr>
            </w:pPr>
            <w:r>
              <w:rPr>
                <w:rStyle w:val="ae"/>
                <w:b w:val="0"/>
                <w:i/>
                <w:color w:val="000000"/>
                <w:sz w:val="22"/>
              </w:rPr>
              <w:t>18</w:t>
            </w:r>
          </w:p>
          <w:p w:rsidR="000040D9" w:rsidRDefault="000040D9" w:rsidP="00550CE7">
            <w:pPr>
              <w:spacing w:line="240" w:lineRule="auto"/>
              <w:ind w:firstLine="0"/>
              <w:rPr>
                <w:rStyle w:val="ae"/>
                <w:b w:val="0"/>
                <w:i/>
                <w:color w:val="000000"/>
                <w:sz w:val="22"/>
              </w:rPr>
            </w:pPr>
            <w:r>
              <w:rPr>
                <w:rStyle w:val="ae"/>
                <w:b w:val="0"/>
                <w:i/>
                <w:color w:val="000000"/>
                <w:sz w:val="22"/>
              </w:rPr>
              <w:t>19</w:t>
            </w:r>
          </w:p>
          <w:p w:rsidR="000040D9" w:rsidRDefault="000040D9" w:rsidP="00550CE7">
            <w:pPr>
              <w:spacing w:line="240" w:lineRule="auto"/>
              <w:ind w:firstLine="0"/>
              <w:rPr>
                <w:rStyle w:val="ae"/>
                <w:b w:val="0"/>
                <w:i/>
                <w:color w:val="000000"/>
                <w:sz w:val="22"/>
              </w:rPr>
            </w:pPr>
            <w:r>
              <w:rPr>
                <w:rStyle w:val="ae"/>
                <w:b w:val="0"/>
                <w:i/>
                <w:color w:val="000000"/>
                <w:sz w:val="22"/>
              </w:rPr>
              <w:t>20</w:t>
            </w:r>
          </w:p>
          <w:p w:rsidR="000040D9" w:rsidRDefault="000040D9" w:rsidP="00550CE7">
            <w:pPr>
              <w:spacing w:line="240" w:lineRule="auto"/>
              <w:ind w:firstLine="0"/>
              <w:rPr>
                <w:rStyle w:val="ae"/>
                <w:b w:val="0"/>
                <w:i/>
                <w:color w:val="000000"/>
                <w:sz w:val="22"/>
              </w:rPr>
            </w:pPr>
            <w:r>
              <w:rPr>
                <w:rStyle w:val="ae"/>
                <w:b w:val="0"/>
                <w:i/>
                <w:color w:val="000000"/>
                <w:sz w:val="22"/>
              </w:rPr>
              <w:t>21</w:t>
            </w:r>
          </w:p>
          <w:p w:rsidR="000040D9" w:rsidRDefault="000040D9" w:rsidP="00550CE7">
            <w:pPr>
              <w:spacing w:line="240" w:lineRule="auto"/>
              <w:ind w:firstLine="0"/>
              <w:rPr>
                <w:rStyle w:val="ae"/>
                <w:b w:val="0"/>
                <w:i/>
                <w:color w:val="000000"/>
                <w:sz w:val="22"/>
              </w:rPr>
            </w:pPr>
            <w:r>
              <w:rPr>
                <w:rStyle w:val="ae"/>
                <w:b w:val="0"/>
                <w:i/>
                <w:color w:val="000000"/>
                <w:sz w:val="22"/>
              </w:rPr>
              <w:t>22</w:t>
            </w:r>
          </w:p>
          <w:p w:rsidR="000040D9" w:rsidRDefault="000040D9" w:rsidP="00550CE7">
            <w:pPr>
              <w:spacing w:line="240" w:lineRule="auto"/>
              <w:ind w:firstLine="0"/>
              <w:rPr>
                <w:rStyle w:val="ae"/>
                <w:b w:val="0"/>
                <w:i/>
                <w:color w:val="000000"/>
                <w:sz w:val="22"/>
              </w:rPr>
            </w:pPr>
            <w:r>
              <w:rPr>
                <w:rStyle w:val="ae"/>
                <w:b w:val="0"/>
                <w:i/>
                <w:color w:val="000000"/>
                <w:sz w:val="22"/>
              </w:rPr>
              <w:t>23</w:t>
            </w:r>
          </w:p>
          <w:p w:rsidR="000040D9" w:rsidRDefault="000040D9" w:rsidP="00550CE7">
            <w:pPr>
              <w:spacing w:line="240" w:lineRule="auto"/>
              <w:ind w:firstLine="0"/>
              <w:rPr>
                <w:rStyle w:val="ae"/>
                <w:b w:val="0"/>
                <w:i/>
                <w:color w:val="000000"/>
                <w:sz w:val="22"/>
              </w:rPr>
            </w:pPr>
            <w:r>
              <w:rPr>
                <w:rStyle w:val="ae"/>
                <w:b w:val="0"/>
                <w:i/>
                <w:color w:val="000000"/>
                <w:sz w:val="22"/>
              </w:rPr>
              <w:t>24</w:t>
            </w:r>
          </w:p>
          <w:p w:rsidR="000040D9" w:rsidRDefault="000040D9" w:rsidP="00550CE7">
            <w:pPr>
              <w:spacing w:line="240" w:lineRule="auto"/>
              <w:ind w:firstLine="0"/>
              <w:rPr>
                <w:rStyle w:val="ae"/>
                <w:b w:val="0"/>
                <w:i/>
                <w:color w:val="000000"/>
                <w:sz w:val="22"/>
              </w:rPr>
            </w:pPr>
            <w:r>
              <w:rPr>
                <w:rStyle w:val="ae"/>
                <w:b w:val="0"/>
                <w:i/>
                <w:color w:val="000000"/>
                <w:sz w:val="22"/>
              </w:rPr>
              <w:t>25</w:t>
            </w:r>
          </w:p>
          <w:p w:rsidR="000040D9" w:rsidRDefault="000040D9" w:rsidP="00550CE7">
            <w:pPr>
              <w:spacing w:line="240" w:lineRule="auto"/>
              <w:ind w:firstLine="0"/>
              <w:rPr>
                <w:rStyle w:val="ae"/>
                <w:b w:val="0"/>
                <w:i/>
                <w:color w:val="000000"/>
                <w:sz w:val="22"/>
              </w:rPr>
            </w:pPr>
            <w:r>
              <w:rPr>
                <w:rStyle w:val="ae"/>
                <w:b w:val="0"/>
                <w:i/>
                <w:color w:val="000000"/>
                <w:sz w:val="22"/>
              </w:rPr>
              <w:t>26</w:t>
            </w:r>
          </w:p>
          <w:p w:rsidR="000040D9" w:rsidRDefault="000040D9" w:rsidP="00550CE7">
            <w:pPr>
              <w:spacing w:line="240" w:lineRule="auto"/>
              <w:ind w:firstLine="0"/>
              <w:rPr>
                <w:rStyle w:val="ae"/>
                <w:b w:val="0"/>
                <w:i/>
                <w:color w:val="000000"/>
                <w:sz w:val="22"/>
              </w:rPr>
            </w:pPr>
            <w:r>
              <w:rPr>
                <w:rStyle w:val="ae"/>
                <w:b w:val="0"/>
                <w:i/>
                <w:color w:val="000000"/>
                <w:sz w:val="22"/>
              </w:rPr>
              <w:t>27</w:t>
            </w:r>
          </w:p>
          <w:p w:rsidR="000040D9" w:rsidRDefault="000040D9" w:rsidP="00550CE7">
            <w:pPr>
              <w:spacing w:line="240" w:lineRule="auto"/>
              <w:ind w:firstLine="0"/>
              <w:rPr>
                <w:rStyle w:val="ae"/>
                <w:b w:val="0"/>
                <w:i/>
                <w:color w:val="000000"/>
                <w:sz w:val="22"/>
              </w:rPr>
            </w:pPr>
            <w:r>
              <w:rPr>
                <w:rStyle w:val="ae"/>
                <w:b w:val="0"/>
                <w:i/>
                <w:color w:val="000000"/>
                <w:sz w:val="22"/>
              </w:rPr>
              <w:t>28</w:t>
            </w:r>
          </w:p>
          <w:p w:rsidR="000040D9" w:rsidRDefault="000040D9" w:rsidP="00550CE7">
            <w:pPr>
              <w:spacing w:line="240" w:lineRule="auto"/>
              <w:ind w:firstLine="0"/>
              <w:rPr>
                <w:rStyle w:val="ae"/>
                <w:b w:val="0"/>
                <w:i/>
                <w:color w:val="000000"/>
                <w:sz w:val="22"/>
              </w:rPr>
            </w:pPr>
            <w:r>
              <w:rPr>
                <w:rStyle w:val="ae"/>
                <w:b w:val="0"/>
                <w:i/>
                <w:color w:val="000000"/>
                <w:sz w:val="22"/>
              </w:rPr>
              <w:t>29</w:t>
            </w:r>
          </w:p>
          <w:p w:rsidR="000040D9" w:rsidRDefault="000040D9" w:rsidP="00550CE7">
            <w:pPr>
              <w:spacing w:line="240" w:lineRule="auto"/>
              <w:ind w:firstLine="0"/>
              <w:rPr>
                <w:rStyle w:val="ae"/>
                <w:b w:val="0"/>
                <w:i/>
                <w:color w:val="000000"/>
                <w:sz w:val="22"/>
              </w:rPr>
            </w:pPr>
            <w:r>
              <w:rPr>
                <w:rStyle w:val="ae"/>
                <w:b w:val="0"/>
                <w:i/>
                <w:color w:val="000000"/>
                <w:sz w:val="22"/>
              </w:rPr>
              <w:t>30</w:t>
            </w:r>
          </w:p>
          <w:p w:rsidR="000040D9" w:rsidRDefault="000040D9" w:rsidP="00550CE7">
            <w:pPr>
              <w:spacing w:line="240" w:lineRule="auto"/>
              <w:ind w:firstLine="0"/>
              <w:rPr>
                <w:rStyle w:val="ae"/>
                <w:b w:val="0"/>
                <w:i/>
                <w:color w:val="000000"/>
                <w:sz w:val="22"/>
              </w:rPr>
            </w:pPr>
            <w:r>
              <w:rPr>
                <w:rStyle w:val="ae"/>
                <w:b w:val="0"/>
                <w:i/>
                <w:color w:val="000000"/>
                <w:sz w:val="22"/>
              </w:rPr>
              <w:t>31</w:t>
            </w:r>
          </w:p>
          <w:p w:rsidR="000040D9" w:rsidRDefault="000040D9" w:rsidP="00550CE7">
            <w:pPr>
              <w:spacing w:line="240" w:lineRule="auto"/>
              <w:ind w:firstLine="0"/>
              <w:rPr>
                <w:rStyle w:val="ae"/>
                <w:b w:val="0"/>
                <w:i/>
                <w:color w:val="000000"/>
                <w:sz w:val="22"/>
              </w:rPr>
            </w:pPr>
            <w:r>
              <w:rPr>
                <w:rStyle w:val="ae"/>
                <w:b w:val="0"/>
                <w:i/>
                <w:color w:val="000000"/>
                <w:sz w:val="22"/>
              </w:rPr>
              <w:t>32</w:t>
            </w:r>
          </w:p>
          <w:p w:rsidR="000040D9" w:rsidRDefault="000040D9" w:rsidP="00550CE7">
            <w:pPr>
              <w:spacing w:line="240" w:lineRule="auto"/>
              <w:ind w:firstLine="0"/>
              <w:rPr>
                <w:rStyle w:val="ae"/>
                <w:b w:val="0"/>
                <w:i/>
                <w:color w:val="000000"/>
                <w:sz w:val="22"/>
              </w:rPr>
            </w:pPr>
            <w:r>
              <w:rPr>
                <w:rStyle w:val="ae"/>
                <w:b w:val="0"/>
                <w:i/>
                <w:color w:val="000000"/>
                <w:sz w:val="22"/>
              </w:rPr>
              <w:t>33</w:t>
            </w:r>
          </w:p>
          <w:p w:rsidR="000040D9" w:rsidRDefault="000040D9" w:rsidP="00550CE7">
            <w:pPr>
              <w:spacing w:line="240" w:lineRule="auto"/>
              <w:ind w:firstLine="0"/>
              <w:rPr>
                <w:rStyle w:val="ae"/>
                <w:b w:val="0"/>
                <w:i/>
                <w:color w:val="000000"/>
                <w:sz w:val="22"/>
              </w:rPr>
            </w:pPr>
            <w:r>
              <w:rPr>
                <w:rStyle w:val="ae"/>
                <w:b w:val="0"/>
                <w:i/>
                <w:color w:val="000000"/>
                <w:sz w:val="22"/>
              </w:rPr>
              <w:t>34</w:t>
            </w:r>
          </w:p>
          <w:p w:rsidR="000040D9" w:rsidRDefault="000040D9" w:rsidP="00550CE7">
            <w:pPr>
              <w:spacing w:line="240" w:lineRule="auto"/>
              <w:ind w:firstLine="0"/>
              <w:rPr>
                <w:rStyle w:val="ae"/>
                <w:b w:val="0"/>
                <w:i/>
                <w:color w:val="000000"/>
                <w:sz w:val="22"/>
              </w:rPr>
            </w:pPr>
            <w:r>
              <w:rPr>
                <w:rStyle w:val="ae"/>
                <w:b w:val="0"/>
                <w:i/>
                <w:color w:val="000000"/>
                <w:sz w:val="22"/>
              </w:rPr>
              <w:t>35</w:t>
            </w:r>
          </w:p>
          <w:p w:rsidR="000040D9" w:rsidRDefault="000040D9" w:rsidP="00550CE7">
            <w:pPr>
              <w:spacing w:line="240" w:lineRule="auto"/>
              <w:ind w:firstLine="0"/>
              <w:rPr>
                <w:rStyle w:val="ae"/>
                <w:b w:val="0"/>
                <w:i/>
                <w:color w:val="000000"/>
                <w:sz w:val="22"/>
              </w:rPr>
            </w:pPr>
            <w:r>
              <w:rPr>
                <w:rStyle w:val="ae"/>
                <w:b w:val="0"/>
                <w:i/>
                <w:color w:val="000000"/>
                <w:sz w:val="22"/>
              </w:rPr>
              <w:t>36</w:t>
            </w:r>
          </w:p>
          <w:p w:rsidR="000040D9" w:rsidRDefault="000040D9" w:rsidP="00550CE7">
            <w:pPr>
              <w:spacing w:line="240" w:lineRule="auto"/>
              <w:ind w:firstLine="0"/>
              <w:rPr>
                <w:rStyle w:val="ae"/>
                <w:b w:val="0"/>
                <w:i/>
                <w:color w:val="000000"/>
                <w:sz w:val="22"/>
              </w:rPr>
            </w:pPr>
            <w:r>
              <w:rPr>
                <w:rStyle w:val="ae"/>
                <w:b w:val="0"/>
                <w:i/>
                <w:color w:val="000000"/>
                <w:sz w:val="22"/>
              </w:rPr>
              <w:t>37</w:t>
            </w:r>
          </w:p>
          <w:p w:rsidR="000040D9" w:rsidRDefault="000040D9" w:rsidP="00550CE7">
            <w:pPr>
              <w:spacing w:line="240" w:lineRule="auto"/>
              <w:ind w:firstLine="0"/>
              <w:rPr>
                <w:rStyle w:val="ae"/>
                <w:b w:val="0"/>
                <w:i/>
                <w:color w:val="000000"/>
                <w:sz w:val="22"/>
              </w:rPr>
            </w:pPr>
            <w:r>
              <w:rPr>
                <w:rStyle w:val="ae"/>
                <w:b w:val="0"/>
                <w:i/>
                <w:color w:val="000000"/>
                <w:sz w:val="22"/>
              </w:rPr>
              <w:t>38</w:t>
            </w:r>
          </w:p>
          <w:p w:rsidR="000040D9" w:rsidRDefault="000040D9" w:rsidP="00550CE7">
            <w:pPr>
              <w:spacing w:line="240" w:lineRule="auto"/>
              <w:ind w:firstLine="0"/>
              <w:rPr>
                <w:rStyle w:val="ae"/>
                <w:b w:val="0"/>
                <w:i/>
                <w:color w:val="000000"/>
                <w:sz w:val="22"/>
              </w:rPr>
            </w:pPr>
            <w:r>
              <w:rPr>
                <w:rStyle w:val="ae"/>
                <w:b w:val="0"/>
                <w:i/>
                <w:color w:val="000000"/>
                <w:sz w:val="22"/>
              </w:rPr>
              <w:t>39</w:t>
            </w:r>
          </w:p>
          <w:p w:rsidR="000040D9" w:rsidRDefault="000040D9" w:rsidP="00550CE7">
            <w:pPr>
              <w:spacing w:line="240" w:lineRule="auto"/>
              <w:ind w:firstLine="0"/>
              <w:rPr>
                <w:rStyle w:val="ae"/>
                <w:b w:val="0"/>
                <w:i/>
                <w:color w:val="000000"/>
                <w:sz w:val="22"/>
              </w:rPr>
            </w:pPr>
            <w:r>
              <w:rPr>
                <w:rStyle w:val="ae"/>
                <w:b w:val="0"/>
                <w:i/>
                <w:color w:val="000000"/>
                <w:sz w:val="22"/>
              </w:rPr>
              <w:t>40</w:t>
            </w:r>
          </w:p>
          <w:p w:rsidR="000040D9" w:rsidRDefault="000040D9" w:rsidP="00550CE7">
            <w:pPr>
              <w:spacing w:line="240" w:lineRule="auto"/>
              <w:ind w:firstLine="0"/>
              <w:rPr>
                <w:rStyle w:val="ae"/>
                <w:b w:val="0"/>
                <w:i/>
                <w:color w:val="000000"/>
                <w:sz w:val="22"/>
              </w:rPr>
            </w:pPr>
            <w:r>
              <w:rPr>
                <w:rStyle w:val="ae"/>
                <w:b w:val="0"/>
                <w:i/>
                <w:color w:val="000000"/>
                <w:sz w:val="22"/>
              </w:rPr>
              <w:t>41</w:t>
            </w:r>
          </w:p>
          <w:p w:rsidR="000040D9" w:rsidRDefault="000040D9" w:rsidP="00550CE7">
            <w:pPr>
              <w:spacing w:line="240" w:lineRule="auto"/>
              <w:ind w:firstLine="0"/>
              <w:rPr>
                <w:rStyle w:val="ae"/>
                <w:b w:val="0"/>
                <w:i/>
                <w:color w:val="000000"/>
                <w:sz w:val="22"/>
              </w:rPr>
            </w:pPr>
            <w:r>
              <w:rPr>
                <w:rStyle w:val="ae"/>
                <w:b w:val="0"/>
                <w:i/>
                <w:color w:val="000000"/>
                <w:sz w:val="22"/>
              </w:rPr>
              <w:t>42</w:t>
            </w:r>
          </w:p>
          <w:p w:rsidR="000040D9" w:rsidRDefault="000040D9" w:rsidP="00550CE7">
            <w:pPr>
              <w:spacing w:line="240" w:lineRule="auto"/>
              <w:ind w:firstLine="0"/>
            </w:pPr>
            <w:r>
              <w:rPr>
                <w:rStyle w:val="ae"/>
                <w:b w:val="0"/>
                <w:i/>
                <w:color w:val="000000"/>
                <w:sz w:val="22"/>
              </w:rPr>
              <w:t>43</w:t>
            </w:r>
          </w:p>
          <w:p w:rsidR="000040D9" w:rsidRDefault="000040D9" w:rsidP="00550CE7">
            <w:pPr>
              <w:spacing w:line="240" w:lineRule="auto"/>
              <w:rPr>
                <w:i/>
                <w:sz w:val="22"/>
              </w:rPr>
            </w:pPr>
          </w:p>
        </w:tc>
        <w:tc>
          <w:tcPr>
            <w:tcW w:w="9214" w:type="dxa"/>
            <w:tcBorders>
              <w:top w:val="single" w:sz="4" w:space="0" w:color="auto"/>
              <w:left w:val="single" w:sz="4" w:space="0" w:color="auto"/>
              <w:bottom w:val="single" w:sz="4" w:space="0" w:color="auto"/>
              <w:right w:val="single" w:sz="4" w:space="0" w:color="auto"/>
            </w:tcBorders>
            <w:hideMark/>
          </w:tcPr>
          <w:p w:rsidR="000040D9" w:rsidRDefault="000040D9" w:rsidP="00550CE7">
            <w:pPr>
              <w:tabs>
                <w:tab w:val="left" w:pos="7740"/>
              </w:tabs>
              <w:spacing w:line="240" w:lineRule="auto"/>
              <w:ind w:firstLine="34"/>
              <w:rPr>
                <w:i/>
                <w:sz w:val="22"/>
              </w:rPr>
            </w:pPr>
            <w:r>
              <w:rPr>
                <w:i/>
                <w:sz w:val="22"/>
              </w:rPr>
              <w:t>Такой  это был несчастный, нехороший день!</w:t>
            </w:r>
          </w:p>
          <w:p w:rsidR="000040D9" w:rsidRDefault="000040D9" w:rsidP="00550CE7">
            <w:pPr>
              <w:tabs>
                <w:tab w:val="left" w:pos="7740"/>
              </w:tabs>
              <w:spacing w:line="240" w:lineRule="auto"/>
              <w:ind w:firstLine="34"/>
              <w:rPr>
                <w:i/>
                <w:sz w:val="22"/>
              </w:rPr>
            </w:pPr>
            <w:r>
              <w:rPr>
                <w:i/>
                <w:sz w:val="22"/>
              </w:rPr>
              <w:t>Утром брат Мишка порвал нечаянно любимую книжку, прощения не попросил, и Маша об</w:t>
            </w:r>
            <w:r>
              <w:rPr>
                <w:i/>
                <w:sz w:val="22"/>
              </w:rPr>
              <w:t>и</w:t>
            </w:r>
            <w:r>
              <w:rPr>
                <w:i/>
                <w:sz w:val="22"/>
              </w:rPr>
              <w:t>делась и на Мишу, и почему-то на бабушку, и на весь белый свет.</w:t>
            </w:r>
          </w:p>
          <w:p w:rsidR="000040D9" w:rsidRDefault="000040D9" w:rsidP="00550CE7">
            <w:pPr>
              <w:tabs>
                <w:tab w:val="left" w:pos="7740"/>
              </w:tabs>
              <w:spacing w:line="240" w:lineRule="auto"/>
              <w:ind w:firstLine="34"/>
              <w:rPr>
                <w:i/>
                <w:sz w:val="22"/>
              </w:rPr>
            </w:pPr>
            <w:r>
              <w:rPr>
                <w:i/>
                <w:sz w:val="22"/>
              </w:rPr>
              <w:t>До самого вечера она капризничала, порванную книжку читать не стала, с бабушкой посс</w:t>
            </w:r>
            <w:r>
              <w:rPr>
                <w:i/>
                <w:sz w:val="22"/>
              </w:rPr>
              <w:t>о</w:t>
            </w:r>
            <w:r>
              <w:rPr>
                <w:i/>
                <w:sz w:val="22"/>
              </w:rPr>
              <w:t>рилась, комнату не убрала, кукол расставила носами по углам и долго сидела в кухне на таб</w:t>
            </w:r>
            <w:r>
              <w:rPr>
                <w:i/>
                <w:sz w:val="22"/>
              </w:rPr>
              <w:t>у</w:t>
            </w:r>
            <w:r>
              <w:rPr>
                <w:i/>
                <w:sz w:val="22"/>
              </w:rPr>
              <w:t>рете и хлюпала:</w:t>
            </w:r>
          </w:p>
          <w:p w:rsidR="000040D9" w:rsidRDefault="000040D9" w:rsidP="00550CE7">
            <w:pPr>
              <w:tabs>
                <w:tab w:val="left" w:pos="7740"/>
              </w:tabs>
              <w:spacing w:line="240" w:lineRule="auto"/>
              <w:ind w:firstLine="34"/>
              <w:rPr>
                <w:i/>
                <w:sz w:val="22"/>
              </w:rPr>
            </w:pPr>
            <w:r>
              <w:rPr>
                <w:i/>
                <w:sz w:val="22"/>
              </w:rPr>
              <w:t xml:space="preserve">- </w:t>
            </w:r>
            <w:proofErr w:type="gramStart"/>
            <w:r>
              <w:rPr>
                <w:i/>
                <w:sz w:val="22"/>
              </w:rPr>
              <w:t>Хлюп-хлюп</w:t>
            </w:r>
            <w:proofErr w:type="gramEnd"/>
            <w:r>
              <w:rPr>
                <w:i/>
                <w:sz w:val="22"/>
              </w:rPr>
              <w:t>, какая я несчастная!</w:t>
            </w:r>
          </w:p>
          <w:p w:rsidR="000040D9" w:rsidRDefault="000040D9" w:rsidP="00550CE7">
            <w:pPr>
              <w:tabs>
                <w:tab w:val="left" w:pos="7740"/>
              </w:tabs>
              <w:spacing w:line="240" w:lineRule="auto"/>
              <w:ind w:firstLine="34"/>
              <w:rPr>
                <w:i/>
                <w:sz w:val="22"/>
              </w:rPr>
            </w:pPr>
            <w:r>
              <w:rPr>
                <w:i/>
                <w:sz w:val="22"/>
              </w:rPr>
              <w:t>Мама пришла с работы, и бабушка ей пожаловалась: целый, мол, день капризничает девчо</w:t>
            </w:r>
            <w:r>
              <w:rPr>
                <w:i/>
                <w:sz w:val="22"/>
              </w:rPr>
              <w:t>н</w:t>
            </w:r>
            <w:r>
              <w:rPr>
                <w:i/>
                <w:sz w:val="22"/>
              </w:rPr>
              <w:t xml:space="preserve">ка, и </w:t>
            </w:r>
            <w:proofErr w:type="gramStart"/>
            <w:r>
              <w:rPr>
                <w:i/>
                <w:sz w:val="22"/>
              </w:rPr>
              <w:t>никакого</w:t>
            </w:r>
            <w:proofErr w:type="gramEnd"/>
            <w:r>
              <w:rPr>
                <w:i/>
                <w:sz w:val="22"/>
              </w:rPr>
              <w:t xml:space="preserve"> сладу с ней нет.</w:t>
            </w:r>
          </w:p>
          <w:p w:rsidR="000040D9" w:rsidRDefault="000040D9" w:rsidP="00550CE7">
            <w:pPr>
              <w:tabs>
                <w:tab w:val="left" w:pos="7740"/>
              </w:tabs>
              <w:spacing w:line="240" w:lineRule="auto"/>
              <w:ind w:firstLine="34"/>
              <w:rPr>
                <w:i/>
                <w:sz w:val="22"/>
              </w:rPr>
            </w:pPr>
            <w:r>
              <w:rPr>
                <w:i/>
                <w:sz w:val="22"/>
              </w:rPr>
              <w:t>Мама спросила:</w:t>
            </w:r>
          </w:p>
          <w:p w:rsidR="000040D9" w:rsidRDefault="000040D9" w:rsidP="00550CE7">
            <w:pPr>
              <w:tabs>
                <w:tab w:val="left" w:pos="7740"/>
              </w:tabs>
              <w:spacing w:line="240" w:lineRule="auto"/>
              <w:ind w:firstLine="34"/>
              <w:rPr>
                <w:i/>
                <w:sz w:val="22"/>
              </w:rPr>
            </w:pPr>
            <w:r>
              <w:rPr>
                <w:i/>
                <w:sz w:val="22"/>
              </w:rPr>
              <w:t>- Что же с тобой, дочка, делается? Ты не больна ли? – и положила Маше на лоб свою руку.</w:t>
            </w:r>
          </w:p>
          <w:p w:rsidR="000040D9" w:rsidRDefault="000040D9" w:rsidP="00550CE7">
            <w:pPr>
              <w:tabs>
                <w:tab w:val="left" w:pos="7740"/>
              </w:tabs>
              <w:spacing w:line="240" w:lineRule="auto"/>
              <w:ind w:firstLine="34"/>
              <w:rPr>
                <w:i/>
                <w:sz w:val="22"/>
              </w:rPr>
            </w:pPr>
            <w:r>
              <w:rPr>
                <w:i/>
                <w:sz w:val="22"/>
              </w:rPr>
              <w:t xml:space="preserve">Руки у мамы были удивительные: сухие, чуть </w:t>
            </w:r>
            <w:proofErr w:type="spellStart"/>
            <w:r>
              <w:rPr>
                <w:i/>
                <w:sz w:val="22"/>
              </w:rPr>
              <w:t>шершавенькие</w:t>
            </w:r>
            <w:proofErr w:type="spellEnd"/>
            <w:r>
              <w:rPr>
                <w:i/>
                <w:sz w:val="22"/>
              </w:rPr>
              <w:t>, но такие лёгкие и добрые.</w:t>
            </w:r>
          </w:p>
          <w:p w:rsidR="000040D9" w:rsidRDefault="000040D9" w:rsidP="00550CE7">
            <w:pPr>
              <w:tabs>
                <w:tab w:val="left" w:pos="7740"/>
              </w:tabs>
              <w:spacing w:line="240" w:lineRule="auto"/>
              <w:ind w:firstLine="34"/>
              <w:rPr>
                <w:i/>
                <w:sz w:val="22"/>
              </w:rPr>
            </w:pPr>
            <w:r>
              <w:rPr>
                <w:i/>
                <w:sz w:val="22"/>
              </w:rPr>
              <w:t>На этот раз Маша только головой мотнула и стряхнула с себя мамины руки.</w:t>
            </w:r>
          </w:p>
          <w:p w:rsidR="000040D9" w:rsidRDefault="000040D9" w:rsidP="00550CE7">
            <w:pPr>
              <w:tabs>
                <w:tab w:val="left" w:pos="7740"/>
              </w:tabs>
              <w:spacing w:line="240" w:lineRule="auto"/>
              <w:ind w:firstLine="34"/>
              <w:rPr>
                <w:i/>
                <w:sz w:val="22"/>
              </w:rPr>
            </w:pPr>
            <w:r>
              <w:rPr>
                <w:i/>
                <w:sz w:val="22"/>
              </w:rPr>
              <w:t xml:space="preserve">- Фу, - сказала она, - </w:t>
            </w:r>
            <w:proofErr w:type="gramStart"/>
            <w:r>
              <w:rPr>
                <w:i/>
                <w:sz w:val="22"/>
              </w:rPr>
              <w:t>фу</w:t>
            </w:r>
            <w:proofErr w:type="gramEnd"/>
            <w:r>
              <w:rPr>
                <w:i/>
                <w:sz w:val="22"/>
              </w:rPr>
              <w:t>, мамочка! Какие у тебя руки нехорошие.</w:t>
            </w:r>
          </w:p>
          <w:p w:rsidR="000040D9" w:rsidRDefault="000040D9" w:rsidP="00550CE7">
            <w:pPr>
              <w:tabs>
                <w:tab w:val="left" w:pos="7740"/>
              </w:tabs>
              <w:spacing w:line="240" w:lineRule="auto"/>
              <w:ind w:firstLine="34"/>
              <w:rPr>
                <w:i/>
                <w:sz w:val="22"/>
              </w:rPr>
            </w:pPr>
            <w:r>
              <w:rPr>
                <w:i/>
                <w:sz w:val="22"/>
              </w:rPr>
              <w:t xml:space="preserve">- Ну вот! – удивилась мама. – </w:t>
            </w:r>
            <w:proofErr w:type="gramStart"/>
            <w:r>
              <w:rPr>
                <w:i/>
                <w:sz w:val="22"/>
              </w:rPr>
              <w:t>Сколько лет жили-дружили</w:t>
            </w:r>
            <w:proofErr w:type="gramEnd"/>
            <w:r>
              <w:rPr>
                <w:i/>
                <w:sz w:val="22"/>
              </w:rPr>
              <w:t>,  а теперь стала нехорошая. Чем же тебе, дочка, мои руки сегодня не понравились?</w:t>
            </w:r>
          </w:p>
          <w:p w:rsidR="000040D9" w:rsidRDefault="000040D9" w:rsidP="00550CE7">
            <w:pPr>
              <w:tabs>
                <w:tab w:val="left" w:pos="7740"/>
              </w:tabs>
              <w:spacing w:line="240" w:lineRule="auto"/>
              <w:ind w:firstLine="34"/>
              <w:rPr>
                <w:i/>
                <w:sz w:val="22"/>
              </w:rPr>
            </w:pPr>
            <w:r>
              <w:rPr>
                <w:i/>
                <w:sz w:val="22"/>
              </w:rPr>
              <w:t xml:space="preserve">- </w:t>
            </w:r>
            <w:proofErr w:type="gramStart"/>
            <w:r>
              <w:rPr>
                <w:i/>
                <w:sz w:val="22"/>
              </w:rPr>
              <w:t>Жёсткие</w:t>
            </w:r>
            <w:proofErr w:type="gramEnd"/>
            <w:r>
              <w:rPr>
                <w:i/>
                <w:sz w:val="22"/>
              </w:rPr>
              <w:t>, - ответила Маша. – Царапаются.</w:t>
            </w:r>
          </w:p>
          <w:p w:rsidR="000040D9" w:rsidRDefault="000040D9" w:rsidP="00550CE7">
            <w:pPr>
              <w:tabs>
                <w:tab w:val="left" w:pos="7740"/>
              </w:tabs>
              <w:spacing w:line="240" w:lineRule="auto"/>
              <w:ind w:firstLine="34"/>
              <w:rPr>
                <w:i/>
                <w:sz w:val="22"/>
              </w:rPr>
            </w:pPr>
            <w:r>
              <w:rPr>
                <w:i/>
                <w:sz w:val="22"/>
              </w:rPr>
              <w:t>Мама посмотрела на свои руки, как Маше показалось, грустно.</w:t>
            </w:r>
          </w:p>
          <w:p w:rsidR="000040D9" w:rsidRDefault="000040D9" w:rsidP="00550CE7">
            <w:pPr>
              <w:tabs>
                <w:tab w:val="left" w:pos="7740"/>
              </w:tabs>
              <w:spacing w:line="240" w:lineRule="auto"/>
              <w:ind w:firstLine="34"/>
              <w:rPr>
                <w:i/>
                <w:sz w:val="22"/>
              </w:rPr>
            </w:pPr>
            <w:r>
              <w:rPr>
                <w:i/>
                <w:sz w:val="22"/>
              </w:rPr>
              <w:t>- Руки обыкновенные, - сказала мама. – Рабочие руки. Ничего с ними не поделаешь.</w:t>
            </w:r>
          </w:p>
          <w:p w:rsidR="000040D9" w:rsidRDefault="000040D9" w:rsidP="00550CE7">
            <w:pPr>
              <w:tabs>
                <w:tab w:val="left" w:pos="7740"/>
              </w:tabs>
              <w:spacing w:line="240" w:lineRule="auto"/>
              <w:ind w:firstLine="34"/>
              <w:rPr>
                <w:i/>
                <w:sz w:val="22"/>
              </w:rPr>
            </w:pPr>
            <w:r>
              <w:rPr>
                <w:i/>
                <w:sz w:val="22"/>
              </w:rPr>
              <w:t>Встала и ушла в ванную мыться.</w:t>
            </w:r>
          </w:p>
          <w:p w:rsidR="000040D9" w:rsidRDefault="000040D9" w:rsidP="00550CE7">
            <w:pPr>
              <w:tabs>
                <w:tab w:val="left" w:pos="7740"/>
              </w:tabs>
              <w:spacing w:line="240" w:lineRule="auto"/>
              <w:ind w:firstLine="34"/>
              <w:rPr>
                <w:i/>
                <w:sz w:val="22"/>
              </w:rPr>
            </w:pPr>
            <w:r>
              <w:rPr>
                <w:i/>
                <w:sz w:val="22"/>
              </w:rPr>
              <w:t>Маше вдруг стало жалко маму. Она уже хотела бежать за ней, бабушка не пустила.</w:t>
            </w:r>
          </w:p>
          <w:p w:rsidR="000040D9" w:rsidRDefault="000040D9" w:rsidP="00550CE7">
            <w:pPr>
              <w:tabs>
                <w:tab w:val="left" w:pos="7740"/>
              </w:tabs>
              <w:spacing w:line="240" w:lineRule="auto"/>
              <w:ind w:firstLine="34"/>
              <w:rPr>
                <w:i/>
                <w:sz w:val="22"/>
              </w:rPr>
            </w:pPr>
            <w:r>
              <w:rPr>
                <w:i/>
                <w:sz w:val="22"/>
              </w:rPr>
              <w:t>- Сиди!- сказала бабушка грозно. – Сиди, невежа! Мать обидела ни за что. Руки у твоей м</w:t>
            </w:r>
            <w:r>
              <w:rPr>
                <w:i/>
                <w:sz w:val="22"/>
              </w:rPr>
              <w:t>а</w:t>
            </w:r>
            <w:r>
              <w:rPr>
                <w:i/>
                <w:sz w:val="22"/>
              </w:rPr>
              <w:t xml:space="preserve">тери золотые, это все знают. Материными руками добра сделано – на десять таких, как ты, хватит; полотном, которое мать наткала, полземли устлать можно. Даром, что </w:t>
            </w:r>
            <w:proofErr w:type="gramStart"/>
            <w:r>
              <w:rPr>
                <w:i/>
                <w:sz w:val="22"/>
              </w:rPr>
              <w:t>молода</w:t>
            </w:r>
            <w:proofErr w:type="gramEnd"/>
            <w:r>
              <w:rPr>
                <w:i/>
                <w:sz w:val="22"/>
              </w:rPr>
              <w:t>, а сноровиста. Мать у тебя не белоручка – работница, плохого в том нет. Станешь к станкам на материно место, дай тебе бог такой быть, обидчица!</w:t>
            </w:r>
          </w:p>
          <w:p w:rsidR="000040D9" w:rsidRDefault="000040D9" w:rsidP="00550CE7">
            <w:pPr>
              <w:tabs>
                <w:tab w:val="left" w:pos="7740"/>
              </w:tabs>
              <w:spacing w:line="240" w:lineRule="auto"/>
              <w:ind w:firstLine="34"/>
              <w:rPr>
                <w:i/>
                <w:sz w:val="22"/>
              </w:rPr>
            </w:pPr>
            <w:r>
              <w:rPr>
                <w:i/>
                <w:sz w:val="22"/>
              </w:rPr>
              <w:t>- Я её обидеть не хотела, - сказала Маша плача.</w:t>
            </w:r>
          </w:p>
          <w:p w:rsidR="000040D9" w:rsidRDefault="000040D9" w:rsidP="00550CE7">
            <w:pPr>
              <w:tabs>
                <w:tab w:val="left" w:pos="7740"/>
              </w:tabs>
              <w:spacing w:line="240" w:lineRule="auto"/>
              <w:ind w:firstLine="34"/>
              <w:rPr>
                <w:i/>
                <w:sz w:val="22"/>
              </w:rPr>
            </w:pPr>
            <w:r>
              <w:rPr>
                <w:i/>
                <w:sz w:val="22"/>
              </w:rPr>
              <w:t>- Не хотела, да обидела, - сказала бабушка. – Так  тоже бывает. За языком  поглядывай. Руки у твоей матери, верно, что жёсткие, а вот сердце мягкое… Я бы на её месте  тебе, как п</w:t>
            </w:r>
            <w:r>
              <w:rPr>
                <w:i/>
                <w:sz w:val="22"/>
              </w:rPr>
              <w:t>о</w:t>
            </w:r>
            <w:r>
              <w:rPr>
                <w:i/>
                <w:sz w:val="22"/>
              </w:rPr>
              <w:t>лагается, всыпала горячих</w:t>
            </w:r>
            <w:proofErr w:type="gramStart"/>
            <w:r>
              <w:rPr>
                <w:i/>
                <w:sz w:val="22"/>
              </w:rPr>
              <w:t>… Н</w:t>
            </w:r>
            <w:proofErr w:type="gramEnd"/>
            <w:r>
              <w:rPr>
                <w:i/>
                <w:sz w:val="22"/>
              </w:rPr>
              <w:t>адрала бы уши.</w:t>
            </w:r>
          </w:p>
          <w:p w:rsidR="000040D9" w:rsidRDefault="000040D9" w:rsidP="00550CE7">
            <w:pPr>
              <w:spacing w:line="240" w:lineRule="auto"/>
              <w:ind w:firstLine="34"/>
              <w:rPr>
                <w:i/>
                <w:sz w:val="22"/>
              </w:rPr>
            </w:pPr>
            <w:r>
              <w:rPr>
                <w:i/>
                <w:sz w:val="22"/>
              </w:rPr>
              <w:t>Мама вернулась и услышала, как бабушка ворчит, а Маша плачет, и сразу не разобралась, в чём дело.</w:t>
            </w:r>
          </w:p>
          <w:p w:rsidR="000040D9" w:rsidRDefault="000040D9" w:rsidP="00550CE7">
            <w:pPr>
              <w:spacing w:line="240" w:lineRule="auto"/>
              <w:ind w:firstLine="34"/>
              <w:rPr>
                <w:i/>
                <w:sz w:val="22"/>
              </w:rPr>
            </w:pPr>
            <w:r>
              <w:rPr>
                <w:i/>
                <w:sz w:val="22"/>
              </w:rPr>
              <w:t>- Не стыдно тебе ещё бабушку обижать? – сказала она. – Сердце у бабки отходчивое. Я бы на её месте…</w:t>
            </w:r>
          </w:p>
          <w:p w:rsidR="000040D9" w:rsidRDefault="000040D9" w:rsidP="00550CE7">
            <w:pPr>
              <w:spacing w:line="240" w:lineRule="auto"/>
              <w:ind w:firstLine="34"/>
              <w:rPr>
                <w:i/>
                <w:sz w:val="22"/>
              </w:rPr>
            </w:pPr>
            <w:r>
              <w:rPr>
                <w:i/>
                <w:sz w:val="22"/>
              </w:rPr>
              <w:t>- Знаю, знаю, - закричала Маша неожиданно весело и бросилась к матери целоваться и обн</w:t>
            </w:r>
            <w:r>
              <w:rPr>
                <w:i/>
                <w:sz w:val="22"/>
              </w:rPr>
              <w:t>и</w:t>
            </w:r>
            <w:r>
              <w:rPr>
                <w:i/>
                <w:sz w:val="22"/>
              </w:rPr>
              <w:t>маться. – Знаю…</w:t>
            </w:r>
          </w:p>
          <w:p w:rsidR="000040D9" w:rsidRDefault="000040D9" w:rsidP="00550CE7">
            <w:pPr>
              <w:spacing w:line="240" w:lineRule="auto"/>
              <w:ind w:firstLine="34"/>
              <w:rPr>
                <w:i/>
                <w:sz w:val="22"/>
              </w:rPr>
            </w:pPr>
            <w:r>
              <w:rPr>
                <w:i/>
                <w:sz w:val="22"/>
              </w:rPr>
              <w:t>- Ничего ты не знаешь, - сказала мама. – А если знаешь – говори.</w:t>
            </w:r>
          </w:p>
          <w:p w:rsidR="000040D9" w:rsidRDefault="000040D9" w:rsidP="00550CE7">
            <w:pPr>
              <w:spacing w:line="240" w:lineRule="auto"/>
              <w:ind w:firstLine="34"/>
              <w:rPr>
                <w:i/>
                <w:sz w:val="22"/>
              </w:rPr>
            </w:pPr>
            <w:r>
              <w:rPr>
                <w:i/>
                <w:sz w:val="22"/>
              </w:rPr>
              <w:t>- Знаю, - сказала Маша. – Ты на бабушкином месте надрала бы мне уши. Я твои руки обидела.</w:t>
            </w:r>
          </w:p>
          <w:p w:rsidR="000040D9" w:rsidRDefault="000040D9" w:rsidP="00550CE7">
            <w:pPr>
              <w:spacing w:line="240" w:lineRule="auto"/>
              <w:ind w:firstLine="34"/>
              <w:rPr>
                <w:i/>
                <w:sz w:val="22"/>
              </w:rPr>
            </w:pPr>
            <w:r>
              <w:rPr>
                <w:i/>
                <w:sz w:val="22"/>
              </w:rPr>
              <w:t>- Ну и надеру, - сказала мама. – Чтоб не обижала.</w:t>
            </w:r>
          </w:p>
          <w:p w:rsidR="000040D9" w:rsidRDefault="000040D9" w:rsidP="00550CE7">
            <w:pPr>
              <w:spacing w:line="240" w:lineRule="auto"/>
              <w:ind w:firstLine="34"/>
              <w:rPr>
                <w:i/>
                <w:sz w:val="22"/>
              </w:rPr>
            </w:pPr>
            <w:r>
              <w:rPr>
                <w:i/>
                <w:sz w:val="22"/>
              </w:rPr>
              <w:t>- Бабушка тоже говорила, - сказала Маша из угла, - что если бы она была на твоём месте, то надрала бы. А на своём – вы обе не можете.</w:t>
            </w:r>
          </w:p>
          <w:p w:rsidR="000040D9" w:rsidRDefault="000040D9" w:rsidP="00550CE7">
            <w:pPr>
              <w:spacing w:line="240" w:lineRule="auto"/>
              <w:ind w:firstLine="34"/>
              <w:rPr>
                <w:i/>
                <w:sz w:val="22"/>
              </w:rPr>
            </w:pPr>
            <w:r>
              <w:rPr>
                <w:i/>
                <w:sz w:val="22"/>
              </w:rPr>
              <w:t>Бабушка и мама переглянулись и засмеялись.</w:t>
            </w:r>
          </w:p>
          <w:p w:rsidR="000040D9" w:rsidRDefault="000040D9" w:rsidP="00550CE7">
            <w:pPr>
              <w:spacing w:line="240" w:lineRule="auto"/>
              <w:ind w:left="7080" w:firstLine="34"/>
              <w:rPr>
                <w:i/>
                <w:sz w:val="22"/>
              </w:rPr>
            </w:pPr>
            <w:proofErr w:type="spellStart"/>
            <w:r>
              <w:rPr>
                <w:i/>
                <w:sz w:val="22"/>
              </w:rPr>
              <w:t>Б.Емельянов</w:t>
            </w:r>
            <w:proofErr w:type="spellEnd"/>
          </w:p>
        </w:tc>
      </w:tr>
    </w:tbl>
    <w:p w:rsidR="000040D9" w:rsidRDefault="000040D9" w:rsidP="00550CE7">
      <w:pPr>
        <w:pStyle w:val="aa"/>
        <w:spacing w:before="0" w:beforeAutospacing="0" w:after="0" w:afterAutospacing="0"/>
        <w:rPr>
          <w:rStyle w:val="ae"/>
          <w:color w:val="000000"/>
        </w:rPr>
      </w:pPr>
    </w:p>
    <w:p w:rsidR="000040D9" w:rsidRPr="00855110" w:rsidRDefault="000040D9" w:rsidP="00550CE7">
      <w:pPr>
        <w:pStyle w:val="aa"/>
        <w:spacing w:before="0" w:beforeAutospacing="0" w:after="0" w:afterAutospacing="0"/>
      </w:pPr>
      <w:r w:rsidRPr="00855110">
        <w:rPr>
          <w:rStyle w:val="ae"/>
          <w:color w:val="000000"/>
        </w:rPr>
        <w:t>Вопрос 1</w:t>
      </w:r>
      <w:r w:rsidRPr="00855110">
        <w:t xml:space="preserve">   (Составить текст из 4-6 предложений)                       </w:t>
      </w:r>
      <w:r w:rsidRPr="00855110">
        <w:br/>
        <w:t xml:space="preserve">     </w:t>
      </w:r>
      <w:r w:rsidRPr="00855110">
        <w:rPr>
          <w:rStyle w:val="ae"/>
          <w:color w:val="000000"/>
        </w:rPr>
        <w:t>Прочитайте разговор между двумя людьми, которые прочитали рассказ «Мамины руки»: приведите факты из рассказа, которыми участники разговора могли бы по</w:t>
      </w:r>
      <w:r w:rsidRPr="00855110">
        <w:rPr>
          <w:rStyle w:val="ae"/>
          <w:color w:val="000000"/>
        </w:rPr>
        <w:t>д</w:t>
      </w:r>
      <w:r w:rsidRPr="00855110">
        <w:rPr>
          <w:rStyle w:val="ae"/>
          <w:color w:val="000000"/>
        </w:rPr>
        <w:t xml:space="preserve">твердить свою точку зрения (либо юноша, либо девушка).                                         </w:t>
      </w:r>
      <w:r w:rsidRPr="00855110">
        <w:t xml:space="preserve">  </w:t>
      </w:r>
    </w:p>
    <w:p w:rsidR="000040D9" w:rsidRPr="00855110" w:rsidRDefault="000040D9" w:rsidP="00550CE7">
      <w:pPr>
        <w:pStyle w:val="aa"/>
        <w:spacing w:before="0" w:beforeAutospacing="0" w:after="0" w:afterAutospacing="0"/>
      </w:pPr>
      <w:r w:rsidRPr="00855110">
        <w:t>ЮНОША: Мне кажется, что девочка в рассказе капризна и эгоистична.                           ДЕВУШКА: Нет! Я считаю, что она хорошая девочка, способная к пониманию и добру.</w:t>
      </w:r>
    </w:p>
    <w:p w:rsidR="000040D9" w:rsidRPr="00855110" w:rsidRDefault="000040D9" w:rsidP="00550CE7">
      <w:pPr>
        <w:spacing w:line="240" w:lineRule="auto"/>
        <w:jc w:val="left"/>
        <w:rPr>
          <w:i/>
          <w:sz w:val="24"/>
          <w:szCs w:val="24"/>
        </w:rPr>
      </w:pPr>
      <w:r w:rsidRPr="00855110">
        <w:rPr>
          <w:rStyle w:val="ae"/>
          <w:i/>
          <w:color w:val="000000"/>
          <w:sz w:val="24"/>
          <w:szCs w:val="24"/>
        </w:rPr>
        <w:t>Вопрос 2 </w:t>
      </w:r>
      <w:r w:rsidRPr="00855110">
        <w:rPr>
          <w:i/>
          <w:sz w:val="24"/>
          <w:szCs w:val="24"/>
        </w:rPr>
        <w:t xml:space="preserve">    (Указать 1 вариант ответа)  </w:t>
      </w:r>
    </w:p>
    <w:p w:rsidR="000040D9" w:rsidRPr="00855110" w:rsidRDefault="000040D9" w:rsidP="00550CE7">
      <w:pPr>
        <w:spacing w:line="240" w:lineRule="auto"/>
        <w:jc w:val="left"/>
        <w:rPr>
          <w:sz w:val="24"/>
          <w:szCs w:val="24"/>
        </w:rPr>
      </w:pPr>
      <w:r w:rsidRPr="00855110">
        <w:rPr>
          <w:i/>
          <w:sz w:val="24"/>
          <w:szCs w:val="24"/>
        </w:rPr>
        <w:t xml:space="preserve">     </w:t>
      </w:r>
      <w:r w:rsidRPr="00855110">
        <w:rPr>
          <w:rStyle w:val="ae"/>
          <w:i/>
          <w:color w:val="000000"/>
          <w:sz w:val="24"/>
          <w:szCs w:val="24"/>
        </w:rPr>
        <w:t>Какова ситуация, в которой находилась девочка в начале рассказа?</w:t>
      </w:r>
      <w:r w:rsidRPr="00855110">
        <w:rPr>
          <w:i/>
          <w:sz w:val="24"/>
          <w:szCs w:val="24"/>
        </w:rPr>
        <w:br/>
      </w:r>
      <w:r w:rsidRPr="00855110">
        <w:rPr>
          <w:rStyle w:val="ae"/>
          <w:color w:val="000000"/>
          <w:sz w:val="24"/>
          <w:szCs w:val="24"/>
        </w:rPr>
        <w:t>A  </w:t>
      </w:r>
      <w:r w:rsidRPr="00855110">
        <w:rPr>
          <w:sz w:val="24"/>
          <w:szCs w:val="24"/>
        </w:rPr>
        <w:t xml:space="preserve"> </w:t>
      </w:r>
      <w:r w:rsidRPr="00855110">
        <w:rPr>
          <w:rStyle w:val="ae"/>
          <w:color w:val="000000"/>
          <w:sz w:val="24"/>
          <w:szCs w:val="24"/>
        </w:rPr>
        <w:t> </w:t>
      </w:r>
      <w:r w:rsidRPr="00855110">
        <w:rPr>
          <w:sz w:val="24"/>
          <w:szCs w:val="24"/>
        </w:rPr>
        <w:t xml:space="preserve"> Маша обиделась  на Мишу из-за порванной книжки.</w:t>
      </w:r>
      <w:r w:rsidRPr="00855110">
        <w:rPr>
          <w:sz w:val="24"/>
          <w:szCs w:val="24"/>
        </w:rPr>
        <w:br/>
      </w:r>
      <w:r w:rsidRPr="00855110">
        <w:rPr>
          <w:rStyle w:val="ae"/>
          <w:color w:val="000000"/>
          <w:sz w:val="24"/>
          <w:szCs w:val="24"/>
        </w:rPr>
        <w:t>B</w:t>
      </w:r>
      <w:proofErr w:type="gramStart"/>
      <w:r w:rsidRPr="00855110">
        <w:rPr>
          <w:rStyle w:val="ae"/>
          <w:color w:val="000000"/>
          <w:sz w:val="24"/>
          <w:szCs w:val="24"/>
        </w:rPr>
        <w:t>    </w:t>
      </w:r>
      <w:r w:rsidRPr="00855110">
        <w:rPr>
          <w:sz w:val="24"/>
          <w:szCs w:val="24"/>
        </w:rPr>
        <w:t xml:space="preserve"> С</w:t>
      </w:r>
      <w:proofErr w:type="gramEnd"/>
      <w:r w:rsidRPr="00855110">
        <w:rPr>
          <w:sz w:val="24"/>
          <w:szCs w:val="24"/>
        </w:rPr>
        <w:t xml:space="preserve"> бабушкой из-за ничего поссорилась.</w:t>
      </w:r>
      <w:r w:rsidRPr="00855110">
        <w:rPr>
          <w:sz w:val="24"/>
          <w:szCs w:val="24"/>
        </w:rPr>
        <w:br/>
      </w:r>
      <w:r w:rsidRPr="00855110">
        <w:rPr>
          <w:rStyle w:val="ae"/>
          <w:color w:val="000000"/>
          <w:sz w:val="24"/>
          <w:szCs w:val="24"/>
        </w:rPr>
        <w:t>C    </w:t>
      </w:r>
      <w:r w:rsidRPr="00855110">
        <w:rPr>
          <w:sz w:val="24"/>
          <w:szCs w:val="24"/>
        </w:rPr>
        <w:t xml:space="preserve"> Она капризничала весь вечер.</w:t>
      </w:r>
      <w:r w:rsidRPr="00855110">
        <w:rPr>
          <w:sz w:val="24"/>
          <w:szCs w:val="24"/>
        </w:rPr>
        <w:br/>
      </w:r>
      <w:r w:rsidRPr="00855110">
        <w:rPr>
          <w:rStyle w:val="ae"/>
          <w:color w:val="000000"/>
          <w:sz w:val="24"/>
          <w:szCs w:val="24"/>
        </w:rPr>
        <w:lastRenderedPageBreak/>
        <w:t>D    </w:t>
      </w:r>
      <w:r w:rsidRPr="00855110">
        <w:rPr>
          <w:sz w:val="24"/>
          <w:szCs w:val="24"/>
        </w:rPr>
        <w:t xml:space="preserve"> Маша считала  себя самой  несчастной.</w:t>
      </w:r>
      <w:r w:rsidRPr="00855110">
        <w:rPr>
          <w:sz w:val="24"/>
          <w:szCs w:val="24"/>
        </w:rPr>
        <w:br/>
      </w:r>
      <w:r w:rsidRPr="00855110">
        <w:rPr>
          <w:rStyle w:val="ae"/>
          <w:i/>
          <w:color w:val="000000"/>
          <w:sz w:val="24"/>
          <w:szCs w:val="24"/>
        </w:rPr>
        <w:t>Вопрос 3</w:t>
      </w:r>
      <w:r w:rsidRPr="00855110">
        <w:rPr>
          <w:i/>
          <w:sz w:val="24"/>
          <w:szCs w:val="24"/>
        </w:rPr>
        <w:t xml:space="preserve">    </w:t>
      </w:r>
      <w:r w:rsidRPr="00855110">
        <w:rPr>
          <w:i/>
          <w:color w:val="000000"/>
          <w:sz w:val="24"/>
          <w:szCs w:val="24"/>
        </w:rPr>
        <w:t>(Составить текст из 4-6 предложений)</w:t>
      </w:r>
      <w:r w:rsidRPr="00855110">
        <w:rPr>
          <w:color w:val="000000"/>
          <w:sz w:val="24"/>
          <w:szCs w:val="24"/>
        </w:rPr>
        <w:t xml:space="preserve">                      </w:t>
      </w:r>
    </w:p>
    <w:p w:rsidR="000040D9" w:rsidRPr="00855110" w:rsidRDefault="000040D9" w:rsidP="00550CE7">
      <w:pPr>
        <w:spacing w:line="240" w:lineRule="auto"/>
        <w:jc w:val="left"/>
        <w:rPr>
          <w:sz w:val="24"/>
          <w:szCs w:val="24"/>
        </w:rPr>
      </w:pPr>
      <w:r w:rsidRPr="00855110">
        <w:rPr>
          <w:sz w:val="24"/>
          <w:szCs w:val="24"/>
        </w:rPr>
        <w:t xml:space="preserve">Перечитайте,  </w:t>
      </w:r>
      <w:r w:rsidRPr="00855110">
        <w:rPr>
          <w:rStyle w:val="ae"/>
          <w:color w:val="000000"/>
          <w:sz w:val="24"/>
          <w:szCs w:val="24"/>
        </w:rPr>
        <w:t xml:space="preserve">как автор описывает руки матери (строки 12,14; 15-19, 23-24; 25) </w:t>
      </w:r>
    </w:p>
    <w:p w:rsidR="000040D9" w:rsidRPr="00855110" w:rsidRDefault="000040D9" w:rsidP="00550CE7">
      <w:pPr>
        <w:spacing w:line="240" w:lineRule="auto"/>
        <w:jc w:val="left"/>
        <w:rPr>
          <w:sz w:val="24"/>
          <w:szCs w:val="24"/>
        </w:rPr>
      </w:pPr>
      <w:r w:rsidRPr="00855110">
        <w:rPr>
          <w:sz w:val="24"/>
          <w:szCs w:val="24"/>
        </w:rPr>
        <w:t>    </w:t>
      </w:r>
      <w:r w:rsidRPr="00855110">
        <w:rPr>
          <w:rStyle w:val="ae"/>
          <w:color w:val="000000"/>
          <w:sz w:val="24"/>
          <w:szCs w:val="24"/>
        </w:rPr>
        <w:t xml:space="preserve"> Рассматривая все происшедшее в рассказе, объясните, почему автор выб</w:t>
      </w:r>
      <w:r w:rsidRPr="00855110">
        <w:rPr>
          <w:rStyle w:val="ae"/>
          <w:color w:val="000000"/>
          <w:sz w:val="24"/>
          <w:szCs w:val="24"/>
        </w:rPr>
        <w:t>и</w:t>
      </w:r>
      <w:r w:rsidRPr="00855110">
        <w:rPr>
          <w:rStyle w:val="ae"/>
          <w:color w:val="000000"/>
          <w:sz w:val="24"/>
          <w:szCs w:val="24"/>
        </w:rPr>
        <w:t>рает именно такие описания, чтобы изобразить мамины руки?</w:t>
      </w:r>
    </w:p>
    <w:p w:rsidR="000040D9" w:rsidRPr="00855110" w:rsidRDefault="000040D9" w:rsidP="00550CE7">
      <w:pPr>
        <w:spacing w:line="240" w:lineRule="auto"/>
        <w:jc w:val="left"/>
        <w:rPr>
          <w:rStyle w:val="ae"/>
          <w:i/>
          <w:color w:val="000000"/>
          <w:sz w:val="24"/>
          <w:szCs w:val="24"/>
        </w:rPr>
      </w:pPr>
      <w:r w:rsidRPr="00855110">
        <w:rPr>
          <w:rStyle w:val="ae"/>
          <w:i/>
          <w:sz w:val="24"/>
          <w:szCs w:val="24"/>
        </w:rPr>
        <w:t>Вопрос 4</w:t>
      </w:r>
      <w:r w:rsidRPr="00855110">
        <w:rPr>
          <w:rStyle w:val="ae"/>
          <w:sz w:val="24"/>
          <w:szCs w:val="24"/>
        </w:rPr>
        <w:t xml:space="preserve"> </w:t>
      </w:r>
      <w:r w:rsidRPr="00855110">
        <w:rPr>
          <w:sz w:val="24"/>
          <w:szCs w:val="24"/>
        </w:rPr>
        <w:t xml:space="preserve">       </w:t>
      </w:r>
      <w:r w:rsidRPr="00855110">
        <w:rPr>
          <w:i/>
          <w:sz w:val="24"/>
          <w:szCs w:val="24"/>
        </w:rPr>
        <w:t>(Указать 1 вариант ответа) </w:t>
      </w:r>
      <w:r w:rsidRPr="00855110">
        <w:rPr>
          <w:sz w:val="24"/>
          <w:szCs w:val="24"/>
        </w:rPr>
        <w:br/>
      </w:r>
      <w:r w:rsidRPr="00855110">
        <w:rPr>
          <w:b/>
          <w:sz w:val="24"/>
          <w:szCs w:val="24"/>
        </w:rPr>
        <w:t>    </w:t>
      </w:r>
      <w:r w:rsidRPr="00855110">
        <w:rPr>
          <w:rStyle w:val="ae"/>
          <w:b w:val="0"/>
          <w:sz w:val="24"/>
          <w:szCs w:val="24"/>
        </w:rPr>
        <w:t xml:space="preserve"> “</w:t>
      </w:r>
      <w:r w:rsidRPr="00855110">
        <w:rPr>
          <w:b/>
          <w:sz w:val="24"/>
          <w:szCs w:val="24"/>
        </w:rPr>
        <w:t xml:space="preserve"> Не стыдно тебе ещё бабушку обижать? </w:t>
      </w:r>
      <w:r w:rsidRPr="00855110">
        <w:rPr>
          <w:rStyle w:val="ae"/>
          <w:b w:val="0"/>
          <w:sz w:val="24"/>
          <w:szCs w:val="24"/>
        </w:rPr>
        <w:t>” (33 строка)</w:t>
      </w:r>
      <w:r w:rsidRPr="00855110">
        <w:rPr>
          <w:b/>
          <w:sz w:val="24"/>
          <w:szCs w:val="24"/>
        </w:rPr>
        <w:br/>
      </w:r>
      <w:r w:rsidRPr="00855110">
        <w:rPr>
          <w:rStyle w:val="ae"/>
          <w:sz w:val="24"/>
          <w:szCs w:val="24"/>
        </w:rPr>
        <w:t xml:space="preserve">     Что произошло в этой части истории? </w:t>
      </w:r>
      <w:r w:rsidRPr="00855110">
        <w:rPr>
          <w:sz w:val="24"/>
          <w:szCs w:val="24"/>
        </w:rPr>
        <w:br/>
      </w:r>
      <w:r w:rsidRPr="00855110">
        <w:rPr>
          <w:rStyle w:val="ae"/>
          <w:b w:val="0"/>
          <w:sz w:val="24"/>
          <w:szCs w:val="24"/>
        </w:rPr>
        <w:t>A   Маша обидела ещё и бабушку.</w:t>
      </w:r>
      <w:r w:rsidRPr="00855110">
        <w:rPr>
          <w:b/>
          <w:sz w:val="24"/>
          <w:szCs w:val="24"/>
        </w:rPr>
        <w:br/>
      </w:r>
      <w:r w:rsidRPr="00855110">
        <w:rPr>
          <w:rStyle w:val="ae"/>
          <w:b w:val="0"/>
          <w:sz w:val="24"/>
          <w:szCs w:val="24"/>
        </w:rPr>
        <w:t>B   Мама решила наказать Машу.</w:t>
      </w:r>
      <w:r w:rsidRPr="00855110">
        <w:rPr>
          <w:b/>
          <w:sz w:val="24"/>
          <w:szCs w:val="24"/>
        </w:rPr>
        <w:br/>
      </w:r>
      <w:r w:rsidRPr="00855110">
        <w:rPr>
          <w:rStyle w:val="ae"/>
          <w:b w:val="0"/>
          <w:sz w:val="24"/>
          <w:szCs w:val="24"/>
        </w:rPr>
        <w:t xml:space="preserve">C   Мама </w:t>
      </w:r>
      <w:r w:rsidRPr="00855110">
        <w:rPr>
          <w:sz w:val="24"/>
          <w:szCs w:val="24"/>
        </w:rPr>
        <w:t>не разобралась</w:t>
      </w:r>
      <w:r w:rsidRPr="00855110">
        <w:rPr>
          <w:rStyle w:val="ae"/>
          <w:b w:val="0"/>
          <w:sz w:val="24"/>
          <w:szCs w:val="24"/>
        </w:rPr>
        <w:t xml:space="preserve">  </w:t>
      </w:r>
      <w:r w:rsidRPr="00855110">
        <w:rPr>
          <w:sz w:val="24"/>
          <w:szCs w:val="24"/>
        </w:rPr>
        <w:t>сразу, в чём дело.</w:t>
      </w:r>
      <w:r w:rsidRPr="00855110">
        <w:rPr>
          <w:b/>
          <w:bCs/>
          <w:sz w:val="24"/>
          <w:szCs w:val="24"/>
        </w:rPr>
        <w:br/>
      </w:r>
      <w:r w:rsidRPr="00855110">
        <w:rPr>
          <w:rStyle w:val="ae"/>
          <w:b w:val="0"/>
          <w:sz w:val="24"/>
          <w:szCs w:val="24"/>
        </w:rPr>
        <w:t>D   Маша рассердилась на маму с бабушкой.</w:t>
      </w:r>
      <w:r w:rsidRPr="00855110">
        <w:rPr>
          <w:sz w:val="24"/>
          <w:szCs w:val="24"/>
        </w:rPr>
        <w:br/>
      </w:r>
      <w:r w:rsidRPr="00855110">
        <w:rPr>
          <w:rStyle w:val="ae"/>
          <w:i/>
          <w:sz w:val="24"/>
          <w:szCs w:val="24"/>
        </w:rPr>
        <w:t>Вопрос 5</w:t>
      </w:r>
      <w:r w:rsidRPr="00855110">
        <w:rPr>
          <w:rStyle w:val="ae"/>
          <w:sz w:val="24"/>
          <w:szCs w:val="24"/>
        </w:rPr>
        <w:t xml:space="preserve">  </w:t>
      </w:r>
      <w:r w:rsidRPr="00855110">
        <w:rPr>
          <w:sz w:val="24"/>
          <w:szCs w:val="24"/>
        </w:rPr>
        <w:t xml:space="preserve">    </w:t>
      </w:r>
      <w:r w:rsidRPr="00855110">
        <w:rPr>
          <w:i/>
          <w:sz w:val="24"/>
          <w:szCs w:val="24"/>
        </w:rPr>
        <w:t>(Составить текст из 4-6 предложений)                      </w:t>
      </w:r>
      <w:r w:rsidRPr="00855110">
        <w:rPr>
          <w:sz w:val="24"/>
          <w:szCs w:val="24"/>
        </w:rPr>
        <w:br/>
      </w:r>
      <w:r w:rsidRPr="00855110">
        <w:rPr>
          <w:i/>
          <w:sz w:val="24"/>
          <w:szCs w:val="24"/>
        </w:rPr>
        <w:t xml:space="preserve">     </w:t>
      </w:r>
      <w:r w:rsidRPr="00855110">
        <w:rPr>
          <w:rStyle w:val="ae"/>
          <w:i/>
          <w:sz w:val="24"/>
          <w:szCs w:val="24"/>
        </w:rPr>
        <w:t>Основываясь на содержании рассказа, объясните, почему</w:t>
      </w:r>
      <w:r w:rsidRPr="00855110">
        <w:rPr>
          <w:i/>
          <w:sz w:val="24"/>
          <w:szCs w:val="24"/>
        </w:rPr>
        <w:t xml:space="preserve"> Маша</w:t>
      </w:r>
      <w:r w:rsidRPr="00855110">
        <w:rPr>
          <w:b/>
          <w:sz w:val="24"/>
          <w:szCs w:val="24"/>
        </w:rPr>
        <w:t xml:space="preserve"> «неожиданно вес</w:t>
      </w:r>
      <w:r w:rsidRPr="00855110">
        <w:rPr>
          <w:b/>
          <w:sz w:val="24"/>
          <w:szCs w:val="24"/>
        </w:rPr>
        <w:t>е</w:t>
      </w:r>
      <w:r w:rsidRPr="00855110">
        <w:rPr>
          <w:b/>
          <w:sz w:val="24"/>
          <w:szCs w:val="24"/>
        </w:rPr>
        <w:t>ло… бросилась к матери целоваться и обниматься»</w:t>
      </w:r>
      <w:r w:rsidRPr="00855110">
        <w:rPr>
          <w:rStyle w:val="ae"/>
          <w:b w:val="0"/>
          <w:sz w:val="24"/>
          <w:szCs w:val="24"/>
        </w:rPr>
        <w:t>?</w:t>
      </w:r>
      <w:r w:rsidRPr="00855110">
        <w:rPr>
          <w:b/>
          <w:sz w:val="24"/>
          <w:szCs w:val="24"/>
        </w:rPr>
        <w:br/>
      </w:r>
      <w:r w:rsidRPr="00855110">
        <w:rPr>
          <w:rStyle w:val="ae"/>
          <w:i/>
          <w:color w:val="000000"/>
          <w:sz w:val="24"/>
          <w:szCs w:val="24"/>
        </w:rPr>
        <w:t>Вопрос 6  </w:t>
      </w:r>
      <w:r w:rsidRPr="00855110">
        <w:rPr>
          <w:i/>
          <w:sz w:val="24"/>
          <w:szCs w:val="24"/>
        </w:rPr>
        <w:t xml:space="preserve">     (Указать 1 вариант ответа) </w:t>
      </w:r>
      <w:r w:rsidRPr="00855110">
        <w:rPr>
          <w:i/>
          <w:sz w:val="24"/>
          <w:szCs w:val="24"/>
        </w:rPr>
        <w:br/>
        <w:t>    </w:t>
      </w:r>
      <w:r w:rsidRPr="00855110">
        <w:rPr>
          <w:rStyle w:val="ae"/>
          <w:i/>
          <w:color w:val="000000"/>
          <w:sz w:val="24"/>
          <w:szCs w:val="24"/>
        </w:rPr>
        <w:t xml:space="preserve"> Когда бабушка говорит: </w:t>
      </w:r>
      <w:r w:rsidRPr="00855110">
        <w:rPr>
          <w:rStyle w:val="ae"/>
          <w:b w:val="0"/>
          <w:i/>
          <w:color w:val="000000"/>
          <w:sz w:val="24"/>
          <w:szCs w:val="24"/>
        </w:rPr>
        <w:t>“</w:t>
      </w:r>
      <w:r w:rsidRPr="00855110">
        <w:rPr>
          <w:b/>
          <w:i/>
          <w:sz w:val="24"/>
          <w:szCs w:val="24"/>
        </w:rPr>
        <w:t xml:space="preserve"> За языком  поглядывай</w:t>
      </w:r>
      <w:proofErr w:type="gramStart"/>
      <w:r w:rsidRPr="00855110">
        <w:rPr>
          <w:rStyle w:val="ae"/>
          <w:i/>
          <w:color w:val="000000"/>
          <w:sz w:val="24"/>
          <w:szCs w:val="24"/>
        </w:rPr>
        <w:t>,”</w:t>
      </w:r>
      <w:proofErr w:type="gramEnd"/>
      <w:r w:rsidRPr="00855110">
        <w:rPr>
          <w:rStyle w:val="ae"/>
          <w:i/>
          <w:color w:val="000000"/>
          <w:sz w:val="24"/>
          <w:szCs w:val="24"/>
        </w:rPr>
        <w:t xml:space="preserve"> - она </w:t>
      </w:r>
    </w:p>
    <w:p w:rsidR="000040D9" w:rsidRPr="00855110" w:rsidRDefault="000040D9" w:rsidP="00550CE7">
      <w:pPr>
        <w:spacing w:line="240" w:lineRule="auto"/>
        <w:jc w:val="left"/>
        <w:rPr>
          <w:rStyle w:val="ae"/>
          <w:b w:val="0"/>
          <w:i/>
          <w:color w:val="000000"/>
          <w:sz w:val="24"/>
          <w:szCs w:val="24"/>
        </w:rPr>
      </w:pPr>
      <w:r w:rsidRPr="00855110">
        <w:rPr>
          <w:rStyle w:val="ae"/>
          <w:b w:val="0"/>
          <w:i/>
          <w:color w:val="000000"/>
          <w:sz w:val="24"/>
          <w:szCs w:val="24"/>
        </w:rPr>
        <w:t xml:space="preserve">A    уверена, что девочка больна. </w:t>
      </w:r>
      <w:r w:rsidRPr="00855110">
        <w:rPr>
          <w:b/>
          <w:i/>
          <w:sz w:val="24"/>
          <w:szCs w:val="24"/>
        </w:rPr>
        <w:br/>
      </w:r>
      <w:r w:rsidRPr="00855110">
        <w:rPr>
          <w:rStyle w:val="ae"/>
          <w:i/>
          <w:color w:val="000000"/>
          <w:sz w:val="24"/>
          <w:szCs w:val="24"/>
        </w:rPr>
        <w:t>B    </w:t>
      </w:r>
      <w:r w:rsidRPr="00855110">
        <w:rPr>
          <w:i/>
          <w:sz w:val="24"/>
          <w:szCs w:val="24"/>
        </w:rPr>
        <w:t xml:space="preserve">считает, что люди не всегда </w:t>
      </w:r>
      <w:proofErr w:type="gramStart"/>
      <w:r w:rsidRPr="00855110">
        <w:rPr>
          <w:i/>
          <w:sz w:val="24"/>
          <w:szCs w:val="24"/>
        </w:rPr>
        <w:t>говорят правильно</w:t>
      </w:r>
      <w:r w:rsidRPr="00855110">
        <w:rPr>
          <w:bCs/>
          <w:color w:val="000000"/>
          <w:sz w:val="24"/>
          <w:szCs w:val="24"/>
        </w:rPr>
        <w:br/>
      </w:r>
      <w:r w:rsidRPr="00855110">
        <w:rPr>
          <w:rStyle w:val="ae"/>
          <w:b w:val="0"/>
          <w:i/>
          <w:color w:val="000000"/>
          <w:sz w:val="24"/>
          <w:szCs w:val="24"/>
        </w:rPr>
        <w:t>C    даёт</w:t>
      </w:r>
      <w:proofErr w:type="gramEnd"/>
      <w:r w:rsidRPr="00855110">
        <w:rPr>
          <w:rStyle w:val="ae"/>
          <w:b w:val="0"/>
          <w:i/>
          <w:color w:val="000000"/>
          <w:sz w:val="24"/>
          <w:szCs w:val="24"/>
        </w:rPr>
        <w:t xml:space="preserve"> понять Маше, что нужно следить за тем, о чём она говорит.</w:t>
      </w:r>
    </w:p>
    <w:p w:rsidR="000040D9" w:rsidRPr="00855110" w:rsidRDefault="000040D9" w:rsidP="00550CE7">
      <w:pPr>
        <w:spacing w:line="240" w:lineRule="auto"/>
        <w:jc w:val="left"/>
        <w:rPr>
          <w:sz w:val="24"/>
          <w:szCs w:val="24"/>
        </w:rPr>
      </w:pPr>
      <w:r w:rsidRPr="00855110">
        <w:rPr>
          <w:rStyle w:val="ae"/>
          <w:b w:val="0"/>
          <w:i/>
          <w:color w:val="000000"/>
          <w:sz w:val="24"/>
          <w:szCs w:val="24"/>
        </w:rPr>
        <w:t>D   собирается наказать Машу за то, что она обидела маму.</w:t>
      </w:r>
      <w:r w:rsidRPr="00855110">
        <w:rPr>
          <w:b/>
          <w:bCs/>
          <w:i/>
          <w:color w:val="000000"/>
          <w:sz w:val="24"/>
          <w:szCs w:val="24"/>
          <w:highlight w:val="yellow"/>
        </w:rPr>
        <w:br/>
      </w:r>
      <w:r w:rsidRPr="00855110">
        <w:rPr>
          <w:rStyle w:val="ae"/>
          <w:i/>
          <w:color w:val="000000"/>
          <w:sz w:val="24"/>
          <w:szCs w:val="24"/>
        </w:rPr>
        <w:t>Вопрос 7</w:t>
      </w:r>
      <w:r w:rsidRPr="00855110">
        <w:rPr>
          <w:rStyle w:val="ae"/>
          <w:color w:val="000000"/>
          <w:sz w:val="24"/>
          <w:szCs w:val="24"/>
        </w:rPr>
        <w:t xml:space="preserve">       </w:t>
      </w:r>
      <w:r w:rsidRPr="00855110">
        <w:rPr>
          <w:sz w:val="24"/>
          <w:szCs w:val="24"/>
        </w:rPr>
        <w:t> </w:t>
      </w:r>
      <w:r w:rsidRPr="00855110">
        <w:rPr>
          <w:i/>
          <w:color w:val="000000"/>
          <w:sz w:val="24"/>
          <w:szCs w:val="24"/>
        </w:rPr>
        <w:t>(Составить текст из 4-6 предложений)</w:t>
      </w:r>
      <w:r w:rsidRPr="00855110">
        <w:rPr>
          <w:color w:val="000000"/>
          <w:sz w:val="24"/>
          <w:szCs w:val="24"/>
        </w:rPr>
        <w:t xml:space="preserve">                      </w:t>
      </w:r>
    </w:p>
    <w:p w:rsidR="000040D9" w:rsidRPr="00855110" w:rsidRDefault="000040D9" w:rsidP="00550CE7">
      <w:pPr>
        <w:spacing w:line="240" w:lineRule="auto"/>
        <w:jc w:val="left"/>
        <w:rPr>
          <w:b/>
          <w:i/>
          <w:sz w:val="24"/>
          <w:szCs w:val="24"/>
        </w:rPr>
      </w:pPr>
      <w:r w:rsidRPr="00855110">
        <w:rPr>
          <w:sz w:val="24"/>
          <w:szCs w:val="24"/>
        </w:rPr>
        <w:t xml:space="preserve">     </w:t>
      </w:r>
      <w:r w:rsidRPr="00855110">
        <w:rPr>
          <w:rStyle w:val="ae"/>
          <w:i/>
          <w:color w:val="000000"/>
          <w:sz w:val="24"/>
          <w:szCs w:val="24"/>
        </w:rPr>
        <w:t>Как вы думаете, является ли последнее предложение рассказа “Мамины р</w:t>
      </w:r>
      <w:r w:rsidRPr="00855110">
        <w:rPr>
          <w:rStyle w:val="ae"/>
          <w:i/>
          <w:color w:val="000000"/>
          <w:sz w:val="24"/>
          <w:szCs w:val="24"/>
        </w:rPr>
        <w:t>у</w:t>
      </w:r>
      <w:r w:rsidRPr="00855110">
        <w:rPr>
          <w:rStyle w:val="ae"/>
          <w:i/>
          <w:color w:val="000000"/>
          <w:sz w:val="24"/>
          <w:szCs w:val="24"/>
        </w:rPr>
        <w:t>ки” подходящим для него концом?</w:t>
      </w:r>
      <w:r w:rsidRPr="00855110">
        <w:rPr>
          <w:sz w:val="24"/>
          <w:szCs w:val="24"/>
        </w:rPr>
        <w:br/>
      </w:r>
      <w:r w:rsidRPr="00855110">
        <w:rPr>
          <w:rStyle w:val="ae"/>
          <w:color w:val="000000"/>
          <w:sz w:val="24"/>
          <w:szCs w:val="24"/>
        </w:rPr>
        <w:t xml:space="preserve">     Обоснуйте свой ответ, показав свое понимание того, как последнее предложение может пояснить смысл всего рассказа. </w:t>
      </w:r>
      <w:r w:rsidRPr="00855110">
        <w:rPr>
          <w:sz w:val="24"/>
          <w:szCs w:val="24"/>
        </w:rPr>
        <w:br/>
      </w:r>
    </w:p>
    <w:p w:rsidR="000040D9" w:rsidRPr="00855110" w:rsidRDefault="000040D9" w:rsidP="00550CE7">
      <w:pPr>
        <w:spacing w:line="240" w:lineRule="auto"/>
        <w:jc w:val="left"/>
        <w:rPr>
          <w:b/>
          <w:i/>
          <w:sz w:val="24"/>
          <w:szCs w:val="24"/>
        </w:rPr>
      </w:pPr>
      <w:r w:rsidRPr="00855110">
        <w:rPr>
          <w:b/>
          <w:i/>
          <w:sz w:val="24"/>
          <w:szCs w:val="24"/>
        </w:rPr>
        <w:t>Блок 3. Сводная таблица результатов диагностики читательской грамотн</w:t>
      </w:r>
      <w:r w:rsidRPr="00855110">
        <w:rPr>
          <w:b/>
          <w:i/>
          <w:sz w:val="24"/>
          <w:szCs w:val="24"/>
        </w:rPr>
        <w:t>о</w:t>
      </w:r>
      <w:r w:rsidRPr="00855110">
        <w:rPr>
          <w:b/>
          <w:i/>
          <w:sz w:val="24"/>
          <w:szCs w:val="24"/>
        </w:rPr>
        <w:t xml:space="preserve">сти  </w:t>
      </w:r>
    </w:p>
    <w:p w:rsidR="000040D9" w:rsidRPr="00855110" w:rsidRDefault="000040D9" w:rsidP="00550CE7">
      <w:pPr>
        <w:spacing w:line="240" w:lineRule="auto"/>
        <w:ind w:firstLine="708"/>
        <w:jc w:val="left"/>
        <w:rPr>
          <w:i/>
          <w:sz w:val="24"/>
          <w:szCs w:val="24"/>
        </w:rPr>
      </w:pPr>
      <w:r w:rsidRPr="00855110">
        <w:rPr>
          <w:i/>
          <w:sz w:val="24"/>
          <w:szCs w:val="24"/>
        </w:rPr>
        <w:t>Принимали участие в диагностике следующее количество обучающихся:7 «Б» -24 человека, 7 «В» - 21человек, 7 «А» – 21 человек.</w:t>
      </w:r>
    </w:p>
    <w:tbl>
      <w:tblPr>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687"/>
        <w:gridCol w:w="1841"/>
        <w:gridCol w:w="708"/>
        <w:gridCol w:w="857"/>
        <w:gridCol w:w="563"/>
        <w:gridCol w:w="496"/>
        <w:gridCol w:w="778"/>
      </w:tblGrid>
      <w:tr w:rsidR="003B5A35" w:rsidRPr="00782C6B" w:rsidTr="00E177A9">
        <w:trPr>
          <w:trHeight w:val="565"/>
        </w:trPr>
        <w:tc>
          <w:tcPr>
            <w:tcW w:w="625" w:type="pct"/>
            <w:tcBorders>
              <w:top w:val="single" w:sz="4" w:space="0" w:color="auto"/>
              <w:left w:val="single" w:sz="4" w:space="0" w:color="auto"/>
              <w:right w:val="single" w:sz="4" w:space="0" w:color="auto"/>
            </w:tcBorders>
            <w:shd w:val="clear" w:color="auto" w:fill="auto"/>
          </w:tcPr>
          <w:p w:rsidR="000040D9" w:rsidRPr="003B5A35" w:rsidRDefault="000040D9" w:rsidP="00550CE7">
            <w:pPr>
              <w:spacing w:line="240" w:lineRule="auto"/>
              <w:ind w:hanging="108"/>
              <w:jc w:val="center"/>
              <w:rPr>
                <w:b/>
                <w:i/>
                <w:sz w:val="20"/>
                <w:szCs w:val="24"/>
              </w:rPr>
            </w:pPr>
            <w:r w:rsidRPr="003B5A35">
              <w:rPr>
                <w:b/>
                <w:i/>
                <w:sz w:val="20"/>
                <w:szCs w:val="24"/>
              </w:rPr>
              <w:t>Уровень</w:t>
            </w:r>
          </w:p>
          <w:p w:rsidR="000040D9" w:rsidRPr="00935F37" w:rsidRDefault="000040D9" w:rsidP="00550CE7">
            <w:pPr>
              <w:spacing w:line="240" w:lineRule="auto"/>
              <w:ind w:hanging="108"/>
              <w:jc w:val="center"/>
              <w:rPr>
                <w:b/>
                <w:i/>
                <w:sz w:val="24"/>
                <w:szCs w:val="24"/>
              </w:rPr>
            </w:pPr>
            <w:r w:rsidRPr="003B5A35">
              <w:rPr>
                <w:b/>
                <w:i/>
                <w:sz w:val="20"/>
                <w:szCs w:val="24"/>
              </w:rPr>
              <w:t>подготовки учащихся</w:t>
            </w:r>
          </w:p>
        </w:tc>
        <w:tc>
          <w:tcPr>
            <w:tcW w:w="1806" w:type="pc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jc w:val="center"/>
              <w:rPr>
                <w:b/>
                <w:i/>
                <w:sz w:val="22"/>
              </w:rPr>
            </w:pPr>
            <w:r w:rsidRPr="00144793">
              <w:rPr>
                <w:b/>
                <w:i/>
                <w:sz w:val="22"/>
              </w:rPr>
              <w:t>Умения</w:t>
            </w:r>
          </w:p>
        </w:tc>
        <w:tc>
          <w:tcPr>
            <w:tcW w:w="902" w:type="pc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
                <w:i/>
                <w:sz w:val="22"/>
              </w:rPr>
            </w:pPr>
            <w:r w:rsidRPr="00144793">
              <w:rPr>
                <w:b/>
                <w:i/>
                <w:sz w:val="22"/>
              </w:rPr>
              <w:t>Вид задания</w:t>
            </w:r>
          </w:p>
        </w:tc>
        <w:tc>
          <w:tcPr>
            <w:tcW w:w="347" w:type="pct"/>
            <w:tcBorders>
              <w:top w:val="single" w:sz="4" w:space="0" w:color="auto"/>
              <w:left w:val="single" w:sz="4" w:space="0" w:color="auto"/>
              <w:right w:val="single" w:sz="4" w:space="0" w:color="auto"/>
            </w:tcBorders>
            <w:shd w:val="clear" w:color="auto" w:fill="auto"/>
            <w:vAlign w:val="center"/>
          </w:tcPr>
          <w:p w:rsidR="000040D9" w:rsidRPr="00935F37" w:rsidRDefault="000040D9" w:rsidP="00550CE7">
            <w:pPr>
              <w:spacing w:line="240" w:lineRule="auto"/>
              <w:ind w:firstLine="0"/>
              <w:jc w:val="center"/>
              <w:rPr>
                <w:b/>
                <w:i/>
                <w:sz w:val="24"/>
                <w:szCs w:val="24"/>
              </w:rPr>
            </w:pPr>
            <w:r w:rsidRPr="00935F37">
              <w:rPr>
                <w:b/>
                <w:i/>
                <w:sz w:val="24"/>
                <w:szCs w:val="24"/>
              </w:rPr>
              <w:t>№</w:t>
            </w:r>
          </w:p>
        </w:tc>
        <w:tc>
          <w:tcPr>
            <w:tcW w:w="420" w:type="pct"/>
            <w:shd w:val="clear" w:color="auto" w:fill="auto"/>
            <w:vAlign w:val="center"/>
          </w:tcPr>
          <w:p w:rsidR="000040D9" w:rsidRPr="00935F37" w:rsidRDefault="000040D9" w:rsidP="00550CE7">
            <w:pPr>
              <w:spacing w:line="240" w:lineRule="auto"/>
              <w:ind w:firstLine="0"/>
              <w:jc w:val="center"/>
              <w:rPr>
                <w:b/>
                <w:i/>
                <w:sz w:val="24"/>
                <w:szCs w:val="24"/>
              </w:rPr>
            </w:pPr>
            <w:r w:rsidRPr="00935F37">
              <w:rPr>
                <w:b/>
                <w:i/>
                <w:sz w:val="24"/>
                <w:szCs w:val="24"/>
              </w:rPr>
              <w:t>7Б</w:t>
            </w:r>
          </w:p>
          <w:p w:rsidR="000040D9" w:rsidRPr="00935F37" w:rsidRDefault="000040D9" w:rsidP="00550CE7">
            <w:pPr>
              <w:spacing w:line="240" w:lineRule="auto"/>
              <w:ind w:firstLine="0"/>
              <w:jc w:val="center"/>
              <w:rPr>
                <w:b/>
                <w:i/>
                <w:sz w:val="24"/>
                <w:szCs w:val="24"/>
              </w:rPr>
            </w:pPr>
          </w:p>
        </w:tc>
        <w:tc>
          <w:tcPr>
            <w:tcW w:w="519" w:type="pct"/>
            <w:gridSpan w:val="2"/>
            <w:shd w:val="clear" w:color="auto" w:fill="auto"/>
          </w:tcPr>
          <w:p w:rsidR="000040D9" w:rsidRPr="00935F37" w:rsidRDefault="000040D9" w:rsidP="00550CE7">
            <w:pPr>
              <w:spacing w:line="240" w:lineRule="auto"/>
              <w:ind w:firstLine="0"/>
              <w:jc w:val="center"/>
              <w:rPr>
                <w:b/>
                <w:i/>
                <w:sz w:val="24"/>
                <w:szCs w:val="24"/>
              </w:rPr>
            </w:pPr>
            <w:r w:rsidRPr="00935F37">
              <w:rPr>
                <w:b/>
                <w:i/>
                <w:sz w:val="24"/>
                <w:szCs w:val="24"/>
              </w:rPr>
              <w:t>7В</w:t>
            </w:r>
          </w:p>
          <w:p w:rsidR="000040D9" w:rsidRPr="00935F37" w:rsidRDefault="000040D9" w:rsidP="00550CE7">
            <w:pPr>
              <w:spacing w:line="240" w:lineRule="auto"/>
              <w:ind w:firstLine="0"/>
              <w:jc w:val="center"/>
              <w:rPr>
                <w:b/>
                <w:i/>
                <w:sz w:val="24"/>
                <w:szCs w:val="24"/>
              </w:rPr>
            </w:pPr>
          </w:p>
        </w:tc>
        <w:tc>
          <w:tcPr>
            <w:tcW w:w="381" w:type="pct"/>
            <w:shd w:val="clear" w:color="auto" w:fill="auto"/>
          </w:tcPr>
          <w:p w:rsidR="000040D9" w:rsidRPr="00935F37" w:rsidRDefault="000040D9" w:rsidP="00550CE7">
            <w:pPr>
              <w:spacing w:line="240" w:lineRule="auto"/>
              <w:ind w:left="30" w:right="-22" w:firstLine="35"/>
              <w:jc w:val="center"/>
              <w:rPr>
                <w:b/>
                <w:i/>
                <w:sz w:val="24"/>
                <w:szCs w:val="24"/>
              </w:rPr>
            </w:pPr>
            <w:r w:rsidRPr="00935F37">
              <w:rPr>
                <w:b/>
                <w:i/>
                <w:sz w:val="24"/>
                <w:szCs w:val="24"/>
              </w:rPr>
              <w:t>7А</w:t>
            </w:r>
          </w:p>
        </w:tc>
      </w:tr>
      <w:tr w:rsidR="003B5A35" w:rsidRPr="00782C6B" w:rsidTr="00E177A9">
        <w:trPr>
          <w:trHeight w:val="565"/>
        </w:trPr>
        <w:tc>
          <w:tcPr>
            <w:tcW w:w="625" w:type="pct"/>
            <w:vMerge w:val="restart"/>
            <w:tcBorders>
              <w:top w:val="single" w:sz="4" w:space="0" w:color="auto"/>
              <w:left w:val="single" w:sz="4" w:space="0" w:color="auto"/>
              <w:right w:val="single" w:sz="4" w:space="0" w:color="auto"/>
            </w:tcBorders>
            <w:shd w:val="clear" w:color="auto" w:fill="auto"/>
          </w:tcPr>
          <w:p w:rsidR="000040D9" w:rsidRDefault="000040D9" w:rsidP="00550CE7">
            <w:pPr>
              <w:spacing w:line="240" w:lineRule="auto"/>
              <w:ind w:hanging="108"/>
              <w:rPr>
                <w:b/>
                <w:bCs/>
                <w:i/>
                <w:sz w:val="24"/>
                <w:szCs w:val="24"/>
              </w:rPr>
            </w:pPr>
            <w:r>
              <w:rPr>
                <w:b/>
                <w:bCs/>
                <w:i/>
                <w:sz w:val="24"/>
                <w:szCs w:val="24"/>
              </w:rPr>
              <w:t xml:space="preserve">1 уровень </w:t>
            </w:r>
          </w:p>
          <w:p w:rsidR="000040D9" w:rsidRPr="00782C6B" w:rsidRDefault="000040D9" w:rsidP="00550CE7">
            <w:pPr>
              <w:spacing w:line="240" w:lineRule="auto"/>
              <w:ind w:hanging="108"/>
              <w:jc w:val="center"/>
              <w:rPr>
                <w:i/>
                <w:sz w:val="24"/>
                <w:szCs w:val="24"/>
              </w:rPr>
            </w:pPr>
          </w:p>
        </w:tc>
        <w:tc>
          <w:tcPr>
            <w:tcW w:w="1806"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r w:rsidRPr="00144793">
              <w:rPr>
                <w:i/>
                <w:sz w:val="22"/>
                <w:lang w:val="et-EE"/>
              </w:rPr>
              <w:t>Базовые умени</w:t>
            </w:r>
            <w:r w:rsidRPr="00144793">
              <w:rPr>
                <w:i/>
                <w:sz w:val="22"/>
              </w:rPr>
              <w:t>я:</w:t>
            </w:r>
            <w:r w:rsidRPr="00144793">
              <w:rPr>
                <w:i/>
                <w:sz w:val="22"/>
                <w:lang w:val="et-EE"/>
              </w:rPr>
              <w:t xml:space="preserve"> </w:t>
            </w:r>
            <w:r w:rsidRPr="00144793">
              <w:rPr>
                <w:i/>
                <w:sz w:val="22"/>
              </w:rPr>
              <w:t xml:space="preserve">найти </w:t>
            </w:r>
            <w:r w:rsidRPr="00144793">
              <w:rPr>
                <w:bCs/>
                <w:i/>
                <w:sz w:val="22"/>
              </w:rPr>
              <w:t>информ</w:t>
            </w:r>
            <w:r w:rsidRPr="00144793">
              <w:rPr>
                <w:bCs/>
                <w:i/>
                <w:sz w:val="22"/>
              </w:rPr>
              <w:t>а</w:t>
            </w:r>
            <w:r w:rsidRPr="00144793">
              <w:rPr>
                <w:bCs/>
                <w:i/>
                <w:sz w:val="22"/>
              </w:rPr>
              <w:t>цию, заданную в явном виде; сд</w:t>
            </w:r>
            <w:r w:rsidRPr="00144793">
              <w:rPr>
                <w:bCs/>
                <w:i/>
                <w:sz w:val="22"/>
              </w:rPr>
              <w:t>е</w:t>
            </w:r>
            <w:r w:rsidRPr="00144793">
              <w:rPr>
                <w:bCs/>
                <w:i/>
                <w:sz w:val="22"/>
              </w:rPr>
              <w:t>лать простой вывод на основе пр</w:t>
            </w:r>
            <w:r w:rsidRPr="00144793">
              <w:rPr>
                <w:bCs/>
                <w:i/>
                <w:sz w:val="22"/>
              </w:rPr>
              <w:t>о</w:t>
            </w:r>
            <w:r w:rsidRPr="00144793">
              <w:rPr>
                <w:bCs/>
                <w:i/>
                <w:sz w:val="22"/>
              </w:rPr>
              <w:t>читанного, сформулировать суть основных частей текста, прод</w:t>
            </w:r>
            <w:r w:rsidRPr="00144793">
              <w:rPr>
                <w:bCs/>
                <w:i/>
                <w:sz w:val="22"/>
              </w:rPr>
              <w:t>е</w:t>
            </w:r>
            <w:r w:rsidRPr="00144793">
              <w:rPr>
                <w:bCs/>
                <w:i/>
                <w:sz w:val="22"/>
              </w:rPr>
              <w:t>монстрировать понимание текста, высказать свою точку зрения, обо</w:t>
            </w:r>
            <w:r w:rsidRPr="00144793">
              <w:rPr>
                <w:bCs/>
                <w:i/>
                <w:sz w:val="22"/>
              </w:rPr>
              <w:t>с</w:t>
            </w:r>
            <w:r w:rsidRPr="00144793">
              <w:rPr>
                <w:bCs/>
                <w:i/>
                <w:sz w:val="22"/>
              </w:rPr>
              <w:t>новав ее фрагментами из текста.</w:t>
            </w:r>
          </w:p>
          <w:p w:rsidR="000040D9" w:rsidRPr="00144793" w:rsidRDefault="000040D9" w:rsidP="00550CE7">
            <w:pPr>
              <w:spacing w:line="240" w:lineRule="auto"/>
              <w:ind w:firstLine="26"/>
              <w:jc w:val="left"/>
              <w:rPr>
                <w:i/>
                <w:sz w:val="22"/>
              </w:rPr>
            </w:pPr>
            <w:r w:rsidRPr="00144793">
              <w:rPr>
                <w:i/>
                <w:sz w:val="22"/>
              </w:rPr>
              <w:t xml:space="preserve"> (Ученик способен использовать п</w:t>
            </w:r>
            <w:r w:rsidRPr="00144793">
              <w:rPr>
                <w:i/>
                <w:sz w:val="22"/>
              </w:rPr>
              <w:t>о</w:t>
            </w:r>
            <w:r w:rsidRPr="00144793">
              <w:rPr>
                <w:i/>
                <w:sz w:val="22"/>
              </w:rPr>
              <w:t xml:space="preserve">лученные знания </w:t>
            </w:r>
            <w:proofErr w:type="gramStart"/>
            <w:r w:rsidRPr="00144793">
              <w:rPr>
                <w:i/>
                <w:sz w:val="22"/>
              </w:rPr>
              <w:t>для</w:t>
            </w:r>
            <w:proofErr w:type="gramEnd"/>
            <w:r w:rsidRPr="00144793">
              <w:rPr>
                <w:i/>
                <w:sz w:val="22"/>
              </w:rPr>
              <w:t xml:space="preserve"> </w:t>
            </w:r>
            <w:proofErr w:type="gramStart"/>
            <w:r w:rsidRPr="00144793">
              <w:rPr>
                <w:i/>
                <w:sz w:val="22"/>
                <w:lang w:val="et-EE"/>
              </w:rPr>
              <w:t>решение</w:t>
            </w:r>
            <w:proofErr w:type="gramEnd"/>
            <w:r w:rsidRPr="00144793">
              <w:rPr>
                <w:i/>
                <w:sz w:val="22"/>
                <w:lang w:val="et-EE"/>
              </w:rPr>
              <w:t xml:space="preserve"> типичных задач</w:t>
            </w:r>
            <w:r w:rsidRPr="00144793">
              <w:rPr>
                <w:i/>
                <w:sz w:val="22"/>
              </w:rPr>
              <w:t>)</w:t>
            </w:r>
          </w:p>
        </w:tc>
        <w:tc>
          <w:tcPr>
            <w:tcW w:w="902"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rPr>
            </w:pPr>
            <w:r w:rsidRPr="00144793">
              <w:rPr>
                <w:i/>
                <w:sz w:val="22"/>
              </w:rPr>
              <w:t>(1балл)</w:t>
            </w:r>
          </w:p>
          <w:p w:rsidR="000040D9" w:rsidRPr="00144793" w:rsidRDefault="000040D9" w:rsidP="00550CE7">
            <w:pPr>
              <w:spacing w:line="240" w:lineRule="auto"/>
              <w:ind w:firstLine="0"/>
              <w:jc w:val="left"/>
              <w:rPr>
                <w:i/>
                <w:sz w:val="22"/>
              </w:rPr>
            </w:pPr>
            <w:r w:rsidRPr="00144793">
              <w:rPr>
                <w:i/>
                <w:sz w:val="22"/>
              </w:rPr>
              <w:t>З</w:t>
            </w:r>
            <w:r w:rsidRPr="00144793">
              <w:rPr>
                <w:i/>
                <w:sz w:val="22"/>
                <w:lang w:val="et-EE"/>
              </w:rPr>
              <w:t>адани</w:t>
            </w:r>
            <w:r w:rsidRPr="00144793">
              <w:rPr>
                <w:i/>
                <w:sz w:val="22"/>
              </w:rPr>
              <w:t>я</w:t>
            </w:r>
            <w:r w:rsidRPr="00144793">
              <w:rPr>
                <w:i/>
                <w:sz w:val="22"/>
                <w:lang w:val="et-EE"/>
              </w:rPr>
              <w:t xml:space="preserve"> </w:t>
            </w:r>
            <w:r w:rsidRPr="00144793">
              <w:rPr>
                <w:i/>
                <w:sz w:val="22"/>
              </w:rPr>
              <w:t>с выб</w:t>
            </w:r>
            <w:r w:rsidRPr="00144793">
              <w:rPr>
                <w:i/>
                <w:sz w:val="22"/>
              </w:rPr>
              <w:t>о</w:t>
            </w:r>
            <w:r w:rsidRPr="00144793">
              <w:rPr>
                <w:i/>
                <w:sz w:val="22"/>
              </w:rPr>
              <w:t>ром</w:t>
            </w:r>
            <w:r w:rsidRPr="00144793">
              <w:rPr>
                <w:i/>
                <w:sz w:val="22"/>
                <w:lang w:val="et-EE"/>
              </w:rPr>
              <w:t xml:space="preserve"> ответа</w:t>
            </w:r>
            <w:r w:rsidRPr="00144793">
              <w:rPr>
                <w:i/>
                <w:sz w:val="22"/>
              </w:rPr>
              <w:t xml:space="preserve"> </w:t>
            </w:r>
          </w:p>
        </w:tc>
        <w:tc>
          <w:tcPr>
            <w:tcW w:w="347"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i/>
                <w:sz w:val="24"/>
                <w:szCs w:val="24"/>
              </w:rPr>
            </w:pPr>
            <w:r w:rsidRPr="00782C6B">
              <w:rPr>
                <w:i/>
                <w:sz w:val="24"/>
                <w:szCs w:val="24"/>
              </w:rPr>
              <w:t xml:space="preserve">№ 2 </w:t>
            </w:r>
          </w:p>
          <w:p w:rsidR="000040D9" w:rsidRPr="00782C6B" w:rsidRDefault="000040D9" w:rsidP="00550CE7">
            <w:pPr>
              <w:spacing w:line="240" w:lineRule="auto"/>
              <w:ind w:firstLine="0"/>
              <w:jc w:val="center"/>
              <w:rPr>
                <w:i/>
                <w:sz w:val="24"/>
                <w:szCs w:val="24"/>
              </w:rPr>
            </w:pPr>
          </w:p>
          <w:p w:rsidR="000040D9" w:rsidRPr="00782C6B" w:rsidRDefault="000040D9" w:rsidP="00550CE7">
            <w:pPr>
              <w:spacing w:line="240" w:lineRule="auto"/>
              <w:ind w:firstLine="0"/>
              <w:jc w:val="center"/>
              <w:rPr>
                <w:i/>
                <w:sz w:val="24"/>
                <w:szCs w:val="24"/>
              </w:rPr>
            </w:pPr>
            <w:r w:rsidRPr="00782C6B">
              <w:rPr>
                <w:i/>
                <w:sz w:val="24"/>
                <w:szCs w:val="24"/>
              </w:rPr>
              <w:t xml:space="preserve">№ 4 </w:t>
            </w:r>
          </w:p>
          <w:p w:rsidR="000040D9" w:rsidRPr="00782C6B" w:rsidRDefault="000040D9" w:rsidP="00550CE7">
            <w:pPr>
              <w:spacing w:line="240" w:lineRule="auto"/>
              <w:ind w:firstLine="0"/>
              <w:jc w:val="center"/>
              <w:rPr>
                <w:i/>
                <w:sz w:val="24"/>
                <w:szCs w:val="24"/>
              </w:rPr>
            </w:pPr>
          </w:p>
          <w:p w:rsidR="000040D9" w:rsidRPr="00782C6B" w:rsidRDefault="000040D9" w:rsidP="00550CE7">
            <w:pPr>
              <w:spacing w:line="240" w:lineRule="auto"/>
              <w:ind w:firstLine="0"/>
              <w:jc w:val="center"/>
              <w:rPr>
                <w:i/>
                <w:sz w:val="24"/>
                <w:szCs w:val="24"/>
              </w:rPr>
            </w:pPr>
            <w:r w:rsidRPr="00782C6B">
              <w:rPr>
                <w:i/>
                <w:sz w:val="24"/>
                <w:szCs w:val="24"/>
              </w:rPr>
              <w:t xml:space="preserve">№ 6 </w:t>
            </w:r>
          </w:p>
        </w:tc>
        <w:tc>
          <w:tcPr>
            <w:tcW w:w="420" w:type="pct"/>
            <w:shd w:val="clear" w:color="auto" w:fill="auto"/>
          </w:tcPr>
          <w:p w:rsidR="000040D9" w:rsidRPr="00782C6B" w:rsidRDefault="000040D9" w:rsidP="00550CE7">
            <w:pPr>
              <w:spacing w:line="240" w:lineRule="auto"/>
              <w:ind w:firstLine="0"/>
              <w:jc w:val="center"/>
              <w:rPr>
                <w:i/>
                <w:sz w:val="24"/>
                <w:szCs w:val="24"/>
              </w:rPr>
            </w:pPr>
            <w:r w:rsidRPr="00782C6B">
              <w:rPr>
                <w:i/>
                <w:sz w:val="24"/>
                <w:szCs w:val="24"/>
              </w:rPr>
              <w:t>5</w:t>
            </w:r>
          </w:p>
        </w:tc>
        <w:tc>
          <w:tcPr>
            <w:tcW w:w="519" w:type="pct"/>
            <w:gridSpan w:val="2"/>
            <w:shd w:val="clear" w:color="auto" w:fill="auto"/>
          </w:tcPr>
          <w:p w:rsidR="000040D9" w:rsidRPr="00782C6B" w:rsidRDefault="000040D9" w:rsidP="00550CE7">
            <w:pPr>
              <w:spacing w:line="240" w:lineRule="auto"/>
              <w:ind w:firstLine="20"/>
              <w:jc w:val="center"/>
              <w:rPr>
                <w:i/>
                <w:sz w:val="24"/>
                <w:szCs w:val="24"/>
              </w:rPr>
            </w:pPr>
            <w:r w:rsidRPr="00782C6B">
              <w:rPr>
                <w:i/>
                <w:sz w:val="24"/>
                <w:szCs w:val="24"/>
              </w:rPr>
              <w:t>6</w:t>
            </w:r>
          </w:p>
        </w:tc>
        <w:tc>
          <w:tcPr>
            <w:tcW w:w="381" w:type="pct"/>
            <w:shd w:val="clear" w:color="auto" w:fill="auto"/>
          </w:tcPr>
          <w:p w:rsidR="000040D9" w:rsidRPr="00782C6B" w:rsidRDefault="000040D9" w:rsidP="00550CE7">
            <w:pPr>
              <w:spacing w:line="240" w:lineRule="auto"/>
              <w:ind w:left="30" w:right="-22" w:firstLine="35"/>
              <w:jc w:val="center"/>
              <w:rPr>
                <w:i/>
                <w:sz w:val="24"/>
                <w:szCs w:val="24"/>
              </w:rPr>
            </w:pPr>
            <w:r w:rsidRPr="00782C6B">
              <w:rPr>
                <w:i/>
                <w:sz w:val="24"/>
                <w:szCs w:val="24"/>
              </w:rPr>
              <w:t>5</w:t>
            </w:r>
          </w:p>
        </w:tc>
      </w:tr>
      <w:tr w:rsidR="003B5A35" w:rsidRPr="00782C6B" w:rsidTr="00E177A9">
        <w:trPr>
          <w:trHeight w:val="529"/>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lang w:val="et-EE"/>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lang w:val="et-EE"/>
              </w:rPr>
            </w:pPr>
          </w:p>
        </w:tc>
        <w:tc>
          <w:tcPr>
            <w:tcW w:w="347"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i/>
                <w:sz w:val="24"/>
                <w:szCs w:val="24"/>
              </w:rPr>
            </w:pPr>
          </w:p>
        </w:tc>
        <w:tc>
          <w:tcPr>
            <w:tcW w:w="420" w:type="pct"/>
            <w:shd w:val="clear" w:color="auto" w:fill="auto"/>
          </w:tcPr>
          <w:p w:rsidR="000040D9" w:rsidRPr="00782C6B" w:rsidRDefault="000040D9" w:rsidP="00550CE7">
            <w:pPr>
              <w:spacing w:line="240" w:lineRule="auto"/>
              <w:ind w:firstLine="0"/>
              <w:jc w:val="center"/>
              <w:rPr>
                <w:i/>
                <w:sz w:val="24"/>
                <w:szCs w:val="24"/>
              </w:rPr>
            </w:pPr>
            <w:r w:rsidRPr="00782C6B">
              <w:rPr>
                <w:i/>
                <w:sz w:val="24"/>
                <w:szCs w:val="24"/>
              </w:rPr>
              <w:t>18</w:t>
            </w:r>
          </w:p>
        </w:tc>
        <w:tc>
          <w:tcPr>
            <w:tcW w:w="519" w:type="pct"/>
            <w:gridSpan w:val="2"/>
            <w:shd w:val="clear" w:color="auto" w:fill="auto"/>
          </w:tcPr>
          <w:p w:rsidR="000040D9" w:rsidRPr="00782C6B" w:rsidRDefault="000040D9" w:rsidP="00550CE7">
            <w:pPr>
              <w:spacing w:line="240" w:lineRule="auto"/>
              <w:ind w:firstLine="20"/>
              <w:jc w:val="center"/>
              <w:rPr>
                <w:i/>
                <w:sz w:val="24"/>
                <w:szCs w:val="24"/>
              </w:rPr>
            </w:pPr>
            <w:r w:rsidRPr="00782C6B">
              <w:rPr>
                <w:i/>
                <w:sz w:val="24"/>
                <w:szCs w:val="24"/>
              </w:rPr>
              <w:t>18</w:t>
            </w:r>
          </w:p>
        </w:tc>
        <w:tc>
          <w:tcPr>
            <w:tcW w:w="381" w:type="pct"/>
            <w:shd w:val="clear" w:color="auto" w:fill="auto"/>
          </w:tcPr>
          <w:p w:rsidR="000040D9" w:rsidRPr="00782C6B" w:rsidRDefault="000040D9" w:rsidP="00550CE7">
            <w:pPr>
              <w:spacing w:line="240" w:lineRule="auto"/>
              <w:ind w:left="30" w:right="-22" w:firstLine="35"/>
              <w:jc w:val="center"/>
              <w:rPr>
                <w:i/>
                <w:sz w:val="24"/>
                <w:szCs w:val="24"/>
              </w:rPr>
            </w:pPr>
            <w:r w:rsidRPr="00782C6B">
              <w:rPr>
                <w:i/>
                <w:sz w:val="24"/>
                <w:szCs w:val="24"/>
              </w:rPr>
              <w:t>17</w:t>
            </w:r>
          </w:p>
        </w:tc>
      </w:tr>
      <w:tr w:rsidR="003B5A35" w:rsidRPr="00782C6B" w:rsidTr="00E177A9">
        <w:trPr>
          <w:trHeight w:val="450"/>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lang w:val="et-EE"/>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lang w:val="et-EE"/>
              </w:rPr>
            </w:pPr>
          </w:p>
        </w:tc>
        <w:tc>
          <w:tcPr>
            <w:tcW w:w="347" w:type="pct"/>
            <w:vMerge/>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i/>
                <w:sz w:val="24"/>
                <w:szCs w:val="24"/>
              </w:rPr>
            </w:pPr>
          </w:p>
        </w:tc>
        <w:tc>
          <w:tcPr>
            <w:tcW w:w="420" w:type="pct"/>
            <w:shd w:val="clear" w:color="auto" w:fill="auto"/>
          </w:tcPr>
          <w:p w:rsidR="000040D9" w:rsidRPr="00782C6B" w:rsidRDefault="000040D9" w:rsidP="00550CE7">
            <w:pPr>
              <w:spacing w:line="240" w:lineRule="auto"/>
              <w:ind w:firstLine="34"/>
              <w:jc w:val="center"/>
              <w:rPr>
                <w:i/>
                <w:sz w:val="24"/>
                <w:szCs w:val="24"/>
              </w:rPr>
            </w:pPr>
            <w:r w:rsidRPr="00782C6B">
              <w:rPr>
                <w:i/>
                <w:sz w:val="24"/>
                <w:szCs w:val="24"/>
              </w:rPr>
              <w:t>22</w:t>
            </w:r>
          </w:p>
        </w:tc>
        <w:tc>
          <w:tcPr>
            <w:tcW w:w="519" w:type="pct"/>
            <w:gridSpan w:val="2"/>
            <w:shd w:val="clear" w:color="auto" w:fill="auto"/>
          </w:tcPr>
          <w:p w:rsidR="000040D9" w:rsidRPr="00782C6B" w:rsidRDefault="000040D9" w:rsidP="00550CE7">
            <w:pPr>
              <w:spacing w:line="240" w:lineRule="auto"/>
              <w:ind w:firstLine="20"/>
              <w:jc w:val="center"/>
              <w:rPr>
                <w:i/>
                <w:sz w:val="24"/>
                <w:szCs w:val="24"/>
              </w:rPr>
            </w:pPr>
            <w:r w:rsidRPr="00782C6B">
              <w:rPr>
                <w:i/>
                <w:sz w:val="24"/>
                <w:szCs w:val="24"/>
              </w:rPr>
              <w:t>18</w:t>
            </w:r>
          </w:p>
        </w:tc>
        <w:tc>
          <w:tcPr>
            <w:tcW w:w="381" w:type="pct"/>
            <w:shd w:val="clear" w:color="auto" w:fill="auto"/>
          </w:tcPr>
          <w:p w:rsidR="000040D9" w:rsidRPr="00782C6B" w:rsidRDefault="000040D9" w:rsidP="00550CE7">
            <w:pPr>
              <w:spacing w:line="240" w:lineRule="auto"/>
              <w:ind w:left="30" w:right="-22" w:firstLine="35"/>
              <w:jc w:val="center"/>
              <w:rPr>
                <w:i/>
                <w:sz w:val="24"/>
                <w:szCs w:val="24"/>
              </w:rPr>
            </w:pPr>
            <w:r w:rsidRPr="00782C6B">
              <w:rPr>
                <w:i/>
                <w:sz w:val="24"/>
                <w:szCs w:val="24"/>
              </w:rPr>
              <w:t>20</w:t>
            </w:r>
          </w:p>
        </w:tc>
      </w:tr>
      <w:tr w:rsidR="003B5A35" w:rsidRPr="00782C6B" w:rsidTr="00E177A9">
        <w:trPr>
          <w:trHeight w:val="450"/>
        </w:trPr>
        <w:tc>
          <w:tcPr>
            <w:tcW w:w="625" w:type="pct"/>
            <w:vMerge/>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p>
        </w:tc>
        <w:tc>
          <w:tcPr>
            <w:tcW w:w="1806"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lang w:val="et-EE"/>
              </w:rPr>
            </w:pPr>
          </w:p>
        </w:tc>
        <w:tc>
          <w:tcPr>
            <w:tcW w:w="902"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lang w:val="et-EE"/>
              </w:rPr>
            </w:pPr>
          </w:p>
        </w:tc>
        <w:tc>
          <w:tcPr>
            <w:tcW w:w="347" w:type="pct"/>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i/>
                <w:sz w:val="24"/>
                <w:szCs w:val="24"/>
              </w:rPr>
            </w:pPr>
            <w:proofErr w:type="gramStart"/>
            <w:r w:rsidRPr="00782C6B">
              <w:rPr>
                <w:b/>
                <w:i/>
                <w:sz w:val="24"/>
                <w:szCs w:val="24"/>
              </w:rPr>
              <w:t>Ср</w:t>
            </w:r>
            <w:proofErr w:type="gramEnd"/>
            <w:r w:rsidRPr="00782C6B">
              <w:rPr>
                <w:b/>
                <w:i/>
                <w:sz w:val="24"/>
                <w:szCs w:val="24"/>
              </w:rPr>
              <w:t>. %</w:t>
            </w:r>
          </w:p>
        </w:tc>
        <w:tc>
          <w:tcPr>
            <w:tcW w:w="420" w:type="pct"/>
            <w:shd w:val="clear" w:color="auto" w:fill="auto"/>
          </w:tcPr>
          <w:p w:rsidR="000040D9" w:rsidRPr="00782C6B" w:rsidRDefault="000040D9" w:rsidP="00550CE7">
            <w:pPr>
              <w:spacing w:line="240" w:lineRule="auto"/>
              <w:ind w:firstLine="34"/>
              <w:rPr>
                <w:b/>
                <w:bCs/>
                <w:i/>
                <w:sz w:val="24"/>
                <w:szCs w:val="24"/>
              </w:rPr>
            </w:pPr>
            <w:r w:rsidRPr="00782C6B">
              <w:rPr>
                <w:b/>
                <w:bCs/>
                <w:i/>
                <w:sz w:val="24"/>
                <w:szCs w:val="24"/>
              </w:rPr>
              <w:t>63</w:t>
            </w:r>
          </w:p>
        </w:tc>
        <w:tc>
          <w:tcPr>
            <w:tcW w:w="519" w:type="pct"/>
            <w:gridSpan w:val="2"/>
            <w:shd w:val="clear" w:color="auto" w:fill="auto"/>
          </w:tcPr>
          <w:p w:rsidR="000040D9" w:rsidRPr="00782C6B" w:rsidRDefault="000040D9" w:rsidP="00550CE7">
            <w:pPr>
              <w:spacing w:line="240" w:lineRule="auto"/>
              <w:ind w:firstLine="20"/>
              <w:rPr>
                <w:b/>
                <w:i/>
                <w:sz w:val="24"/>
                <w:szCs w:val="24"/>
              </w:rPr>
            </w:pPr>
            <w:r w:rsidRPr="00782C6B">
              <w:rPr>
                <w:b/>
                <w:i/>
                <w:sz w:val="24"/>
                <w:szCs w:val="24"/>
              </w:rPr>
              <w:t>69</w:t>
            </w:r>
          </w:p>
        </w:tc>
        <w:tc>
          <w:tcPr>
            <w:tcW w:w="381" w:type="pct"/>
            <w:shd w:val="clear" w:color="auto" w:fill="auto"/>
          </w:tcPr>
          <w:p w:rsidR="000040D9" w:rsidRPr="00782C6B" w:rsidRDefault="000040D9" w:rsidP="00550CE7">
            <w:pPr>
              <w:spacing w:line="240" w:lineRule="auto"/>
              <w:ind w:left="30" w:right="-22" w:firstLine="35"/>
              <w:jc w:val="center"/>
              <w:rPr>
                <w:b/>
                <w:i/>
                <w:sz w:val="24"/>
                <w:szCs w:val="24"/>
              </w:rPr>
            </w:pPr>
            <w:r w:rsidRPr="00782C6B">
              <w:rPr>
                <w:b/>
                <w:i/>
                <w:sz w:val="24"/>
                <w:szCs w:val="24"/>
              </w:rPr>
              <w:t>66</w:t>
            </w:r>
          </w:p>
        </w:tc>
      </w:tr>
      <w:tr w:rsidR="003B5A35" w:rsidRPr="00782C6B" w:rsidTr="00E177A9">
        <w:trPr>
          <w:trHeight w:val="704"/>
        </w:trPr>
        <w:tc>
          <w:tcPr>
            <w:tcW w:w="625"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r w:rsidRPr="00782C6B">
              <w:rPr>
                <w:i/>
                <w:sz w:val="24"/>
                <w:szCs w:val="24"/>
              </w:rPr>
              <w:t xml:space="preserve"> </w:t>
            </w:r>
            <w:r w:rsidRPr="00782C6B">
              <w:rPr>
                <w:b/>
                <w:bCs/>
                <w:i/>
                <w:sz w:val="24"/>
                <w:szCs w:val="24"/>
              </w:rPr>
              <w:t xml:space="preserve">2 уровень </w:t>
            </w:r>
          </w:p>
          <w:p w:rsidR="000040D9" w:rsidRPr="00782C6B" w:rsidRDefault="000040D9" w:rsidP="00550CE7">
            <w:pPr>
              <w:spacing w:line="240" w:lineRule="auto"/>
              <w:ind w:hanging="108"/>
              <w:rPr>
                <w:b/>
                <w:bCs/>
                <w:i/>
                <w:sz w:val="24"/>
                <w:szCs w:val="24"/>
              </w:rPr>
            </w:pPr>
            <w:r w:rsidRPr="00782C6B">
              <w:rPr>
                <w:b/>
                <w:bCs/>
                <w:i/>
                <w:sz w:val="24"/>
                <w:szCs w:val="24"/>
              </w:rPr>
              <w:t>Базовый</w:t>
            </w:r>
          </w:p>
          <w:p w:rsidR="000040D9" w:rsidRPr="00782C6B" w:rsidRDefault="000040D9" w:rsidP="00550CE7">
            <w:pPr>
              <w:spacing w:line="240" w:lineRule="auto"/>
              <w:ind w:hanging="108"/>
              <w:rPr>
                <w:i/>
                <w:sz w:val="24"/>
                <w:szCs w:val="24"/>
              </w:rPr>
            </w:pPr>
            <w:r w:rsidRPr="00782C6B">
              <w:rPr>
                <w:i/>
                <w:sz w:val="24"/>
                <w:szCs w:val="24"/>
              </w:rPr>
              <w:t>Простые задания</w:t>
            </w:r>
          </w:p>
          <w:p w:rsidR="000040D9" w:rsidRPr="00782C6B" w:rsidRDefault="000040D9" w:rsidP="00550CE7">
            <w:pPr>
              <w:spacing w:line="240" w:lineRule="auto"/>
              <w:ind w:hanging="108"/>
              <w:rPr>
                <w:i/>
                <w:sz w:val="24"/>
                <w:szCs w:val="24"/>
              </w:rPr>
            </w:pPr>
            <w:r w:rsidRPr="00782C6B">
              <w:rPr>
                <w:i/>
                <w:sz w:val="24"/>
                <w:szCs w:val="24"/>
              </w:rPr>
              <w:t>репроду</w:t>
            </w:r>
            <w:r w:rsidRPr="00782C6B">
              <w:rPr>
                <w:i/>
                <w:sz w:val="24"/>
                <w:szCs w:val="24"/>
              </w:rPr>
              <w:t>к</w:t>
            </w:r>
            <w:r w:rsidRPr="00782C6B">
              <w:rPr>
                <w:i/>
                <w:sz w:val="24"/>
                <w:szCs w:val="24"/>
              </w:rPr>
              <w:t>тивного характ</w:t>
            </w:r>
            <w:r w:rsidRPr="00782C6B">
              <w:rPr>
                <w:i/>
                <w:sz w:val="24"/>
                <w:szCs w:val="24"/>
              </w:rPr>
              <w:t>е</w:t>
            </w:r>
            <w:r w:rsidRPr="00782C6B">
              <w:rPr>
                <w:i/>
                <w:sz w:val="24"/>
                <w:szCs w:val="24"/>
              </w:rPr>
              <w:t>ра.</w:t>
            </w:r>
          </w:p>
        </w:tc>
        <w:tc>
          <w:tcPr>
            <w:tcW w:w="1806"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r w:rsidRPr="00144793">
              <w:rPr>
                <w:i/>
                <w:sz w:val="22"/>
                <w:lang w:val="et-EE"/>
              </w:rPr>
              <w:t>Базовые умени</w:t>
            </w:r>
            <w:r w:rsidRPr="00144793">
              <w:rPr>
                <w:i/>
                <w:sz w:val="22"/>
              </w:rPr>
              <w:t>я:</w:t>
            </w:r>
            <w:r w:rsidRPr="00144793">
              <w:rPr>
                <w:i/>
                <w:sz w:val="22"/>
                <w:lang w:val="et-EE"/>
              </w:rPr>
              <w:t xml:space="preserve"> </w:t>
            </w:r>
            <w:r w:rsidRPr="00144793">
              <w:rPr>
                <w:i/>
                <w:sz w:val="22"/>
              </w:rPr>
              <w:t xml:space="preserve">найти </w:t>
            </w:r>
            <w:r w:rsidRPr="00144793">
              <w:rPr>
                <w:bCs/>
                <w:i/>
                <w:sz w:val="22"/>
              </w:rPr>
              <w:t>информ</w:t>
            </w:r>
            <w:r w:rsidRPr="00144793">
              <w:rPr>
                <w:bCs/>
                <w:i/>
                <w:sz w:val="22"/>
              </w:rPr>
              <w:t>а</w:t>
            </w:r>
            <w:r w:rsidRPr="00144793">
              <w:rPr>
                <w:bCs/>
                <w:i/>
                <w:sz w:val="22"/>
              </w:rPr>
              <w:t>цию, заданную в явном виде; сд</w:t>
            </w:r>
            <w:r w:rsidRPr="00144793">
              <w:rPr>
                <w:bCs/>
                <w:i/>
                <w:sz w:val="22"/>
              </w:rPr>
              <w:t>е</w:t>
            </w:r>
            <w:r w:rsidRPr="00144793">
              <w:rPr>
                <w:bCs/>
                <w:i/>
                <w:sz w:val="22"/>
              </w:rPr>
              <w:t>лать простой вывод на основе пр</w:t>
            </w:r>
            <w:r w:rsidRPr="00144793">
              <w:rPr>
                <w:bCs/>
                <w:i/>
                <w:sz w:val="22"/>
              </w:rPr>
              <w:t>о</w:t>
            </w:r>
            <w:r w:rsidRPr="00144793">
              <w:rPr>
                <w:bCs/>
                <w:i/>
                <w:sz w:val="22"/>
              </w:rPr>
              <w:t>читанного, сформулировать суть основных частей текста, прод</w:t>
            </w:r>
            <w:r w:rsidRPr="00144793">
              <w:rPr>
                <w:bCs/>
                <w:i/>
                <w:sz w:val="22"/>
              </w:rPr>
              <w:t>е</w:t>
            </w:r>
            <w:r w:rsidRPr="00144793">
              <w:rPr>
                <w:bCs/>
                <w:i/>
                <w:sz w:val="22"/>
              </w:rPr>
              <w:t>монстрировать понимание текста, высказать свою точку зрения, обо</w:t>
            </w:r>
            <w:r w:rsidRPr="00144793">
              <w:rPr>
                <w:bCs/>
                <w:i/>
                <w:sz w:val="22"/>
              </w:rPr>
              <w:t>с</w:t>
            </w:r>
            <w:r w:rsidRPr="00144793">
              <w:rPr>
                <w:bCs/>
                <w:i/>
                <w:sz w:val="22"/>
              </w:rPr>
              <w:t>новав ее фрагментами из текста.</w:t>
            </w:r>
          </w:p>
          <w:p w:rsidR="000040D9" w:rsidRPr="00144793" w:rsidRDefault="000040D9" w:rsidP="00550CE7">
            <w:pPr>
              <w:spacing w:line="240" w:lineRule="auto"/>
              <w:ind w:firstLine="26"/>
              <w:jc w:val="left"/>
              <w:rPr>
                <w:i/>
                <w:sz w:val="22"/>
              </w:rPr>
            </w:pPr>
            <w:r w:rsidRPr="00144793">
              <w:rPr>
                <w:i/>
                <w:sz w:val="22"/>
              </w:rPr>
              <w:t xml:space="preserve"> (Ученик способен использовать п</w:t>
            </w:r>
            <w:r w:rsidRPr="00144793">
              <w:rPr>
                <w:i/>
                <w:sz w:val="22"/>
              </w:rPr>
              <w:t>о</w:t>
            </w:r>
            <w:r w:rsidRPr="00144793">
              <w:rPr>
                <w:i/>
                <w:sz w:val="22"/>
              </w:rPr>
              <w:t xml:space="preserve">лученные знания </w:t>
            </w:r>
            <w:proofErr w:type="gramStart"/>
            <w:r w:rsidRPr="00144793">
              <w:rPr>
                <w:i/>
                <w:sz w:val="22"/>
              </w:rPr>
              <w:t>для</w:t>
            </w:r>
            <w:proofErr w:type="gramEnd"/>
            <w:r w:rsidRPr="00144793">
              <w:rPr>
                <w:i/>
                <w:sz w:val="22"/>
              </w:rPr>
              <w:t xml:space="preserve"> </w:t>
            </w:r>
            <w:proofErr w:type="gramStart"/>
            <w:r w:rsidRPr="00144793">
              <w:rPr>
                <w:i/>
                <w:sz w:val="22"/>
                <w:lang w:val="et-EE"/>
              </w:rPr>
              <w:t>решение</w:t>
            </w:r>
            <w:proofErr w:type="gramEnd"/>
            <w:r w:rsidRPr="00144793">
              <w:rPr>
                <w:i/>
                <w:sz w:val="22"/>
                <w:lang w:val="et-EE"/>
              </w:rPr>
              <w:t xml:space="preserve"> </w:t>
            </w:r>
            <w:r w:rsidRPr="00144793">
              <w:rPr>
                <w:i/>
                <w:sz w:val="22"/>
                <w:lang w:val="et-EE"/>
              </w:rPr>
              <w:lastRenderedPageBreak/>
              <w:t>типичных задач</w:t>
            </w:r>
            <w:r w:rsidRPr="00144793">
              <w:rPr>
                <w:i/>
                <w:sz w:val="22"/>
              </w:rPr>
              <w:t>)</w:t>
            </w:r>
          </w:p>
        </w:tc>
        <w:tc>
          <w:tcPr>
            <w:tcW w:w="902"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rPr>
            </w:pPr>
            <w:r w:rsidRPr="00144793">
              <w:rPr>
                <w:i/>
                <w:sz w:val="22"/>
              </w:rPr>
              <w:lastRenderedPageBreak/>
              <w:t>Задания с выб</w:t>
            </w:r>
            <w:r w:rsidRPr="00144793">
              <w:rPr>
                <w:i/>
                <w:sz w:val="22"/>
              </w:rPr>
              <w:t>о</w:t>
            </w:r>
            <w:r w:rsidRPr="00144793">
              <w:rPr>
                <w:i/>
                <w:sz w:val="22"/>
              </w:rPr>
              <w:t>ром ответа</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i/>
                <w:sz w:val="24"/>
                <w:szCs w:val="24"/>
              </w:rPr>
            </w:pPr>
            <w:r w:rsidRPr="00782C6B">
              <w:rPr>
                <w:i/>
                <w:sz w:val="24"/>
                <w:szCs w:val="24"/>
              </w:rPr>
              <w:t>№ 1 (1б.)</w:t>
            </w:r>
          </w:p>
        </w:tc>
        <w:tc>
          <w:tcPr>
            <w:tcW w:w="420" w:type="pct"/>
            <w:shd w:val="clear" w:color="auto" w:fill="auto"/>
          </w:tcPr>
          <w:p w:rsidR="000040D9" w:rsidRPr="00D529DD" w:rsidRDefault="000040D9" w:rsidP="00550CE7">
            <w:pPr>
              <w:spacing w:line="240" w:lineRule="auto"/>
              <w:ind w:firstLine="34"/>
              <w:rPr>
                <w:i/>
                <w:sz w:val="24"/>
                <w:szCs w:val="24"/>
              </w:rPr>
            </w:pPr>
            <w:r w:rsidRPr="00D529DD">
              <w:rPr>
                <w:i/>
                <w:sz w:val="24"/>
                <w:szCs w:val="24"/>
              </w:rPr>
              <w:t>13</w:t>
            </w:r>
          </w:p>
        </w:tc>
        <w:tc>
          <w:tcPr>
            <w:tcW w:w="519" w:type="pct"/>
            <w:gridSpan w:val="2"/>
            <w:shd w:val="clear" w:color="auto" w:fill="auto"/>
          </w:tcPr>
          <w:p w:rsidR="000040D9" w:rsidRPr="00D529DD" w:rsidRDefault="000040D9" w:rsidP="00550CE7">
            <w:pPr>
              <w:spacing w:line="240" w:lineRule="auto"/>
              <w:ind w:firstLine="20"/>
              <w:rPr>
                <w:i/>
                <w:sz w:val="24"/>
                <w:szCs w:val="24"/>
              </w:rPr>
            </w:pPr>
            <w:r w:rsidRPr="00D529DD">
              <w:rPr>
                <w:i/>
                <w:sz w:val="24"/>
                <w:szCs w:val="24"/>
              </w:rPr>
              <w:t>12</w:t>
            </w:r>
          </w:p>
        </w:tc>
        <w:tc>
          <w:tcPr>
            <w:tcW w:w="381" w:type="pct"/>
            <w:shd w:val="clear" w:color="auto" w:fill="auto"/>
          </w:tcPr>
          <w:p w:rsidR="000040D9" w:rsidRPr="00D529DD" w:rsidRDefault="000040D9" w:rsidP="00550CE7">
            <w:pPr>
              <w:spacing w:line="240" w:lineRule="auto"/>
              <w:ind w:left="30" w:right="-22" w:firstLine="35"/>
              <w:jc w:val="center"/>
              <w:rPr>
                <w:i/>
                <w:sz w:val="24"/>
                <w:szCs w:val="24"/>
              </w:rPr>
            </w:pPr>
            <w:r w:rsidRPr="00D529DD">
              <w:rPr>
                <w:i/>
                <w:sz w:val="24"/>
                <w:szCs w:val="24"/>
              </w:rPr>
              <w:t>12</w:t>
            </w:r>
          </w:p>
        </w:tc>
      </w:tr>
      <w:tr w:rsidR="003B5A35" w:rsidRPr="00782C6B" w:rsidTr="00E177A9">
        <w:trPr>
          <w:trHeight w:val="553"/>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lang w:val="et-EE"/>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i/>
                <w:sz w:val="24"/>
                <w:szCs w:val="24"/>
              </w:rPr>
            </w:pPr>
            <w:proofErr w:type="gramStart"/>
            <w:r w:rsidRPr="00782C6B">
              <w:rPr>
                <w:b/>
                <w:i/>
                <w:sz w:val="24"/>
                <w:szCs w:val="24"/>
              </w:rPr>
              <w:t>Ср</w:t>
            </w:r>
            <w:proofErr w:type="gramEnd"/>
            <w:r w:rsidRPr="00782C6B">
              <w:rPr>
                <w:b/>
                <w:i/>
                <w:sz w:val="24"/>
                <w:szCs w:val="24"/>
              </w:rPr>
              <w:t>. %</w:t>
            </w:r>
          </w:p>
        </w:tc>
        <w:tc>
          <w:tcPr>
            <w:tcW w:w="420" w:type="pct"/>
            <w:shd w:val="clear" w:color="auto" w:fill="auto"/>
          </w:tcPr>
          <w:p w:rsidR="000040D9" w:rsidRPr="00782C6B" w:rsidRDefault="000040D9" w:rsidP="00550CE7">
            <w:pPr>
              <w:spacing w:line="240" w:lineRule="auto"/>
              <w:ind w:firstLine="0"/>
              <w:rPr>
                <w:b/>
                <w:bCs/>
                <w:i/>
                <w:sz w:val="24"/>
                <w:szCs w:val="24"/>
              </w:rPr>
            </w:pPr>
            <w:r w:rsidRPr="00782C6B">
              <w:rPr>
                <w:b/>
                <w:bCs/>
                <w:i/>
                <w:sz w:val="24"/>
                <w:szCs w:val="24"/>
              </w:rPr>
              <w:t>54</w:t>
            </w:r>
          </w:p>
        </w:tc>
        <w:tc>
          <w:tcPr>
            <w:tcW w:w="519" w:type="pct"/>
            <w:gridSpan w:val="2"/>
            <w:shd w:val="clear" w:color="auto" w:fill="auto"/>
          </w:tcPr>
          <w:p w:rsidR="000040D9" w:rsidRPr="00782C6B" w:rsidRDefault="000040D9" w:rsidP="00550CE7">
            <w:pPr>
              <w:spacing w:line="240" w:lineRule="auto"/>
              <w:ind w:firstLine="20"/>
              <w:rPr>
                <w:b/>
                <w:i/>
                <w:sz w:val="24"/>
                <w:szCs w:val="24"/>
              </w:rPr>
            </w:pPr>
            <w:r w:rsidRPr="00782C6B">
              <w:rPr>
                <w:b/>
                <w:i/>
                <w:sz w:val="24"/>
                <w:szCs w:val="24"/>
              </w:rPr>
              <w:t>50</w:t>
            </w:r>
          </w:p>
        </w:tc>
        <w:tc>
          <w:tcPr>
            <w:tcW w:w="381" w:type="pct"/>
            <w:shd w:val="clear" w:color="auto" w:fill="auto"/>
          </w:tcPr>
          <w:p w:rsidR="000040D9" w:rsidRPr="00782C6B" w:rsidRDefault="000040D9" w:rsidP="00550CE7">
            <w:pPr>
              <w:spacing w:line="240" w:lineRule="auto"/>
              <w:ind w:left="30" w:right="-22" w:firstLine="35"/>
              <w:jc w:val="center"/>
              <w:rPr>
                <w:b/>
                <w:i/>
                <w:sz w:val="24"/>
                <w:szCs w:val="24"/>
              </w:rPr>
            </w:pPr>
            <w:r>
              <w:rPr>
                <w:b/>
                <w:i/>
                <w:sz w:val="24"/>
                <w:szCs w:val="24"/>
              </w:rPr>
              <w:t>57</w:t>
            </w:r>
          </w:p>
        </w:tc>
      </w:tr>
      <w:tr w:rsidR="003B5A35" w:rsidRPr="00782C6B" w:rsidTr="00E177A9">
        <w:trPr>
          <w:trHeight w:val="1206"/>
        </w:trPr>
        <w:tc>
          <w:tcPr>
            <w:tcW w:w="625" w:type="pct"/>
            <w:vMerge/>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p>
        </w:tc>
        <w:tc>
          <w:tcPr>
            <w:tcW w:w="1806"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lang w:val="et-EE"/>
              </w:rPr>
            </w:pPr>
          </w:p>
        </w:tc>
        <w:tc>
          <w:tcPr>
            <w:tcW w:w="902"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i/>
                <w:sz w:val="24"/>
                <w:szCs w:val="24"/>
              </w:rPr>
            </w:pPr>
          </w:p>
        </w:tc>
        <w:tc>
          <w:tcPr>
            <w:tcW w:w="420" w:type="pct"/>
            <w:shd w:val="clear" w:color="auto" w:fill="auto"/>
          </w:tcPr>
          <w:p w:rsidR="000040D9" w:rsidRPr="00782C6B" w:rsidRDefault="000040D9" w:rsidP="00550CE7">
            <w:pPr>
              <w:spacing w:line="240" w:lineRule="auto"/>
              <w:ind w:firstLine="0"/>
              <w:rPr>
                <w:b/>
                <w:bCs/>
                <w:i/>
                <w:sz w:val="24"/>
                <w:szCs w:val="24"/>
              </w:rPr>
            </w:pPr>
          </w:p>
        </w:tc>
        <w:tc>
          <w:tcPr>
            <w:tcW w:w="519" w:type="pct"/>
            <w:gridSpan w:val="2"/>
            <w:shd w:val="clear" w:color="auto" w:fill="auto"/>
          </w:tcPr>
          <w:p w:rsidR="000040D9" w:rsidRPr="00782C6B" w:rsidRDefault="000040D9" w:rsidP="00550CE7">
            <w:pPr>
              <w:spacing w:line="240" w:lineRule="auto"/>
              <w:ind w:firstLine="20"/>
              <w:rPr>
                <w:b/>
                <w:i/>
                <w:sz w:val="24"/>
                <w:szCs w:val="24"/>
              </w:rPr>
            </w:pPr>
          </w:p>
        </w:tc>
        <w:tc>
          <w:tcPr>
            <w:tcW w:w="381" w:type="pct"/>
            <w:shd w:val="clear" w:color="auto" w:fill="auto"/>
          </w:tcPr>
          <w:p w:rsidR="000040D9" w:rsidRPr="00782C6B" w:rsidRDefault="000040D9" w:rsidP="00550CE7">
            <w:pPr>
              <w:spacing w:line="240" w:lineRule="auto"/>
              <w:ind w:right="601" w:firstLine="20"/>
              <w:jc w:val="left"/>
              <w:rPr>
                <w:b/>
                <w:i/>
                <w:sz w:val="24"/>
                <w:szCs w:val="24"/>
              </w:rPr>
            </w:pPr>
          </w:p>
        </w:tc>
      </w:tr>
      <w:tr w:rsidR="00635A0C" w:rsidRPr="00782C6B" w:rsidTr="00E177A9">
        <w:trPr>
          <w:trHeight w:val="389"/>
        </w:trPr>
        <w:tc>
          <w:tcPr>
            <w:tcW w:w="625"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hanging="108"/>
              <w:rPr>
                <w:i/>
                <w:sz w:val="24"/>
                <w:szCs w:val="24"/>
              </w:rPr>
            </w:pPr>
            <w:r w:rsidRPr="00782C6B">
              <w:rPr>
                <w:b/>
                <w:bCs/>
                <w:i/>
                <w:sz w:val="24"/>
                <w:szCs w:val="24"/>
              </w:rPr>
              <w:lastRenderedPageBreak/>
              <w:t>3 уровень</w:t>
            </w:r>
            <w:r w:rsidRPr="00782C6B">
              <w:rPr>
                <w:i/>
                <w:sz w:val="24"/>
                <w:szCs w:val="24"/>
              </w:rPr>
              <w:t xml:space="preserve"> </w:t>
            </w:r>
          </w:p>
          <w:p w:rsidR="000040D9" w:rsidRPr="00782C6B" w:rsidRDefault="000040D9" w:rsidP="00550CE7">
            <w:pPr>
              <w:spacing w:line="240" w:lineRule="auto"/>
              <w:ind w:firstLine="0"/>
              <w:rPr>
                <w:i/>
                <w:sz w:val="24"/>
                <w:szCs w:val="24"/>
              </w:rPr>
            </w:pPr>
            <w:r w:rsidRPr="00782C6B">
              <w:rPr>
                <w:i/>
                <w:sz w:val="24"/>
                <w:szCs w:val="24"/>
              </w:rPr>
              <w:t>Средний уровень сложн</w:t>
            </w:r>
            <w:r w:rsidRPr="00782C6B">
              <w:rPr>
                <w:i/>
                <w:sz w:val="24"/>
                <w:szCs w:val="24"/>
              </w:rPr>
              <w:t>о</w:t>
            </w:r>
            <w:r w:rsidRPr="00782C6B">
              <w:rPr>
                <w:i/>
                <w:sz w:val="24"/>
                <w:szCs w:val="24"/>
              </w:rPr>
              <w:t>сти</w:t>
            </w:r>
          </w:p>
          <w:p w:rsidR="000040D9" w:rsidRPr="00782C6B" w:rsidRDefault="000040D9" w:rsidP="00550CE7">
            <w:pPr>
              <w:spacing w:line="240" w:lineRule="auto"/>
              <w:ind w:firstLine="0"/>
              <w:rPr>
                <w:i/>
                <w:sz w:val="24"/>
                <w:szCs w:val="24"/>
              </w:rPr>
            </w:pPr>
            <w:r w:rsidRPr="00782C6B">
              <w:rPr>
                <w:i/>
                <w:sz w:val="24"/>
                <w:szCs w:val="24"/>
              </w:rPr>
              <w:t>(задания носят проду</w:t>
            </w:r>
            <w:r w:rsidRPr="00782C6B">
              <w:rPr>
                <w:i/>
                <w:sz w:val="24"/>
                <w:szCs w:val="24"/>
              </w:rPr>
              <w:t>к</w:t>
            </w:r>
            <w:r w:rsidRPr="00782C6B">
              <w:rPr>
                <w:i/>
                <w:sz w:val="24"/>
                <w:szCs w:val="24"/>
              </w:rPr>
              <w:t>тивный характер)</w:t>
            </w:r>
          </w:p>
          <w:p w:rsidR="000040D9" w:rsidRPr="00782C6B" w:rsidRDefault="000040D9" w:rsidP="00550CE7">
            <w:pPr>
              <w:spacing w:line="240" w:lineRule="auto"/>
              <w:ind w:hanging="108"/>
              <w:rPr>
                <w:i/>
                <w:sz w:val="24"/>
                <w:szCs w:val="24"/>
              </w:rPr>
            </w:pPr>
          </w:p>
        </w:tc>
        <w:tc>
          <w:tcPr>
            <w:tcW w:w="1806"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r w:rsidRPr="00144793">
              <w:rPr>
                <w:bCs/>
                <w:i/>
                <w:sz w:val="22"/>
              </w:rPr>
              <w:t>Задания средней сложности, например: обобщать информацию, расположенную в различных частях текста, соотносить текст со св</w:t>
            </w:r>
            <w:r w:rsidRPr="00144793">
              <w:rPr>
                <w:bCs/>
                <w:i/>
                <w:sz w:val="22"/>
              </w:rPr>
              <w:t>о</w:t>
            </w:r>
            <w:r w:rsidRPr="00144793">
              <w:rPr>
                <w:bCs/>
                <w:i/>
                <w:sz w:val="22"/>
              </w:rPr>
              <w:t>им жизненным опытом, восприн</w:t>
            </w:r>
            <w:r w:rsidRPr="00144793">
              <w:rPr>
                <w:bCs/>
                <w:i/>
                <w:sz w:val="22"/>
              </w:rPr>
              <w:t>и</w:t>
            </w:r>
            <w:r w:rsidRPr="00144793">
              <w:rPr>
                <w:bCs/>
                <w:i/>
                <w:sz w:val="22"/>
              </w:rPr>
              <w:t>мать информацию, заданную в н</w:t>
            </w:r>
            <w:r w:rsidRPr="00144793">
              <w:rPr>
                <w:bCs/>
                <w:i/>
                <w:sz w:val="22"/>
              </w:rPr>
              <w:t>е</w:t>
            </w:r>
            <w:r w:rsidRPr="00144793">
              <w:rPr>
                <w:bCs/>
                <w:i/>
                <w:sz w:val="22"/>
              </w:rPr>
              <w:t>явном виде (</w:t>
            </w:r>
            <w:r w:rsidRPr="00144793">
              <w:rPr>
                <w:i/>
                <w:sz w:val="22"/>
                <w:lang w:val="et-EE"/>
              </w:rPr>
              <w:t>интерпретация, анализ и обобщение информации, интеграция знаний из разных тем и предметов, моделирование ситуаций</w:t>
            </w:r>
            <w:r w:rsidRPr="00144793">
              <w:rPr>
                <w:i/>
                <w:sz w:val="22"/>
              </w:rPr>
              <w:t>).</w:t>
            </w:r>
          </w:p>
        </w:tc>
        <w:tc>
          <w:tcPr>
            <w:tcW w:w="902"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i/>
                <w:sz w:val="22"/>
              </w:rPr>
            </w:pPr>
            <w:r w:rsidRPr="00144793">
              <w:rPr>
                <w:bCs/>
                <w:i/>
                <w:sz w:val="22"/>
              </w:rPr>
              <w:t>В равной степ</w:t>
            </w:r>
            <w:r w:rsidRPr="00144793">
              <w:rPr>
                <w:bCs/>
                <w:i/>
                <w:sz w:val="22"/>
              </w:rPr>
              <w:t>е</w:t>
            </w:r>
            <w:r w:rsidRPr="00144793">
              <w:rPr>
                <w:bCs/>
                <w:i/>
                <w:sz w:val="22"/>
              </w:rPr>
              <w:t>ни задания ра</w:t>
            </w:r>
            <w:r w:rsidRPr="00144793">
              <w:rPr>
                <w:bCs/>
                <w:i/>
                <w:sz w:val="22"/>
              </w:rPr>
              <w:t>з</w:t>
            </w:r>
            <w:r w:rsidRPr="00144793">
              <w:rPr>
                <w:bCs/>
                <w:i/>
                <w:sz w:val="22"/>
              </w:rPr>
              <w:t>ного типа (с в</w:t>
            </w:r>
            <w:r w:rsidRPr="00144793">
              <w:rPr>
                <w:bCs/>
                <w:i/>
                <w:sz w:val="22"/>
              </w:rPr>
              <w:t>ы</w:t>
            </w:r>
            <w:r w:rsidRPr="00144793">
              <w:rPr>
                <w:bCs/>
                <w:i/>
                <w:sz w:val="22"/>
              </w:rPr>
              <w:t xml:space="preserve">бором ответа и </w:t>
            </w:r>
            <w:r w:rsidRPr="00144793">
              <w:rPr>
                <w:i/>
                <w:sz w:val="22"/>
              </w:rPr>
              <w:t>со свободным ответом)</w:t>
            </w:r>
          </w:p>
          <w:p w:rsidR="000040D9" w:rsidRPr="00144793" w:rsidRDefault="000040D9" w:rsidP="00550CE7">
            <w:pPr>
              <w:spacing w:line="240" w:lineRule="auto"/>
              <w:ind w:firstLine="0"/>
              <w:jc w:val="left"/>
              <w:rPr>
                <w:bCs/>
                <w:i/>
                <w:sz w:val="22"/>
              </w:rPr>
            </w:pPr>
          </w:p>
          <w:p w:rsidR="000040D9" w:rsidRPr="00144793" w:rsidRDefault="000040D9" w:rsidP="00550CE7">
            <w:pPr>
              <w:spacing w:line="240" w:lineRule="auto"/>
              <w:ind w:firstLine="0"/>
              <w:jc w:val="left"/>
              <w:rPr>
                <w:bCs/>
                <w:i/>
                <w:sz w:val="22"/>
              </w:rPr>
            </w:pPr>
          </w:p>
          <w:p w:rsidR="000040D9" w:rsidRPr="00144793" w:rsidRDefault="000040D9" w:rsidP="00550CE7">
            <w:pPr>
              <w:spacing w:line="240" w:lineRule="auto"/>
              <w:ind w:firstLine="0"/>
              <w:jc w:val="left"/>
              <w:rPr>
                <w:bCs/>
                <w:i/>
                <w:sz w:val="22"/>
              </w:rPr>
            </w:pPr>
          </w:p>
          <w:p w:rsidR="000040D9" w:rsidRPr="00144793" w:rsidRDefault="000040D9" w:rsidP="00550CE7">
            <w:pPr>
              <w:spacing w:line="240" w:lineRule="auto"/>
              <w:ind w:firstLine="0"/>
              <w:jc w:val="left"/>
              <w:rPr>
                <w:bCs/>
                <w:i/>
                <w:sz w:val="22"/>
              </w:rPr>
            </w:pPr>
          </w:p>
          <w:p w:rsidR="000040D9" w:rsidRPr="00144793" w:rsidRDefault="000040D9" w:rsidP="00550CE7">
            <w:pPr>
              <w:spacing w:line="240" w:lineRule="auto"/>
              <w:ind w:firstLine="0"/>
              <w:jc w:val="left"/>
              <w:rPr>
                <w:i/>
                <w:sz w:val="22"/>
              </w:rPr>
            </w:pPr>
          </w:p>
        </w:tc>
        <w:tc>
          <w:tcPr>
            <w:tcW w:w="347"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r w:rsidRPr="00782C6B">
              <w:rPr>
                <w:i/>
                <w:sz w:val="24"/>
                <w:szCs w:val="24"/>
              </w:rPr>
              <w:t xml:space="preserve">№ </w:t>
            </w:r>
            <w:r w:rsidRPr="00782C6B">
              <w:rPr>
                <w:b/>
                <w:bCs/>
                <w:i/>
                <w:sz w:val="24"/>
                <w:szCs w:val="24"/>
              </w:rPr>
              <w:t>3</w:t>
            </w:r>
          </w:p>
          <w:p w:rsidR="000040D9" w:rsidRPr="00782C6B" w:rsidRDefault="000040D9" w:rsidP="00550CE7">
            <w:pPr>
              <w:spacing w:line="240" w:lineRule="auto"/>
              <w:ind w:firstLine="0"/>
              <w:jc w:val="center"/>
              <w:rPr>
                <w:b/>
                <w:bCs/>
                <w:i/>
                <w:sz w:val="24"/>
                <w:szCs w:val="24"/>
              </w:rPr>
            </w:pPr>
          </w:p>
          <w:p w:rsidR="000040D9" w:rsidRPr="00782C6B" w:rsidRDefault="000040D9" w:rsidP="00550CE7">
            <w:pPr>
              <w:spacing w:line="240" w:lineRule="auto"/>
              <w:ind w:firstLine="0"/>
              <w:jc w:val="center"/>
              <w:rPr>
                <w:b/>
                <w:bCs/>
                <w:i/>
                <w:sz w:val="24"/>
                <w:szCs w:val="24"/>
              </w:rPr>
            </w:pPr>
          </w:p>
          <w:p w:rsidR="000040D9" w:rsidRPr="00782C6B" w:rsidRDefault="000040D9" w:rsidP="00550CE7">
            <w:pPr>
              <w:spacing w:line="240" w:lineRule="auto"/>
              <w:ind w:firstLine="0"/>
              <w:jc w:val="center"/>
              <w:rPr>
                <w:i/>
                <w:sz w:val="24"/>
                <w:szCs w:val="24"/>
              </w:rPr>
            </w:pPr>
          </w:p>
        </w:tc>
        <w:tc>
          <w:tcPr>
            <w:tcW w:w="420"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firstLine="35"/>
              <w:jc w:val="left"/>
              <w:rPr>
                <w:i/>
                <w:sz w:val="24"/>
                <w:szCs w:val="24"/>
              </w:rPr>
            </w:pPr>
            <w:r w:rsidRPr="00782C6B">
              <w:rPr>
                <w:i/>
                <w:sz w:val="24"/>
                <w:szCs w:val="24"/>
              </w:rPr>
              <w:t>1</w:t>
            </w:r>
          </w:p>
          <w:p w:rsidR="000040D9" w:rsidRPr="00782C6B" w:rsidRDefault="000040D9" w:rsidP="00550CE7">
            <w:pPr>
              <w:spacing w:line="240" w:lineRule="auto"/>
              <w:ind w:firstLine="35"/>
              <w:jc w:val="left"/>
              <w:rPr>
                <w:i/>
                <w:sz w:val="24"/>
                <w:szCs w:val="24"/>
              </w:rPr>
            </w:pPr>
          </w:p>
          <w:p w:rsidR="000040D9" w:rsidRPr="00782C6B" w:rsidRDefault="000040D9" w:rsidP="00550CE7">
            <w:pPr>
              <w:spacing w:line="240" w:lineRule="auto"/>
              <w:ind w:firstLine="35"/>
              <w:jc w:val="left"/>
              <w:rPr>
                <w:i/>
                <w:sz w:val="24"/>
                <w:szCs w:val="24"/>
              </w:rPr>
            </w:pPr>
            <w:r w:rsidRPr="00782C6B">
              <w:rPr>
                <w:i/>
                <w:sz w:val="24"/>
                <w:szCs w:val="24"/>
              </w:rPr>
              <w:t>2</w:t>
            </w:r>
          </w:p>
          <w:p w:rsidR="000040D9" w:rsidRPr="00782C6B" w:rsidRDefault="000040D9" w:rsidP="00550CE7">
            <w:pPr>
              <w:spacing w:line="240" w:lineRule="auto"/>
              <w:ind w:firstLine="35"/>
              <w:jc w:val="left"/>
              <w:rPr>
                <w:i/>
                <w:sz w:val="24"/>
                <w:szCs w:val="24"/>
              </w:rPr>
            </w:pPr>
          </w:p>
          <w:p w:rsidR="000040D9" w:rsidRPr="00782C6B" w:rsidRDefault="000040D9" w:rsidP="00550CE7">
            <w:pPr>
              <w:spacing w:line="240" w:lineRule="auto"/>
              <w:ind w:firstLine="35"/>
              <w:jc w:val="left"/>
              <w:rPr>
                <w:i/>
                <w:sz w:val="24"/>
                <w:szCs w:val="24"/>
              </w:rPr>
            </w:pPr>
            <w:r w:rsidRPr="00782C6B">
              <w:rPr>
                <w:i/>
                <w:sz w:val="24"/>
                <w:szCs w:val="24"/>
              </w:rPr>
              <w:t>3</w:t>
            </w:r>
          </w:p>
        </w:tc>
        <w:tc>
          <w:tcPr>
            <w:tcW w:w="276" w:type="pct"/>
            <w:shd w:val="clear" w:color="auto" w:fill="auto"/>
          </w:tcPr>
          <w:p w:rsidR="000040D9" w:rsidRPr="00D529DD" w:rsidRDefault="000040D9" w:rsidP="00550CE7">
            <w:pPr>
              <w:spacing w:line="240" w:lineRule="auto"/>
              <w:jc w:val="center"/>
              <w:rPr>
                <w:i/>
                <w:sz w:val="24"/>
                <w:szCs w:val="24"/>
              </w:rPr>
            </w:pPr>
            <w:r w:rsidRPr="00D529DD">
              <w:rPr>
                <w:i/>
                <w:sz w:val="24"/>
                <w:szCs w:val="24"/>
              </w:rPr>
              <w:t>8</w:t>
            </w:r>
          </w:p>
        </w:tc>
        <w:tc>
          <w:tcPr>
            <w:tcW w:w="243" w:type="pct"/>
            <w:shd w:val="clear" w:color="auto" w:fill="auto"/>
          </w:tcPr>
          <w:p w:rsidR="000040D9" w:rsidRPr="00D529DD" w:rsidRDefault="000040D9" w:rsidP="00550CE7">
            <w:pPr>
              <w:tabs>
                <w:tab w:val="left" w:pos="268"/>
              </w:tabs>
              <w:spacing w:line="240" w:lineRule="auto"/>
              <w:ind w:firstLine="20"/>
              <w:jc w:val="center"/>
              <w:rPr>
                <w:i/>
                <w:sz w:val="24"/>
                <w:szCs w:val="24"/>
              </w:rPr>
            </w:pPr>
            <w:r w:rsidRPr="00D529DD">
              <w:rPr>
                <w:i/>
                <w:sz w:val="24"/>
                <w:szCs w:val="24"/>
              </w:rPr>
              <w:t>4</w:t>
            </w:r>
          </w:p>
        </w:tc>
        <w:tc>
          <w:tcPr>
            <w:tcW w:w="381" w:type="pct"/>
            <w:shd w:val="clear" w:color="auto" w:fill="auto"/>
          </w:tcPr>
          <w:p w:rsidR="000040D9" w:rsidRPr="00D529DD" w:rsidRDefault="000040D9" w:rsidP="00550CE7">
            <w:pPr>
              <w:spacing w:line="240" w:lineRule="auto"/>
              <w:ind w:firstLine="20"/>
              <w:jc w:val="center"/>
              <w:rPr>
                <w:i/>
                <w:sz w:val="24"/>
                <w:szCs w:val="24"/>
              </w:rPr>
            </w:pPr>
            <w:r w:rsidRPr="00D529DD">
              <w:rPr>
                <w:i/>
                <w:sz w:val="24"/>
                <w:szCs w:val="24"/>
              </w:rPr>
              <w:t>6</w:t>
            </w:r>
          </w:p>
        </w:tc>
      </w:tr>
      <w:tr w:rsidR="00635A0C" w:rsidRPr="00782C6B" w:rsidTr="00E177A9">
        <w:trPr>
          <w:trHeight w:val="532"/>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p>
        </w:tc>
        <w:tc>
          <w:tcPr>
            <w:tcW w:w="420" w:type="pct"/>
            <w:vMerge/>
            <w:tcBorders>
              <w:left w:val="single" w:sz="4" w:space="0" w:color="auto"/>
              <w:right w:val="single" w:sz="4" w:space="0" w:color="auto"/>
            </w:tcBorders>
            <w:shd w:val="clear" w:color="auto" w:fill="auto"/>
          </w:tcPr>
          <w:p w:rsidR="000040D9" w:rsidRPr="00782C6B" w:rsidRDefault="000040D9" w:rsidP="00550CE7">
            <w:pPr>
              <w:spacing w:line="240" w:lineRule="auto"/>
              <w:jc w:val="center"/>
              <w:rPr>
                <w:b/>
                <w:bCs/>
                <w:i/>
                <w:sz w:val="24"/>
                <w:szCs w:val="24"/>
              </w:rPr>
            </w:pPr>
          </w:p>
        </w:tc>
        <w:tc>
          <w:tcPr>
            <w:tcW w:w="276" w:type="pct"/>
            <w:shd w:val="clear" w:color="auto" w:fill="auto"/>
          </w:tcPr>
          <w:p w:rsidR="000040D9" w:rsidRPr="00D529DD" w:rsidRDefault="000040D9" w:rsidP="00550CE7">
            <w:pPr>
              <w:spacing w:line="240" w:lineRule="auto"/>
              <w:jc w:val="center"/>
              <w:rPr>
                <w:i/>
                <w:sz w:val="24"/>
                <w:szCs w:val="24"/>
              </w:rPr>
            </w:pPr>
            <w:r w:rsidRPr="00D529DD">
              <w:rPr>
                <w:i/>
                <w:sz w:val="24"/>
                <w:szCs w:val="24"/>
              </w:rPr>
              <w:t>5</w:t>
            </w:r>
          </w:p>
        </w:tc>
        <w:tc>
          <w:tcPr>
            <w:tcW w:w="243" w:type="pct"/>
            <w:shd w:val="clear" w:color="auto" w:fill="auto"/>
          </w:tcPr>
          <w:p w:rsidR="000040D9" w:rsidRPr="00D529DD" w:rsidRDefault="000040D9" w:rsidP="00550CE7">
            <w:pPr>
              <w:tabs>
                <w:tab w:val="left" w:pos="268"/>
              </w:tabs>
              <w:spacing w:line="240" w:lineRule="auto"/>
              <w:ind w:firstLine="20"/>
              <w:jc w:val="center"/>
              <w:rPr>
                <w:i/>
                <w:sz w:val="24"/>
                <w:szCs w:val="24"/>
              </w:rPr>
            </w:pPr>
            <w:r w:rsidRPr="00D529DD">
              <w:rPr>
                <w:i/>
                <w:sz w:val="24"/>
                <w:szCs w:val="24"/>
              </w:rPr>
              <w:t>5</w:t>
            </w:r>
          </w:p>
        </w:tc>
        <w:tc>
          <w:tcPr>
            <w:tcW w:w="381" w:type="pct"/>
            <w:shd w:val="clear" w:color="auto" w:fill="auto"/>
          </w:tcPr>
          <w:p w:rsidR="000040D9" w:rsidRPr="00D529DD" w:rsidRDefault="000040D9" w:rsidP="00550CE7">
            <w:pPr>
              <w:spacing w:line="240" w:lineRule="auto"/>
              <w:ind w:firstLine="20"/>
              <w:jc w:val="center"/>
              <w:rPr>
                <w:i/>
                <w:sz w:val="24"/>
                <w:szCs w:val="24"/>
              </w:rPr>
            </w:pPr>
            <w:r w:rsidRPr="00D529DD">
              <w:rPr>
                <w:i/>
                <w:sz w:val="24"/>
                <w:szCs w:val="24"/>
              </w:rPr>
              <w:t>5</w:t>
            </w:r>
          </w:p>
        </w:tc>
      </w:tr>
      <w:tr w:rsidR="00635A0C" w:rsidRPr="00782C6B" w:rsidTr="00E177A9">
        <w:trPr>
          <w:trHeight w:val="348"/>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p>
        </w:tc>
        <w:tc>
          <w:tcPr>
            <w:tcW w:w="420" w:type="pct"/>
            <w:vMerge/>
            <w:tcBorders>
              <w:left w:val="single" w:sz="4" w:space="0" w:color="auto"/>
              <w:right w:val="single" w:sz="4" w:space="0" w:color="auto"/>
            </w:tcBorders>
            <w:shd w:val="clear" w:color="auto" w:fill="auto"/>
          </w:tcPr>
          <w:p w:rsidR="000040D9" w:rsidRPr="00782C6B" w:rsidRDefault="000040D9" w:rsidP="00550CE7">
            <w:pPr>
              <w:spacing w:line="240" w:lineRule="auto"/>
              <w:jc w:val="center"/>
              <w:rPr>
                <w:b/>
                <w:bCs/>
                <w:i/>
                <w:sz w:val="24"/>
                <w:szCs w:val="24"/>
              </w:rPr>
            </w:pPr>
          </w:p>
        </w:tc>
        <w:tc>
          <w:tcPr>
            <w:tcW w:w="276" w:type="pct"/>
            <w:shd w:val="clear" w:color="auto" w:fill="auto"/>
          </w:tcPr>
          <w:p w:rsidR="000040D9" w:rsidRPr="00D529DD" w:rsidRDefault="000040D9" w:rsidP="00550CE7">
            <w:pPr>
              <w:spacing w:line="240" w:lineRule="auto"/>
              <w:jc w:val="center"/>
              <w:rPr>
                <w:i/>
                <w:sz w:val="24"/>
                <w:szCs w:val="24"/>
              </w:rPr>
            </w:pPr>
            <w:r w:rsidRPr="00D529DD">
              <w:rPr>
                <w:i/>
                <w:sz w:val="24"/>
                <w:szCs w:val="24"/>
              </w:rPr>
              <w:t>8</w:t>
            </w:r>
          </w:p>
        </w:tc>
        <w:tc>
          <w:tcPr>
            <w:tcW w:w="243" w:type="pct"/>
            <w:shd w:val="clear" w:color="auto" w:fill="auto"/>
          </w:tcPr>
          <w:p w:rsidR="000040D9" w:rsidRPr="00D529DD" w:rsidRDefault="000040D9" w:rsidP="00550CE7">
            <w:pPr>
              <w:tabs>
                <w:tab w:val="left" w:pos="268"/>
              </w:tabs>
              <w:spacing w:line="240" w:lineRule="auto"/>
              <w:ind w:firstLine="20"/>
              <w:jc w:val="center"/>
              <w:rPr>
                <w:i/>
                <w:sz w:val="24"/>
                <w:szCs w:val="24"/>
              </w:rPr>
            </w:pPr>
            <w:r w:rsidRPr="00D529DD">
              <w:rPr>
                <w:i/>
                <w:sz w:val="24"/>
                <w:szCs w:val="24"/>
              </w:rPr>
              <w:t>9</w:t>
            </w:r>
          </w:p>
        </w:tc>
        <w:tc>
          <w:tcPr>
            <w:tcW w:w="381" w:type="pct"/>
            <w:shd w:val="clear" w:color="auto" w:fill="auto"/>
          </w:tcPr>
          <w:p w:rsidR="000040D9" w:rsidRPr="00D529DD" w:rsidRDefault="000040D9" w:rsidP="00550CE7">
            <w:pPr>
              <w:spacing w:line="240" w:lineRule="auto"/>
              <w:ind w:firstLine="20"/>
              <w:jc w:val="center"/>
              <w:rPr>
                <w:i/>
                <w:sz w:val="24"/>
                <w:szCs w:val="24"/>
              </w:rPr>
            </w:pPr>
            <w:r w:rsidRPr="00D529DD">
              <w:rPr>
                <w:i/>
                <w:sz w:val="24"/>
                <w:szCs w:val="24"/>
              </w:rPr>
              <w:t>8</w:t>
            </w:r>
          </w:p>
        </w:tc>
      </w:tr>
      <w:tr w:rsidR="003B5A35" w:rsidRPr="00782C6B" w:rsidTr="00E177A9">
        <w:trPr>
          <w:trHeight w:val="348"/>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proofErr w:type="gramStart"/>
            <w:r w:rsidRPr="00782C6B">
              <w:rPr>
                <w:b/>
                <w:i/>
                <w:sz w:val="24"/>
                <w:szCs w:val="24"/>
              </w:rPr>
              <w:t>Ср</w:t>
            </w:r>
            <w:proofErr w:type="gramEnd"/>
            <w:r w:rsidRPr="00782C6B">
              <w:rPr>
                <w:b/>
                <w:i/>
                <w:sz w:val="24"/>
                <w:szCs w:val="24"/>
              </w:rPr>
              <w:t>. %</w:t>
            </w:r>
          </w:p>
        </w:tc>
        <w:tc>
          <w:tcPr>
            <w:tcW w:w="696" w:type="pct"/>
            <w:gridSpan w:val="2"/>
            <w:shd w:val="clear" w:color="auto" w:fill="auto"/>
          </w:tcPr>
          <w:p w:rsidR="000040D9" w:rsidRPr="00782C6B" w:rsidRDefault="000040D9" w:rsidP="00550CE7">
            <w:pPr>
              <w:spacing w:line="240" w:lineRule="auto"/>
              <w:ind w:firstLine="0"/>
              <w:jc w:val="center"/>
              <w:rPr>
                <w:b/>
                <w:i/>
                <w:sz w:val="24"/>
                <w:szCs w:val="24"/>
              </w:rPr>
            </w:pPr>
            <w:r w:rsidRPr="00782C6B">
              <w:rPr>
                <w:b/>
                <w:i/>
                <w:sz w:val="24"/>
                <w:szCs w:val="24"/>
              </w:rPr>
              <w:t>29</w:t>
            </w:r>
          </w:p>
        </w:tc>
        <w:tc>
          <w:tcPr>
            <w:tcW w:w="243" w:type="pct"/>
            <w:shd w:val="clear" w:color="auto" w:fill="auto"/>
          </w:tcPr>
          <w:p w:rsidR="000040D9" w:rsidRPr="00782C6B" w:rsidRDefault="000040D9" w:rsidP="00550CE7">
            <w:pPr>
              <w:tabs>
                <w:tab w:val="left" w:pos="268"/>
              </w:tabs>
              <w:spacing w:line="240" w:lineRule="auto"/>
              <w:ind w:firstLine="20"/>
              <w:jc w:val="center"/>
              <w:rPr>
                <w:b/>
                <w:i/>
                <w:sz w:val="24"/>
                <w:szCs w:val="24"/>
              </w:rPr>
            </w:pPr>
            <w:r w:rsidRPr="00782C6B">
              <w:rPr>
                <w:b/>
                <w:i/>
                <w:sz w:val="24"/>
                <w:szCs w:val="24"/>
              </w:rPr>
              <w:t>29</w:t>
            </w:r>
          </w:p>
        </w:tc>
        <w:tc>
          <w:tcPr>
            <w:tcW w:w="381" w:type="pct"/>
            <w:shd w:val="clear" w:color="auto" w:fill="auto"/>
          </w:tcPr>
          <w:p w:rsidR="000040D9" w:rsidRPr="00782C6B" w:rsidRDefault="000040D9" w:rsidP="00550CE7">
            <w:pPr>
              <w:spacing w:line="240" w:lineRule="auto"/>
              <w:ind w:firstLine="20"/>
              <w:jc w:val="center"/>
              <w:rPr>
                <w:b/>
                <w:i/>
                <w:sz w:val="24"/>
                <w:szCs w:val="24"/>
              </w:rPr>
            </w:pPr>
            <w:r>
              <w:rPr>
                <w:b/>
                <w:i/>
                <w:sz w:val="24"/>
                <w:szCs w:val="24"/>
              </w:rPr>
              <w:t>30</w:t>
            </w:r>
          </w:p>
        </w:tc>
      </w:tr>
      <w:tr w:rsidR="003B5A35" w:rsidRPr="00782C6B" w:rsidTr="00E177A9">
        <w:trPr>
          <w:trHeight w:val="368"/>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vMerge w:val="restart"/>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r w:rsidRPr="00782C6B">
              <w:rPr>
                <w:i/>
                <w:sz w:val="24"/>
                <w:szCs w:val="24"/>
              </w:rPr>
              <w:t xml:space="preserve">№ </w:t>
            </w:r>
            <w:r w:rsidRPr="00782C6B">
              <w:rPr>
                <w:b/>
                <w:bCs/>
                <w:i/>
                <w:sz w:val="24"/>
                <w:szCs w:val="24"/>
              </w:rPr>
              <w:t>5</w:t>
            </w:r>
          </w:p>
        </w:tc>
        <w:tc>
          <w:tcPr>
            <w:tcW w:w="420" w:type="pct"/>
            <w:vMerge w:val="restart"/>
            <w:tcBorders>
              <w:left w:val="single" w:sz="4" w:space="0" w:color="auto"/>
              <w:right w:val="single" w:sz="4" w:space="0" w:color="auto"/>
            </w:tcBorders>
            <w:shd w:val="clear" w:color="auto" w:fill="auto"/>
          </w:tcPr>
          <w:p w:rsidR="000040D9" w:rsidRPr="00782C6B" w:rsidRDefault="000040D9" w:rsidP="00550CE7">
            <w:pPr>
              <w:spacing w:line="240" w:lineRule="auto"/>
              <w:ind w:firstLine="35"/>
              <w:jc w:val="center"/>
              <w:rPr>
                <w:b/>
                <w:bCs/>
                <w:i/>
                <w:sz w:val="24"/>
                <w:szCs w:val="24"/>
              </w:rPr>
            </w:pPr>
            <w:r w:rsidRPr="00782C6B">
              <w:rPr>
                <w:b/>
                <w:bCs/>
                <w:i/>
                <w:sz w:val="24"/>
                <w:szCs w:val="24"/>
              </w:rPr>
              <w:t>1</w:t>
            </w:r>
          </w:p>
          <w:p w:rsidR="000040D9" w:rsidRPr="00782C6B" w:rsidRDefault="000040D9" w:rsidP="00550CE7">
            <w:pPr>
              <w:spacing w:line="240" w:lineRule="auto"/>
              <w:ind w:firstLine="35"/>
              <w:jc w:val="center"/>
              <w:rPr>
                <w:b/>
                <w:bCs/>
                <w:i/>
                <w:sz w:val="24"/>
                <w:szCs w:val="24"/>
              </w:rPr>
            </w:pPr>
          </w:p>
          <w:p w:rsidR="000040D9" w:rsidRPr="00782C6B" w:rsidRDefault="000040D9" w:rsidP="00550CE7">
            <w:pPr>
              <w:spacing w:line="240" w:lineRule="auto"/>
              <w:ind w:firstLine="35"/>
              <w:jc w:val="center"/>
              <w:rPr>
                <w:b/>
                <w:bCs/>
                <w:i/>
                <w:sz w:val="24"/>
                <w:szCs w:val="24"/>
              </w:rPr>
            </w:pPr>
            <w:r w:rsidRPr="00782C6B">
              <w:rPr>
                <w:b/>
                <w:bCs/>
                <w:i/>
                <w:sz w:val="24"/>
                <w:szCs w:val="24"/>
              </w:rPr>
              <w:t>2</w:t>
            </w:r>
          </w:p>
        </w:tc>
        <w:tc>
          <w:tcPr>
            <w:tcW w:w="276" w:type="pct"/>
            <w:shd w:val="clear" w:color="auto" w:fill="auto"/>
          </w:tcPr>
          <w:p w:rsidR="000040D9" w:rsidRPr="00D00CD6" w:rsidRDefault="000040D9" w:rsidP="00550CE7">
            <w:pPr>
              <w:spacing w:line="240" w:lineRule="auto"/>
              <w:jc w:val="center"/>
              <w:rPr>
                <w:i/>
                <w:sz w:val="22"/>
                <w:szCs w:val="24"/>
              </w:rPr>
            </w:pPr>
            <w:r w:rsidRPr="00D00CD6">
              <w:rPr>
                <w:i/>
                <w:sz w:val="22"/>
                <w:szCs w:val="24"/>
              </w:rPr>
              <w:t>6</w:t>
            </w:r>
          </w:p>
        </w:tc>
        <w:tc>
          <w:tcPr>
            <w:tcW w:w="243" w:type="pct"/>
            <w:shd w:val="clear" w:color="auto" w:fill="auto"/>
          </w:tcPr>
          <w:p w:rsidR="000040D9" w:rsidRPr="00D00CD6" w:rsidRDefault="000040D9" w:rsidP="00550CE7">
            <w:pPr>
              <w:spacing w:line="240" w:lineRule="auto"/>
              <w:ind w:firstLine="20"/>
              <w:jc w:val="center"/>
              <w:rPr>
                <w:i/>
                <w:sz w:val="22"/>
                <w:szCs w:val="24"/>
              </w:rPr>
            </w:pPr>
            <w:r w:rsidRPr="00D00CD6">
              <w:rPr>
                <w:i/>
                <w:sz w:val="22"/>
                <w:szCs w:val="24"/>
              </w:rPr>
              <w:t>7</w:t>
            </w:r>
          </w:p>
        </w:tc>
        <w:tc>
          <w:tcPr>
            <w:tcW w:w="381" w:type="pct"/>
            <w:shd w:val="clear" w:color="auto" w:fill="auto"/>
          </w:tcPr>
          <w:p w:rsidR="000040D9" w:rsidRPr="00D00CD6" w:rsidRDefault="000040D9" w:rsidP="00550CE7">
            <w:pPr>
              <w:spacing w:line="240" w:lineRule="auto"/>
              <w:ind w:firstLine="20"/>
              <w:jc w:val="center"/>
              <w:rPr>
                <w:i/>
                <w:sz w:val="22"/>
                <w:szCs w:val="24"/>
              </w:rPr>
            </w:pPr>
            <w:r w:rsidRPr="00D00CD6">
              <w:rPr>
                <w:i/>
                <w:sz w:val="22"/>
                <w:szCs w:val="24"/>
              </w:rPr>
              <w:t>6</w:t>
            </w:r>
          </w:p>
        </w:tc>
      </w:tr>
      <w:tr w:rsidR="003B5A35" w:rsidRPr="00782C6B" w:rsidTr="00E177A9">
        <w:trPr>
          <w:trHeight w:val="348"/>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p>
        </w:tc>
        <w:tc>
          <w:tcPr>
            <w:tcW w:w="420" w:type="pct"/>
            <w:vMerge/>
            <w:tcBorders>
              <w:left w:val="single" w:sz="4" w:space="0" w:color="auto"/>
              <w:right w:val="single" w:sz="4" w:space="0" w:color="auto"/>
            </w:tcBorders>
            <w:shd w:val="clear" w:color="auto" w:fill="auto"/>
          </w:tcPr>
          <w:p w:rsidR="000040D9" w:rsidRPr="00782C6B" w:rsidRDefault="000040D9" w:rsidP="00550CE7">
            <w:pPr>
              <w:spacing w:line="240" w:lineRule="auto"/>
              <w:jc w:val="center"/>
              <w:rPr>
                <w:b/>
                <w:bCs/>
                <w:i/>
                <w:sz w:val="24"/>
                <w:szCs w:val="24"/>
              </w:rPr>
            </w:pPr>
          </w:p>
        </w:tc>
        <w:tc>
          <w:tcPr>
            <w:tcW w:w="276" w:type="pct"/>
            <w:shd w:val="clear" w:color="auto" w:fill="auto"/>
          </w:tcPr>
          <w:p w:rsidR="000040D9" w:rsidRPr="00D00CD6" w:rsidRDefault="000040D9" w:rsidP="00550CE7">
            <w:pPr>
              <w:spacing w:line="240" w:lineRule="auto"/>
              <w:jc w:val="center"/>
              <w:rPr>
                <w:i/>
                <w:sz w:val="20"/>
                <w:szCs w:val="24"/>
              </w:rPr>
            </w:pPr>
            <w:r w:rsidRPr="00D00CD6">
              <w:rPr>
                <w:i/>
                <w:sz w:val="20"/>
                <w:szCs w:val="24"/>
              </w:rPr>
              <w:t>17</w:t>
            </w:r>
          </w:p>
        </w:tc>
        <w:tc>
          <w:tcPr>
            <w:tcW w:w="243" w:type="pct"/>
            <w:shd w:val="clear" w:color="auto" w:fill="auto"/>
          </w:tcPr>
          <w:p w:rsidR="000040D9" w:rsidRPr="00D00CD6" w:rsidRDefault="000040D9" w:rsidP="00550CE7">
            <w:pPr>
              <w:spacing w:line="240" w:lineRule="auto"/>
              <w:ind w:firstLine="20"/>
              <w:jc w:val="center"/>
              <w:rPr>
                <w:i/>
                <w:sz w:val="22"/>
                <w:szCs w:val="24"/>
              </w:rPr>
            </w:pPr>
            <w:r w:rsidRPr="00D00CD6">
              <w:rPr>
                <w:i/>
                <w:sz w:val="22"/>
                <w:szCs w:val="24"/>
              </w:rPr>
              <w:t>11</w:t>
            </w:r>
          </w:p>
        </w:tc>
        <w:tc>
          <w:tcPr>
            <w:tcW w:w="381" w:type="pct"/>
            <w:shd w:val="clear" w:color="auto" w:fill="auto"/>
          </w:tcPr>
          <w:p w:rsidR="000040D9" w:rsidRPr="00D00CD6" w:rsidRDefault="000040D9" w:rsidP="00550CE7">
            <w:pPr>
              <w:spacing w:line="240" w:lineRule="auto"/>
              <w:ind w:firstLine="20"/>
              <w:jc w:val="center"/>
              <w:rPr>
                <w:i/>
                <w:sz w:val="22"/>
                <w:szCs w:val="24"/>
              </w:rPr>
            </w:pPr>
            <w:r w:rsidRPr="00D00CD6">
              <w:rPr>
                <w:i/>
                <w:sz w:val="22"/>
                <w:szCs w:val="24"/>
              </w:rPr>
              <w:t>14</w:t>
            </w:r>
          </w:p>
        </w:tc>
      </w:tr>
      <w:tr w:rsidR="003B5A35" w:rsidRPr="00782C6B" w:rsidTr="00E177A9">
        <w:trPr>
          <w:trHeight w:val="669"/>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bCs/>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p>
        </w:tc>
        <w:tc>
          <w:tcPr>
            <w:tcW w:w="347" w:type="pct"/>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bCs/>
                <w:i/>
                <w:sz w:val="24"/>
                <w:szCs w:val="24"/>
              </w:rPr>
            </w:pPr>
            <w:proofErr w:type="gramStart"/>
            <w:r w:rsidRPr="00782C6B">
              <w:rPr>
                <w:b/>
                <w:i/>
                <w:sz w:val="24"/>
                <w:szCs w:val="24"/>
              </w:rPr>
              <w:t>Ср</w:t>
            </w:r>
            <w:proofErr w:type="gramEnd"/>
            <w:r w:rsidRPr="00782C6B">
              <w:rPr>
                <w:b/>
                <w:i/>
                <w:sz w:val="24"/>
                <w:szCs w:val="24"/>
              </w:rPr>
              <w:t>. %</w:t>
            </w:r>
          </w:p>
        </w:tc>
        <w:tc>
          <w:tcPr>
            <w:tcW w:w="696" w:type="pct"/>
            <w:gridSpan w:val="2"/>
            <w:shd w:val="clear" w:color="auto" w:fill="auto"/>
          </w:tcPr>
          <w:p w:rsidR="009F423E" w:rsidRDefault="009F423E" w:rsidP="00550CE7">
            <w:pPr>
              <w:spacing w:line="240" w:lineRule="auto"/>
              <w:jc w:val="center"/>
              <w:rPr>
                <w:b/>
                <w:i/>
                <w:sz w:val="24"/>
                <w:szCs w:val="24"/>
              </w:rPr>
            </w:pPr>
          </w:p>
          <w:p w:rsidR="000040D9" w:rsidRPr="00782C6B" w:rsidRDefault="000040D9" w:rsidP="00550CE7">
            <w:pPr>
              <w:spacing w:line="240" w:lineRule="auto"/>
              <w:jc w:val="center"/>
              <w:rPr>
                <w:b/>
                <w:i/>
                <w:sz w:val="24"/>
                <w:szCs w:val="24"/>
              </w:rPr>
            </w:pPr>
            <w:r w:rsidRPr="00782C6B">
              <w:rPr>
                <w:b/>
                <w:i/>
                <w:sz w:val="24"/>
                <w:szCs w:val="24"/>
              </w:rPr>
              <w:t>48</w:t>
            </w:r>
          </w:p>
        </w:tc>
        <w:tc>
          <w:tcPr>
            <w:tcW w:w="243" w:type="pct"/>
            <w:shd w:val="clear" w:color="auto" w:fill="auto"/>
          </w:tcPr>
          <w:p w:rsidR="000040D9" w:rsidRPr="00782C6B" w:rsidRDefault="000040D9" w:rsidP="00550CE7">
            <w:pPr>
              <w:spacing w:line="240" w:lineRule="auto"/>
              <w:ind w:firstLine="20"/>
              <w:jc w:val="center"/>
              <w:rPr>
                <w:b/>
                <w:i/>
                <w:sz w:val="24"/>
                <w:szCs w:val="24"/>
              </w:rPr>
            </w:pPr>
            <w:r w:rsidRPr="00782C6B">
              <w:rPr>
                <w:b/>
                <w:i/>
                <w:sz w:val="24"/>
                <w:szCs w:val="24"/>
              </w:rPr>
              <w:t>43</w:t>
            </w:r>
          </w:p>
        </w:tc>
        <w:tc>
          <w:tcPr>
            <w:tcW w:w="381" w:type="pct"/>
            <w:shd w:val="clear" w:color="auto" w:fill="auto"/>
          </w:tcPr>
          <w:p w:rsidR="000040D9" w:rsidRPr="00782C6B" w:rsidRDefault="000040D9" w:rsidP="00550CE7">
            <w:pPr>
              <w:spacing w:line="240" w:lineRule="auto"/>
              <w:ind w:firstLine="20"/>
              <w:jc w:val="center"/>
              <w:rPr>
                <w:b/>
                <w:i/>
                <w:sz w:val="24"/>
                <w:szCs w:val="24"/>
              </w:rPr>
            </w:pPr>
            <w:r>
              <w:rPr>
                <w:b/>
                <w:i/>
                <w:sz w:val="24"/>
                <w:szCs w:val="24"/>
              </w:rPr>
              <w:t>47</w:t>
            </w:r>
          </w:p>
        </w:tc>
      </w:tr>
      <w:tr w:rsidR="00635A0C" w:rsidRPr="00782C6B" w:rsidTr="00E177A9">
        <w:trPr>
          <w:trHeight w:val="553"/>
        </w:trPr>
        <w:tc>
          <w:tcPr>
            <w:tcW w:w="625"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hanging="108"/>
              <w:rPr>
                <w:b/>
                <w:bCs/>
                <w:i/>
                <w:sz w:val="24"/>
                <w:szCs w:val="24"/>
              </w:rPr>
            </w:pPr>
            <w:r w:rsidRPr="00782C6B">
              <w:rPr>
                <w:b/>
                <w:bCs/>
                <w:i/>
                <w:sz w:val="24"/>
                <w:szCs w:val="24"/>
              </w:rPr>
              <w:t>4 уровень</w:t>
            </w:r>
          </w:p>
          <w:p w:rsidR="000040D9" w:rsidRPr="00782C6B" w:rsidRDefault="000040D9" w:rsidP="00550CE7">
            <w:pPr>
              <w:spacing w:line="240" w:lineRule="auto"/>
              <w:ind w:hanging="108"/>
              <w:rPr>
                <w:i/>
                <w:sz w:val="24"/>
                <w:szCs w:val="24"/>
              </w:rPr>
            </w:pPr>
            <w:r w:rsidRPr="00782C6B">
              <w:rPr>
                <w:i/>
                <w:sz w:val="24"/>
                <w:szCs w:val="24"/>
              </w:rPr>
              <w:t>Средний уровень сложн</w:t>
            </w:r>
            <w:r w:rsidRPr="00782C6B">
              <w:rPr>
                <w:i/>
                <w:sz w:val="24"/>
                <w:szCs w:val="24"/>
              </w:rPr>
              <w:t>о</w:t>
            </w:r>
            <w:r w:rsidRPr="00782C6B">
              <w:rPr>
                <w:i/>
                <w:sz w:val="24"/>
                <w:szCs w:val="24"/>
              </w:rPr>
              <w:t>сти</w:t>
            </w:r>
          </w:p>
          <w:p w:rsidR="000040D9" w:rsidRPr="00782C6B" w:rsidRDefault="000040D9" w:rsidP="00550CE7">
            <w:pPr>
              <w:spacing w:line="240" w:lineRule="auto"/>
              <w:ind w:hanging="108"/>
              <w:rPr>
                <w:i/>
                <w:sz w:val="24"/>
                <w:szCs w:val="24"/>
              </w:rPr>
            </w:pPr>
            <w:r w:rsidRPr="00782C6B">
              <w:rPr>
                <w:i/>
                <w:sz w:val="24"/>
                <w:szCs w:val="24"/>
              </w:rPr>
              <w:t>(задания носят проду</w:t>
            </w:r>
            <w:r w:rsidRPr="00782C6B">
              <w:rPr>
                <w:i/>
                <w:sz w:val="24"/>
                <w:szCs w:val="24"/>
              </w:rPr>
              <w:t>к</w:t>
            </w:r>
            <w:r w:rsidRPr="00782C6B">
              <w:rPr>
                <w:i/>
                <w:sz w:val="24"/>
                <w:szCs w:val="24"/>
              </w:rPr>
              <w:t>тивный характер)</w:t>
            </w:r>
          </w:p>
          <w:p w:rsidR="000040D9" w:rsidRPr="00782C6B" w:rsidRDefault="000040D9" w:rsidP="00550CE7">
            <w:pPr>
              <w:spacing w:line="240" w:lineRule="auto"/>
              <w:ind w:hanging="108"/>
              <w:rPr>
                <w:b/>
                <w:bCs/>
                <w:i/>
                <w:sz w:val="24"/>
                <w:szCs w:val="24"/>
              </w:rPr>
            </w:pPr>
          </w:p>
        </w:tc>
        <w:tc>
          <w:tcPr>
            <w:tcW w:w="1806"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26"/>
              <w:jc w:val="left"/>
              <w:rPr>
                <w:i/>
                <w:sz w:val="22"/>
              </w:rPr>
            </w:pPr>
            <w:r w:rsidRPr="00144793">
              <w:rPr>
                <w:i/>
                <w:sz w:val="22"/>
              </w:rPr>
              <w:t>Умение выполнять комплексные задания с текстом, осуществлять критический анализ текста.</w:t>
            </w:r>
            <w:r w:rsidRPr="00144793">
              <w:rPr>
                <w:i/>
                <w:sz w:val="22"/>
                <w:lang w:val="et-EE"/>
              </w:rPr>
              <w:t xml:space="preserve"> </w:t>
            </w:r>
          </w:p>
          <w:p w:rsidR="000040D9" w:rsidRPr="00144793" w:rsidRDefault="000040D9" w:rsidP="00550CE7">
            <w:pPr>
              <w:spacing w:line="240" w:lineRule="auto"/>
              <w:ind w:firstLine="26"/>
              <w:jc w:val="left"/>
              <w:rPr>
                <w:bCs/>
                <w:i/>
                <w:sz w:val="22"/>
              </w:rPr>
            </w:pPr>
            <w:r w:rsidRPr="00144793">
              <w:rPr>
                <w:i/>
                <w:sz w:val="22"/>
              </w:rPr>
              <w:t xml:space="preserve"> (У</w:t>
            </w:r>
            <w:r w:rsidRPr="00144793">
              <w:rPr>
                <w:i/>
                <w:sz w:val="22"/>
                <w:lang w:val="et-EE"/>
              </w:rPr>
              <w:t>ченик способен использовать знания для получения новых знаний</w:t>
            </w:r>
            <w:r w:rsidRPr="00144793">
              <w:rPr>
                <w:i/>
                <w:sz w:val="22"/>
              </w:rPr>
              <w:t>)</w:t>
            </w:r>
          </w:p>
        </w:tc>
        <w:tc>
          <w:tcPr>
            <w:tcW w:w="902" w:type="pct"/>
            <w:vMerge w:val="restart"/>
            <w:tcBorders>
              <w:top w:val="single" w:sz="4" w:space="0" w:color="auto"/>
              <w:left w:val="single" w:sz="4" w:space="0" w:color="auto"/>
              <w:right w:val="single" w:sz="4" w:space="0" w:color="auto"/>
            </w:tcBorders>
            <w:shd w:val="clear" w:color="auto" w:fill="auto"/>
          </w:tcPr>
          <w:p w:rsidR="000040D9" w:rsidRPr="00144793" w:rsidRDefault="000040D9" w:rsidP="00550CE7">
            <w:pPr>
              <w:spacing w:line="240" w:lineRule="auto"/>
              <w:ind w:firstLine="0"/>
              <w:jc w:val="left"/>
              <w:rPr>
                <w:bCs/>
                <w:i/>
                <w:sz w:val="22"/>
              </w:rPr>
            </w:pPr>
            <w:r w:rsidRPr="00144793">
              <w:rPr>
                <w:i/>
                <w:sz w:val="22"/>
              </w:rPr>
              <w:t>Задания со св</w:t>
            </w:r>
            <w:r w:rsidRPr="00144793">
              <w:rPr>
                <w:i/>
                <w:sz w:val="22"/>
              </w:rPr>
              <w:t>о</w:t>
            </w:r>
            <w:r w:rsidRPr="00144793">
              <w:rPr>
                <w:i/>
                <w:sz w:val="22"/>
              </w:rPr>
              <w:t>бодным отв</w:t>
            </w:r>
            <w:r w:rsidRPr="00144793">
              <w:rPr>
                <w:i/>
                <w:sz w:val="22"/>
              </w:rPr>
              <w:t>е</w:t>
            </w:r>
            <w:r w:rsidRPr="00144793">
              <w:rPr>
                <w:i/>
                <w:sz w:val="22"/>
              </w:rPr>
              <w:t>том соотве</w:t>
            </w:r>
            <w:r w:rsidRPr="00144793">
              <w:rPr>
                <w:i/>
                <w:sz w:val="22"/>
              </w:rPr>
              <w:t>т</w:t>
            </w:r>
            <w:r w:rsidRPr="00144793">
              <w:rPr>
                <w:i/>
                <w:sz w:val="22"/>
              </w:rPr>
              <w:t>ствует такой читательской грамотности, которая позв</w:t>
            </w:r>
            <w:r w:rsidRPr="00144793">
              <w:rPr>
                <w:i/>
                <w:sz w:val="22"/>
              </w:rPr>
              <w:t>о</w:t>
            </w:r>
            <w:r w:rsidRPr="00144793">
              <w:rPr>
                <w:i/>
                <w:sz w:val="22"/>
              </w:rPr>
              <w:t>ляет продо</w:t>
            </w:r>
            <w:r w:rsidRPr="00144793">
              <w:rPr>
                <w:i/>
                <w:sz w:val="22"/>
              </w:rPr>
              <w:t>л</w:t>
            </w:r>
            <w:r w:rsidRPr="00144793">
              <w:rPr>
                <w:i/>
                <w:sz w:val="22"/>
              </w:rPr>
              <w:t xml:space="preserve">жать обучение самостоятельно </w:t>
            </w:r>
          </w:p>
        </w:tc>
        <w:tc>
          <w:tcPr>
            <w:tcW w:w="347" w:type="pct"/>
            <w:vMerge w:val="restart"/>
            <w:tcBorders>
              <w:top w:val="single" w:sz="4" w:space="0" w:color="auto"/>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Cs/>
                <w:i/>
                <w:sz w:val="24"/>
                <w:szCs w:val="24"/>
              </w:rPr>
            </w:pPr>
          </w:p>
          <w:p w:rsidR="000040D9" w:rsidRPr="00782C6B" w:rsidRDefault="000040D9" w:rsidP="00550CE7">
            <w:pPr>
              <w:spacing w:line="240" w:lineRule="auto"/>
              <w:ind w:firstLine="0"/>
              <w:jc w:val="center"/>
              <w:rPr>
                <w:bCs/>
                <w:i/>
                <w:sz w:val="24"/>
                <w:szCs w:val="24"/>
              </w:rPr>
            </w:pPr>
            <w:r w:rsidRPr="00782C6B">
              <w:rPr>
                <w:i/>
                <w:sz w:val="24"/>
                <w:szCs w:val="24"/>
              </w:rPr>
              <w:t>№</w:t>
            </w:r>
          </w:p>
          <w:p w:rsidR="000040D9" w:rsidRPr="00782C6B" w:rsidRDefault="000040D9" w:rsidP="00550CE7">
            <w:pPr>
              <w:spacing w:line="240" w:lineRule="auto"/>
              <w:ind w:firstLine="0"/>
              <w:jc w:val="center"/>
              <w:rPr>
                <w:bCs/>
                <w:i/>
                <w:sz w:val="24"/>
                <w:szCs w:val="24"/>
              </w:rPr>
            </w:pPr>
          </w:p>
          <w:p w:rsidR="000040D9" w:rsidRPr="00782C6B" w:rsidRDefault="000040D9" w:rsidP="00550CE7">
            <w:pPr>
              <w:spacing w:line="240" w:lineRule="auto"/>
              <w:ind w:firstLine="0"/>
              <w:jc w:val="center"/>
              <w:rPr>
                <w:b/>
                <w:bCs/>
                <w:i/>
                <w:sz w:val="24"/>
                <w:szCs w:val="24"/>
              </w:rPr>
            </w:pPr>
            <w:r w:rsidRPr="00782C6B">
              <w:rPr>
                <w:bCs/>
                <w:i/>
                <w:sz w:val="24"/>
                <w:szCs w:val="24"/>
              </w:rPr>
              <w:t>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left"/>
              <w:rPr>
                <w:b/>
                <w:bCs/>
                <w:i/>
                <w:sz w:val="24"/>
                <w:szCs w:val="24"/>
              </w:rPr>
            </w:pPr>
            <w:r w:rsidRPr="00782C6B">
              <w:rPr>
                <w:b/>
                <w:bCs/>
                <w:i/>
                <w:sz w:val="24"/>
                <w:szCs w:val="24"/>
              </w:rPr>
              <w:t>1</w:t>
            </w:r>
          </w:p>
        </w:tc>
        <w:tc>
          <w:tcPr>
            <w:tcW w:w="276" w:type="pct"/>
            <w:shd w:val="clear" w:color="auto" w:fill="auto"/>
          </w:tcPr>
          <w:p w:rsidR="000040D9" w:rsidRPr="000748F7" w:rsidRDefault="000040D9" w:rsidP="00550CE7">
            <w:pPr>
              <w:spacing w:line="240" w:lineRule="auto"/>
              <w:jc w:val="center"/>
              <w:rPr>
                <w:i/>
                <w:sz w:val="24"/>
                <w:szCs w:val="24"/>
              </w:rPr>
            </w:pPr>
            <w:r w:rsidRPr="000748F7">
              <w:rPr>
                <w:i/>
                <w:sz w:val="24"/>
                <w:szCs w:val="24"/>
              </w:rPr>
              <w:t>7</w:t>
            </w:r>
          </w:p>
        </w:tc>
        <w:tc>
          <w:tcPr>
            <w:tcW w:w="243"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5</w:t>
            </w:r>
          </w:p>
        </w:tc>
        <w:tc>
          <w:tcPr>
            <w:tcW w:w="381"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6</w:t>
            </w:r>
          </w:p>
        </w:tc>
      </w:tr>
      <w:tr w:rsidR="00635A0C" w:rsidRPr="00782C6B" w:rsidTr="00E177A9">
        <w:trPr>
          <w:trHeight w:val="721"/>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rPr>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rPr>
                <w:bCs/>
                <w:i/>
                <w:sz w:val="22"/>
              </w:rPr>
            </w:pPr>
          </w:p>
        </w:tc>
        <w:tc>
          <w:tcPr>
            <w:tcW w:w="347" w:type="pct"/>
            <w:vMerge/>
            <w:tcBorders>
              <w:left w:val="single" w:sz="4" w:space="0" w:color="auto"/>
              <w:right w:val="single" w:sz="4" w:space="0" w:color="auto"/>
            </w:tcBorders>
            <w:shd w:val="clear" w:color="auto" w:fill="auto"/>
          </w:tcPr>
          <w:p w:rsidR="000040D9" w:rsidRPr="00782C6B" w:rsidRDefault="000040D9" w:rsidP="00550CE7">
            <w:pPr>
              <w:spacing w:line="240" w:lineRule="auto"/>
              <w:ind w:firstLine="0"/>
              <w:jc w:val="center"/>
              <w:rPr>
                <w:bCs/>
                <w:i/>
                <w:sz w:val="24"/>
                <w:szCs w:val="24"/>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left"/>
              <w:rPr>
                <w:b/>
                <w:bCs/>
                <w:i/>
                <w:sz w:val="24"/>
                <w:szCs w:val="24"/>
              </w:rPr>
            </w:pPr>
            <w:r w:rsidRPr="00782C6B">
              <w:rPr>
                <w:b/>
                <w:bCs/>
                <w:i/>
                <w:sz w:val="24"/>
                <w:szCs w:val="24"/>
              </w:rPr>
              <w:t>2</w:t>
            </w:r>
          </w:p>
        </w:tc>
        <w:tc>
          <w:tcPr>
            <w:tcW w:w="276" w:type="pct"/>
            <w:shd w:val="clear" w:color="auto" w:fill="auto"/>
          </w:tcPr>
          <w:p w:rsidR="000040D9" w:rsidRPr="000748F7" w:rsidRDefault="000040D9" w:rsidP="00550CE7">
            <w:pPr>
              <w:spacing w:line="240" w:lineRule="auto"/>
              <w:jc w:val="center"/>
              <w:rPr>
                <w:i/>
                <w:sz w:val="24"/>
                <w:szCs w:val="24"/>
              </w:rPr>
            </w:pPr>
            <w:r w:rsidRPr="000748F7">
              <w:rPr>
                <w:i/>
                <w:sz w:val="24"/>
                <w:szCs w:val="24"/>
              </w:rPr>
              <w:t>7</w:t>
            </w:r>
          </w:p>
        </w:tc>
        <w:tc>
          <w:tcPr>
            <w:tcW w:w="243"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2</w:t>
            </w:r>
          </w:p>
        </w:tc>
        <w:tc>
          <w:tcPr>
            <w:tcW w:w="381"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4</w:t>
            </w:r>
          </w:p>
        </w:tc>
      </w:tr>
      <w:tr w:rsidR="00635A0C" w:rsidRPr="00782C6B" w:rsidTr="00E177A9">
        <w:trPr>
          <w:trHeight w:val="778"/>
        </w:trPr>
        <w:tc>
          <w:tcPr>
            <w:tcW w:w="625" w:type="pct"/>
            <w:vMerge/>
            <w:tcBorders>
              <w:left w:val="single" w:sz="4" w:space="0" w:color="auto"/>
              <w:right w:val="single" w:sz="4" w:space="0" w:color="auto"/>
            </w:tcBorders>
            <w:shd w:val="clear" w:color="auto" w:fill="auto"/>
          </w:tcPr>
          <w:p w:rsidR="000040D9" w:rsidRPr="00782C6B" w:rsidRDefault="000040D9" w:rsidP="00550CE7">
            <w:pPr>
              <w:spacing w:line="240" w:lineRule="auto"/>
              <w:rPr>
                <w:b/>
                <w:bCs/>
                <w:i/>
                <w:sz w:val="24"/>
                <w:szCs w:val="24"/>
              </w:rPr>
            </w:pPr>
          </w:p>
        </w:tc>
        <w:tc>
          <w:tcPr>
            <w:tcW w:w="1806" w:type="pct"/>
            <w:vMerge/>
            <w:tcBorders>
              <w:left w:val="single" w:sz="4" w:space="0" w:color="auto"/>
              <w:right w:val="single" w:sz="4" w:space="0" w:color="auto"/>
            </w:tcBorders>
            <w:shd w:val="clear" w:color="auto" w:fill="auto"/>
          </w:tcPr>
          <w:p w:rsidR="000040D9" w:rsidRPr="00144793" w:rsidRDefault="000040D9" w:rsidP="00550CE7">
            <w:pPr>
              <w:spacing w:line="240" w:lineRule="auto"/>
              <w:rPr>
                <w:i/>
                <w:sz w:val="22"/>
              </w:rPr>
            </w:pPr>
          </w:p>
        </w:tc>
        <w:tc>
          <w:tcPr>
            <w:tcW w:w="902" w:type="pct"/>
            <w:vMerge/>
            <w:tcBorders>
              <w:left w:val="single" w:sz="4" w:space="0" w:color="auto"/>
              <w:right w:val="single" w:sz="4" w:space="0" w:color="auto"/>
            </w:tcBorders>
            <w:shd w:val="clear" w:color="auto" w:fill="auto"/>
          </w:tcPr>
          <w:p w:rsidR="000040D9" w:rsidRPr="00144793" w:rsidRDefault="000040D9" w:rsidP="00550CE7">
            <w:pPr>
              <w:spacing w:line="240" w:lineRule="auto"/>
              <w:rPr>
                <w:bCs/>
                <w:i/>
                <w:sz w:val="22"/>
              </w:rPr>
            </w:pPr>
          </w:p>
        </w:tc>
        <w:tc>
          <w:tcPr>
            <w:tcW w:w="347" w:type="pct"/>
            <w:vMerge/>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bCs/>
                <w:i/>
                <w:sz w:val="24"/>
                <w:szCs w:val="24"/>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left"/>
              <w:rPr>
                <w:b/>
                <w:bCs/>
                <w:i/>
                <w:sz w:val="24"/>
                <w:szCs w:val="24"/>
              </w:rPr>
            </w:pPr>
            <w:r w:rsidRPr="00782C6B">
              <w:rPr>
                <w:b/>
                <w:bCs/>
                <w:i/>
                <w:sz w:val="24"/>
                <w:szCs w:val="24"/>
              </w:rPr>
              <w:t>3</w:t>
            </w:r>
          </w:p>
        </w:tc>
        <w:tc>
          <w:tcPr>
            <w:tcW w:w="276" w:type="pct"/>
            <w:shd w:val="clear" w:color="auto" w:fill="auto"/>
          </w:tcPr>
          <w:p w:rsidR="000040D9" w:rsidRPr="000748F7" w:rsidRDefault="000040D9" w:rsidP="00550CE7">
            <w:pPr>
              <w:spacing w:line="240" w:lineRule="auto"/>
              <w:jc w:val="center"/>
              <w:rPr>
                <w:i/>
                <w:sz w:val="24"/>
                <w:szCs w:val="24"/>
              </w:rPr>
            </w:pPr>
            <w:r w:rsidRPr="000748F7">
              <w:rPr>
                <w:i/>
                <w:sz w:val="24"/>
                <w:szCs w:val="24"/>
              </w:rPr>
              <w:t>3</w:t>
            </w:r>
          </w:p>
        </w:tc>
        <w:tc>
          <w:tcPr>
            <w:tcW w:w="243"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6</w:t>
            </w:r>
          </w:p>
        </w:tc>
        <w:tc>
          <w:tcPr>
            <w:tcW w:w="381" w:type="pct"/>
            <w:shd w:val="clear" w:color="auto" w:fill="auto"/>
          </w:tcPr>
          <w:p w:rsidR="000040D9" w:rsidRPr="000748F7" w:rsidRDefault="000040D9" w:rsidP="00550CE7">
            <w:pPr>
              <w:spacing w:line="240" w:lineRule="auto"/>
              <w:ind w:firstLine="20"/>
              <w:jc w:val="center"/>
              <w:rPr>
                <w:i/>
                <w:sz w:val="24"/>
                <w:szCs w:val="24"/>
              </w:rPr>
            </w:pPr>
            <w:r w:rsidRPr="000748F7">
              <w:rPr>
                <w:i/>
                <w:sz w:val="24"/>
                <w:szCs w:val="24"/>
              </w:rPr>
              <w:t>4</w:t>
            </w:r>
          </w:p>
        </w:tc>
      </w:tr>
      <w:tr w:rsidR="003B5A35" w:rsidRPr="00782C6B" w:rsidTr="00E177A9">
        <w:trPr>
          <w:trHeight w:val="778"/>
        </w:trPr>
        <w:tc>
          <w:tcPr>
            <w:tcW w:w="625" w:type="pct"/>
            <w:vMerge/>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rPr>
                <w:b/>
                <w:bCs/>
                <w:i/>
                <w:sz w:val="24"/>
                <w:szCs w:val="24"/>
              </w:rPr>
            </w:pPr>
          </w:p>
        </w:tc>
        <w:tc>
          <w:tcPr>
            <w:tcW w:w="1806"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rPr>
                <w:i/>
                <w:sz w:val="22"/>
              </w:rPr>
            </w:pPr>
          </w:p>
        </w:tc>
        <w:tc>
          <w:tcPr>
            <w:tcW w:w="902" w:type="pct"/>
            <w:vMerge/>
            <w:tcBorders>
              <w:left w:val="single" w:sz="4" w:space="0" w:color="auto"/>
              <w:bottom w:val="single" w:sz="4" w:space="0" w:color="auto"/>
              <w:right w:val="single" w:sz="4" w:space="0" w:color="auto"/>
            </w:tcBorders>
            <w:shd w:val="clear" w:color="auto" w:fill="auto"/>
          </w:tcPr>
          <w:p w:rsidR="000040D9" w:rsidRPr="00144793" w:rsidRDefault="000040D9" w:rsidP="00550CE7">
            <w:pPr>
              <w:spacing w:line="240" w:lineRule="auto"/>
              <w:rPr>
                <w:bCs/>
                <w:i/>
                <w:sz w:val="22"/>
              </w:rPr>
            </w:pPr>
          </w:p>
        </w:tc>
        <w:tc>
          <w:tcPr>
            <w:tcW w:w="347" w:type="pct"/>
            <w:tcBorders>
              <w:left w:val="single" w:sz="4" w:space="0" w:color="auto"/>
              <w:bottom w:val="single" w:sz="4" w:space="0" w:color="auto"/>
              <w:right w:val="single" w:sz="4" w:space="0" w:color="auto"/>
            </w:tcBorders>
            <w:shd w:val="clear" w:color="auto" w:fill="auto"/>
          </w:tcPr>
          <w:p w:rsidR="000040D9" w:rsidRPr="00782C6B" w:rsidRDefault="000040D9" w:rsidP="00550CE7">
            <w:pPr>
              <w:spacing w:line="240" w:lineRule="auto"/>
              <w:ind w:firstLine="0"/>
              <w:jc w:val="center"/>
              <w:rPr>
                <w:b/>
                <w:i/>
                <w:sz w:val="24"/>
                <w:szCs w:val="24"/>
              </w:rPr>
            </w:pPr>
            <w:proofErr w:type="gramStart"/>
            <w:r w:rsidRPr="00782C6B">
              <w:rPr>
                <w:b/>
                <w:i/>
                <w:sz w:val="24"/>
                <w:szCs w:val="24"/>
              </w:rPr>
              <w:t>Ср</w:t>
            </w:r>
            <w:proofErr w:type="gramEnd"/>
            <w:r w:rsidRPr="00782C6B">
              <w:rPr>
                <w:b/>
                <w:i/>
                <w:sz w:val="24"/>
                <w:szCs w:val="24"/>
              </w:rPr>
              <w:t xml:space="preserve">. </w:t>
            </w:r>
          </w:p>
          <w:p w:rsidR="000040D9" w:rsidRPr="00782C6B" w:rsidRDefault="000040D9" w:rsidP="00550CE7">
            <w:pPr>
              <w:spacing w:line="240" w:lineRule="auto"/>
              <w:ind w:firstLine="0"/>
              <w:jc w:val="center"/>
              <w:rPr>
                <w:b/>
                <w:bCs/>
                <w:i/>
                <w:sz w:val="24"/>
                <w:szCs w:val="24"/>
              </w:rPr>
            </w:pPr>
            <w:r w:rsidRPr="00782C6B">
              <w:rPr>
                <w:b/>
                <w:i/>
                <w:sz w:val="24"/>
                <w:szCs w:val="24"/>
              </w:rPr>
              <w:t>%</w:t>
            </w:r>
          </w:p>
        </w:tc>
        <w:tc>
          <w:tcPr>
            <w:tcW w:w="696" w:type="pct"/>
            <w:gridSpan w:val="2"/>
            <w:shd w:val="clear" w:color="auto" w:fill="auto"/>
          </w:tcPr>
          <w:p w:rsidR="000040D9" w:rsidRPr="00782C6B" w:rsidRDefault="000040D9" w:rsidP="00550CE7">
            <w:pPr>
              <w:spacing w:line="240" w:lineRule="auto"/>
              <w:ind w:firstLine="0"/>
              <w:jc w:val="left"/>
              <w:rPr>
                <w:b/>
                <w:i/>
                <w:sz w:val="24"/>
                <w:szCs w:val="24"/>
              </w:rPr>
            </w:pPr>
            <w:r w:rsidRPr="00782C6B">
              <w:rPr>
                <w:b/>
                <w:i/>
                <w:sz w:val="24"/>
                <w:szCs w:val="24"/>
              </w:rPr>
              <w:t>24</w:t>
            </w:r>
          </w:p>
        </w:tc>
        <w:tc>
          <w:tcPr>
            <w:tcW w:w="243" w:type="pct"/>
            <w:shd w:val="clear" w:color="auto" w:fill="auto"/>
          </w:tcPr>
          <w:p w:rsidR="000040D9" w:rsidRPr="00782C6B" w:rsidRDefault="000040D9" w:rsidP="00550CE7">
            <w:pPr>
              <w:spacing w:line="240" w:lineRule="auto"/>
              <w:ind w:firstLine="20"/>
              <w:jc w:val="center"/>
              <w:rPr>
                <w:b/>
                <w:i/>
                <w:sz w:val="24"/>
                <w:szCs w:val="24"/>
              </w:rPr>
            </w:pPr>
            <w:r w:rsidRPr="00782C6B">
              <w:rPr>
                <w:b/>
                <w:i/>
                <w:sz w:val="24"/>
                <w:szCs w:val="24"/>
              </w:rPr>
              <w:t>21</w:t>
            </w:r>
          </w:p>
        </w:tc>
        <w:tc>
          <w:tcPr>
            <w:tcW w:w="381" w:type="pct"/>
            <w:shd w:val="clear" w:color="auto" w:fill="auto"/>
          </w:tcPr>
          <w:p w:rsidR="000040D9" w:rsidRPr="00782C6B" w:rsidRDefault="000040D9" w:rsidP="00550CE7">
            <w:pPr>
              <w:spacing w:line="240" w:lineRule="auto"/>
              <w:ind w:firstLine="20"/>
              <w:jc w:val="center"/>
              <w:rPr>
                <w:b/>
                <w:i/>
                <w:sz w:val="24"/>
                <w:szCs w:val="24"/>
              </w:rPr>
            </w:pPr>
            <w:r>
              <w:rPr>
                <w:b/>
                <w:i/>
                <w:sz w:val="24"/>
                <w:szCs w:val="24"/>
              </w:rPr>
              <w:t>22</w:t>
            </w:r>
          </w:p>
        </w:tc>
      </w:tr>
    </w:tbl>
    <w:p w:rsidR="000040D9" w:rsidRPr="00A54ED4" w:rsidRDefault="000040D9" w:rsidP="00550CE7">
      <w:pPr>
        <w:jc w:val="center"/>
        <w:rPr>
          <w:b/>
          <w:i/>
          <w:iCs/>
          <w:sz w:val="24"/>
          <w:szCs w:val="24"/>
        </w:rPr>
      </w:pPr>
      <w:r w:rsidRPr="00A54ED4">
        <w:rPr>
          <w:i/>
          <w:sz w:val="24"/>
        </w:rPr>
        <w:t xml:space="preserve"> </w:t>
      </w:r>
      <w:r w:rsidRPr="00A54ED4">
        <w:rPr>
          <w:b/>
          <w:i/>
          <w:iCs/>
          <w:sz w:val="24"/>
          <w:szCs w:val="24"/>
        </w:rPr>
        <w:t>Анализ полученных результатов</w:t>
      </w:r>
    </w:p>
    <w:p w:rsidR="000040D9" w:rsidRDefault="000040D9" w:rsidP="00550CE7">
      <w:pPr>
        <w:spacing w:line="240" w:lineRule="auto"/>
        <w:rPr>
          <w:i/>
          <w:iCs/>
          <w:sz w:val="24"/>
          <w:szCs w:val="24"/>
        </w:rPr>
      </w:pPr>
      <w:r>
        <w:rPr>
          <w:i/>
          <w:iCs/>
          <w:sz w:val="24"/>
          <w:szCs w:val="24"/>
        </w:rPr>
        <w:t>Учащиеся</w:t>
      </w:r>
      <w:r w:rsidRPr="00A54ED4">
        <w:rPr>
          <w:i/>
          <w:iCs/>
          <w:sz w:val="24"/>
          <w:szCs w:val="24"/>
        </w:rPr>
        <w:t xml:space="preserve"> хорошо</w:t>
      </w:r>
      <w:r>
        <w:rPr>
          <w:i/>
          <w:iCs/>
          <w:sz w:val="24"/>
          <w:szCs w:val="24"/>
        </w:rPr>
        <w:t xml:space="preserve"> </w:t>
      </w:r>
      <w:r w:rsidRPr="00A54ED4">
        <w:rPr>
          <w:i/>
          <w:iCs/>
          <w:sz w:val="24"/>
          <w:szCs w:val="24"/>
        </w:rPr>
        <w:t xml:space="preserve">выполнили  задания </w:t>
      </w:r>
      <w:r w:rsidRPr="00A54ED4">
        <w:rPr>
          <w:b/>
          <w:i/>
          <w:iCs/>
          <w:sz w:val="24"/>
          <w:szCs w:val="24"/>
        </w:rPr>
        <w:t>1 уровня</w:t>
      </w:r>
      <w:r>
        <w:rPr>
          <w:i/>
          <w:iCs/>
          <w:sz w:val="24"/>
          <w:szCs w:val="24"/>
        </w:rPr>
        <w:t xml:space="preserve"> сложности (66</w:t>
      </w:r>
      <w:r w:rsidRPr="00A54ED4">
        <w:rPr>
          <w:b/>
          <w:i/>
          <w:iCs/>
          <w:sz w:val="24"/>
          <w:szCs w:val="24"/>
        </w:rPr>
        <w:t>%</w:t>
      </w:r>
      <w:r w:rsidRPr="00A54ED4">
        <w:rPr>
          <w:i/>
          <w:iCs/>
          <w:sz w:val="24"/>
          <w:szCs w:val="24"/>
        </w:rPr>
        <w:t>), причём лучше справились с заданием по тексту</w:t>
      </w:r>
      <w:r>
        <w:rPr>
          <w:i/>
          <w:iCs/>
          <w:sz w:val="24"/>
          <w:szCs w:val="24"/>
        </w:rPr>
        <w:t xml:space="preserve"> №6</w:t>
      </w:r>
      <w:r w:rsidRPr="00A54ED4">
        <w:rPr>
          <w:i/>
          <w:iCs/>
          <w:sz w:val="24"/>
          <w:szCs w:val="24"/>
        </w:rPr>
        <w:t xml:space="preserve"> и </w:t>
      </w:r>
      <w:r>
        <w:rPr>
          <w:i/>
          <w:iCs/>
          <w:sz w:val="24"/>
          <w:szCs w:val="24"/>
        </w:rPr>
        <w:t xml:space="preserve">немного </w:t>
      </w:r>
      <w:r w:rsidRPr="00A54ED4">
        <w:rPr>
          <w:i/>
          <w:iCs/>
          <w:sz w:val="24"/>
          <w:szCs w:val="24"/>
        </w:rPr>
        <w:t xml:space="preserve">хуже </w:t>
      </w:r>
      <w:r>
        <w:rPr>
          <w:i/>
          <w:iCs/>
          <w:sz w:val="24"/>
          <w:szCs w:val="24"/>
        </w:rPr>
        <w:t xml:space="preserve"> №2.</w:t>
      </w:r>
      <w:r w:rsidRPr="00A54ED4">
        <w:rPr>
          <w:i/>
          <w:iCs/>
          <w:sz w:val="24"/>
          <w:szCs w:val="24"/>
        </w:rPr>
        <w:t xml:space="preserve"> </w:t>
      </w:r>
    </w:p>
    <w:p w:rsidR="000040D9" w:rsidRPr="00A54ED4" w:rsidRDefault="000040D9" w:rsidP="00550CE7">
      <w:pPr>
        <w:spacing w:line="240" w:lineRule="auto"/>
        <w:rPr>
          <w:i/>
          <w:iCs/>
          <w:sz w:val="24"/>
          <w:szCs w:val="24"/>
        </w:rPr>
      </w:pPr>
      <w:r w:rsidRPr="00A54ED4">
        <w:rPr>
          <w:i/>
          <w:iCs/>
          <w:sz w:val="24"/>
          <w:szCs w:val="24"/>
        </w:rPr>
        <w:t xml:space="preserve">Задание </w:t>
      </w:r>
      <w:r w:rsidRPr="00A54ED4">
        <w:rPr>
          <w:b/>
          <w:i/>
          <w:iCs/>
          <w:sz w:val="24"/>
          <w:szCs w:val="24"/>
        </w:rPr>
        <w:t>2 уровня</w:t>
      </w:r>
      <w:r w:rsidRPr="00A54ED4">
        <w:rPr>
          <w:i/>
          <w:iCs/>
          <w:sz w:val="24"/>
          <w:szCs w:val="24"/>
        </w:rPr>
        <w:t xml:space="preserve"> сложности  лучше сделали учащиеся </w:t>
      </w:r>
      <w:r>
        <w:rPr>
          <w:i/>
          <w:iCs/>
          <w:sz w:val="24"/>
          <w:szCs w:val="24"/>
        </w:rPr>
        <w:t>7А</w:t>
      </w:r>
      <w:r w:rsidRPr="00A54ED4">
        <w:rPr>
          <w:i/>
          <w:iCs/>
          <w:sz w:val="24"/>
          <w:szCs w:val="24"/>
        </w:rPr>
        <w:t>_класса (</w:t>
      </w:r>
      <w:r>
        <w:rPr>
          <w:i/>
          <w:iCs/>
          <w:sz w:val="24"/>
          <w:szCs w:val="24"/>
        </w:rPr>
        <w:t>57</w:t>
      </w:r>
      <w:r w:rsidRPr="00A54ED4">
        <w:rPr>
          <w:b/>
          <w:i/>
          <w:iCs/>
          <w:sz w:val="24"/>
          <w:szCs w:val="24"/>
        </w:rPr>
        <w:t>%</w:t>
      </w:r>
      <w:r w:rsidRPr="00A54ED4">
        <w:rPr>
          <w:i/>
          <w:iCs/>
          <w:sz w:val="24"/>
          <w:szCs w:val="24"/>
        </w:rPr>
        <w:t>) и хуже –</w:t>
      </w:r>
      <w:r>
        <w:rPr>
          <w:i/>
          <w:iCs/>
          <w:sz w:val="24"/>
          <w:szCs w:val="24"/>
        </w:rPr>
        <w:t xml:space="preserve">7В </w:t>
      </w:r>
      <w:r w:rsidRPr="00A54ED4">
        <w:rPr>
          <w:i/>
          <w:iCs/>
          <w:sz w:val="24"/>
          <w:szCs w:val="24"/>
        </w:rPr>
        <w:t>(</w:t>
      </w:r>
      <w:r>
        <w:rPr>
          <w:i/>
          <w:iCs/>
          <w:sz w:val="24"/>
          <w:szCs w:val="24"/>
        </w:rPr>
        <w:t>50</w:t>
      </w:r>
      <w:r w:rsidRPr="00A54ED4">
        <w:rPr>
          <w:b/>
          <w:i/>
          <w:iCs/>
          <w:sz w:val="24"/>
          <w:szCs w:val="24"/>
        </w:rPr>
        <w:t>%</w:t>
      </w:r>
      <w:r w:rsidRPr="00A54ED4">
        <w:rPr>
          <w:i/>
          <w:iCs/>
          <w:sz w:val="24"/>
          <w:szCs w:val="24"/>
        </w:rPr>
        <w:t xml:space="preserve">), средний показатель – </w:t>
      </w:r>
      <w:r>
        <w:rPr>
          <w:i/>
          <w:iCs/>
          <w:sz w:val="24"/>
          <w:szCs w:val="24"/>
        </w:rPr>
        <w:t>53,6</w:t>
      </w:r>
      <w:r w:rsidRPr="00A54ED4">
        <w:rPr>
          <w:b/>
          <w:i/>
          <w:iCs/>
          <w:sz w:val="24"/>
          <w:szCs w:val="24"/>
        </w:rPr>
        <w:t>%</w:t>
      </w:r>
      <w:r w:rsidRPr="00A54ED4">
        <w:rPr>
          <w:i/>
          <w:iCs/>
          <w:sz w:val="24"/>
          <w:szCs w:val="24"/>
        </w:rPr>
        <w:t>.</w:t>
      </w:r>
    </w:p>
    <w:p w:rsidR="000040D9" w:rsidRDefault="000040D9" w:rsidP="00550CE7">
      <w:pPr>
        <w:spacing w:line="240" w:lineRule="auto"/>
        <w:rPr>
          <w:i/>
          <w:iCs/>
          <w:sz w:val="24"/>
          <w:szCs w:val="24"/>
        </w:rPr>
      </w:pPr>
      <w:r w:rsidRPr="00A54ED4">
        <w:rPr>
          <w:i/>
          <w:iCs/>
          <w:sz w:val="24"/>
          <w:szCs w:val="24"/>
        </w:rPr>
        <w:t xml:space="preserve">С заданиями  </w:t>
      </w:r>
      <w:r w:rsidRPr="00A54ED4">
        <w:rPr>
          <w:b/>
          <w:i/>
          <w:iCs/>
          <w:sz w:val="24"/>
          <w:szCs w:val="24"/>
        </w:rPr>
        <w:t>3 уровня</w:t>
      </w:r>
      <w:r w:rsidRPr="00A54ED4">
        <w:rPr>
          <w:i/>
          <w:iCs/>
          <w:sz w:val="24"/>
          <w:szCs w:val="24"/>
        </w:rPr>
        <w:t xml:space="preserve"> сложности справились </w:t>
      </w:r>
      <w:r>
        <w:rPr>
          <w:i/>
          <w:iCs/>
          <w:sz w:val="24"/>
          <w:szCs w:val="24"/>
        </w:rPr>
        <w:t xml:space="preserve">30 </w:t>
      </w:r>
      <w:r w:rsidRPr="00A54ED4">
        <w:rPr>
          <w:b/>
          <w:i/>
          <w:iCs/>
          <w:sz w:val="24"/>
          <w:szCs w:val="24"/>
        </w:rPr>
        <w:t>%</w:t>
      </w:r>
      <w:r w:rsidRPr="00A54ED4">
        <w:rPr>
          <w:i/>
          <w:iCs/>
          <w:sz w:val="24"/>
          <w:szCs w:val="24"/>
        </w:rPr>
        <w:t xml:space="preserve"> учащихся</w:t>
      </w:r>
      <w:r>
        <w:rPr>
          <w:i/>
          <w:iCs/>
          <w:sz w:val="24"/>
          <w:szCs w:val="24"/>
        </w:rPr>
        <w:t xml:space="preserve"> (№3)</w:t>
      </w:r>
      <w:r w:rsidRPr="00A54ED4">
        <w:rPr>
          <w:i/>
          <w:iCs/>
          <w:sz w:val="24"/>
          <w:szCs w:val="24"/>
        </w:rPr>
        <w:t>,</w:t>
      </w:r>
      <w:r w:rsidRPr="00877506">
        <w:rPr>
          <w:i/>
          <w:iCs/>
          <w:sz w:val="24"/>
          <w:szCs w:val="24"/>
        </w:rPr>
        <w:t xml:space="preserve"> </w:t>
      </w:r>
      <w:r>
        <w:rPr>
          <w:i/>
          <w:iCs/>
          <w:sz w:val="24"/>
          <w:szCs w:val="24"/>
        </w:rPr>
        <w:t xml:space="preserve"> 46</w:t>
      </w:r>
      <w:r w:rsidRPr="00A54ED4">
        <w:rPr>
          <w:b/>
          <w:i/>
          <w:iCs/>
          <w:sz w:val="24"/>
          <w:szCs w:val="24"/>
        </w:rPr>
        <w:t>%</w:t>
      </w:r>
      <w:r w:rsidRPr="00A54ED4">
        <w:rPr>
          <w:i/>
          <w:iCs/>
          <w:sz w:val="24"/>
          <w:szCs w:val="24"/>
        </w:rPr>
        <w:t xml:space="preserve"> учащихся</w:t>
      </w:r>
      <w:r>
        <w:rPr>
          <w:i/>
          <w:iCs/>
          <w:sz w:val="24"/>
          <w:szCs w:val="24"/>
        </w:rPr>
        <w:t xml:space="preserve"> (№5)</w:t>
      </w:r>
      <w:r w:rsidRPr="00A54ED4">
        <w:rPr>
          <w:i/>
          <w:iCs/>
          <w:sz w:val="24"/>
          <w:szCs w:val="24"/>
        </w:rPr>
        <w:t xml:space="preserve">,    </w:t>
      </w:r>
      <w:r w:rsidRPr="00A54ED4">
        <w:rPr>
          <w:b/>
          <w:i/>
          <w:iCs/>
          <w:sz w:val="24"/>
          <w:szCs w:val="24"/>
        </w:rPr>
        <w:t xml:space="preserve">4  </w:t>
      </w:r>
      <w:r w:rsidRPr="00A54ED4">
        <w:rPr>
          <w:i/>
          <w:iCs/>
          <w:sz w:val="24"/>
          <w:szCs w:val="24"/>
        </w:rPr>
        <w:t>уровня</w:t>
      </w:r>
      <w:r>
        <w:rPr>
          <w:i/>
          <w:iCs/>
          <w:sz w:val="24"/>
          <w:szCs w:val="24"/>
        </w:rPr>
        <w:t xml:space="preserve"> (№7)</w:t>
      </w:r>
      <w:r w:rsidRPr="00A54ED4">
        <w:rPr>
          <w:i/>
          <w:iCs/>
          <w:sz w:val="24"/>
          <w:szCs w:val="24"/>
        </w:rPr>
        <w:t xml:space="preserve"> – </w:t>
      </w:r>
      <w:r>
        <w:rPr>
          <w:i/>
          <w:iCs/>
          <w:sz w:val="24"/>
          <w:szCs w:val="24"/>
        </w:rPr>
        <w:t xml:space="preserve">22 </w:t>
      </w:r>
      <w:r w:rsidRPr="00A54ED4">
        <w:rPr>
          <w:b/>
          <w:i/>
          <w:iCs/>
          <w:sz w:val="24"/>
          <w:szCs w:val="24"/>
        </w:rPr>
        <w:t>%</w:t>
      </w:r>
      <w:r w:rsidRPr="00A54ED4">
        <w:rPr>
          <w:i/>
          <w:iCs/>
          <w:sz w:val="24"/>
          <w:szCs w:val="24"/>
        </w:rPr>
        <w:t xml:space="preserve"> </w:t>
      </w:r>
    </w:p>
    <w:p w:rsidR="000040D9" w:rsidRDefault="000040D9" w:rsidP="00550CE7">
      <w:pPr>
        <w:spacing w:line="240" w:lineRule="auto"/>
        <w:ind w:firstLine="708"/>
        <w:rPr>
          <w:b/>
          <w:iCs/>
          <w:sz w:val="24"/>
          <w:szCs w:val="24"/>
        </w:rPr>
      </w:pPr>
      <w:r>
        <w:rPr>
          <w:b/>
          <w:iCs/>
          <w:sz w:val="24"/>
          <w:szCs w:val="24"/>
        </w:rPr>
        <w:t>В  результате анализа диагностики читательской грамотности  были выявл</w:t>
      </w:r>
      <w:r>
        <w:rPr>
          <w:b/>
          <w:iCs/>
          <w:sz w:val="24"/>
          <w:szCs w:val="24"/>
        </w:rPr>
        <w:t>е</w:t>
      </w:r>
      <w:r>
        <w:rPr>
          <w:b/>
          <w:iCs/>
          <w:sz w:val="24"/>
          <w:szCs w:val="24"/>
        </w:rPr>
        <w:t xml:space="preserve">ны следующие  проблемы: </w:t>
      </w:r>
    </w:p>
    <w:p w:rsidR="000040D9" w:rsidRPr="003B5866" w:rsidRDefault="000040D9" w:rsidP="00550CE7">
      <w:pPr>
        <w:numPr>
          <w:ilvl w:val="0"/>
          <w:numId w:val="23"/>
        </w:numPr>
        <w:spacing w:line="240" w:lineRule="auto"/>
        <w:ind w:left="0" w:firstLine="0"/>
        <w:rPr>
          <w:i/>
          <w:iCs/>
          <w:sz w:val="24"/>
          <w:szCs w:val="24"/>
        </w:rPr>
      </w:pPr>
      <w:r>
        <w:rPr>
          <w:i/>
          <w:sz w:val="24"/>
          <w:szCs w:val="24"/>
        </w:rPr>
        <w:t>Умение выполнять комплексные задания с текстом, осуществлять критический анализ текста представляет сложность для  78 % учащихся.</w:t>
      </w:r>
    </w:p>
    <w:p w:rsidR="000040D9" w:rsidRPr="00B578B9" w:rsidRDefault="000040D9" w:rsidP="00550CE7">
      <w:pPr>
        <w:numPr>
          <w:ilvl w:val="0"/>
          <w:numId w:val="23"/>
        </w:numPr>
        <w:spacing w:line="240" w:lineRule="auto"/>
        <w:ind w:left="0" w:firstLine="0"/>
        <w:rPr>
          <w:i/>
          <w:iCs/>
          <w:sz w:val="24"/>
          <w:szCs w:val="24"/>
        </w:rPr>
      </w:pPr>
      <w:r w:rsidRPr="00782C6B">
        <w:rPr>
          <w:bCs/>
          <w:i/>
          <w:sz w:val="24"/>
          <w:szCs w:val="24"/>
        </w:rPr>
        <w:t>Задания: обобщать информацию, расположенную в различных частях текста, с</w:t>
      </w:r>
      <w:r w:rsidRPr="00782C6B">
        <w:rPr>
          <w:bCs/>
          <w:i/>
          <w:sz w:val="24"/>
          <w:szCs w:val="24"/>
        </w:rPr>
        <w:t>о</w:t>
      </w:r>
      <w:r w:rsidRPr="00782C6B">
        <w:rPr>
          <w:bCs/>
          <w:i/>
          <w:sz w:val="24"/>
          <w:szCs w:val="24"/>
        </w:rPr>
        <w:t>относить текст со своим жизненным опытом, воспринимать информацию, заданную в неявном виде (</w:t>
      </w:r>
      <w:r w:rsidRPr="00782C6B">
        <w:rPr>
          <w:i/>
          <w:sz w:val="24"/>
          <w:szCs w:val="24"/>
          <w:lang w:val="et-EE"/>
        </w:rPr>
        <w:t>интерпретация, анализ и обобщение информации, интеграция знаний из разных тем и предметов, моделирование ситуаций</w:t>
      </w:r>
      <w:r w:rsidRPr="00782C6B">
        <w:rPr>
          <w:i/>
          <w:sz w:val="24"/>
          <w:szCs w:val="24"/>
        </w:rPr>
        <w:t>)</w:t>
      </w:r>
      <w:r>
        <w:rPr>
          <w:i/>
          <w:sz w:val="24"/>
          <w:szCs w:val="24"/>
        </w:rPr>
        <w:t xml:space="preserve">  - представляет сложность для  70 % учащихся.</w:t>
      </w:r>
    </w:p>
    <w:p w:rsidR="00550036" w:rsidRDefault="00550036" w:rsidP="00550CE7">
      <w:pPr>
        <w:pStyle w:val="a4"/>
        <w:rPr>
          <w:rFonts w:ascii="Times New Roman" w:hAnsi="Times New Roman" w:cs="Times New Roman"/>
          <w:b/>
          <w:sz w:val="24"/>
          <w:szCs w:val="24"/>
        </w:rPr>
      </w:pPr>
    </w:p>
    <w:p w:rsidR="00635A0C" w:rsidRPr="00DD16BC" w:rsidRDefault="00474DA6" w:rsidP="003063D5">
      <w:pPr>
        <w:pStyle w:val="a4"/>
        <w:outlineLvl w:val="0"/>
        <w:rPr>
          <w:rFonts w:ascii="Times New Roman" w:hAnsi="Times New Roman" w:cs="Times New Roman"/>
          <w:b/>
          <w:sz w:val="24"/>
          <w:szCs w:val="24"/>
        </w:rPr>
      </w:pPr>
      <w:bookmarkStart w:id="15" w:name="_Toc6572384"/>
      <w:r w:rsidRPr="00DD16BC">
        <w:rPr>
          <w:rFonts w:ascii="Times New Roman" w:hAnsi="Times New Roman" w:cs="Times New Roman"/>
          <w:b/>
          <w:sz w:val="24"/>
          <w:szCs w:val="24"/>
        </w:rPr>
        <w:t>3.4</w:t>
      </w:r>
      <w:r w:rsidR="00635A0C" w:rsidRPr="00DD16BC">
        <w:rPr>
          <w:rFonts w:ascii="Times New Roman" w:hAnsi="Times New Roman" w:cs="Times New Roman"/>
          <w:b/>
          <w:sz w:val="24"/>
          <w:szCs w:val="24"/>
        </w:rPr>
        <w:t>.Личностно</w:t>
      </w:r>
      <w:r w:rsidR="00E96818">
        <w:rPr>
          <w:rFonts w:ascii="Times New Roman" w:hAnsi="Times New Roman" w:cs="Times New Roman"/>
          <w:b/>
          <w:sz w:val="24"/>
          <w:szCs w:val="24"/>
        </w:rPr>
        <w:t>е и профессиональное самоопределение</w:t>
      </w:r>
      <w:bookmarkEnd w:id="15"/>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eastAsia="Calibri" w:hAnsi="Times New Roman" w:cs="Times New Roman"/>
          <w:sz w:val="24"/>
          <w:szCs w:val="24"/>
        </w:rPr>
        <w:t xml:space="preserve">Выбор профессии – важнейшая жизненная проблема для каждого человека и главный шаг перехода из юности во взрослую жизнь. </w:t>
      </w:r>
      <w:r w:rsidRPr="00CD4C32">
        <w:rPr>
          <w:rFonts w:ascii="Times New Roman" w:hAnsi="Times New Roman" w:cs="Times New Roman"/>
          <w:sz w:val="24"/>
          <w:szCs w:val="24"/>
        </w:rPr>
        <w:t>Профессиональное самоопределение являе</w:t>
      </w:r>
      <w:r w:rsidRPr="00CD4C32">
        <w:rPr>
          <w:rFonts w:ascii="Times New Roman" w:hAnsi="Times New Roman" w:cs="Times New Roman"/>
          <w:sz w:val="24"/>
          <w:szCs w:val="24"/>
        </w:rPr>
        <w:t>т</w:t>
      </w:r>
      <w:r w:rsidRPr="00CD4C32">
        <w:rPr>
          <w:rFonts w:ascii="Times New Roman" w:hAnsi="Times New Roman" w:cs="Times New Roman"/>
          <w:sz w:val="24"/>
          <w:szCs w:val="24"/>
        </w:rPr>
        <w:t>ся частью жизненного самоопределения, т.е. вхождения в ту или иную социальную и пр</w:t>
      </w:r>
      <w:r w:rsidRPr="00CD4C32">
        <w:rPr>
          <w:rFonts w:ascii="Times New Roman" w:hAnsi="Times New Roman" w:cs="Times New Roman"/>
          <w:sz w:val="24"/>
          <w:szCs w:val="24"/>
        </w:rPr>
        <w:t>о</w:t>
      </w:r>
      <w:r w:rsidRPr="00CD4C32">
        <w:rPr>
          <w:rFonts w:ascii="Times New Roman" w:hAnsi="Times New Roman" w:cs="Times New Roman"/>
          <w:sz w:val="24"/>
          <w:szCs w:val="24"/>
        </w:rPr>
        <w:t xml:space="preserve">фессиональную группу, выбора образа жизни, профессии. </w:t>
      </w:r>
    </w:p>
    <w:p w:rsidR="00635A0C" w:rsidRPr="00CD4C32" w:rsidRDefault="00635A0C" w:rsidP="00550CE7">
      <w:pPr>
        <w:pStyle w:val="ac"/>
        <w:ind w:firstLine="426"/>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lastRenderedPageBreak/>
        <w:t>Самоопределения старшеклассников - это процесс формирования индивидом личного отношения к профессиональной деятельности и способ его реализации через согласование социально-профессиональных и личностных потребностей</w:t>
      </w:r>
      <w:proofErr w:type="gramStart"/>
      <w:r w:rsidRPr="00CD4C32">
        <w:rPr>
          <w:rFonts w:ascii="Times New Roman" w:eastAsia="Times New Roman" w:hAnsi="Times New Roman" w:cs="Times New Roman"/>
          <w:sz w:val="24"/>
          <w:szCs w:val="24"/>
        </w:rPr>
        <w:t xml:space="preserve"> .</w:t>
      </w:r>
      <w:proofErr w:type="gramEnd"/>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hAnsi="Times New Roman" w:cs="Times New Roman"/>
          <w:sz w:val="24"/>
          <w:szCs w:val="24"/>
        </w:rPr>
        <w:t xml:space="preserve">Профессиональное самоопределение является важной характеристикой социально-психологической зрелости личности, ее потребности в самореализации и </w:t>
      </w:r>
      <w:proofErr w:type="spellStart"/>
      <w:r w:rsidRPr="00CD4C32">
        <w:rPr>
          <w:rFonts w:ascii="Times New Roman" w:hAnsi="Times New Roman" w:cs="Times New Roman"/>
          <w:sz w:val="24"/>
          <w:szCs w:val="24"/>
        </w:rPr>
        <w:t>самоактуализ</w:t>
      </w:r>
      <w:r w:rsidRPr="00CD4C32">
        <w:rPr>
          <w:rFonts w:ascii="Times New Roman" w:hAnsi="Times New Roman" w:cs="Times New Roman"/>
          <w:sz w:val="24"/>
          <w:szCs w:val="24"/>
        </w:rPr>
        <w:t>а</w:t>
      </w:r>
      <w:r w:rsidRPr="00CD4C32">
        <w:rPr>
          <w:rFonts w:ascii="Times New Roman" w:hAnsi="Times New Roman" w:cs="Times New Roman"/>
          <w:sz w:val="24"/>
          <w:szCs w:val="24"/>
        </w:rPr>
        <w:t>ции</w:t>
      </w:r>
      <w:proofErr w:type="spellEnd"/>
      <w:r w:rsidRPr="00CD4C32">
        <w:rPr>
          <w:rFonts w:ascii="Times New Roman" w:hAnsi="Times New Roman" w:cs="Times New Roman"/>
          <w:sz w:val="24"/>
          <w:szCs w:val="24"/>
        </w:rPr>
        <w:t xml:space="preserve">. </w:t>
      </w:r>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hAnsi="Times New Roman" w:cs="Times New Roman"/>
          <w:sz w:val="24"/>
          <w:szCs w:val="24"/>
        </w:rPr>
        <w:t xml:space="preserve">Исследование профессионального самоопределения старшеклассников </w:t>
      </w:r>
      <w:r>
        <w:rPr>
          <w:rFonts w:ascii="Times New Roman" w:hAnsi="Times New Roman" w:cs="Times New Roman"/>
          <w:sz w:val="24"/>
          <w:szCs w:val="24"/>
        </w:rPr>
        <w:t>было провед</w:t>
      </w:r>
      <w:r>
        <w:rPr>
          <w:rFonts w:ascii="Times New Roman" w:hAnsi="Times New Roman" w:cs="Times New Roman"/>
          <w:sz w:val="24"/>
          <w:szCs w:val="24"/>
        </w:rPr>
        <w:t>е</w:t>
      </w:r>
      <w:r>
        <w:rPr>
          <w:rFonts w:ascii="Times New Roman" w:hAnsi="Times New Roman" w:cs="Times New Roman"/>
          <w:sz w:val="24"/>
          <w:szCs w:val="24"/>
        </w:rPr>
        <w:t xml:space="preserve">но </w:t>
      </w:r>
      <w:r w:rsidRPr="00CD4C32">
        <w:rPr>
          <w:rFonts w:ascii="Times New Roman" w:hAnsi="Times New Roman" w:cs="Times New Roman"/>
          <w:sz w:val="24"/>
          <w:szCs w:val="24"/>
        </w:rPr>
        <w:t xml:space="preserve">с помощью </w:t>
      </w:r>
      <w:r w:rsidRPr="00FF18EA">
        <w:rPr>
          <w:rFonts w:ascii="Times New Roman" w:hAnsi="Times New Roman" w:cs="Times New Roman"/>
          <w:b/>
          <w:sz w:val="24"/>
          <w:szCs w:val="24"/>
        </w:rPr>
        <w:t>опросника «За и</w:t>
      </w:r>
      <w:proofErr w:type="gramStart"/>
      <w:r w:rsidRPr="00FF18EA">
        <w:rPr>
          <w:rFonts w:ascii="Times New Roman" w:hAnsi="Times New Roman" w:cs="Times New Roman"/>
          <w:b/>
          <w:sz w:val="24"/>
          <w:szCs w:val="24"/>
        </w:rPr>
        <w:t xml:space="preserve"> П</w:t>
      </w:r>
      <w:proofErr w:type="gramEnd"/>
      <w:r w:rsidRPr="00FF18EA">
        <w:rPr>
          <w:rFonts w:ascii="Times New Roman" w:hAnsi="Times New Roman" w:cs="Times New Roman"/>
          <w:b/>
          <w:sz w:val="24"/>
          <w:szCs w:val="24"/>
        </w:rPr>
        <w:t xml:space="preserve">ротив» </w:t>
      </w:r>
      <w:proofErr w:type="spellStart"/>
      <w:r w:rsidRPr="00FF18EA">
        <w:rPr>
          <w:rFonts w:ascii="Times New Roman" w:hAnsi="Times New Roman" w:cs="Times New Roman"/>
          <w:b/>
          <w:sz w:val="24"/>
          <w:szCs w:val="24"/>
        </w:rPr>
        <w:t>Н.С.Пряжникова</w:t>
      </w:r>
      <w:proofErr w:type="spellEnd"/>
      <w:r>
        <w:rPr>
          <w:rFonts w:ascii="Times New Roman" w:hAnsi="Times New Roman" w:cs="Times New Roman"/>
          <w:sz w:val="24"/>
          <w:szCs w:val="24"/>
        </w:rPr>
        <w:t>.</w:t>
      </w:r>
    </w:p>
    <w:p w:rsidR="00635A0C" w:rsidRDefault="00635A0C" w:rsidP="00550CE7">
      <w:pPr>
        <w:pStyle w:val="ac"/>
        <w:ind w:firstLine="426"/>
        <w:jc w:val="both"/>
        <w:rPr>
          <w:rFonts w:ascii="Times New Roman" w:hAnsi="Times New Roman" w:cs="Times New Roman"/>
          <w:sz w:val="24"/>
          <w:szCs w:val="24"/>
        </w:rPr>
      </w:pPr>
      <w:r>
        <w:rPr>
          <w:rFonts w:ascii="Times New Roman" w:hAnsi="Times New Roman" w:cs="Times New Roman"/>
          <w:sz w:val="24"/>
          <w:szCs w:val="24"/>
        </w:rPr>
        <w:t xml:space="preserve">Были поставлены </w:t>
      </w:r>
      <w:r w:rsidRPr="00A52FA2">
        <w:rPr>
          <w:rFonts w:ascii="Times New Roman" w:hAnsi="Times New Roman" w:cs="Times New Roman"/>
          <w:b/>
          <w:sz w:val="24"/>
          <w:szCs w:val="24"/>
        </w:rPr>
        <w:t>цели</w:t>
      </w:r>
      <w:r>
        <w:rPr>
          <w:rFonts w:ascii="Times New Roman" w:hAnsi="Times New Roman" w:cs="Times New Roman"/>
          <w:sz w:val="24"/>
          <w:szCs w:val="24"/>
        </w:rPr>
        <w:t>:</w:t>
      </w:r>
    </w:p>
    <w:p w:rsidR="00635A0C" w:rsidRPr="00FF18EA" w:rsidRDefault="00635A0C" w:rsidP="00550CE7">
      <w:pPr>
        <w:pStyle w:val="ac"/>
        <w:numPr>
          <w:ilvl w:val="0"/>
          <w:numId w:val="24"/>
        </w:numPr>
        <w:ind w:left="0" w:firstLine="426"/>
        <w:jc w:val="both"/>
        <w:rPr>
          <w:rFonts w:ascii="Times New Roman" w:hAnsi="Times New Roman" w:cs="Times New Roman"/>
          <w:sz w:val="24"/>
          <w:szCs w:val="24"/>
        </w:rPr>
      </w:pPr>
      <w:r w:rsidRPr="00FF18EA">
        <w:rPr>
          <w:rFonts w:ascii="Times New Roman" w:hAnsi="Times New Roman" w:cs="Times New Roman"/>
          <w:sz w:val="24"/>
          <w:szCs w:val="24"/>
        </w:rPr>
        <w:t>активизировать личностное самоопределение для ценностно-нравственных ра</w:t>
      </w:r>
      <w:r w:rsidRPr="00FF18EA">
        <w:rPr>
          <w:rFonts w:ascii="Times New Roman" w:hAnsi="Times New Roman" w:cs="Times New Roman"/>
          <w:sz w:val="24"/>
          <w:szCs w:val="24"/>
        </w:rPr>
        <w:t>з</w:t>
      </w:r>
      <w:r w:rsidRPr="00FF18EA">
        <w:rPr>
          <w:rFonts w:ascii="Times New Roman" w:hAnsi="Times New Roman" w:cs="Times New Roman"/>
          <w:sz w:val="24"/>
          <w:szCs w:val="24"/>
        </w:rPr>
        <w:t>мышлений, связанных с выбором профессии;</w:t>
      </w:r>
    </w:p>
    <w:p w:rsidR="00635A0C" w:rsidRPr="00FF18EA" w:rsidRDefault="00635A0C" w:rsidP="00550CE7">
      <w:pPr>
        <w:pStyle w:val="ac"/>
        <w:numPr>
          <w:ilvl w:val="0"/>
          <w:numId w:val="24"/>
        </w:numPr>
        <w:ind w:left="0" w:firstLine="426"/>
        <w:jc w:val="both"/>
        <w:rPr>
          <w:rFonts w:ascii="Times New Roman" w:hAnsi="Times New Roman" w:cs="Times New Roman"/>
          <w:sz w:val="24"/>
          <w:szCs w:val="24"/>
        </w:rPr>
      </w:pPr>
      <w:r w:rsidRPr="00FF18EA">
        <w:rPr>
          <w:rFonts w:ascii="Times New Roman" w:hAnsi="Times New Roman" w:cs="Times New Roman"/>
          <w:sz w:val="24"/>
          <w:szCs w:val="24"/>
        </w:rPr>
        <w:t>выявить наиболее привлекательные группы профессий;</w:t>
      </w:r>
    </w:p>
    <w:p w:rsidR="00635A0C" w:rsidRPr="00FF18EA" w:rsidRDefault="00635A0C" w:rsidP="00550CE7">
      <w:pPr>
        <w:pStyle w:val="ac"/>
        <w:numPr>
          <w:ilvl w:val="0"/>
          <w:numId w:val="24"/>
        </w:numPr>
        <w:ind w:left="0" w:firstLine="426"/>
        <w:jc w:val="both"/>
        <w:rPr>
          <w:rFonts w:ascii="Times New Roman" w:hAnsi="Times New Roman" w:cs="Times New Roman"/>
          <w:sz w:val="24"/>
          <w:szCs w:val="24"/>
        </w:rPr>
      </w:pPr>
      <w:r w:rsidRPr="00FF18EA">
        <w:rPr>
          <w:rFonts w:ascii="Times New Roman" w:hAnsi="Times New Roman" w:cs="Times New Roman"/>
          <w:sz w:val="24"/>
          <w:szCs w:val="24"/>
        </w:rPr>
        <w:t>ориентировочно оценить, насколько эти профессии выбираются с учетом развит</w:t>
      </w:r>
      <w:r w:rsidRPr="00FF18EA">
        <w:rPr>
          <w:rFonts w:ascii="Times New Roman" w:hAnsi="Times New Roman" w:cs="Times New Roman"/>
          <w:sz w:val="24"/>
          <w:szCs w:val="24"/>
        </w:rPr>
        <w:t>о</w:t>
      </w:r>
      <w:r w:rsidRPr="00FF18EA">
        <w:rPr>
          <w:rFonts w:ascii="Times New Roman" w:hAnsi="Times New Roman" w:cs="Times New Roman"/>
          <w:sz w:val="24"/>
          <w:szCs w:val="24"/>
        </w:rPr>
        <w:t>сти качеств личности;</w:t>
      </w:r>
    </w:p>
    <w:p w:rsidR="00635A0C" w:rsidRPr="00CD4C32" w:rsidRDefault="00635A0C" w:rsidP="00550CE7">
      <w:pPr>
        <w:pStyle w:val="ac"/>
        <w:numPr>
          <w:ilvl w:val="0"/>
          <w:numId w:val="24"/>
        </w:numPr>
        <w:ind w:left="0" w:firstLine="426"/>
        <w:jc w:val="both"/>
        <w:rPr>
          <w:rFonts w:ascii="Times New Roman" w:hAnsi="Times New Roman" w:cs="Times New Roman"/>
          <w:sz w:val="24"/>
          <w:szCs w:val="24"/>
        </w:rPr>
      </w:pPr>
      <w:r w:rsidRPr="00FF18EA">
        <w:rPr>
          <w:rFonts w:ascii="Times New Roman" w:hAnsi="Times New Roman" w:cs="Times New Roman"/>
          <w:sz w:val="24"/>
          <w:szCs w:val="24"/>
        </w:rPr>
        <w:t>оценить, насколько эти профессии позволят реализовать основные смыслы и ож</w:t>
      </w:r>
      <w:r w:rsidRPr="00FF18EA">
        <w:rPr>
          <w:rFonts w:ascii="Times New Roman" w:hAnsi="Times New Roman" w:cs="Times New Roman"/>
          <w:sz w:val="24"/>
          <w:szCs w:val="24"/>
        </w:rPr>
        <w:t>и</w:t>
      </w:r>
      <w:r w:rsidRPr="00FF18EA">
        <w:rPr>
          <w:rFonts w:ascii="Times New Roman" w:hAnsi="Times New Roman" w:cs="Times New Roman"/>
          <w:sz w:val="24"/>
          <w:szCs w:val="24"/>
        </w:rPr>
        <w:t>дания от данного труда.</w:t>
      </w:r>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hAnsi="Times New Roman" w:cs="Times New Roman"/>
          <w:sz w:val="24"/>
          <w:szCs w:val="24"/>
        </w:rPr>
        <w:t>Активизирующая методика «За и против» включает в себя три относительно самост</w:t>
      </w:r>
      <w:r w:rsidRPr="00CD4C32">
        <w:rPr>
          <w:rFonts w:ascii="Times New Roman" w:hAnsi="Times New Roman" w:cs="Times New Roman"/>
          <w:sz w:val="24"/>
          <w:szCs w:val="24"/>
        </w:rPr>
        <w:t>о</w:t>
      </w:r>
      <w:r w:rsidRPr="00CD4C32">
        <w:rPr>
          <w:rFonts w:ascii="Times New Roman" w:hAnsi="Times New Roman" w:cs="Times New Roman"/>
          <w:sz w:val="24"/>
          <w:szCs w:val="24"/>
        </w:rPr>
        <w:t>ятельных опросника: «За и против – 1» (</w:t>
      </w:r>
      <w:proofErr w:type="gramStart"/>
      <w:r w:rsidRPr="00CD4C32">
        <w:rPr>
          <w:rFonts w:ascii="Times New Roman" w:hAnsi="Times New Roman" w:cs="Times New Roman"/>
          <w:sz w:val="24"/>
          <w:szCs w:val="24"/>
        </w:rPr>
        <w:t>предназначен</w:t>
      </w:r>
      <w:proofErr w:type="gramEnd"/>
      <w:r w:rsidRPr="00CD4C32">
        <w:rPr>
          <w:rFonts w:ascii="Times New Roman" w:hAnsi="Times New Roman" w:cs="Times New Roman"/>
          <w:sz w:val="24"/>
          <w:szCs w:val="24"/>
        </w:rPr>
        <w:t xml:space="preserve"> для выявления предпочтительных групп профессий); «За и против – 2» (для выявления наиболее развитых групп качеств) и «За и против – 3» (для выявления предпочтительных профессиональных ценностей).</w:t>
      </w:r>
      <w:r>
        <w:rPr>
          <w:rFonts w:ascii="Times New Roman" w:hAnsi="Times New Roman" w:cs="Times New Roman"/>
          <w:sz w:val="24"/>
          <w:szCs w:val="24"/>
        </w:rPr>
        <w:t xml:space="preserve"> </w:t>
      </w:r>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hAnsi="Times New Roman" w:cs="Times New Roman"/>
          <w:sz w:val="24"/>
          <w:szCs w:val="24"/>
        </w:rPr>
        <w:t xml:space="preserve">Методика является активизирующей в том смысле, что она больше предназначена для стимулирования размышления </w:t>
      </w:r>
      <w:proofErr w:type="gramStart"/>
      <w:r w:rsidRPr="00CD4C32">
        <w:rPr>
          <w:rFonts w:ascii="Times New Roman" w:hAnsi="Times New Roman" w:cs="Times New Roman"/>
          <w:sz w:val="24"/>
          <w:szCs w:val="24"/>
        </w:rPr>
        <w:t>самоопределяющихся</w:t>
      </w:r>
      <w:proofErr w:type="gramEnd"/>
      <w:r w:rsidRPr="00CD4C32">
        <w:rPr>
          <w:rFonts w:ascii="Times New Roman" w:hAnsi="Times New Roman" w:cs="Times New Roman"/>
          <w:sz w:val="24"/>
          <w:szCs w:val="24"/>
        </w:rPr>
        <w:t xml:space="preserve"> обучающихся над сложными мир</w:t>
      </w:r>
      <w:r w:rsidRPr="00CD4C32">
        <w:rPr>
          <w:rFonts w:ascii="Times New Roman" w:hAnsi="Times New Roman" w:cs="Times New Roman"/>
          <w:sz w:val="24"/>
          <w:szCs w:val="24"/>
        </w:rPr>
        <w:t>о</w:t>
      </w:r>
      <w:r w:rsidRPr="00CD4C32">
        <w:rPr>
          <w:rFonts w:ascii="Times New Roman" w:hAnsi="Times New Roman" w:cs="Times New Roman"/>
          <w:sz w:val="24"/>
          <w:szCs w:val="24"/>
        </w:rPr>
        <w:t>воззренческими проблемами профессионального выбора.</w:t>
      </w:r>
    </w:p>
    <w:p w:rsidR="00635A0C" w:rsidRPr="00CD4C32" w:rsidRDefault="00635A0C" w:rsidP="00550CE7">
      <w:pPr>
        <w:pStyle w:val="ac"/>
        <w:ind w:firstLine="426"/>
        <w:jc w:val="both"/>
        <w:rPr>
          <w:rFonts w:ascii="Times New Roman" w:hAnsi="Times New Roman" w:cs="Times New Roman"/>
          <w:sz w:val="24"/>
          <w:szCs w:val="24"/>
        </w:rPr>
      </w:pPr>
      <w:r w:rsidRPr="00CD4C32">
        <w:rPr>
          <w:rFonts w:ascii="Times New Roman" w:hAnsi="Times New Roman" w:cs="Times New Roman"/>
          <w:sz w:val="24"/>
          <w:szCs w:val="24"/>
        </w:rPr>
        <w:t>Целью обобщения результатов опросников «За и против – 1, 2 и 3» является опред</w:t>
      </w:r>
      <w:r w:rsidRPr="00CD4C32">
        <w:rPr>
          <w:rFonts w:ascii="Times New Roman" w:hAnsi="Times New Roman" w:cs="Times New Roman"/>
          <w:sz w:val="24"/>
          <w:szCs w:val="24"/>
        </w:rPr>
        <w:t>е</w:t>
      </w:r>
      <w:r w:rsidRPr="00CD4C32">
        <w:rPr>
          <w:rFonts w:ascii="Times New Roman" w:hAnsi="Times New Roman" w:cs="Times New Roman"/>
          <w:sz w:val="24"/>
          <w:szCs w:val="24"/>
        </w:rPr>
        <w:t>ление соответствия между привлекательными группами профессий (результаты «За и пр</w:t>
      </w:r>
      <w:r w:rsidRPr="00CD4C32">
        <w:rPr>
          <w:rFonts w:ascii="Times New Roman" w:hAnsi="Times New Roman" w:cs="Times New Roman"/>
          <w:sz w:val="24"/>
          <w:szCs w:val="24"/>
        </w:rPr>
        <w:t>о</w:t>
      </w:r>
      <w:r w:rsidRPr="00CD4C32">
        <w:rPr>
          <w:rFonts w:ascii="Times New Roman" w:hAnsi="Times New Roman" w:cs="Times New Roman"/>
          <w:sz w:val="24"/>
          <w:szCs w:val="24"/>
        </w:rPr>
        <w:t xml:space="preserve">тив – 1»), </w:t>
      </w:r>
      <w:proofErr w:type="spellStart"/>
      <w:r w:rsidRPr="00CD4C32">
        <w:rPr>
          <w:rFonts w:ascii="Times New Roman" w:hAnsi="Times New Roman" w:cs="Times New Roman"/>
          <w:sz w:val="24"/>
          <w:szCs w:val="24"/>
        </w:rPr>
        <w:t>сформированностью</w:t>
      </w:r>
      <w:proofErr w:type="spellEnd"/>
      <w:r w:rsidRPr="00CD4C32">
        <w:rPr>
          <w:rFonts w:ascii="Times New Roman" w:hAnsi="Times New Roman" w:cs="Times New Roman"/>
          <w:sz w:val="24"/>
          <w:szCs w:val="24"/>
        </w:rPr>
        <w:t xml:space="preserve"> тех или иных личностных качеств (результаты опросника «За и против – 2») и ценностями старшеклассников (результаты «За и против – 3»).</w:t>
      </w:r>
    </w:p>
    <w:p w:rsidR="00635A0C" w:rsidRPr="00CD4C32" w:rsidRDefault="00635A0C" w:rsidP="00550CE7">
      <w:pPr>
        <w:pStyle w:val="ac"/>
        <w:tabs>
          <w:tab w:val="left" w:pos="1134"/>
        </w:tabs>
        <w:ind w:firstLine="426"/>
        <w:jc w:val="center"/>
        <w:rPr>
          <w:rFonts w:ascii="Times New Roman" w:hAnsi="Times New Roman" w:cs="Times New Roman"/>
          <w:b/>
          <w:sz w:val="24"/>
          <w:szCs w:val="24"/>
        </w:rPr>
      </w:pPr>
      <w:r w:rsidRPr="00CD4C32">
        <w:rPr>
          <w:rFonts w:ascii="Times New Roman" w:hAnsi="Times New Roman" w:cs="Times New Roman"/>
          <w:b/>
          <w:sz w:val="24"/>
          <w:szCs w:val="24"/>
        </w:rPr>
        <w:t>Результаты исследования уровня профессионального самоопределения старш</w:t>
      </w:r>
      <w:r w:rsidRPr="00CD4C32">
        <w:rPr>
          <w:rFonts w:ascii="Times New Roman" w:hAnsi="Times New Roman" w:cs="Times New Roman"/>
          <w:b/>
          <w:sz w:val="24"/>
          <w:szCs w:val="24"/>
        </w:rPr>
        <w:t>е</w:t>
      </w:r>
      <w:r w:rsidRPr="00CD4C32">
        <w:rPr>
          <w:rFonts w:ascii="Times New Roman" w:hAnsi="Times New Roman" w:cs="Times New Roman"/>
          <w:b/>
          <w:sz w:val="24"/>
          <w:szCs w:val="24"/>
        </w:rPr>
        <w:t>классников</w:t>
      </w:r>
    </w:p>
    <w:p w:rsidR="00635A0C" w:rsidRPr="00CD4C32" w:rsidRDefault="00635A0C" w:rsidP="00550CE7">
      <w:pPr>
        <w:pStyle w:val="ac"/>
        <w:tabs>
          <w:tab w:val="left" w:pos="1134"/>
        </w:tabs>
        <w:ind w:firstLine="426"/>
        <w:jc w:val="both"/>
        <w:rPr>
          <w:rFonts w:ascii="Times New Roman" w:hAnsi="Times New Roman" w:cs="Times New Roman"/>
          <w:sz w:val="24"/>
          <w:szCs w:val="24"/>
        </w:rPr>
      </w:pPr>
      <w:r w:rsidRPr="00CD4C32">
        <w:rPr>
          <w:rFonts w:ascii="Times New Roman" w:eastAsia="Times New Roman" w:hAnsi="Times New Roman" w:cs="Times New Roman"/>
          <w:sz w:val="24"/>
          <w:szCs w:val="24"/>
        </w:rPr>
        <w:t xml:space="preserve">При анализе результатов </w:t>
      </w:r>
      <w:r>
        <w:rPr>
          <w:rFonts w:ascii="Times New Roman" w:eastAsia="Times New Roman" w:hAnsi="Times New Roman" w:cs="Times New Roman"/>
          <w:sz w:val="24"/>
          <w:szCs w:val="24"/>
        </w:rPr>
        <w:t>были</w:t>
      </w:r>
      <w:r w:rsidRPr="00CD4C32">
        <w:rPr>
          <w:rFonts w:ascii="Times New Roman" w:eastAsia="Times New Roman" w:hAnsi="Times New Roman" w:cs="Times New Roman"/>
          <w:sz w:val="24"/>
          <w:szCs w:val="24"/>
        </w:rPr>
        <w:t xml:space="preserve"> рассмотр</w:t>
      </w:r>
      <w:r>
        <w:rPr>
          <w:rFonts w:ascii="Times New Roman" w:eastAsia="Times New Roman" w:hAnsi="Times New Roman" w:cs="Times New Roman"/>
          <w:sz w:val="24"/>
          <w:szCs w:val="24"/>
        </w:rPr>
        <w:t>ены,</w:t>
      </w:r>
      <w:r w:rsidRPr="00CD4C32">
        <w:rPr>
          <w:rFonts w:ascii="Times New Roman" w:eastAsia="Times New Roman" w:hAnsi="Times New Roman" w:cs="Times New Roman"/>
          <w:sz w:val="24"/>
          <w:szCs w:val="24"/>
        </w:rPr>
        <w:t xml:space="preserve"> в первую очередь совпадения или соо</w:t>
      </w:r>
      <w:r w:rsidRPr="00CD4C32">
        <w:rPr>
          <w:rFonts w:ascii="Times New Roman" w:eastAsia="Times New Roman" w:hAnsi="Times New Roman" w:cs="Times New Roman"/>
          <w:sz w:val="24"/>
          <w:szCs w:val="24"/>
        </w:rPr>
        <w:t>т</w:t>
      </w:r>
      <w:r w:rsidRPr="00CD4C32">
        <w:rPr>
          <w:rFonts w:ascii="Times New Roman" w:eastAsia="Times New Roman" w:hAnsi="Times New Roman" w:cs="Times New Roman"/>
          <w:sz w:val="24"/>
          <w:szCs w:val="24"/>
        </w:rPr>
        <w:t xml:space="preserve">ветствия интересов к данной группе профессий, психологических качеств </w:t>
      </w:r>
      <w:r>
        <w:rPr>
          <w:rFonts w:ascii="Times New Roman" w:eastAsia="Times New Roman" w:hAnsi="Times New Roman" w:cs="Times New Roman"/>
          <w:sz w:val="24"/>
          <w:szCs w:val="24"/>
        </w:rPr>
        <w:t>и</w:t>
      </w:r>
      <w:r w:rsidRPr="00CD4C32">
        <w:rPr>
          <w:rFonts w:ascii="Times New Roman" w:eastAsia="Times New Roman" w:hAnsi="Times New Roman" w:cs="Times New Roman"/>
          <w:sz w:val="24"/>
          <w:szCs w:val="24"/>
        </w:rPr>
        <w:t xml:space="preserve"> свойств ли</w:t>
      </w:r>
      <w:r w:rsidRPr="00CD4C32">
        <w:rPr>
          <w:rFonts w:ascii="Times New Roman" w:eastAsia="Times New Roman" w:hAnsi="Times New Roman" w:cs="Times New Roman"/>
          <w:sz w:val="24"/>
          <w:szCs w:val="24"/>
        </w:rPr>
        <w:t>ч</w:t>
      </w:r>
      <w:r w:rsidRPr="00CD4C32">
        <w:rPr>
          <w:rFonts w:ascii="Times New Roman" w:eastAsia="Times New Roman" w:hAnsi="Times New Roman" w:cs="Times New Roman"/>
          <w:sz w:val="24"/>
          <w:szCs w:val="24"/>
        </w:rPr>
        <w:t>ности, соответствующих данной группе профессий, и жизненных ценностей, определя</w:t>
      </w:r>
      <w:r w:rsidRPr="00CD4C32">
        <w:rPr>
          <w:rFonts w:ascii="Times New Roman" w:eastAsia="Times New Roman" w:hAnsi="Times New Roman" w:cs="Times New Roman"/>
          <w:sz w:val="24"/>
          <w:szCs w:val="24"/>
        </w:rPr>
        <w:t>ю</w:t>
      </w:r>
      <w:r w:rsidRPr="00CD4C32">
        <w:rPr>
          <w:rFonts w:ascii="Times New Roman" w:eastAsia="Times New Roman" w:hAnsi="Times New Roman" w:cs="Times New Roman"/>
          <w:sz w:val="24"/>
          <w:szCs w:val="24"/>
        </w:rPr>
        <w:t>щих успешность человека в данных профессиях.</w:t>
      </w:r>
      <w:r>
        <w:rPr>
          <w:rFonts w:ascii="Times New Roman" w:eastAsia="Times New Roman" w:hAnsi="Times New Roman" w:cs="Times New Roman"/>
          <w:sz w:val="24"/>
          <w:szCs w:val="24"/>
        </w:rPr>
        <w:t xml:space="preserve"> (Приложение</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w:t>
      </w:r>
    </w:p>
    <w:p w:rsidR="00635A0C" w:rsidRPr="00CD4C32" w:rsidRDefault="00635A0C" w:rsidP="00550CE7">
      <w:pPr>
        <w:pStyle w:val="ac"/>
        <w:tabs>
          <w:tab w:val="left" w:pos="1033"/>
          <w:tab w:val="left" w:pos="1134"/>
        </w:tabs>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CD4C32">
        <w:rPr>
          <w:rFonts w:ascii="Times New Roman" w:eastAsia="Times New Roman" w:hAnsi="Times New Roman" w:cs="Times New Roman"/>
          <w:sz w:val="24"/>
          <w:szCs w:val="24"/>
        </w:rPr>
        <w:t>оложительные баллы по всем трем позициям получили 14 групп профессий у 27% опрошенных.</w:t>
      </w:r>
    </w:p>
    <w:p w:rsidR="00635A0C" w:rsidRPr="00CD4C32" w:rsidRDefault="00635A0C" w:rsidP="00550CE7">
      <w:pPr>
        <w:pStyle w:val="ac"/>
        <w:tabs>
          <w:tab w:val="left" w:pos="1033"/>
          <w:tab w:val="left" w:pos="1134"/>
        </w:tabs>
        <w:ind w:firstLine="426"/>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Отрицательные баллы по всем трем позициям получили 18 групп профессий у 73% опрошенных.</w:t>
      </w:r>
    </w:p>
    <w:p w:rsidR="00635A0C" w:rsidRPr="00CD4C32" w:rsidRDefault="00635A0C" w:rsidP="00550CE7">
      <w:pPr>
        <w:pStyle w:val="ac"/>
        <w:tabs>
          <w:tab w:val="left" w:pos="1033"/>
          <w:tab w:val="left" w:pos="1134"/>
        </w:tabs>
        <w:ind w:firstLine="426"/>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Из этого можно сделать вывод, что большинство </w:t>
      </w:r>
      <w:r>
        <w:rPr>
          <w:rFonts w:ascii="Times New Roman" w:eastAsia="Times New Roman" w:hAnsi="Times New Roman" w:cs="Times New Roman"/>
          <w:sz w:val="24"/>
          <w:szCs w:val="24"/>
        </w:rPr>
        <w:t>старшеклассников</w:t>
      </w:r>
      <w:r w:rsidRPr="00CD4C32">
        <w:rPr>
          <w:rFonts w:ascii="Times New Roman" w:eastAsia="Times New Roman" w:hAnsi="Times New Roman" w:cs="Times New Roman"/>
          <w:sz w:val="24"/>
          <w:szCs w:val="24"/>
        </w:rPr>
        <w:t xml:space="preserve"> не определились с выбором будущей профессии.</w:t>
      </w:r>
    </w:p>
    <w:p w:rsidR="00635A0C" w:rsidRPr="00CD4C32" w:rsidRDefault="00635A0C" w:rsidP="00550CE7">
      <w:pPr>
        <w:pStyle w:val="ac"/>
        <w:tabs>
          <w:tab w:val="left" w:pos="1033"/>
          <w:tab w:val="left" w:pos="1134"/>
        </w:tabs>
        <w:ind w:firstLine="426"/>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Кроме того</w:t>
      </w:r>
      <w:r>
        <w:rPr>
          <w:rFonts w:ascii="Times New Roman" w:eastAsia="Times New Roman" w:hAnsi="Times New Roman" w:cs="Times New Roman"/>
          <w:sz w:val="24"/>
          <w:szCs w:val="24"/>
        </w:rPr>
        <w:t>,</w:t>
      </w:r>
      <w:r w:rsidRPr="00CD4C32">
        <w:rPr>
          <w:rFonts w:ascii="Times New Roman" w:eastAsia="Times New Roman" w:hAnsi="Times New Roman" w:cs="Times New Roman"/>
          <w:sz w:val="24"/>
          <w:szCs w:val="24"/>
        </w:rPr>
        <w:t xml:space="preserve"> в ходе исследования </w:t>
      </w:r>
      <w:r>
        <w:rPr>
          <w:rFonts w:ascii="Times New Roman" w:eastAsia="Times New Roman" w:hAnsi="Times New Roman" w:cs="Times New Roman"/>
          <w:sz w:val="24"/>
          <w:szCs w:val="24"/>
        </w:rPr>
        <w:t>были</w:t>
      </w:r>
      <w:r w:rsidRPr="00CD4C32">
        <w:rPr>
          <w:rFonts w:ascii="Times New Roman" w:eastAsia="Times New Roman" w:hAnsi="Times New Roman" w:cs="Times New Roman"/>
          <w:sz w:val="24"/>
          <w:szCs w:val="24"/>
        </w:rPr>
        <w:t xml:space="preserve"> выяв</w:t>
      </w:r>
      <w:r>
        <w:rPr>
          <w:rFonts w:ascii="Times New Roman" w:eastAsia="Times New Roman" w:hAnsi="Times New Roman" w:cs="Times New Roman"/>
          <w:sz w:val="24"/>
          <w:szCs w:val="24"/>
        </w:rPr>
        <w:t>лены</w:t>
      </w:r>
      <w:r w:rsidRPr="00CD4C32">
        <w:rPr>
          <w:rFonts w:ascii="Times New Roman" w:eastAsia="Times New Roman" w:hAnsi="Times New Roman" w:cs="Times New Roman"/>
          <w:sz w:val="24"/>
          <w:szCs w:val="24"/>
        </w:rPr>
        <w:t xml:space="preserve"> несовпадения по трем позициям, к</w:t>
      </w:r>
      <w:r w:rsidRPr="00CD4C32">
        <w:rPr>
          <w:rFonts w:ascii="Times New Roman" w:eastAsia="Times New Roman" w:hAnsi="Times New Roman" w:cs="Times New Roman"/>
          <w:sz w:val="24"/>
          <w:szCs w:val="24"/>
        </w:rPr>
        <w:t>о</w:t>
      </w:r>
      <w:r w:rsidRPr="00CD4C32">
        <w:rPr>
          <w:rFonts w:ascii="Times New Roman" w:eastAsia="Times New Roman" w:hAnsi="Times New Roman" w:cs="Times New Roman"/>
          <w:sz w:val="24"/>
          <w:szCs w:val="24"/>
        </w:rPr>
        <w:t>торые представлены следующими вариантами:</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77% опрошенных, не имея определенных психических качеств и жизненных ценностей, не проявляют интерес к </w:t>
      </w:r>
      <w:r>
        <w:rPr>
          <w:rFonts w:ascii="Times New Roman" w:eastAsia="Times New Roman" w:hAnsi="Times New Roman" w:cs="Times New Roman"/>
          <w:sz w:val="24"/>
          <w:szCs w:val="24"/>
        </w:rPr>
        <w:t>выбору</w:t>
      </w:r>
      <w:r w:rsidRPr="00CD4C32">
        <w:rPr>
          <w:rFonts w:ascii="Times New Roman" w:eastAsia="Times New Roman" w:hAnsi="Times New Roman" w:cs="Times New Roman"/>
          <w:sz w:val="24"/>
          <w:szCs w:val="24"/>
        </w:rPr>
        <w:t xml:space="preserve"> пр</w:t>
      </w:r>
      <w:r>
        <w:rPr>
          <w:rFonts w:ascii="Times New Roman" w:eastAsia="Times New Roman" w:hAnsi="Times New Roman" w:cs="Times New Roman"/>
          <w:sz w:val="24"/>
          <w:szCs w:val="24"/>
        </w:rPr>
        <w:t>офессии</w:t>
      </w:r>
      <w:r w:rsidRPr="00CD4C32">
        <w:rPr>
          <w:rFonts w:ascii="Times New Roman" w:eastAsia="Times New Roman" w:hAnsi="Times New Roman" w:cs="Times New Roman"/>
          <w:sz w:val="24"/>
          <w:szCs w:val="24"/>
        </w:rPr>
        <w:t>.</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64% опрошенных, не имея определенных психологических качеств и жизненных це</w:t>
      </w:r>
      <w:r w:rsidRPr="00CD4C32">
        <w:rPr>
          <w:rFonts w:ascii="Times New Roman" w:eastAsia="Times New Roman" w:hAnsi="Times New Roman" w:cs="Times New Roman"/>
          <w:sz w:val="24"/>
          <w:szCs w:val="24"/>
        </w:rPr>
        <w:t>н</w:t>
      </w:r>
      <w:r w:rsidRPr="00CD4C32">
        <w:rPr>
          <w:rFonts w:ascii="Times New Roman" w:eastAsia="Times New Roman" w:hAnsi="Times New Roman" w:cs="Times New Roman"/>
          <w:sz w:val="24"/>
          <w:szCs w:val="24"/>
        </w:rPr>
        <w:t>ностей, проявляют интерес к некоторым группам профессий. Это свидетельствует о нес</w:t>
      </w:r>
      <w:r w:rsidRPr="00CD4C32">
        <w:rPr>
          <w:rFonts w:ascii="Times New Roman" w:eastAsia="Times New Roman" w:hAnsi="Times New Roman" w:cs="Times New Roman"/>
          <w:sz w:val="24"/>
          <w:szCs w:val="24"/>
        </w:rPr>
        <w:t>о</w:t>
      </w:r>
      <w:r w:rsidRPr="00CD4C32">
        <w:rPr>
          <w:rFonts w:ascii="Times New Roman" w:eastAsia="Times New Roman" w:hAnsi="Times New Roman" w:cs="Times New Roman"/>
          <w:sz w:val="24"/>
          <w:szCs w:val="24"/>
        </w:rPr>
        <w:t>ответствии возможностей и способностей</w:t>
      </w:r>
      <w:r>
        <w:rPr>
          <w:rFonts w:ascii="Times New Roman" w:eastAsia="Times New Roman" w:hAnsi="Times New Roman" w:cs="Times New Roman"/>
          <w:sz w:val="24"/>
          <w:szCs w:val="24"/>
        </w:rPr>
        <w:t>.</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старшеклассников</w:t>
      </w:r>
      <w:r w:rsidRPr="00CD4C32">
        <w:rPr>
          <w:rFonts w:ascii="Times New Roman" w:eastAsia="Times New Roman" w:hAnsi="Times New Roman" w:cs="Times New Roman"/>
          <w:sz w:val="24"/>
          <w:szCs w:val="24"/>
        </w:rPr>
        <w:t xml:space="preserve">, не обладая необходимыми психологическими качествами, </w:t>
      </w:r>
      <w:r>
        <w:rPr>
          <w:rFonts w:ascii="Times New Roman" w:eastAsia="Times New Roman" w:hAnsi="Times New Roman" w:cs="Times New Roman"/>
          <w:sz w:val="24"/>
          <w:szCs w:val="24"/>
        </w:rPr>
        <w:t xml:space="preserve">тем не менее, </w:t>
      </w:r>
      <w:r w:rsidRPr="00CD4C32">
        <w:rPr>
          <w:rFonts w:ascii="Times New Roman" w:eastAsia="Times New Roman" w:hAnsi="Times New Roman" w:cs="Times New Roman"/>
          <w:sz w:val="24"/>
          <w:szCs w:val="24"/>
        </w:rPr>
        <w:t xml:space="preserve">проявляют интерес к профессиям, соответствующим их жизненным ценностям </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В свою очередь у 27% </w:t>
      </w:r>
      <w:r>
        <w:rPr>
          <w:rFonts w:ascii="Times New Roman" w:eastAsia="Times New Roman" w:hAnsi="Times New Roman" w:cs="Times New Roman"/>
          <w:sz w:val="24"/>
          <w:szCs w:val="24"/>
        </w:rPr>
        <w:t>ребят</w:t>
      </w:r>
      <w:r w:rsidRPr="00CD4C32">
        <w:rPr>
          <w:rFonts w:ascii="Times New Roman" w:eastAsia="Times New Roman" w:hAnsi="Times New Roman" w:cs="Times New Roman"/>
          <w:sz w:val="24"/>
          <w:szCs w:val="24"/>
        </w:rPr>
        <w:t xml:space="preserve"> психологические качества и интерес не соответствуют жизненны</w:t>
      </w:r>
      <w:r>
        <w:rPr>
          <w:rFonts w:ascii="Times New Roman" w:eastAsia="Times New Roman" w:hAnsi="Times New Roman" w:cs="Times New Roman"/>
          <w:sz w:val="24"/>
          <w:szCs w:val="24"/>
        </w:rPr>
        <w:t>м ценностям</w:t>
      </w:r>
      <w:r w:rsidRPr="00CD4C32">
        <w:rPr>
          <w:rFonts w:ascii="Times New Roman" w:eastAsia="Times New Roman" w:hAnsi="Times New Roman" w:cs="Times New Roman"/>
          <w:sz w:val="24"/>
          <w:szCs w:val="24"/>
        </w:rPr>
        <w:t>.</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старшеклассников</w:t>
      </w:r>
      <w:r w:rsidRPr="00CD4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 сформированных </w:t>
      </w:r>
      <w:r w:rsidRPr="00CD4C32">
        <w:rPr>
          <w:rFonts w:ascii="Times New Roman" w:eastAsia="Times New Roman" w:hAnsi="Times New Roman" w:cs="Times New Roman"/>
          <w:sz w:val="24"/>
          <w:szCs w:val="24"/>
        </w:rPr>
        <w:t>жизненных ценност</w:t>
      </w:r>
      <w:r>
        <w:rPr>
          <w:rFonts w:ascii="Times New Roman" w:eastAsia="Times New Roman" w:hAnsi="Times New Roman" w:cs="Times New Roman"/>
          <w:sz w:val="24"/>
          <w:szCs w:val="24"/>
        </w:rPr>
        <w:t>ях</w:t>
      </w:r>
      <w:r w:rsidRPr="00CD4C32">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недостаточно развитых</w:t>
      </w:r>
      <w:r w:rsidRPr="00CD4C32">
        <w:rPr>
          <w:rFonts w:ascii="Times New Roman" w:eastAsia="Times New Roman" w:hAnsi="Times New Roman" w:cs="Times New Roman"/>
          <w:sz w:val="24"/>
          <w:szCs w:val="24"/>
        </w:rPr>
        <w:t xml:space="preserve"> личностных качеств</w:t>
      </w:r>
      <w:r>
        <w:rPr>
          <w:rFonts w:ascii="Times New Roman" w:eastAsia="Times New Roman" w:hAnsi="Times New Roman" w:cs="Times New Roman"/>
          <w:sz w:val="24"/>
          <w:szCs w:val="24"/>
        </w:rPr>
        <w:t>ах</w:t>
      </w:r>
      <w:r w:rsidRPr="00CD4C32">
        <w:rPr>
          <w:rFonts w:ascii="Times New Roman" w:eastAsia="Times New Roman" w:hAnsi="Times New Roman" w:cs="Times New Roman"/>
          <w:sz w:val="24"/>
          <w:szCs w:val="24"/>
        </w:rPr>
        <w:t>, относятся к некоторым группам профессий нейтрально.</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lastRenderedPageBreak/>
        <w:t xml:space="preserve">5% имеют </w:t>
      </w:r>
      <w:r>
        <w:rPr>
          <w:rFonts w:ascii="Times New Roman" w:eastAsia="Times New Roman" w:hAnsi="Times New Roman" w:cs="Times New Roman"/>
          <w:sz w:val="24"/>
          <w:szCs w:val="24"/>
        </w:rPr>
        <w:t>достаточный уровень</w:t>
      </w:r>
      <w:r w:rsidRPr="00CD4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личностных качеств и ценностей</w:t>
      </w:r>
      <w:r w:rsidRPr="00CD4C32">
        <w:rPr>
          <w:rFonts w:ascii="Times New Roman" w:eastAsia="Times New Roman" w:hAnsi="Times New Roman" w:cs="Times New Roman"/>
          <w:sz w:val="24"/>
          <w:szCs w:val="24"/>
        </w:rPr>
        <w:t xml:space="preserve"> и не имеют интереса к </w:t>
      </w:r>
      <w:r>
        <w:rPr>
          <w:rFonts w:ascii="Times New Roman" w:eastAsia="Times New Roman" w:hAnsi="Times New Roman" w:cs="Times New Roman"/>
          <w:sz w:val="24"/>
          <w:szCs w:val="24"/>
        </w:rPr>
        <w:t xml:space="preserve">выбору </w:t>
      </w:r>
      <w:r w:rsidRPr="00CD4C32">
        <w:rPr>
          <w:rFonts w:ascii="Times New Roman" w:eastAsia="Times New Roman" w:hAnsi="Times New Roman" w:cs="Times New Roman"/>
          <w:sz w:val="24"/>
          <w:szCs w:val="24"/>
        </w:rPr>
        <w:t>профессии.</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ребят</w:t>
      </w:r>
      <w:r w:rsidRPr="00CD4C32">
        <w:rPr>
          <w:rFonts w:ascii="Times New Roman" w:eastAsia="Times New Roman" w:hAnsi="Times New Roman" w:cs="Times New Roman"/>
          <w:sz w:val="24"/>
          <w:szCs w:val="24"/>
        </w:rPr>
        <w:t>, проявляя интерес к професси</w:t>
      </w:r>
      <w:r>
        <w:rPr>
          <w:rFonts w:ascii="Times New Roman" w:eastAsia="Times New Roman" w:hAnsi="Times New Roman" w:cs="Times New Roman"/>
          <w:sz w:val="24"/>
          <w:szCs w:val="24"/>
        </w:rPr>
        <w:t>ональному выбору</w:t>
      </w:r>
      <w:r w:rsidRPr="00CD4C32">
        <w:rPr>
          <w:rFonts w:ascii="Times New Roman" w:eastAsia="Times New Roman" w:hAnsi="Times New Roman" w:cs="Times New Roman"/>
          <w:sz w:val="24"/>
          <w:szCs w:val="24"/>
        </w:rPr>
        <w:t xml:space="preserve">, не обладают </w:t>
      </w:r>
      <w:r>
        <w:rPr>
          <w:rFonts w:ascii="Times New Roman" w:eastAsia="Times New Roman" w:hAnsi="Times New Roman" w:cs="Times New Roman"/>
          <w:sz w:val="24"/>
          <w:szCs w:val="24"/>
        </w:rPr>
        <w:t>нужными</w:t>
      </w:r>
      <w:r w:rsidRPr="00CD4C32">
        <w:rPr>
          <w:rFonts w:ascii="Times New Roman" w:eastAsia="Times New Roman" w:hAnsi="Times New Roman" w:cs="Times New Roman"/>
          <w:sz w:val="24"/>
          <w:szCs w:val="24"/>
        </w:rPr>
        <w:t xml:space="preserve"> жи</w:t>
      </w:r>
      <w:r w:rsidRPr="00CD4C32">
        <w:rPr>
          <w:rFonts w:ascii="Times New Roman" w:eastAsia="Times New Roman" w:hAnsi="Times New Roman" w:cs="Times New Roman"/>
          <w:sz w:val="24"/>
          <w:szCs w:val="24"/>
        </w:rPr>
        <w:t>з</w:t>
      </w:r>
      <w:r w:rsidRPr="00CD4C32">
        <w:rPr>
          <w:rFonts w:ascii="Times New Roman" w:eastAsia="Times New Roman" w:hAnsi="Times New Roman" w:cs="Times New Roman"/>
          <w:sz w:val="24"/>
          <w:szCs w:val="24"/>
        </w:rPr>
        <w:t>ненными ценностями и не имеют личностных качеств, по</w:t>
      </w:r>
      <w:r>
        <w:rPr>
          <w:rFonts w:ascii="Times New Roman" w:eastAsia="Times New Roman" w:hAnsi="Times New Roman" w:cs="Times New Roman"/>
          <w:sz w:val="24"/>
          <w:szCs w:val="24"/>
        </w:rPr>
        <w:t>дходящих данной группе пр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фессий</w:t>
      </w:r>
      <w:r w:rsidRPr="00CD4C32">
        <w:rPr>
          <w:rFonts w:ascii="Times New Roman" w:eastAsia="Times New Roman" w:hAnsi="Times New Roman" w:cs="Times New Roman"/>
          <w:sz w:val="24"/>
          <w:szCs w:val="24"/>
        </w:rPr>
        <w:t xml:space="preserve">. </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36%, имея нейтральное отношение к некоторым </w:t>
      </w:r>
      <w:r>
        <w:rPr>
          <w:rFonts w:ascii="Times New Roman" w:eastAsia="Times New Roman" w:hAnsi="Times New Roman" w:cs="Times New Roman"/>
          <w:sz w:val="24"/>
          <w:szCs w:val="24"/>
        </w:rPr>
        <w:t>группам профессий</w:t>
      </w:r>
      <w:r w:rsidRPr="00CD4C32">
        <w:rPr>
          <w:rFonts w:ascii="Times New Roman" w:eastAsia="Times New Roman" w:hAnsi="Times New Roman" w:cs="Times New Roman"/>
          <w:sz w:val="24"/>
          <w:szCs w:val="24"/>
        </w:rPr>
        <w:t xml:space="preserve">, не обладают должными психологическими качествами, </w:t>
      </w:r>
      <w:proofErr w:type="gramStart"/>
      <w:r w:rsidRPr="00CD4C32">
        <w:rPr>
          <w:rFonts w:ascii="Times New Roman" w:eastAsia="Times New Roman" w:hAnsi="Times New Roman" w:cs="Times New Roman"/>
          <w:sz w:val="24"/>
          <w:szCs w:val="24"/>
        </w:rPr>
        <w:t>подходящие</w:t>
      </w:r>
      <w:proofErr w:type="gramEnd"/>
      <w:r w:rsidRPr="00CD4C32">
        <w:rPr>
          <w:rFonts w:ascii="Times New Roman" w:eastAsia="Times New Roman" w:hAnsi="Times New Roman" w:cs="Times New Roman"/>
          <w:sz w:val="24"/>
          <w:szCs w:val="24"/>
        </w:rPr>
        <w:t xml:space="preserve"> данным группам профессий, но обладают </w:t>
      </w:r>
      <w:r>
        <w:rPr>
          <w:rFonts w:ascii="Times New Roman" w:eastAsia="Times New Roman" w:hAnsi="Times New Roman" w:cs="Times New Roman"/>
          <w:sz w:val="24"/>
          <w:szCs w:val="24"/>
        </w:rPr>
        <w:t>идентичными</w:t>
      </w:r>
      <w:r w:rsidRPr="00CD4C32">
        <w:rPr>
          <w:rFonts w:ascii="Times New Roman" w:eastAsia="Times New Roman" w:hAnsi="Times New Roman" w:cs="Times New Roman"/>
          <w:sz w:val="24"/>
          <w:szCs w:val="24"/>
        </w:rPr>
        <w:t xml:space="preserve"> жизненными ценностями.</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27%, проявляя нейтральный интерес к профессиям, обладают необходимыми личнос</w:t>
      </w:r>
      <w:r w:rsidRPr="00CD4C32">
        <w:rPr>
          <w:rFonts w:ascii="Times New Roman" w:eastAsia="Times New Roman" w:hAnsi="Times New Roman" w:cs="Times New Roman"/>
          <w:sz w:val="24"/>
          <w:szCs w:val="24"/>
        </w:rPr>
        <w:t>т</w:t>
      </w:r>
      <w:r w:rsidRPr="00CD4C32">
        <w:rPr>
          <w:rFonts w:ascii="Times New Roman" w:eastAsia="Times New Roman" w:hAnsi="Times New Roman" w:cs="Times New Roman"/>
          <w:sz w:val="24"/>
          <w:szCs w:val="24"/>
        </w:rPr>
        <w:t>ными качествами и жизненными ценностями к данным профессиям.</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18%, обладая необходимым</w:t>
      </w:r>
      <w:r>
        <w:rPr>
          <w:rFonts w:ascii="Times New Roman" w:eastAsia="Times New Roman" w:hAnsi="Times New Roman" w:cs="Times New Roman"/>
          <w:sz w:val="24"/>
          <w:szCs w:val="24"/>
        </w:rPr>
        <w:t xml:space="preserve">и психологическими качествами, </w:t>
      </w:r>
      <w:r w:rsidRPr="00CD4C32">
        <w:rPr>
          <w:rFonts w:ascii="Times New Roman" w:eastAsia="Times New Roman" w:hAnsi="Times New Roman" w:cs="Times New Roman"/>
          <w:sz w:val="24"/>
          <w:szCs w:val="24"/>
        </w:rPr>
        <w:t>проявляют нейтрал</w:t>
      </w:r>
      <w:r>
        <w:rPr>
          <w:rFonts w:ascii="Times New Roman" w:eastAsia="Times New Roman" w:hAnsi="Times New Roman" w:cs="Times New Roman"/>
          <w:sz w:val="24"/>
          <w:szCs w:val="24"/>
        </w:rPr>
        <w:t>ь</w:t>
      </w:r>
      <w:r w:rsidRPr="00CD4C32">
        <w:rPr>
          <w:rFonts w:ascii="Times New Roman" w:eastAsia="Times New Roman" w:hAnsi="Times New Roman" w:cs="Times New Roman"/>
          <w:sz w:val="24"/>
          <w:szCs w:val="24"/>
        </w:rPr>
        <w:t xml:space="preserve">ный интерес </w:t>
      </w:r>
      <w:proofErr w:type="gramStart"/>
      <w:r w:rsidRPr="00CD4C32">
        <w:rPr>
          <w:rFonts w:ascii="Times New Roman" w:eastAsia="Times New Roman" w:hAnsi="Times New Roman" w:cs="Times New Roman"/>
          <w:sz w:val="24"/>
          <w:szCs w:val="24"/>
        </w:rPr>
        <w:t>к</w:t>
      </w:r>
      <w:proofErr w:type="gramEnd"/>
      <w:r w:rsidRPr="00CD4C32">
        <w:rPr>
          <w:rFonts w:ascii="Times New Roman" w:eastAsia="Times New Roman" w:hAnsi="Times New Roman" w:cs="Times New Roman"/>
          <w:sz w:val="24"/>
          <w:szCs w:val="24"/>
        </w:rPr>
        <w:t xml:space="preserve"> профессиями и не имеют </w:t>
      </w:r>
      <w:r>
        <w:rPr>
          <w:rFonts w:ascii="Times New Roman" w:eastAsia="Times New Roman" w:hAnsi="Times New Roman" w:cs="Times New Roman"/>
          <w:sz w:val="24"/>
          <w:szCs w:val="24"/>
        </w:rPr>
        <w:t>нужных</w:t>
      </w:r>
      <w:r w:rsidRPr="00CD4C32">
        <w:rPr>
          <w:rFonts w:ascii="Times New Roman" w:eastAsia="Times New Roman" w:hAnsi="Times New Roman" w:cs="Times New Roman"/>
          <w:sz w:val="24"/>
          <w:szCs w:val="24"/>
        </w:rPr>
        <w:t xml:space="preserve"> жизненных ценностей.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Pr="00CD4C32">
        <w:rPr>
          <w:rFonts w:ascii="Times New Roman" w:eastAsia="Times New Roman" w:hAnsi="Times New Roman" w:cs="Times New Roman"/>
          <w:sz w:val="24"/>
          <w:szCs w:val="24"/>
        </w:rPr>
        <w:t>, не обладая необходимым</w:t>
      </w:r>
      <w:r>
        <w:rPr>
          <w:rFonts w:ascii="Times New Roman" w:eastAsia="Times New Roman" w:hAnsi="Times New Roman" w:cs="Times New Roman"/>
          <w:sz w:val="24"/>
          <w:szCs w:val="24"/>
        </w:rPr>
        <w:t xml:space="preserve">и психологическими качествами, </w:t>
      </w:r>
      <w:r w:rsidRPr="00CD4C32">
        <w:rPr>
          <w:rFonts w:ascii="Times New Roman" w:eastAsia="Times New Roman" w:hAnsi="Times New Roman" w:cs="Times New Roman"/>
          <w:sz w:val="24"/>
          <w:szCs w:val="24"/>
        </w:rPr>
        <w:t>проявляют нейтрал</w:t>
      </w:r>
      <w:r>
        <w:rPr>
          <w:rFonts w:ascii="Times New Roman" w:eastAsia="Times New Roman" w:hAnsi="Times New Roman" w:cs="Times New Roman"/>
          <w:sz w:val="24"/>
          <w:szCs w:val="24"/>
        </w:rPr>
        <w:t>ь</w:t>
      </w:r>
      <w:r w:rsidRPr="00CD4C32">
        <w:rPr>
          <w:rFonts w:ascii="Times New Roman" w:eastAsia="Times New Roman" w:hAnsi="Times New Roman" w:cs="Times New Roman"/>
          <w:sz w:val="24"/>
          <w:szCs w:val="24"/>
        </w:rPr>
        <w:t xml:space="preserve">ный интерес к </w:t>
      </w:r>
      <w:r>
        <w:rPr>
          <w:rFonts w:ascii="Times New Roman" w:eastAsia="Times New Roman" w:hAnsi="Times New Roman" w:cs="Times New Roman"/>
          <w:sz w:val="24"/>
          <w:szCs w:val="24"/>
        </w:rPr>
        <w:t>профессиям</w:t>
      </w:r>
      <w:r w:rsidRPr="00CD4C32">
        <w:rPr>
          <w:rFonts w:ascii="Times New Roman" w:eastAsia="Times New Roman" w:hAnsi="Times New Roman" w:cs="Times New Roman"/>
          <w:sz w:val="24"/>
          <w:szCs w:val="24"/>
        </w:rPr>
        <w:t xml:space="preserve"> и не имеют </w:t>
      </w:r>
      <w:r>
        <w:rPr>
          <w:rFonts w:ascii="Times New Roman" w:eastAsia="Times New Roman" w:hAnsi="Times New Roman" w:cs="Times New Roman"/>
          <w:sz w:val="24"/>
          <w:szCs w:val="24"/>
        </w:rPr>
        <w:t>необходимых</w:t>
      </w:r>
      <w:r w:rsidRPr="00CD4C32">
        <w:rPr>
          <w:rFonts w:ascii="Times New Roman" w:eastAsia="Times New Roman" w:hAnsi="Times New Roman" w:cs="Times New Roman"/>
          <w:sz w:val="24"/>
          <w:szCs w:val="24"/>
        </w:rPr>
        <w:t xml:space="preserve"> жизненных ценностей.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14% опрошенных, имея </w:t>
      </w:r>
      <w:r>
        <w:rPr>
          <w:rFonts w:ascii="Times New Roman" w:eastAsia="Times New Roman" w:hAnsi="Times New Roman" w:cs="Times New Roman"/>
          <w:sz w:val="24"/>
          <w:szCs w:val="24"/>
        </w:rPr>
        <w:t>сформированные жизненные ценности</w:t>
      </w:r>
      <w:r w:rsidRPr="00CD4C32">
        <w:rPr>
          <w:rFonts w:ascii="Times New Roman" w:eastAsia="Times New Roman" w:hAnsi="Times New Roman" w:cs="Times New Roman"/>
          <w:sz w:val="24"/>
          <w:szCs w:val="24"/>
        </w:rPr>
        <w:t>, проявляют нейтрал</w:t>
      </w:r>
      <w:r w:rsidRPr="00CD4C32">
        <w:rPr>
          <w:rFonts w:ascii="Times New Roman" w:eastAsia="Times New Roman" w:hAnsi="Times New Roman" w:cs="Times New Roman"/>
          <w:sz w:val="24"/>
          <w:szCs w:val="24"/>
        </w:rPr>
        <w:t>ь</w:t>
      </w:r>
      <w:r w:rsidRPr="00CD4C32">
        <w:rPr>
          <w:rFonts w:ascii="Times New Roman" w:eastAsia="Times New Roman" w:hAnsi="Times New Roman" w:cs="Times New Roman"/>
          <w:sz w:val="24"/>
          <w:szCs w:val="24"/>
        </w:rPr>
        <w:t xml:space="preserve">ный интерес к профессиям и не обладают определенными </w:t>
      </w:r>
      <w:r>
        <w:rPr>
          <w:rFonts w:ascii="Times New Roman" w:eastAsia="Times New Roman" w:hAnsi="Times New Roman" w:cs="Times New Roman"/>
          <w:sz w:val="24"/>
          <w:szCs w:val="24"/>
        </w:rPr>
        <w:t>личностными</w:t>
      </w:r>
      <w:r w:rsidRPr="00CD4C32">
        <w:rPr>
          <w:rFonts w:ascii="Times New Roman" w:eastAsia="Times New Roman" w:hAnsi="Times New Roman" w:cs="Times New Roman"/>
          <w:sz w:val="24"/>
          <w:szCs w:val="24"/>
        </w:rPr>
        <w:t xml:space="preserve"> качествами, по</w:t>
      </w:r>
      <w:r w:rsidRPr="00CD4C32">
        <w:rPr>
          <w:rFonts w:ascii="Times New Roman" w:eastAsia="Times New Roman" w:hAnsi="Times New Roman" w:cs="Times New Roman"/>
          <w:sz w:val="24"/>
          <w:szCs w:val="24"/>
        </w:rPr>
        <w:t>д</w:t>
      </w:r>
      <w:r w:rsidRPr="00CD4C32">
        <w:rPr>
          <w:rFonts w:ascii="Times New Roman" w:eastAsia="Times New Roman" w:hAnsi="Times New Roman" w:cs="Times New Roman"/>
          <w:sz w:val="24"/>
          <w:szCs w:val="24"/>
        </w:rPr>
        <w:t>ходящими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27%, обладая необходимыми </w:t>
      </w:r>
      <w:r>
        <w:rPr>
          <w:rFonts w:ascii="Times New Roman" w:eastAsia="Times New Roman" w:hAnsi="Times New Roman" w:cs="Times New Roman"/>
          <w:sz w:val="24"/>
          <w:szCs w:val="24"/>
        </w:rPr>
        <w:t>личностными</w:t>
      </w:r>
      <w:r w:rsidRPr="00CD4C32">
        <w:rPr>
          <w:rFonts w:ascii="Times New Roman" w:eastAsia="Times New Roman" w:hAnsi="Times New Roman" w:cs="Times New Roman"/>
          <w:sz w:val="24"/>
          <w:szCs w:val="24"/>
        </w:rPr>
        <w:t xml:space="preserve"> качествами и проявляя </w:t>
      </w:r>
      <w:proofErr w:type="gramStart"/>
      <w:r w:rsidRPr="00CD4C32">
        <w:rPr>
          <w:rFonts w:ascii="Times New Roman" w:eastAsia="Times New Roman" w:hAnsi="Times New Roman" w:cs="Times New Roman"/>
          <w:sz w:val="24"/>
          <w:szCs w:val="24"/>
        </w:rPr>
        <w:t>нейтральные</w:t>
      </w:r>
      <w:proofErr w:type="gramEnd"/>
      <w:r w:rsidRPr="00CD4C32">
        <w:rPr>
          <w:rFonts w:ascii="Times New Roman" w:eastAsia="Times New Roman" w:hAnsi="Times New Roman" w:cs="Times New Roman"/>
          <w:sz w:val="24"/>
          <w:szCs w:val="24"/>
        </w:rPr>
        <w:t xml:space="preserve"> инт</w:t>
      </w:r>
      <w:r w:rsidRPr="00CD4C32">
        <w:rPr>
          <w:rFonts w:ascii="Times New Roman" w:eastAsia="Times New Roman" w:hAnsi="Times New Roman" w:cs="Times New Roman"/>
          <w:sz w:val="24"/>
          <w:szCs w:val="24"/>
        </w:rPr>
        <w:t>е</w:t>
      </w:r>
      <w:r w:rsidRPr="00CD4C32">
        <w:rPr>
          <w:rFonts w:ascii="Times New Roman" w:eastAsia="Times New Roman" w:hAnsi="Times New Roman" w:cs="Times New Roman"/>
          <w:sz w:val="24"/>
          <w:szCs w:val="24"/>
        </w:rPr>
        <w:t>рес к некоторы</w:t>
      </w:r>
      <w:r>
        <w:rPr>
          <w:rFonts w:ascii="Times New Roman" w:eastAsia="Times New Roman" w:hAnsi="Times New Roman" w:cs="Times New Roman"/>
          <w:sz w:val="24"/>
          <w:szCs w:val="24"/>
        </w:rPr>
        <w:t>м группам</w:t>
      </w:r>
      <w:r w:rsidRPr="00CD4C32">
        <w:rPr>
          <w:rFonts w:ascii="Times New Roman" w:eastAsia="Times New Roman" w:hAnsi="Times New Roman" w:cs="Times New Roman"/>
          <w:sz w:val="24"/>
          <w:szCs w:val="24"/>
        </w:rPr>
        <w:t xml:space="preserve"> профессий, не имеют жизненных ценностей, подходящих да</w:t>
      </w:r>
      <w:r w:rsidRPr="00CD4C32">
        <w:rPr>
          <w:rFonts w:ascii="Times New Roman" w:eastAsia="Times New Roman" w:hAnsi="Times New Roman" w:cs="Times New Roman"/>
          <w:sz w:val="24"/>
          <w:szCs w:val="24"/>
        </w:rPr>
        <w:t>н</w:t>
      </w:r>
      <w:r w:rsidRPr="00CD4C32">
        <w:rPr>
          <w:rFonts w:ascii="Times New Roman" w:eastAsia="Times New Roman" w:hAnsi="Times New Roman" w:cs="Times New Roman"/>
          <w:sz w:val="24"/>
          <w:szCs w:val="24"/>
        </w:rPr>
        <w:t>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CD4C32">
        <w:rPr>
          <w:rFonts w:ascii="Times New Roman" w:eastAsia="Times New Roman" w:hAnsi="Times New Roman" w:cs="Times New Roman"/>
          <w:sz w:val="24"/>
          <w:szCs w:val="24"/>
        </w:rPr>
        <w:t>, не имея необходимых жизненных ценностей и не проявляя интерес к некоторой группе профессий, обладают психологическими качествами, подходящих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18% опрошенных, имея необходимые психологические качества и жизненные ценн</w:t>
      </w:r>
      <w:r w:rsidRPr="00CD4C32">
        <w:rPr>
          <w:rFonts w:ascii="Times New Roman" w:eastAsia="Times New Roman" w:hAnsi="Times New Roman" w:cs="Times New Roman"/>
          <w:sz w:val="24"/>
          <w:szCs w:val="24"/>
        </w:rPr>
        <w:t>о</w:t>
      </w:r>
      <w:r w:rsidRPr="00CD4C32">
        <w:rPr>
          <w:rFonts w:ascii="Times New Roman" w:eastAsia="Times New Roman" w:hAnsi="Times New Roman" w:cs="Times New Roman"/>
          <w:sz w:val="24"/>
          <w:szCs w:val="24"/>
        </w:rPr>
        <w:t>сти, не проявляет интереса к группам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27%, не обладая необходимыми психологическими качествами и не проявляя интерес к некоторым группам профессий, обладают необходимыми жизненными ценностями, по</w:t>
      </w:r>
      <w:r w:rsidRPr="00CD4C32">
        <w:rPr>
          <w:rFonts w:ascii="Times New Roman" w:eastAsia="Times New Roman" w:hAnsi="Times New Roman" w:cs="Times New Roman"/>
          <w:sz w:val="24"/>
          <w:szCs w:val="24"/>
        </w:rPr>
        <w:t>д</w:t>
      </w:r>
      <w:r w:rsidRPr="00CD4C32">
        <w:rPr>
          <w:rFonts w:ascii="Times New Roman" w:eastAsia="Times New Roman" w:hAnsi="Times New Roman" w:cs="Times New Roman"/>
          <w:sz w:val="24"/>
          <w:szCs w:val="24"/>
        </w:rPr>
        <w:t>ходящих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5%, обладая необходимыми психологическими качествами, не проявляли интерес к н</w:t>
      </w:r>
      <w:r w:rsidRPr="00CD4C32">
        <w:rPr>
          <w:rFonts w:ascii="Times New Roman" w:eastAsia="Times New Roman" w:hAnsi="Times New Roman" w:cs="Times New Roman"/>
          <w:sz w:val="24"/>
          <w:szCs w:val="24"/>
        </w:rPr>
        <w:t>е</w:t>
      </w:r>
      <w:r w:rsidRPr="00CD4C32">
        <w:rPr>
          <w:rFonts w:ascii="Times New Roman" w:eastAsia="Times New Roman" w:hAnsi="Times New Roman" w:cs="Times New Roman"/>
          <w:sz w:val="24"/>
          <w:szCs w:val="24"/>
        </w:rPr>
        <w:t xml:space="preserve">которой группе профессий и не </w:t>
      </w:r>
      <w:r>
        <w:rPr>
          <w:rFonts w:ascii="Times New Roman" w:eastAsia="Times New Roman" w:hAnsi="Times New Roman" w:cs="Times New Roman"/>
          <w:sz w:val="24"/>
          <w:szCs w:val="24"/>
        </w:rPr>
        <w:t>демонстрировали наличие</w:t>
      </w:r>
      <w:r w:rsidRPr="00CD4C32">
        <w:rPr>
          <w:rFonts w:ascii="Times New Roman" w:eastAsia="Times New Roman" w:hAnsi="Times New Roman" w:cs="Times New Roman"/>
          <w:sz w:val="24"/>
          <w:szCs w:val="24"/>
        </w:rPr>
        <w:t xml:space="preserve"> жизненных ценностей, подх</w:t>
      </w:r>
      <w:r w:rsidRPr="00CD4C32">
        <w:rPr>
          <w:rFonts w:ascii="Times New Roman" w:eastAsia="Times New Roman" w:hAnsi="Times New Roman" w:cs="Times New Roman"/>
          <w:sz w:val="24"/>
          <w:szCs w:val="24"/>
        </w:rPr>
        <w:t>о</w:t>
      </w:r>
      <w:r w:rsidRPr="00CD4C32">
        <w:rPr>
          <w:rFonts w:ascii="Times New Roman" w:eastAsia="Times New Roman" w:hAnsi="Times New Roman" w:cs="Times New Roman"/>
          <w:sz w:val="24"/>
          <w:szCs w:val="24"/>
        </w:rPr>
        <w:t>дящей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9%, не имея необходимых жизненных ценностей, подходящих данной группе профе</w:t>
      </w:r>
      <w:r w:rsidRPr="00CD4C32">
        <w:rPr>
          <w:rFonts w:ascii="Times New Roman" w:eastAsia="Times New Roman" w:hAnsi="Times New Roman" w:cs="Times New Roman"/>
          <w:sz w:val="24"/>
          <w:szCs w:val="24"/>
        </w:rPr>
        <w:t>с</w:t>
      </w:r>
      <w:r w:rsidRPr="00CD4C32">
        <w:rPr>
          <w:rFonts w:ascii="Times New Roman" w:eastAsia="Times New Roman" w:hAnsi="Times New Roman" w:cs="Times New Roman"/>
          <w:sz w:val="24"/>
          <w:szCs w:val="24"/>
        </w:rPr>
        <w:t>сий, не прояв</w:t>
      </w:r>
      <w:r>
        <w:rPr>
          <w:rFonts w:ascii="Times New Roman" w:eastAsia="Times New Roman" w:hAnsi="Times New Roman" w:cs="Times New Roman"/>
          <w:sz w:val="24"/>
          <w:szCs w:val="24"/>
        </w:rPr>
        <w:t>или</w:t>
      </w:r>
      <w:r w:rsidRPr="00CD4C32">
        <w:rPr>
          <w:rFonts w:ascii="Times New Roman" w:eastAsia="Times New Roman" w:hAnsi="Times New Roman" w:cs="Times New Roman"/>
          <w:sz w:val="24"/>
          <w:szCs w:val="24"/>
        </w:rPr>
        <w:t xml:space="preserve"> интерес к профессиям и не </w:t>
      </w:r>
      <w:r>
        <w:rPr>
          <w:rFonts w:ascii="Times New Roman" w:eastAsia="Times New Roman" w:hAnsi="Times New Roman" w:cs="Times New Roman"/>
          <w:sz w:val="24"/>
          <w:szCs w:val="24"/>
        </w:rPr>
        <w:t>проявили</w:t>
      </w:r>
      <w:r w:rsidRPr="00CD4C32">
        <w:rPr>
          <w:rFonts w:ascii="Times New Roman" w:eastAsia="Times New Roman" w:hAnsi="Times New Roman" w:cs="Times New Roman"/>
          <w:sz w:val="24"/>
          <w:szCs w:val="24"/>
        </w:rPr>
        <w:t xml:space="preserve"> определенны</w:t>
      </w:r>
      <w:r>
        <w:rPr>
          <w:rFonts w:ascii="Times New Roman" w:eastAsia="Times New Roman" w:hAnsi="Times New Roman" w:cs="Times New Roman"/>
          <w:sz w:val="24"/>
          <w:szCs w:val="24"/>
        </w:rPr>
        <w:t>е</w:t>
      </w:r>
      <w:r w:rsidRPr="00CD4C32">
        <w:rPr>
          <w:rFonts w:ascii="Times New Roman" w:eastAsia="Times New Roman" w:hAnsi="Times New Roman" w:cs="Times New Roman"/>
          <w:sz w:val="24"/>
          <w:szCs w:val="24"/>
        </w:rPr>
        <w:t xml:space="preserve"> психологически</w:t>
      </w:r>
      <w:r>
        <w:rPr>
          <w:rFonts w:ascii="Times New Roman" w:eastAsia="Times New Roman" w:hAnsi="Times New Roman" w:cs="Times New Roman"/>
          <w:sz w:val="24"/>
          <w:szCs w:val="24"/>
        </w:rPr>
        <w:t>е к</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чества</w:t>
      </w:r>
      <w:r w:rsidRPr="00CD4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w:t>
      </w:r>
      <w:r w:rsidRPr="00CD4C32">
        <w:rPr>
          <w:rFonts w:ascii="Times New Roman" w:eastAsia="Times New Roman" w:hAnsi="Times New Roman" w:cs="Times New Roman"/>
          <w:sz w:val="24"/>
          <w:szCs w:val="24"/>
        </w:rPr>
        <w:t>свойств</w:t>
      </w:r>
      <w:r>
        <w:rPr>
          <w:rFonts w:ascii="Times New Roman" w:eastAsia="Times New Roman" w:hAnsi="Times New Roman" w:cs="Times New Roman"/>
          <w:sz w:val="24"/>
          <w:szCs w:val="24"/>
        </w:rPr>
        <w:t>а</w:t>
      </w:r>
      <w:r w:rsidRPr="00CD4C32">
        <w:rPr>
          <w:rFonts w:ascii="Times New Roman" w:eastAsia="Times New Roman" w:hAnsi="Times New Roman" w:cs="Times New Roman"/>
          <w:sz w:val="24"/>
          <w:szCs w:val="24"/>
        </w:rPr>
        <w:t xml:space="preserve"> личности.</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9%, проявляя интерес к некотор</w:t>
      </w:r>
      <w:r>
        <w:rPr>
          <w:rFonts w:ascii="Times New Roman" w:eastAsia="Times New Roman" w:hAnsi="Times New Roman" w:cs="Times New Roman"/>
          <w:sz w:val="24"/>
          <w:szCs w:val="24"/>
        </w:rPr>
        <w:t>ым</w:t>
      </w:r>
      <w:r w:rsidRPr="00CD4C32">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ам</w:t>
      </w:r>
      <w:r w:rsidRPr="00CD4C32">
        <w:rPr>
          <w:rFonts w:ascii="Times New Roman" w:eastAsia="Times New Roman" w:hAnsi="Times New Roman" w:cs="Times New Roman"/>
          <w:sz w:val="24"/>
          <w:szCs w:val="24"/>
        </w:rPr>
        <w:t xml:space="preserve"> профессий, не имеют необходимых псих</w:t>
      </w:r>
      <w:r w:rsidRPr="00CD4C32">
        <w:rPr>
          <w:rFonts w:ascii="Times New Roman" w:eastAsia="Times New Roman" w:hAnsi="Times New Roman" w:cs="Times New Roman"/>
          <w:sz w:val="24"/>
          <w:szCs w:val="24"/>
        </w:rPr>
        <w:t>о</w:t>
      </w:r>
      <w:r w:rsidRPr="00CD4C32">
        <w:rPr>
          <w:rFonts w:ascii="Times New Roman" w:eastAsia="Times New Roman" w:hAnsi="Times New Roman" w:cs="Times New Roman"/>
          <w:sz w:val="24"/>
          <w:szCs w:val="24"/>
        </w:rPr>
        <w:t>логических качеств</w:t>
      </w:r>
      <w:r>
        <w:rPr>
          <w:rFonts w:ascii="Times New Roman" w:eastAsia="Times New Roman" w:hAnsi="Times New Roman" w:cs="Times New Roman"/>
          <w:sz w:val="24"/>
          <w:szCs w:val="24"/>
        </w:rPr>
        <w:t xml:space="preserve"> и</w:t>
      </w:r>
      <w:r w:rsidRPr="00CD4C32">
        <w:rPr>
          <w:rFonts w:ascii="Times New Roman" w:eastAsia="Times New Roman" w:hAnsi="Times New Roman" w:cs="Times New Roman"/>
          <w:sz w:val="24"/>
          <w:szCs w:val="24"/>
        </w:rPr>
        <w:t xml:space="preserve"> свойств личности и жизненных ценностей, соответствующих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5%, проявляя интерес к некотор</w:t>
      </w:r>
      <w:r>
        <w:rPr>
          <w:rFonts w:ascii="Times New Roman" w:eastAsia="Times New Roman" w:hAnsi="Times New Roman" w:cs="Times New Roman"/>
          <w:sz w:val="24"/>
          <w:szCs w:val="24"/>
        </w:rPr>
        <w:t>ым</w:t>
      </w:r>
      <w:r w:rsidRPr="00CD4C32">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ам</w:t>
      </w:r>
      <w:r w:rsidRPr="00CD4C32">
        <w:rPr>
          <w:rFonts w:ascii="Times New Roman" w:eastAsia="Times New Roman" w:hAnsi="Times New Roman" w:cs="Times New Roman"/>
          <w:sz w:val="24"/>
          <w:szCs w:val="24"/>
        </w:rPr>
        <w:t xml:space="preserve"> профессий, </w:t>
      </w:r>
      <w:r>
        <w:rPr>
          <w:rFonts w:ascii="Times New Roman" w:eastAsia="Times New Roman" w:hAnsi="Times New Roman" w:cs="Times New Roman"/>
          <w:sz w:val="24"/>
          <w:szCs w:val="24"/>
        </w:rPr>
        <w:t>показали</w:t>
      </w:r>
      <w:r w:rsidRPr="00CD4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достаточный уровень развития</w:t>
      </w:r>
      <w:r w:rsidRPr="00CD4C32">
        <w:rPr>
          <w:rFonts w:ascii="Times New Roman" w:eastAsia="Times New Roman" w:hAnsi="Times New Roman" w:cs="Times New Roman"/>
          <w:sz w:val="24"/>
          <w:szCs w:val="24"/>
        </w:rPr>
        <w:t xml:space="preserve"> психологических качеств </w:t>
      </w:r>
      <w:r>
        <w:rPr>
          <w:rFonts w:ascii="Times New Roman" w:eastAsia="Times New Roman" w:hAnsi="Times New Roman" w:cs="Times New Roman"/>
          <w:sz w:val="24"/>
          <w:szCs w:val="24"/>
        </w:rPr>
        <w:t xml:space="preserve">и </w:t>
      </w:r>
      <w:r w:rsidRPr="00CD4C32">
        <w:rPr>
          <w:rFonts w:ascii="Times New Roman" w:eastAsia="Times New Roman" w:hAnsi="Times New Roman" w:cs="Times New Roman"/>
          <w:sz w:val="24"/>
          <w:szCs w:val="24"/>
        </w:rPr>
        <w:t>свойств личности и жизненных ценностей, соотве</w:t>
      </w:r>
      <w:r w:rsidRPr="00CD4C32">
        <w:rPr>
          <w:rFonts w:ascii="Times New Roman" w:eastAsia="Times New Roman" w:hAnsi="Times New Roman" w:cs="Times New Roman"/>
          <w:sz w:val="24"/>
          <w:szCs w:val="24"/>
        </w:rPr>
        <w:t>т</w:t>
      </w:r>
      <w:r w:rsidRPr="00CD4C32">
        <w:rPr>
          <w:rFonts w:ascii="Times New Roman" w:eastAsia="Times New Roman" w:hAnsi="Times New Roman" w:cs="Times New Roman"/>
          <w:sz w:val="24"/>
          <w:szCs w:val="24"/>
        </w:rPr>
        <w:t>ствующих данной группе профессий.</w:t>
      </w:r>
    </w:p>
    <w:p w:rsidR="00635A0C" w:rsidRPr="00CD4C32" w:rsidRDefault="00635A0C" w:rsidP="00550CE7">
      <w:pPr>
        <w:pStyle w:val="ac"/>
        <w:numPr>
          <w:ilvl w:val="0"/>
          <w:numId w:val="25"/>
        </w:numPr>
        <w:tabs>
          <w:tab w:val="left" w:pos="284"/>
          <w:tab w:val="left" w:pos="426"/>
        </w:tabs>
        <w:ind w:left="0" w:firstLine="0"/>
        <w:jc w:val="both"/>
        <w:rPr>
          <w:rFonts w:ascii="Times New Roman" w:eastAsia="Times New Roman" w:hAnsi="Times New Roman" w:cs="Times New Roman"/>
          <w:sz w:val="24"/>
          <w:szCs w:val="24"/>
        </w:rPr>
      </w:pPr>
      <w:r w:rsidRPr="00CD4C32">
        <w:rPr>
          <w:rFonts w:ascii="Times New Roman" w:eastAsia="Times New Roman" w:hAnsi="Times New Roman" w:cs="Times New Roman"/>
          <w:sz w:val="24"/>
          <w:szCs w:val="24"/>
        </w:rPr>
        <w:t xml:space="preserve">5% имеют </w:t>
      </w:r>
      <w:r>
        <w:rPr>
          <w:rFonts w:ascii="Times New Roman" w:eastAsia="Times New Roman" w:hAnsi="Times New Roman" w:cs="Times New Roman"/>
          <w:sz w:val="24"/>
          <w:szCs w:val="24"/>
        </w:rPr>
        <w:t>достаточный</w:t>
      </w:r>
      <w:r w:rsidRPr="00CD4C32">
        <w:rPr>
          <w:rFonts w:ascii="Times New Roman" w:eastAsia="Times New Roman" w:hAnsi="Times New Roman" w:cs="Times New Roman"/>
          <w:sz w:val="24"/>
          <w:szCs w:val="24"/>
        </w:rPr>
        <w:t xml:space="preserve"> результат по всем трем позициям.</w:t>
      </w:r>
    </w:p>
    <w:p w:rsidR="00635A0C" w:rsidRDefault="00635A0C" w:rsidP="00550CE7">
      <w:pPr>
        <w:tabs>
          <w:tab w:val="left" w:pos="284"/>
          <w:tab w:val="left" w:pos="426"/>
        </w:tabs>
        <w:spacing w:line="240" w:lineRule="auto"/>
        <w:ind w:firstLine="0"/>
        <w:rPr>
          <w:sz w:val="24"/>
          <w:szCs w:val="24"/>
        </w:rPr>
      </w:pPr>
      <w:r w:rsidRPr="00CD4C32">
        <w:rPr>
          <w:sz w:val="24"/>
          <w:szCs w:val="24"/>
        </w:rPr>
        <w:t>Проведенное нами исследование позволило нам сделать вывод о том, что большинство ребят еще находятся в процессе профессионального самоопределения</w:t>
      </w:r>
    </w:p>
    <w:p w:rsidR="009F423E" w:rsidRDefault="009F423E"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D4FA5" w:rsidRDefault="006D4FA5"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r w:rsidRPr="00CD4C32">
        <w:rPr>
          <w:noProof/>
          <w:sz w:val="24"/>
          <w:szCs w:val="24"/>
        </w:rPr>
        <w:drawing>
          <wp:anchor distT="0" distB="0" distL="114300" distR="114300" simplePos="0" relativeHeight="251668480" behindDoc="0" locked="0" layoutInCell="1" allowOverlap="1" wp14:anchorId="4D3B8B34" wp14:editId="00582EF9">
            <wp:simplePos x="0" y="0"/>
            <wp:positionH relativeFrom="column">
              <wp:posOffset>-35106</wp:posOffset>
            </wp:positionH>
            <wp:positionV relativeFrom="paragraph">
              <wp:posOffset>172077</wp:posOffset>
            </wp:positionV>
            <wp:extent cx="6139542" cy="2434441"/>
            <wp:effectExtent l="0" t="0" r="13970" b="23495"/>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Default="00635A0C" w:rsidP="00550CE7">
      <w:pPr>
        <w:tabs>
          <w:tab w:val="left" w:pos="284"/>
          <w:tab w:val="left" w:pos="426"/>
        </w:tabs>
        <w:spacing w:line="240" w:lineRule="auto"/>
        <w:ind w:firstLine="0"/>
      </w:pPr>
    </w:p>
    <w:p w:rsidR="00635A0C" w:rsidRPr="009F423E" w:rsidRDefault="00635A0C" w:rsidP="00550CE7">
      <w:pPr>
        <w:tabs>
          <w:tab w:val="left" w:pos="284"/>
          <w:tab w:val="left" w:pos="426"/>
        </w:tabs>
        <w:spacing w:line="240" w:lineRule="auto"/>
        <w:ind w:firstLine="0"/>
        <w:rPr>
          <w:sz w:val="16"/>
        </w:rPr>
      </w:pPr>
    </w:p>
    <w:p w:rsidR="00635A0C" w:rsidRDefault="00635A0C" w:rsidP="00550CE7">
      <w:pPr>
        <w:pStyle w:val="ac"/>
        <w:jc w:val="both"/>
        <w:rPr>
          <w:rFonts w:ascii="Times New Roman" w:eastAsia="Calibri" w:hAnsi="Times New Roman" w:cs="Times New Roman"/>
          <w:sz w:val="24"/>
          <w:szCs w:val="24"/>
        </w:rPr>
      </w:pPr>
      <w:r>
        <w:rPr>
          <w:rFonts w:ascii="Times New Roman" w:eastAsia="Calibri" w:hAnsi="Times New Roman" w:cs="Times New Roman"/>
          <w:sz w:val="24"/>
          <w:szCs w:val="24"/>
        </w:rPr>
        <w:t>+ - положительный результат в проявлении интереса к группам профессий, развитые ли</w:t>
      </w:r>
      <w:r>
        <w:rPr>
          <w:rFonts w:ascii="Times New Roman" w:eastAsia="Calibri" w:hAnsi="Times New Roman" w:cs="Times New Roman"/>
          <w:sz w:val="24"/>
          <w:szCs w:val="24"/>
        </w:rPr>
        <w:t>ч</w:t>
      </w:r>
      <w:r>
        <w:rPr>
          <w:rFonts w:ascii="Times New Roman" w:eastAsia="Calibri" w:hAnsi="Times New Roman" w:cs="Times New Roman"/>
          <w:sz w:val="24"/>
          <w:szCs w:val="24"/>
        </w:rPr>
        <w:t>ностные качества и сформированные жизненные ценности</w:t>
      </w:r>
    </w:p>
    <w:p w:rsidR="00635A0C" w:rsidRDefault="00635A0C" w:rsidP="00550CE7">
      <w:pPr>
        <w:pStyle w:val="ac"/>
        <w:jc w:val="both"/>
        <w:rPr>
          <w:rFonts w:ascii="Times New Roman" w:eastAsia="Calibri" w:hAnsi="Times New Roman" w:cs="Times New Roman"/>
          <w:sz w:val="24"/>
          <w:szCs w:val="24"/>
        </w:rPr>
      </w:pPr>
      <w:r>
        <w:rPr>
          <w:rFonts w:ascii="Times New Roman" w:eastAsia="Calibri" w:hAnsi="Times New Roman" w:cs="Times New Roman"/>
          <w:sz w:val="24"/>
          <w:szCs w:val="24"/>
        </w:rPr>
        <w:t>- - отрицательный результат в проявлении интереса к группам профессий, неразвитые личностные качества и несформированные жизненные ценности</w:t>
      </w:r>
    </w:p>
    <w:p w:rsidR="00635A0C" w:rsidRDefault="00635A0C" w:rsidP="00550CE7">
      <w:pPr>
        <w:pStyle w:val="ac"/>
        <w:jc w:val="both"/>
        <w:rPr>
          <w:rFonts w:ascii="Times New Roman" w:eastAsia="Calibri" w:hAnsi="Times New Roman" w:cs="Times New Roman"/>
          <w:sz w:val="24"/>
          <w:szCs w:val="24"/>
        </w:rPr>
      </w:pPr>
      <w:r>
        <w:rPr>
          <w:rFonts w:ascii="Times New Roman" w:eastAsia="Calibri" w:hAnsi="Times New Roman" w:cs="Times New Roman"/>
          <w:sz w:val="24"/>
          <w:szCs w:val="24"/>
        </w:rPr>
        <w:t>0 – нейтральный, неопределенный результат в проявлении интереса к группам профессий, достаточный уровень развития личностных качеств и сформированности жизненных це</w:t>
      </w:r>
      <w:r>
        <w:rPr>
          <w:rFonts w:ascii="Times New Roman" w:eastAsia="Calibri" w:hAnsi="Times New Roman" w:cs="Times New Roman"/>
          <w:sz w:val="24"/>
          <w:szCs w:val="24"/>
        </w:rPr>
        <w:t>н</w:t>
      </w:r>
      <w:r>
        <w:rPr>
          <w:rFonts w:ascii="Times New Roman" w:eastAsia="Calibri" w:hAnsi="Times New Roman" w:cs="Times New Roman"/>
          <w:sz w:val="24"/>
          <w:szCs w:val="24"/>
        </w:rPr>
        <w:t>ностей</w:t>
      </w:r>
    </w:p>
    <w:p w:rsidR="00635A0C" w:rsidRPr="002A0146" w:rsidRDefault="00635A0C" w:rsidP="00550CE7">
      <w:pPr>
        <w:tabs>
          <w:tab w:val="left" w:pos="284"/>
          <w:tab w:val="left" w:pos="426"/>
        </w:tabs>
        <w:spacing w:line="240" w:lineRule="auto"/>
        <w:ind w:firstLine="0"/>
        <w:rPr>
          <w:sz w:val="18"/>
        </w:rPr>
      </w:pPr>
    </w:p>
    <w:p w:rsidR="00635A0C" w:rsidRPr="00165B55" w:rsidRDefault="00C27822" w:rsidP="003063D5">
      <w:pPr>
        <w:pStyle w:val="a4"/>
        <w:outlineLvl w:val="0"/>
        <w:rPr>
          <w:rFonts w:ascii="Times New Roman" w:hAnsi="Times New Roman" w:cs="Times New Roman"/>
          <w:b/>
          <w:sz w:val="24"/>
          <w:szCs w:val="24"/>
        </w:rPr>
      </w:pPr>
      <w:bookmarkStart w:id="16" w:name="_Toc6572385"/>
      <w:r w:rsidRPr="00165B55">
        <w:rPr>
          <w:rFonts w:ascii="Times New Roman" w:hAnsi="Times New Roman" w:cs="Times New Roman"/>
          <w:b/>
          <w:sz w:val="24"/>
          <w:szCs w:val="24"/>
        </w:rPr>
        <w:t>3.5</w:t>
      </w:r>
      <w:r w:rsidR="00635A0C" w:rsidRPr="00165B55">
        <w:rPr>
          <w:rFonts w:ascii="Times New Roman" w:hAnsi="Times New Roman" w:cs="Times New Roman"/>
          <w:b/>
          <w:sz w:val="24"/>
          <w:szCs w:val="24"/>
        </w:rPr>
        <w:t>.Воспитание и социализация</w:t>
      </w:r>
      <w:bookmarkEnd w:id="16"/>
    </w:p>
    <w:p w:rsidR="00635A0C" w:rsidRPr="009770DC" w:rsidRDefault="00635A0C" w:rsidP="00550CE7">
      <w:pPr>
        <w:pStyle w:val="ac"/>
        <w:jc w:val="both"/>
        <w:rPr>
          <w:rFonts w:ascii="Times New Roman" w:hAnsi="Times New Roman"/>
          <w:b/>
          <w:i/>
          <w:sz w:val="24"/>
          <w:szCs w:val="24"/>
        </w:rPr>
      </w:pPr>
      <w:proofErr w:type="gramStart"/>
      <w:r>
        <w:rPr>
          <w:rFonts w:ascii="Times New Roman" w:hAnsi="Times New Roman"/>
          <w:b/>
          <w:i/>
          <w:sz w:val="24"/>
          <w:szCs w:val="24"/>
          <w:u w:val="single"/>
        </w:rPr>
        <w:t>Целевые установки на 2018</w:t>
      </w:r>
      <w:r w:rsidRPr="006042BF">
        <w:rPr>
          <w:rFonts w:ascii="Times New Roman" w:hAnsi="Times New Roman"/>
          <w:b/>
          <w:i/>
          <w:sz w:val="24"/>
          <w:szCs w:val="24"/>
          <w:u w:val="single"/>
        </w:rPr>
        <w:t xml:space="preserve"> год, обеспечение преемственности целей:</w:t>
      </w:r>
      <w:r w:rsidRPr="009770DC">
        <w:rPr>
          <w:rFonts w:ascii="Times New Roman" w:hAnsi="Times New Roman"/>
          <w:b/>
          <w:i/>
          <w:sz w:val="24"/>
          <w:szCs w:val="24"/>
        </w:rPr>
        <w:t xml:space="preserve"> </w:t>
      </w:r>
      <w:r w:rsidRPr="009770DC">
        <w:rPr>
          <w:rFonts w:ascii="Times New Roman" w:hAnsi="Times New Roman" w:cs="Times New Roman"/>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w:t>
      </w:r>
      <w:r w:rsidRPr="009770DC">
        <w:rPr>
          <w:rFonts w:ascii="Times New Roman" w:hAnsi="Times New Roman" w:cs="Times New Roman"/>
          <w:sz w:val="24"/>
          <w:szCs w:val="24"/>
        </w:rPr>
        <w:t>у</w:t>
      </w:r>
      <w:r w:rsidRPr="009770DC">
        <w:rPr>
          <w:rFonts w:ascii="Times New Roman" w:hAnsi="Times New Roman" w:cs="Times New Roman"/>
          <w:sz w:val="24"/>
          <w:szCs w:val="24"/>
        </w:rPr>
        <w:t>ховных и культурных традициях многонационального народа Российской Федерации.</w:t>
      </w:r>
      <w:proofErr w:type="gramEnd"/>
    </w:p>
    <w:p w:rsidR="00635A0C" w:rsidRPr="009770DC" w:rsidRDefault="00635A0C" w:rsidP="00550CE7">
      <w:pPr>
        <w:pStyle w:val="ac"/>
        <w:jc w:val="center"/>
        <w:rPr>
          <w:rFonts w:ascii="Times New Roman" w:hAnsi="Times New Roman"/>
          <w:b/>
          <w:sz w:val="24"/>
          <w:szCs w:val="24"/>
        </w:rPr>
      </w:pPr>
    </w:p>
    <w:p w:rsidR="00635A0C" w:rsidRPr="006042BF" w:rsidRDefault="00635A0C" w:rsidP="00550CE7">
      <w:pPr>
        <w:pStyle w:val="ac"/>
        <w:jc w:val="both"/>
        <w:rPr>
          <w:rFonts w:ascii="Times New Roman" w:hAnsi="Times New Roman"/>
          <w:b/>
          <w:i/>
          <w:sz w:val="24"/>
          <w:szCs w:val="24"/>
          <w:u w:val="single"/>
        </w:rPr>
      </w:pPr>
      <w:r w:rsidRPr="006042BF">
        <w:rPr>
          <w:rFonts w:ascii="Times New Roman" w:hAnsi="Times New Roman"/>
          <w:b/>
          <w:i/>
          <w:sz w:val="24"/>
          <w:szCs w:val="24"/>
          <w:u w:val="single"/>
        </w:rPr>
        <w:t>Критерии определения эффективности данного направления и  уровень достижения  целей по критериям:</w:t>
      </w:r>
    </w:p>
    <w:p w:rsidR="00635A0C" w:rsidRPr="009770DC" w:rsidRDefault="00635A0C" w:rsidP="00550CE7">
      <w:pPr>
        <w:pStyle w:val="a4"/>
        <w:numPr>
          <w:ilvl w:val="0"/>
          <w:numId w:val="26"/>
        </w:numPr>
        <w:spacing w:after="0" w:line="240" w:lineRule="auto"/>
        <w:jc w:val="both"/>
        <w:rPr>
          <w:rFonts w:ascii="Times New Roman" w:hAnsi="Times New Roman" w:cs="Times New Roman"/>
          <w:sz w:val="24"/>
          <w:szCs w:val="24"/>
        </w:rPr>
      </w:pPr>
      <w:r w:rsidRPr="009770DC">
        <w:rPr>
          <w:rFonts w:ascii="Times New Roman" w:hAnsi="Times New Roman" w:cs="Times New Roman"/>
          <w:sz w:val="24"/>
          <w:szCs w:val="24"/>
        </w:rPr>
        <w:t>Динамика развития личностной, социальной, экологической, трудовой (професси</w:t>
      </w:r>
      <w:r w:rsidRPr="009770DC">
        <w:rPr>
          <w:rFonts w:ascii="Times New Roman" w:hAnsi="Times New Roman" w:cs="Times New Roman"/>
          <w:sz w:val="24"/>
          <w:szCs w:val="24"/>
        </w:rPr>
        <w:t>о</w:t>
      </w:r>
      <w:r w:rsidRPr="009770DC">
        <w:rPr>
          <w:rFonts w:ascii="Times New Roman" w:hAnsi="Times New Roman" w:cs="Times New Roman"/>
          <w:sz w:val="24"/>
          <w:szCs w:val="24"/>
        </w:rPr>
        <w:t xml:space="preserve">нальной) и </w:t>
      </w:r>
      <w:proofErr w:type="spellStart"/>
      <w:r w:rsidRPr="009770DC">
        <w:rPr>
          <w:rFonts w:ascii="Times New Roman" w:hAnsi="Times New Roman" w:cs="Times New Roman"/>
          <w:sz w:val="24"/>
          <w:szCs w:val="24"/>
        </w:rPr>
        <w:t>здоровьесберегающей</w:t>
      </w:r>
      <w:proofErr w:type="spellEnd"/>
      <w:r w:rsidRPr="009770DC">
        <w:rPr>
          <w:rFonts w:ascii="Times New Roman" w:hAnsi="Times New Roman" w:cs="Times New Roman"/>
          <w:sz w:val="24"/>
          <w:szCs w:val="24"/>
        </w:rPr>
        <w:t xml:space="preserve"> культуры </w:t>
      </w:r>
      <w:proofErr w:type="gramStart"/>
      <w:r w:rsidRPr="009770DC">
        <w:rPr>
          <w:rFonts w:ascii="Times New Roman" w:hAnsi="Times New Roman" w:cs="Times New Roman"/>
          <w:sz w:val="24"/>
          <w:szCs w:val="24"/>
        </w:rPr>
        <w:t>обучающихся</w:t>
      </w:r>
      <w:proofErr w:type="gramEnd"/>
      <w:r w:rsidRPr="009770DC">
        <w:rPr>
          <w:rFonts w:ascii="Times New Roman" w:hAnsi="Times New Roman" w:cs="Times New Roman"/>
          <w:sz w:val="24"/>
          <w:szCs w:val="24"/>
        </w:rPr>
        <w:t>.</w:t>
      </w:r>
      <w:r>
        <w:rPr>
          <w:rFonts w:ascii="Times New Roman" w:hAnsi="Times New Roman" w:cs="Times New Roman"/>
          <w:sz w:val="24"/>
          <w:szCs w:val="24"/>
        </w:rPr>
        <w:t xml:space="preserve"> Измеряется посредством методики уровня воспитанности учащихся Н.П. Капустина.</w:t>
      </w:r>
    </w:p>
    <w:p w:rsidR="00635A0C" w:rsidRPr="002A0146" w:rsidRDefault="00635A0C" w:rsidP="00550CE7">
      <w:pPr>
        <w:jc w:val="center"/>
        <w:rPr>
          <w:b/>
          <w:i/>
          <w:sz w:val="14"/>
          <w:szCs w:val="24"/>
        </w:rPr>
      </w:pPr>
    </w:p>
    <w:p w:rsidR="00635A0C" w:rsidRPr="00165B55" w:rsidRDefault="00635A0C" w:rsidP="00550CE7">
      <w:pPr>
        <w:spacing w:line="240" w:lineRule="auto"/>
        <w:jc w:val="center"/>
        <w:rPr>
          <w:b/>
          <w:i/>
          <w:sz w:val="24"/>
          <w:szCs w:val="24"/>
        </w:rPr>
      </w:pPr>
      <w:r w:rsidRPr="00165B55">
        <w:rPr>
          <w:b/>
          <w:i/>
          <w:sz w:val="24"/>
          <w:szCs w:val="24"/>
        </w:rPr>
        <w:t>Сравнительный анализ методики уровня воспитанности учащихся Н.П. Кап</w:t>
      </w:r>
      <w:r w:rsidRPr="00165B55">
        <w:rPr>
          <w:b/>
          <w:i/>
          <w:sz w:val="24"/>
          <w:szCs w:val="24"/>
        </w:rPr>
        <w:t>у</w:t>
      </w:r>
      <w:r w:rsidRPr="00165B55">
        <w:rPr>
          <w:b/>
          <w:i/>
          <w:sz w:val="24"/>
          <w:szCs w:val="24"/>
        </w:rPr>
        <w:t>стина за 2017 и 2018 годы</w:t>
      </w:r>
    </w:p>
    <w:tbl>
      <w:tblPr>
        <w:tblStyle w:val="ab"/>
        <w:tblW w:w="10348" w:type="dxa"/>
        <w:tblInd w:w="-601" w:type="dxa"/>
        <w:tblLook w:val="04A0" w:firstRow="1" w:lastRow="0" w:firstColumn="1" w:lastColumn="0" w:noHBand="0" w:noVBand="1"/>
      </w:tblPr>
      <w:tblGrid>
        <w:gridCol w:w="3261"/>
        <w:gridCol w:w="2126"/>
        <w:gridCol w:w="2410"/>
        <w:gridCol w:w="2551"/>
      </w:tblGrid>
      <w:tr w:rsidR="00635A0C" w:rsidRPr="009770DC" w:rsidTr="009F423E">
        <w:trPr>
          <w:cantSplit/>
          <w:trHeight w:val="581"/>
        </w:trPr>
        <w:tc>
          <w:tcPr>
            <w:tcW w:w="5387" w:type="dxa"/>
            <w:gridSpan w:val="2"/>
          </w:tcPr>
          <w:p w:rsidR="00635A0C" w:rsidRPr="009770DC" w:rsidRDefault="00635A0C" w:rsidP="00550CE7">
            <w:pPr>
              <w:spacing w:line="240" w:lineRule="auto"/>
              <w:rPr>
                <w:rStyle w:val="af"/>
                <w:sz w:val="24"/>
                <w:szCs w:val="24"/>
              </w:rPr>
            </w:pPr>
          </w:p>
        </w:tc>
        <w:tc>
          <w:tcPr>
            <w:tcW w:w="2410" w:type="dxa"/>
          </w:tcPr>
          <w:p w:rsidR="00635A0C" w:rsidRPr="00635A0C" w:rsidRDefault="00635A0C" w:rsidP="00550CE7">
            <w:pPr>
              <w:spacing w:line="240" w:lineRule="auto"/>
              <w:ind w:firstLine="33"/>
              <w:rPr>
                <w:sz w:val="22"/>
                <w:szCs w:val="24"/>
              </w:rPr>
            </w:pPr>
            <w:r w:rsidRPr="00635A0C">
              <w:rPr>
                <w:rStyle w:val="af"/>
                <w:sz w:val="22"/>
                <w:szCs w:val="24"/>
              </w:rPr>
              <w:t>Средний балл уровня воспитанности</w:t>
            </w:r>
          </w:p>
        </w:tc>
        <w:tc>
          <w:tcPr>
            <w:tcW w:w="2551" w:type="dxa"/>
          </w:tcPr>
          <w:p w:rsidR="00635A0C" w:rsidRPr="00635A0C" w:rsidRDefault="00635A0C" w:rsidP="00550CE7">
            <w:pPr>
              <w:spacing w:line="240" w:lineRule="auto"/>
              <w:ind w:firstLine="0"/>
              <w:rPr>
                <w:rStyle w:val="af"/>
                <w:i w:val="0"/>
                <w:sz w:val="22"/>
                <w:szCs w:val="24"/>
              </w:rPr>
            </w:pPr>
            <w:r w:rsidRPr="00635A0C">
              <w:rPr>
                <w:rStyle w:val="af"/>
                <w:sz w:val="22"/>
                <w:szCs w:val="24"/>
              </w:rPr>
              <w:t>Уровень воспитанности</w:t>
            </w:r>
          </w:p>
        </w:tc>
      </w:tr>
      <w:tr w:rsidR="00635A0C" w:rsidTr="009F423E">
        <w:tc>
          <w:tcPr>
            <w:tcW w:w="3261" w:type="dxa"/>
            <w:vMerge w:val="restart"/>
          </w:tcPr>
          <w:p w:rsidR="00635A0C" w:rsidRDefault="00635A0C" w:rsidP="00550CE7">
            <w:pPr>
              <w:spacing w:line="240" w:lineRule="auto"/>
              <w:ind w:firstLine="34"/>
              <w:rPr>
                <w:sz w:val="24"/>
                <w:szCs w:val="24"/>
              </w:rPr>
            </w:pPr>
            <w:r>
              <w:rPr>
                <w:sz w:val="24"/>
                <w:szCs w:val="24"/>
              </w:rPr>
              <w:t>Средняя оценка по качеству личности за 2017 год</w:t>
            </w:r>
          </w:p>
        </w:tc>
        <w:tc>
          <w:tcPr>
            <w:tcW w:w="2126" w:type="dxa"/>
          </w:tcPr>
          <w:p w:rsidR="00635A0C" w:rsidRDefault="00635A0C" w:rsidP="00550CE7">
            <w:pPr>
              <w:spacing w:line="240" w:lineRule="auto"/>
              <w:ind w:firstLine="34"/>
              <w:rPr>
                <w:sz w:val="24"/>
                <w:szCs w:val="24"/>
              </w:rPr>
            </w:pPr>
            <w:r>
              <w:rPr>
                <w:sz w:val="24"/>
                <w:szCs w:val="24"/>
              </w:rPr>
              <w:t>Уровень ООО</w:t>
            </w:r>
          </w:p>
        </w:tc>
        <w:tc>
          <w:tcPr>
            <w:tcW w:w="2410" w:type="dxa"/>
          </w:tcPr>
          <w:p w:rsidR="00635A0C" w:rsidRDefault="00635A0C" w:rsidP="00550CE7">
            <w:pPr>
              <w:spacing w:line="240" w:lineRule="auto"/>
              <w:ind w:firstLine="33"/>
              <w:jc w:val="center"/>
              <w:rPr>
                <w:sz w:val="24"/>
                <w:szCs w:val="24"/>
              </w:rPr>
            </w:pPr>
            <w:r>
              <w:rPr>
                <w:sz w:val="24"/>
                <w:szCs w:val="24"/>
              </w:rPr>
              <w:t>4.3</w:t>
            </w:r>
          </w:p>
        </w:tc>
        <w:tc>
          <w:tcPr>
            <w:tcW w:w="2551" w:type="dxa"/>
          </w:tcPr>
          <w:p w:rsidR="00635A0C" w:rsidRDefault="00635A0C" w:rsidP="00550CE7">
            <w:pPr>
              <w:spacing w:line="240" w:lineRule="auto"/>
              <w:ind w:firstLine="0"/>
              <w:rPr>
                <w:sz w:val="24"/>
                <w:szCs w:val="24"/>
              </w:rPr>
            </w:pPr>
            <w:r>
              <w:rPr>
                <w:sz w:val="24"/>
                <w:szCs w:val="24"/>
              </w:rPr>
              <w:t>Хороший уровень</w:t>
            </w:r>
          </w:p>
        </w:tc>
      </w:tr>
      <w:tr w:rsidR="00635A0C" w:rsidTr="009F423E">
        <w:tc>
          <w:tcPr>
            <w:tcW w:w="3261" w:type="dxa"/>
            <w:vMerge/>
          </w:tcPr>
          <w:p w:rsidR="00635A0C" w:rsidRDefault="00635A0C" w:rsidP="00550CE7">
            <w:pPr>
              <w:spacing w:line="240" w:lineRule="auto"/>
              <w:ind w:firstLine="34"/>
              <w:rPr>
                <w:sz w:val="24"/>
                <w:szCs w:val="24"/>
              </w:rPr>
            </w:pPr>
          </w:p>
        </w:tc>
        <w:tc>
          <w:tcPr>
            <w:tcW w:w="2126" w:type="dxa"/>
          </w:tcPr>
          <w:p w:rsidR="00635A0C" w:rsidRDefault="00635A0C" w:rsidP="00550CE7">
            <w:pPr>
              <w:spacing w:line="240" w:lineRule="auto"/>
              <w:ind w:firstLine="34"/>
              <w:rPr>
                <w:sz w:val="24"/>
                <w:szCs w:val="24"/>
              </w:rPr>
            </w:pPr>
            <w:r>
              <w:rPr>
                <w:sz w:val="24"/>
                <w:szCs w:val="24"/>
              </w:rPr>
              <w:t>Уровень СОО</w:t>
            </w:r>
          </w:p>
        </w:tc>
        <w:tc>
          <w:tcPr>
            <w:tcW w:w="2410" w:type="dxa"/>
          </w:tcPr>
          <w:p w:rsidR="00635A0C" w:rsidRDefault="00635A0C" w:rsidP="00550CE7">
            <w:pPr>
              <w:spacing w:line="240" w:lineRule="auto"/>
              <w:ind w:firstLine="33"/>
              <w:jc w:val="center"/>
              <w:rPr>
                <w:sz w:val="24"/>
                <w:szCs w:val="24"/>
              </w:rPr>
            </w:pPr>
            <w:r>
              <w:rPr>
                <w:sz w:val="24"/>
                <w:szCs w:val="24"/>
              </w:rPr>
              <w:t>4.3</w:t>
            </w:r>
          </w:p>
        </w:tc>
        <w:tc>
          <w:tcPr>
            <w:tcW w:w="2551" w:type="dxa"/>
          </w:tcPr>
          <w:p w:rsidR="00635A0C" w:rsidRDefault="00635A0C" w:rsidP="00550CE7">
            <w:pPr>
              <w:spacing w:line="240" w:lineRule="auto"/>
              <w:ind w:firstLine="0"/>
              <w:rPr>
                <w:sz w:val="24"/>
                <w:szCs w:val="24"/>
              </w:rPr>
            </w:pPr>
            <w:r>
              <w:rPr>
                <w:sz w:val="24"/>
                <w:szCs w:val="24"/>
              </w:rPr>
              <w:t>Хороший уровень</w:t>
            </w:r>
          </w:p>
        </w:tc>
      </w:tr>
      <w:tr w:rsidR="00635A0C" w:rsidTr="009F423E">
        <w:tc>
          <w:tcPr>
            <w:tcW w:w="3261" w:type="dxa"/>
            <w:vMerge w:val="restart"/>
          </w:tcPr>
          <w:p w:rsidR="00635A0C" w:rsidRDefault="00635A0C" w:rsidP="00550CE7">
            <w:pPr>
              <w:spacing w:line="240" w:lineRule="auto"/>
              <w:ind w:firstLine="34"/>
              <w:rPr>
                <w:sz w:val="24"/>
                <w:szCs w:val="24"/>
              </w:rPr>
            </w:pPr>
            <w:r>
              <w:rPr>
                <w:sz w:val="24"/>
                <w:szCs w:val="24"/>
              </w:rPr>
              <w:t>Средняя оценка по качеству личности за 2018 год</w:t>
            </w:r>
          </w:p>
        </w:tc>
        <w:tc>
          <w:tcPr>
            <w:tcW w:w="2126" w:type="dxa"/>
          </w:tcPr>
          <w:p w:rsidR="00635A0C" w:rsidRDefault="00635A0C" w:rsidP="00550CE7">
            <w:pPr>
              <w:spacing w:line="240" w:lineRule="auto"/>
              <w:ind w:firstLine="34"/>
              <w:rPr>
                <w:sz w:val="24"/>
                <w:szCs w:val="24"/>
              </w:rPr>
            </w:pPr>
            <w:r>
              <w:rPr>
                <w:sz w:val="24"/>
                <w:szCs w:val="24"/>
              </w:rPr>
              <w:t>Уровень  ООО</w:t>
            </w:r>
          </w:p>
        </w:tc>
        <w:tc>
          <w:tcPr>
            <w:tcW w:w="2410" w:type="dxa"/>
          </w:tcPr>
          <w:p w:rsidR="00635A0C" w:rsidRDefault="00635A0C" w:rsidP="00550CE7">
            <w:pPr>
              <w:spacing w:line="240" w:lineRule="auto"/>
              <w:ind w:firstLine="33"/>
              <w:jc w:val="center"/>
              <w:rPr>
                <w:sz w:val="24"/>
                <w:szCs w:val="24"/>
              </w:rPr>
            </w:pPr>
            <w:r>
              <w:rPr>
                <w:sz w:val="24"/>
                <w:szCs w:val="24"/>
              </w:rPr>
              <w:t>4.2</w:t>
            </w:r>
          </w:p>
        </w:tc>
        <w:tc>
          <w:tcPr>
            <w:tcW w:w="2551" w:type="dxa"/>
          </w:tcPr>
          <w:p w:rsidR="00635A0C" w:rsidRDefault="00635A0C" w:rsidP="00550CE7">
            <w:pPr>
              <w:spacing w:line="240" w:lineRule="auto"/>
              <w:ind w:firstLine="0"/>
              <w:rPr>
                <w:sz w:val="24"/>
                <w:szCs w:val="24"/>
              </w:rPr>
            </w:pPr>
            <w:r>
              <w:rPr>
                <w:sz w:val="24"/>
                <w:szCs w:val="24"/>
              </w:rPr>
              <w:t>Хороший уровень</w:t>
            </w:r>
          </w:p>
        </w:tc>
      </w:tr>
      <w:tr w:rsidR="00635A0C" w:rsidTr="009F423E">
        <w:tc>
          <w:tcPr>
            <w:tcW w:w="3261" w:type="dxa"/>
            <w:vMerge/>
          </w:tcPr>
          <w:p w:rsidR="00635A0C" w:rsidRDefault="00635A0C" w:rsidP="00550CE7">
            <w:pPr>
              <w:spacing w:line="240" w:lineRule="auto"/>
              <w:rPr>
                <w:sz w:val="24"/>
                <w:szCs w:val="24"/>
              </w:rPr>
            </w:pPr>
          </w:p>
        </w:tc>
        <w:tc>
          <w:tcPr>
            <w:tcW w:w="2126" w:type="dxa"/>
          </w:tcPr>
          <w:p w:rsidR="00635A0C" w:rsidRDefault="00635A0C" w:rsidP="00550CE7">
            <w:pPr>
              <w:spacing w:line="240" w:lineRule="auto"/>
              <w:ind w:firstLine="34"/>
              <w:rPr>
                <w:sz w:val="24"/>
                <w:szCs w:val="24"/>
              </w:rPr>
            </w:pPr>
            <w:r>
              <w:rPr>
                <w:sz w:val="24"/>
                <w:szCs w:val="24"/>
              </w:rPr>
              <w:t>Уровень  СОО</w:t>
            </w:r>
          </w:p>
        </w:tc>
        <w:tc>
          <w:tcPr>
            <w:tcW w:w="2410" w:type="dxa"/>
          </w:tcPr>
          <w:p w:rsidR="00635A0C" w:rsidRDefault="00635A0C" w:rsidP="00550CE7">
            <w:pPr>
              <w:spacing w:line="240" w:lineRule="auto"/>
              <w:ind w:firstLine="33"/>
              <w:jc w:val="center"/>
              <w:rPr>
                <w:sz w:val="24"/>
                <w:szCs w:val="24"/>
              </w:rPr>
            </w:pPr>
            <w:r>
              <w:rPr>
                <w:sz w:val="24"/>
                <w:szCs w:val="24"/>
              </w:rPr>
              <w:t>4.3</w:t>
            </w:r>
          </w:p>
        </w:tc>
        <w:tc>
          <w:tcPr>
            <w:tcW w:w="2551" w:type="dxa"/>
          </w:tcPr>
          <w:p w:rsidR="00635A0C" w:rsidRDefault="00635A0C" w:rsidP="00550CE7">
            <w:pPr>
              <w:spacing w:line="240" w:lineRule="auto"/>
              <w:ind w:firstLine="0"/>
              <w:rPr>
                <w:sz w:val="24"/>
                <w:szCs w:val="24"/>
              </w:rPr>
            </w:pPr>
            <w:r>
              <w:rPr>
                <w:sz w:val="24"/>
                <w:szCs w:val="24"/>
              </w:rPr>
              <w:t>Хороший уровень</w:t>
            </w:r>
          </w:p>
        </w:tc>
      </w:tr>
    </w:tbl>
    <w:p w:rsidR="00635A0C" w:rsidRPr="005F7CBF" w:rsidRDefault="00635A0C" w:rsidP="00550CE7">
      <w:pPr>
        <w:spacing w:line="240" w:lineRule="auto"/>
        <w:rPr>
          <w:sz w:val="24"/>
          <w:szCs w:val="24"/>
        </w:rPr>
      </w:pPr>
      <w:r>
        <w:rPr>
          <w:sz w:val="24"/>
          <w:szCs w:val="24"/>
        </w:rPr>
        <w:t xml:space="preserve"> </w:t>
      </w:r>
    </w:p>
    <w:p w:rsidR="00635A0C" w:rsidRDefault="00635A0C" w:rsidP="00550CE7">
      <w:pPr>
        <w:spacing w:line="240" w:lineRule="auto"/>
        <w:ind w:firstLine="426"/>
        <w:rPr>
          <w:sz w:val="24"/>
          <w:szCs w:val="24"/>
        </w:rPr>
      </w:pPr>
      <w:r>
        <w:rPr>
          <w:sz w:val="24"/>
          <w:szCs w:val="24"/>
        </w:rPr>
        <w:t>По результатам анализа методики уровня воспитанности видно, что уровень восп</w:t>
      </w:r>
      <w:r>
        <w:rPr>
          <w:sz w:val="24"/>
          <w:szCs w:val="24"/>
        </w:rPr>
        <w:t>и</w:t>
      </w:r>
      <w:r>
        <w:rPr>
          <w:sz w:val="24"/>
          <w:szCs w:val="24"/>
        </w:rPr>
        <w:t xml:space="preserve">танности как у </w:t>
      </w:r>
      <w:proofErr w:type="gramStart"/>
      <w:r>
        <w:rPr>
          <w:sz w:val="24"/>
          <w:szCs w:val="24"/>
        </w:rPr>
        <w:t>обучающихся</w:t>
      </w:r>
      <w:proofErr w:type="gramEnd"/>
      <w:r>
        <w:rPr>
          <w:sz w:val="24"/>
          <w:szCs w:val="24"/>
        </w:rPr>
        <w:t xml:space="preserve"> уровня основного общего образования, так и уровня средн</w:t>
      </w:r>
      <w:r>
        <w:rPr>
          <w:sz w:val="24"/>
          <w:szCs w:val="24"/>
        </w:rPr>
        <w:t>е</w:t>
      </w:r>
      <w:r>
        <w:rPr>
          <w:sz w:val="24"/>
          <w:szCs w:val="24"/>
        </w:rPr>
        <w:t xml:space="preserve">го общего образования находится на хорошем уровне. </w:t>
      </w:r>
      <w:r w:rsidRPr="00A86484">
        <w:rPr>
          <w:sz w:val="24"/>
          <w:szCs w:val="24"/>
        </w:rPr>
        <w:t>Хороший уровень</w:t>
      </w:r>
      <w:r>
        <w:rPr>
          <w:sz w:val="24"/>
          <w:szCs w:val="24"/>
        </w:rPr>
        <w:t xml:space="preserve"> воспитанности свидетельствует о положительной самостоятельности</w:t>
      </w:r>
      <w:r w:rsidRPr="00A86484">
        <w:rPr>
          <w:sz w:val="24"/>
          <w:szCs w:val="24"/>
        </w:rPr>
        <w:t xml:space="preserve"> в деятельности и поведении</w:t>
      </w:r>
      <w:r>
        <w:rPr>
          <w:sz w:val="24"/>
          <w:szCs w:val="24"/>
        </w:rPr>
        <w:t xml:space="preserve"> и сит</w:t>
      </w:r>
      <w:r>
        <w:rPr>
          <w:sz w:val="24"/>
          <w:szCs w:val="24"/>
        </w:rPr>
        <w:t>у</w:t>
      </w:r>
      <w:r>
        <w:rPr>
          <w:sz w:val="24"/>
          <w:szCs w:val="24"/>
        </w:rPr>
        <w:t>ативной общественной позиции.</w:t>
      </w:r>
    </w:p>
    <w:p w:rsidR="00635A0C" w:rsidRDefault="00635A0C" w:rsidP="00550CE7">
      <w:pPr>
        <w:pStyle w:val="a4"/>
        <w:numPr>
          <w:ilvl w:val="0"/>
          <w:numId w:val="26"/>
        </w:numPr>
        <w:spacing w:after="0" w:line="240" w:lineRule="auto"/>
        <w:ind w:left="0" w:firstLine="426"/>
        <w:jc w:val="both"/>
        <w:rPr>
          <w:rFonts w:ascii="Times New Roman" w:hAnsi="Times New Roman" w:cs="Times New Roman"/>
          <w:sz w:val="24"/>
          <w:szCs w:val="24"/>
        </w:rPr>
      </w:pPr>
      <w:r w:rsidRPr="00A40CC4">
        <w:rPr>
          <w:rFonts w:ascii="Times New Roman" w:hAnsi="Times New Roman" w:cs="Times New Roman"/>
          <w:sz w:val="24"/>
          <w:szCs w:val="24"/>
        </w:rPr>
        <w:t>Динамика (характер изменения) социальной, психолого-педагогической и нра</w:t>
      </w:r>
      <w:r w:rsidRPr="00A40CC4">
        <w:rPr>
          <w:rFonts w:ascii="Times New Roman" w:hAnsi="Times New Roman" w:cs="Times New Roman"/>
          <w:sz w:val="24"/>
          <w:szCs w:val="24"/>
        </w:rPr>
        <w:t>в</w:t>
      </w:r>
      <w:r w:rsidRPr="00A40CC4">
        <w:rPr>
          <w:rFonts w:ascii="Times New Roman" w:hAnsi="Times New Roman" w:cs="Times New Roman"/>
          <w:sz w:val="24"/>
          <w:szCs w:val="24"/>
        </w:rPr>
        <w:t>ственной атмосферы в образовательном учреждении.</w:t>
      </w:r>
      <w:r>
        <w:rPr>
          <w:rFonts w:ascii="Times New Roman" w:hAnsi="Times New Roman" w:cs="Times New Roman"/>
          <w:sz w:val="24"/>
          <w:szCs w:val="24"/>
        </w:rPr>
        <w:t xml:space="preserve"> Измеряется посредством </w:t>
      </w:r>
      <w:proofErr w:type="gramStart"/>
      <w:r>
        <w:rPr>
          <w:rFonts w:ascii="Times New Roman" w:hAnsi="Times New Roman" w:cs="Times New Roman"/>
          <w:sz w:val="24"/>
          <w:szCs w:val="24"/>
        </w:rPr>
        <w:t>методики</w:t>
      </w:r>
      <w:proofErr w:type="gramEnd"/>
      <w:r>
        <w:rPr>
          <w:rFonts w:ascii="Times New Roman" w:hAnsi="Times New Roman" w:cs="Times New Roman"/>
          <w:sz w:val="24"/>
          <w:szCs w:val="24"/>
        </w:rPr>
        <w:t xml:space="preserve"> «Какой у нас коллектив» А.Н. </w:t>
      </w:r>
      <w:proofErr w:type="spellStart"/>
      <w:r>
        <w:rPr>
          <w:rFonts w:ascii="Times New Roman" w:hAnsi="Times New Roman" w:cs="Times New Roman"/>
          <w:sz w:val="24"/>
          <w:szCs w:val="24"/>
        </w:rPr>
        <w:t>Лутошкина</w:t>
      </w:r>
      <w:proofErr w:type="spellEnd"/>
      <w:r>
        <w:rPr>
          <w:rFonts w:ascii="Times New Roman" w:hAnsi="Times New Roman" w:cs="Times New Roman"/>
          <w:sz w:val="24"/>
          <w:szCs w:val="24"/>
        </w:rPr>
        <w:t>.</w:t>
      </w:r>
    </w:p>
    <w:p w:rsidR="00635A0C" w:rsidRPr="002A0146" w:rsidRDefault="00635A0C" w:rsidP="00550CE7">
      <w:pPr>
        <w:jc w:val="center"/>
        <w:rPr>
          <w:b/>
          <w:i/>
          <w:sz w:val="14"/>
          <w:szCs w:val="24"/>
        </w:rPr>
      </w:pPr>
    </w:p>
    <w:p w:rsidR="009F423E" w:rsidRPr="006D4FA5" w:rsidRDefault="00635A0C" w:rsidP="00550CE7">
      <w:pPr>
        <w:spacing w:line="240" w:lineRule="auto"/>
        <w:ind w:firstLine="0"/>
        <w:jc w:val="center"/>
        <w:rPr>
          <w:b/>
          <w:i/>
          <w:sz w:val="24"/>
          <w:szCs w:val="24"/>
        </w:rPr>
      </w:pPr>
      <w:r w:rsidRPr="006D4FA5">
        <w:rPr>
          <w:b/>
          <w:i/>
          <w:sz w:val="24"/>
          <w:szCs w:val="24"/>
        </w:rPr>
        <w:lastRenderedPageBreak/>
        <w:t xml:space="preserve">Сравнительный анализ </w:t>
      </w:r>
      <w:proofErr w:type="gramStart"/>
      <w:r w:rsidRPr="006D4FA5">
        <w:rPr>
          <w:b/>
          <w:i/>
          <w:sz w:val="24"/>
          <w:szCs w:val="24"/>
        </w:rPr>
        <w:t>методики</w:t>
      </w:r>
      <w:proofErr w:type="gramEnd"/>
      <w:r w:rsidRPr="006D4FA5">
        <w:rPr>
          <w:b/>
          <w:i/>
          <w:sz w:val="24"/>
          <w:szCs w:val="24"/>
        </w:rPr>
        <w:t xml:space="preserve"> «Какой у нас коллектив» </w:t>
      </w:r>
    </w:p>
    <w:p w:rsidR="00635A0C" w:rsidRPr="006D4FA5" w:rsidRDefault="00635A0C" w:rsidP="00550CE7">
      <w:pPr>
        <w:spacing w:line="240" w:lineRule="auto"/>
        <w:ind w:firstLine="0"/>
        <w:jc w:val="center"/>
        <w:rPr>
          <w:b/>
          <w:i/>
          <w:sz w:val="24"/>
          <w:szCs w:val="24"/>
        </w:rPr>
      </w:pPr>
      <w:r w:rsidRPr="006D4FA5">
        <w:rPr>
          <w:b/>
          <w:i/>
          <w:sz w:val="24"/>
          <w:szCs w:val="24"/>
        </w:rPr>
        <w:t xml:space="preserve">А. Н. </w:t>
      </w:r>
      <w:proofErr w:type="spellStart"/>
      <w:r w:rsidRPr="006D4FA5">
        <w:rPr>
          <w:b/>
          <w:i/>
          <w:sz w:val="24"/>
          <w:szCs w:val="24"/>
        </w:rPr>
        <w:t>Лутошкина</w:t>
      </w:r>
      <w:proofErr w:type="spellEnd"/>
      <w:r w:rsidRPr="006D4FA5">
        <w:rPr>
          <w:b/>
          <w:i/>
          <w:sz w:val="24"/>
          <w:szCs w:val="24"/>
        </w:rPr>
        <w:t xml:space="preserve">  за 2017 и 2018 годы</w:t>
      </w:r>
    </w:p>
    <w:tbl>
      <w:tblPr>
        <w:tblStyle w:val="ab"/>
        <w:tblW w:w="0" w:type="auto"/>
        <w:jc w:val="center"/>
        <w:tblInd w:w="-601" w:type="dxa"/>
        <w:tblLook w:val="04A0" w:firstRow="1" w:lastRow="0" w:firstColumn="1" w:lastColumn="0" w:noHBand="0" w:noVBand="1"/>
      </w:tblPr>
      <w:tblGrid>
        <w:gridCol w:w="851"/>
        <w:gridCol w:w="1824"/>
        <w:gridCol w:w="1295"/>
        <w:gridCol w:w="1134"/>
        <w:gridCol w:w="1701"/>
        <w:gridCol w:w="989"/>
        <w:gridCol w:w="1267"/>
        <w:gridCol w:w="1111"/>
      </w:tblGrid>
      <w:tr w:rsidR="00635A0C" w:rsidTr="009F423E">
        <w:trPr>
          <w:jc w:val="center"/>
        </w:trPr>
        <w:tc>
          <w:tcPr>
            <w:tcW w:w="2675" w:type="dxa"/>
            <w:gridSpan w:val="2"/>
          </w:tcPr>
          <w:p w:rsidR="00635A0C" w:rsidRPr="000264D6" w:rsidRDefault="00635A0C" w:rsidP="00550CE7">
            <w:pPr>
              <w:spacing w:line="240" w:lineRule="auto"/>
              <w:jc w:val="center"/>
              <w:rPr>
                <w:sz w:val="24"/>
                <w:szCs w:val="24"/>
              </w:rPr>
            </w:pPr>
          </w:p>
        </w:tc>
        <w:tc>
          <w:tcPr>
            <w:tcW w:w="1295" w:type="dxa"/>
          </w:tcPr>
          <w:p w:rsidR="00635A0C" w:rsidRPr="000264D6" w:rsidRDefault="00635A0C" w:rsidP="00550CE7">
            <w:pPr>
              <w:spacing w:line="240" w:lineRule="auto"/>
              <w:ind w:firstLine="49"/>
              <w:jc w:val="center"/>
              <w:rPr>
                <w:sz w:val="24"/>
                <w:szCs w:val="24"/>
              </w:rPr>
            </w:pPr>
            <w:r w:rsidRPr="000264D6">
              <w:rPr>
                <w:sz w:val="24"/>
                <w:szCs w:val="28"/>
              </w:rPr>
              <w:t>«Песч</w:t>
            </w:r>
            <w:r w:rsidRPr="000264D6">
              <w:rPr>
                <w:sz w:val="24"/>
                <w:szCs w:val="28"/>
              </w:rPr>
              <w:t>а</w:t>
            </w:r>
            <w:r w:rsidRPr="000264D6">
              <w:rPr>
                <w:sz w:val="24"/>
                <w:szCs w:val="28"/>
              </w:rPr>
              <w:t>ная ро</w:t>
            </w:r>
            <w:r w:rsidRPr="000264D6">
              <w:rPr>
                <w:sz w:val="24"/>
                <w:szCs w:val="28"/>
              </w:rPr>
              <w:t>с</w:t>
            </w:r>
            <w:r w:rsidRPr="000264D6">
              <w:rPr>
                <w:sz w:val="24"/>
                <w:szCs w:val="28"/>
              </w:rPr>
              <w:t>сыпь»</w:t>
            </w:r>
          </w:p>
        </w:tc>
        <w:tc>
          <w:tcPr>
            <w:tcW w:w="1134" w:type="dxa"/>
          </w:tcPr>
          <w:p w:rsidR="00635A0C" w:rsidRPr="000264D6" w:rsidRDefault="00635A0C" w:rsidP="00550CE7">
            <w:pPr>
              <w:spacing w:line="240" w:lineRule="auto"/>
              <w:ind w:firstLine="0"/>
              <w:jc w:val="center"/>
              <w:rPr>
                <w:sz w:val="24"/>
                <w:szCs w:val="24"/>
              </w:rPr>
            </w:pPr>
            <w:r w:rsidRPr="000264D6">
              <w:rPr>
                <w:sz w:val="24"/>
                <w:szCs w:val="28"/>
              </w:rPr>
              <w:t>«Мягкая глина»</w:t>
            </w:r>
          </w:p>
        </w:tc>
        <w:tc>
          <w:tcPr>
            <w:tcW w:w="1701" w:type="dxa"/>
          </w:tcPr>
          <w:p w:rsidR="00635A0C" w:rsidRPr="000264D6" w:rsidRDefault="00635A0C" w:rsidP="00550CE7">
            <w:pPr>
              <w:spacing w:line="240" w:lineRule="auto"/>
              <w:ind w:firstLine="0"/>
              <w:jc w:val="center"/>
              <w:rPr>
                <w:sz w:val="24"/>
                <w:szCs w:val="24"/>
              </w:rPr>
            </w:pPr>
            <w:r w:rsidRPr="000264D6">
              <w:rPr>
                <w:sz w:val="24"/>
                <w:szCs w:val="28"/>
              </w:rPr>
              <w:t>«Мерцающий маяк»</w:t>
            </w:r>
          </w:p>
        </w:tc>
        <w:tc>
          <w:tcPr>
            <w:tcW w:w="989" w:type="dxa"/>
          </w:tcPr>
          <w:p w:rsidR="00635A0C" w:rsidRPr="000264D6" w:rsidRDefault="00635A0C" w:rsidP="00550CE7">
            <w:pPr>
              <w:spacing w:line="240" w:lineRule="auto"/>
              <w:ind w:firstLine="0"/>
              <w:jc w:val="center"/>
              <w:rPr>
                <w:sz w:val="24"/>
                <w:szCs w:val="24"/>
              </w:rPr>
            </w:pPr>
            <w:r w:rsidRPr="000264D6">
              <w:rPr>
                <w:sz w:val="24"/>
                <w:szCs w:val="28"/>
              </w:rPr>
              <w:t>«Алый парус»</w:t>
            </w:r>
          </w:p>
        </w:tc>
        <w:tc>
          <w:tcPr>
            <w:tcW w:w="1267" w:type="dxa"/>
          </w:tcPr>
          <w:p w:rsidR="00635A0C" w:rsidRPr="000264D6" w:rsidRDefault="00635A0C" w:rsidP="00550CE7">
            <w:pPr>
              <w:spacing w:line="240" w:lineRule="auto"/>
              <w:ind w:firstLine="6"/>
              <w:jc w:val="center"/>
              <w:rPr>
                <w:sz w:val="24"/>
                <w:szCs w:val="24"/>
              </w:rPr>
            </w:pPr>
            <w:r w:rsidRPr="000264D6">
              <w:rPr>
                <w:sz w:val="24"/>
                <w:szCs w:val="28"/>
              </w:rPr>
              <w:t>«Гор</w:t>
            </w:r>
            <w:r w:rsidRPr="000264D6">
              <w:rPr>
                <w:sz w:val="24"/>
                <w:szCs w:val="28"/>
              </w:rPr>
              <w:t>я</w:t>
            </w:r>
            <w:r w:rsidRPr="000264D6">
              <w:rPr>
                <w:sz w:val="24"/>
                <w:szCs w:val="28"/>
              </w:rPr>
              <w:t>щий ф</w:t>
            </w:r>
            <w:r w:rsidRPr="000264D6">
              <w:rPr>
                <w:sz w:val="24"/>
                <w:szCs w:val="28"/>
              </w:rPr>
              <w:t>а</w:t>
            </w:r>
            <w:r w:rsidRPr="000264D6">
              <w:rPr>
                <w:sz w:val="24"/>
                <w:szCs w:val="28"/>
              </w:rPr>
              <w:t>кел»</w:t>
            </w:r>
          </w:p>
        </w:tc>
        <w:tc>
          <w:tcPr>
            <w:tcW w:w="1111" w:type="dxa"/>
          </w:tcPr>
          <w:p w:rsidR="00635A0C" w:rsidRPr="000264D6" w:rsidRDefault="00635A0C" w:rsidP="00550CE7">
            <w:pPr>
              <w:spacing w:line="240" w:lineRule="auto"/>
              <w:ind w:firstLine="316"/>
              <w:jc w:val="center"/>
              <w:rPr>
                <w:sz w:val="24"/>
                <w:szCs w:val="28"/>
              </w:rPr>
            </w:pPr>
            <w:r>
              <w:rPr>
                <w:sz w:val="24"/>
                <w:szCs w:val="28"/>
              </w:rPr>
              <w:t>Средний балл</w:t>
            </w:r>
          </w:p>
        </w:tc>
      </w:tr>
      <w:tr w:rsidR="00933BE2" w:rsidTr="009F423E">
        <w:trPr>
          <w:jc w:val="center"/>
        </w:trPr>
        <w:tc>
          <w:tcPr>
            <w:tcW w:w="851" w:type="dxa"/>
            <w:vMerge w:val="restart"/>
          </w:tcPr>
          <w:p w:rsidR="00635A0C" w:rsidRDefault="00635A0C" w:rsidP="00550CE7">
            <w:pPr>
              <w:spacing w:line="240" w:lineRule="auto"/>
              <w:ind w:firstLine="34"/>
              <w:rPr>
                <w:sz w:val="24"/>
                <w:szCs w:val="24"/>
              </w:rPr>
            </w:pPr>
            <w:r>
              <w:rPr>
                <w:sz w:val="24"/>
                <w:szCs w:val="24"/>
              </w:rPr>
              <w:t>2017 год</w:t>
            </w:r>
          </w:p>
        </w:tc>
        <w:tc>
          <w:tcPr>
            <w:tcW w:w="1824" w:type="dxa"/>
          </w:tcPr>
          <w:p w:rsidR="00635A0C" w:rsidRDefault="00635A0C" w:rsidP="00550CE7">
            <w:pPr>
              <w:spacing w:line="240" w:lineRule="auto"/>
              <w:ind w:hanging="6"/>
              <w:rPr>
                <w:sz w:val="24"/>
                <w:szCs w:val="24"/>
              </w:rPr>
            </w:pPr>
            <w:r>
              <w:rPr>
                <w:sz w:val="24"/>
                <w:szCs w:val="24"/>
              </w:rPr>
              <w:t>Уровень ООО</w:t>
            </w:r>
          </w:p>
        </w:tc>
        <w:tc>
          <w:tcPr>
            <w:tcW w:w="1295" w:type="dxa"/>
          </w:tcPr>
          <w:p w:rsidR="00635A0C" w:rsidRDefault="00635A0C" w:rsidP="00550CE7">
            <w:pPr>
              <w:spacing w:line="240" w:lineRule="auto"/>
              <w:ind w:firstLine="49"/>
              <w:rPr>
                <w:sz w:val="24"/>
                <w:szCs w:val="24"/>
              </w:rPr>
            </w:pPr>
            <w:r>
              <w:rPr>
                <w:sz w:val="24"/>
                <w:szCs w:val="24"/>
              </w:rPr>
              <w:t>28</w:t>
            </w:r>
          </w:p>
        </w:tc>
        <w:tc>
          <w:tcPr>
            <w:tcW w:w="1134" w:type="dxa"/>
          </w:tcPr>
          <w:p w:rsidR="00635A0C" w:rsidRDefault="00635A0C" w:rsidP="00550CE7">
            <w:pPr>
              <w:spacing w:line="240" w:lineRule="auto"/>
              <w:ind w:firstLine="0"/>
              <w:rPr>
                <w:sz w:val="24"/>
                <w:szCs w:val="24"/>
              </w:rPr>
            </w:pPr>
            <w:r>
              <w:rPr>
                <w:sz w:val="24"/>
                <w:szCs w:val="24"/>
              </w:rPr>
              <w:t>37</w:t>
            </w:r>
          </w:p>
        </w:tc>
        <w:tc>
          <w:tcPr>
            <w:tcW w:w="1701" w:type="dxa"/>
          </w:tcPr>
          <w:p w:rsidR="00635A0C" w:rsidRDefault="00635A0C" w:rsidP="00550CE7">
            <w:pPr>
              <w:spacing w:line="240" w:lineRule="auto"/>
              <w:ind w:firstLine="0"/>
              <w:rPr>
                <w:sz w:val="24"/>
                <w:szCs w:val="24"/>
              </w:rPr>
            </w:pPr>
            <w:r>
              <w:rPr>
                <w:sz w:val="24"/>
                <w:szCs w:val="24"/>
              </w:rPr>
              <w:t>45</w:t>
            </w:r>
          </w:p>
        </w:tc>
        <w:tc>
          <w:tcPr>
            <w:tcW w:w="989" w:type="dxa"/>
          </w:tcPr>
          <w:p w:rsidR="00635A0C" w:rsidRDefault="00635A0C" w:rsidP="00550CE7">
            <w:pPr>
              <w:spacing w:line="240" w:lineRule="auto"/>
              <w:ind w:firstLine="0"/>
              <w:rPr>
                <w:sz w:val="24"/>
                <w:szCs w:val="24"/>
              </w:rPr>
            </w:pPr>
            <w:r>
              <w:rPr>
                <w:sz w:val="24"/>
                <w:szCs w:val="24"/>
              </w:rPr>
              <w:t>78</w:t>
            </w:r>
          </w:p>
        </w:tc>
        <w:tc>
          <w:tcPr>
            <w:tcW w:w="1267" w:type="dxa"/>
          </w:tcPr>
          <w:p w:rsidR="00635A0C" w:rsidRDefault="00635A0C" w:rsidP="00550CE7">
            <w:pPr>
              <w:spacing w:line="240" w:lineRule="auto"/>
              <w:ind w:firstLine="6"/>
              <w:rPr>
                <w:sz w:val="24"/>
                <w:szCs w:val="24"/>
              </w:rPr>
            </w:pPr>
            <w:r>
              <w:rPr>
                <w:sz w:val="24"/>
                <w:szCs w:val="24"/>
              </w:rPr>
              <w:t>38</w:t>
            </w:r>
          </w:p>
        </w:tc>
        <w:tc>
          <w:tcPr>
            <w:tcW w:w="1111" w:type="dxa"/>
          </w:tcPr>
          <w:p w:rsidR="00635A0C" w:rsidRDefault="00635A0C" w:rsidP="00550CE7">
            <w:pPr>
              <w:spacing w:line="240" w:lineRule="auto"/>
              <w:ind w:firstLine="316"/>
              <w:rPr>
                <w:sz w:val="24"/>
                <w:szCs w:val="24"/>
              </w:rPr>
            </w:pPr>
            <w:r>
              <w:rPr>
                <w:sz w:val="24"/>
                <w:szCs w:val="24"/>
              </w:rPr>
              <w:t>3,3</w:t>
            </w:r>
          </w:p>
        </w:tc>
      </w:tr>
      <w:tr w:rsidR="00933BE2" w:rsidTr="009F423E">
        <w:trPr>
          <w:jc w:val="center"/>
        </w:trPr>
        <w:tc>
          <w:tcPr>
            <w:tcW w:w="851" w:type="dxa"/>
            <w:vMerge/>
          </w:tcPr>
          <w:p w:rsidR="00635A0C" w:rsidRDefault="00635A0C" w:rsidP="00550CE7">
            <w:pPr>
              <w:spacing w:line="240" w:lineRule="auto"/>
              <w:ind w:firstLine="34"/>
              <w:rPr>
                <w:sz w:val="24"/>
                <w:szCs w:val="24"/>
              </w:rPr>
            </w:pPr>
          </w:p>
        </w:tc>
        <w:tc>
          <w:tcPr>
            <w:tcW w:w="1824" w:type="dxa"/>
          </w:tcPr>
          <w:p w:rsidR="00635A0C" w:rsidRDefault="00635A0C" w:rsidP="00550CE7">
            <w:pPr>
              <w:spacing w:line="240" w:lineRule="auto"/>
              <w:ind w:hanging="6"/>
              <w:rPr>
                <w:sz w:val="24"/>
                <w:szCs w:val="24"/>
              </w:rPr>
            </w:pPr>
            <w:r>
              <w:rPr>
                <w:sz w:val="24"/>
                <w:szCs w:val="24"/>
              </w:rPr>
              <w:t>Уровень  СОО</w:t>
            </w:r>
          </w:p>
        </w:tc>
        <w:tc>
          <w:tcPr>
            <w:tcW w:w="1295" w:type="dxa"/>
          </w:tcPr>
          <w:p w:rsidR="00635A0C" w:rsidRDefault="00635A0C" w:rsidP="00550CE7">
            <w:pPr>
              <w:spacing w:line="240" w:lineRule="auto"/>
              <w:ind w:firstLine="49"/>
              <w:rPr>
                <w:sz w:val="24"/>
                <w:szCs w:val="24"/>
              </w:rPr>
            </w:pPr>
            <w:r>
              <w:rPr>
                <w:sz w:val="24"/>
                <w:szCs w:val="24"/>
              </w:rPr>
              <w:t>9</w:t>
            </w:r>
          </w:p>
        </w:tc>
        <w:tc>
          <w:tcPr>
            <w:tcW w:w="1134" w:type="dxa"/>
          </w:tcPr>
          <w:p w:rsidR="00635A0C" w:rsidRDefault="00635A0C" w:rsidP="00550CE7">
            <w:pPr>
              <w:spacing w:line="240" w:lineRule="auto"/>
              <w:ind w:firstLine="0"/>
              <w:rPr>
                <w:sz w:val="24"/>
                <w:szCs w:val="24"/>
              </w:rPr>
            </w:pPr>
            <w:r>
              <w:rPr>
                <w:sz w:val="24"/>
                <w:szCs w:val="24"/>
              </w:rPr>
              <w:t>19</w:t>
            </w:r>
          </w:p>
        </w:tc>
        <w:tc>
          <w:tcPr>
            <w:tcW w:w="1701" w:type="dxa"/>
          </w:tcPr>
          <w:p w:rsidR="00635A0C" w:rsidRDefault="00635A0C" w:rsidP="00550CE7">
            <w:pPr>
              <w:spacing w:line="240" w:lineRule="auto"/>
              <w:ind w:firstLine="0"/>
              <w:rPr>
                <w:sz w:val="24"/>
                <w:szCs w:val="24"/>
              </w:rPr>
            </w:pPr>
            <w:r>
              <w:rPr>
                <w:sz w:val="24"/>
                <w:szCs w:val="24"/>
              </w:rPr>
              <w:t>31</w:t>
            </w:r>
          </w:p>
        </w:tc>
        <w:tc>
          <w:tcPr>
            <w:tcW w:w="989" w:type="dxa"/>
          </w:tcPr>
          <w:p w:rsidR="00635A0C" w:rsidRDefault="00635A0C" w:rsidP="00550CE7">
            <w:pPr>
              <w:spacing w:line="240" w:lineRule="auto"/>
              <w:ind w:firstLine="0"/>
              <w:rPr>
                <w:sz w:val="24"/>
                <w:szCs w:val="24"/>
              </w:rPr>
            </w:pPr>
            <w:r>
              <w:rPr>
                <w:sz w:val="24"/>
                <w:szCs w:val="24"/>
              </w:rPr>
              <w:t>46</w:t>
            </w:r>
          </w:p>
        </w:tc>
        <w:tc>
          <w:tcPr>
            <w:tcW w:w="1267" w:type="dxa"/>
          </w:tcPr>
          <w:p w:rsidR="00635A0C" w:rsidRDefault="00635A0C" w:rsidP="00550CE7">
            <w:pPr>
              <w:spacing w:line="240" w:lineRule="auto"/>
              <w:ind w:firstLine="6"/>
              <w:rPr>
                <w:sz w:val="24"/>
                <w:szCs w:val="24"/>
              </w:rPr>
            </w:pPr>
            <w:r>
              <w:rPr>
                <w:sz w:val="24"/>
                <w:szCs w:val="24"/>
              </w:rPr>
              <w:t>37</w:t>
            </w:r>
          </w:p>
        </w:tc>
        <w:tc>
          <w:tcPr>
            <w:tcW w:w="1111" w:type="dxa"/>
          </w:tcPr>
          <w:p w:rsidR="00635A0C" w:rsidRDefault="00635A0C" w:rsidP="00550CE7">
            <w:pPr>
              <w:spacing w:line="240" w:lineRule="auto"/>
              <w:ind w:firstLine="316"/>
              <w:rPr>
                <w:sz w:val="24"/>
                <w:szCs w:val="24"/>
              </w:rPr>
            </w:pPr>
            <w:r>
              <w:rPr>
                <w:sz w:val="24"/>
                <w:szCs w:val="24"/>
              </w:rPr>
              <w:t>3,6</w:t>
            </w:r>
          </w:p>
        </w:tc>
      </w:tr>
      <w:tr w:rsidR="00933BE2" w:rsidTr="009F423E">
        <w:trPr>
          <w:jc w:val="center"/>
        </w:trPr>
        <w:tc>
          <w:tcPr>
            <w:tcW w:w="851" w:type="dxa"/>
            <w:vMerge/>
          </w:tcPr>
          <w:p w:rsidR="00635A0C" w:rsidRDefault="00635A0C" w:rsidP="00550CE7">
            <w:pPr>
              <w:spacing w:line="240" w:lineRule="auto"/>
              <w:ind w:firstLine="34"/>
              <w:rPr>
                <w:sz w:val="24"/>
                <w:szCs w:val="24"/>
              </w:rPr>
            </w:pPr>
          </w:p>
        </w:tc>
        <w:tc>
          <w:tcPr>
            <w:tcW w:w="1824" w:type="dxa"/>
          </w:tcPr>
          <w:p w:rsidR="00635A0C" w:rsidRDefault="00635A0C" w:rsidP="00550CE7">
            <w:pPr>
              <w:spacing w:line="240" w:lineRule="auto"/>
              <w:ind w:hanging="6"/>
              <w:rPr>
                <w:sz w:val="24"/>
                <w:szCs w:val="24"/>
              </w:rPr>
            </w:pPr>
            <w:r>
              <w:rPr>
                <w:sz w:val="24"/>
                <w:szCs w:val="24"/>
              </w:rPr>
              <w:t>В целом по ОО</w:t>
            </w:r>
          </w:p>
        </w:tc>
        <w:tc>
          <w:tcPr>
            <w:tcW w:w="1295" w:type="dxa"/>
          </w:tcPr>
          <w:p w:rsidR="00635A0C" w:rsidRDefault="00635A0C" w:rsidP="00550CE7">
            <w:pPr>
              <w:spacing w:line="240" w:lineRule="auto"/>
              <w:ind w:firstLine="49"/>
              <w:rPr>
                <w:sz w:val="24"/>
                <w:szCs w:val="24"/>
              </w:rPr>
            </w:pPr>
            <w:r>
              <w:rPr>
                <w:sz w:val="24"/>
                <w:szCs w:val="24"/>
              </w:rPr>
              <w:t>37</w:t>
            </w:r>
          </w:p>
        </w:tc>
        <w:tc>
          <w:tcPr>
            <w:tcW w:w="1134" w:type="dxa"/>
          </w:tcPr>
          <w:p w:rsidR="00635A0C" w:rsidRDefault="00635A0C" w:rsidP="00550CE7">
            <w:pPr>
              <w:spacing w:line="240" w:lineRule="auto"/>
              <w:ind w:firstLine="0"/>
              <w:rPr>
                <w:sz w:val="24"/>
                <w:szCs w:val="24"/>
              </w:rPr>
            </w:pPr>
            <w:r>
              <w:rPr>
                <w:sz w:val="24"/>
                <w:szCs w:val="24"/>
              </w:rPr>
              <w:t>56</w:t>
            </w:r>
          </w:p>
        </w:tc>
        <w:tc>
          <w:tcPr>
            <w:tcW w:w="1701" w:type="dxa"/>
          </w:tcPr>
          <w:p w:rsidR="00635A0C" w:rsidRDefault="00635A0C" w:rsidP="00550CE7">
            <w:pPr>
              <w:spacing w:line="240" w:lineRule="auto"/>
              <w:ind w:firstLine="0"/>
              <w:rPr>
                <w:sz w:val="24"/>
                <w:szCs w:val="24"/>
              </w:rPr>
            </w:pPr>
            <w:r>
              <w:rPr>
                <w:sz w:val="24"/>
                <w:szCs w:val="24"/>
              </w:rPr>
              <w:t>76</w:t>
            </w:r>
          </w:p>
        </w:tc>
        <w:tc>
          <w:tcPr>
            <w:tcW w:w="989" w:type="dxa"/>
          </w:tcPr>
          <w:p w:rsidR="00635A0C" w:rsidRDefault="00635A0C" w:rsidP="00550CE7">
            <w:pPr>
              <w:spacing w:line="240" w:lineRule="auto"/>
              <w:ind w:firstLine="0"/>
              <w:rPr>
                <w:sz w:val="24"/>
                <w:szCs w:val="24"/>
              </w:rPr>
            </w:pPr>
            <w:r>
              <w:rPr>
                <w:sz w:val="24"/>
                <w:szCs w:val="24"/>
              </w:rPr>
              <w:t>124</w:t>
            </w:r>
          </w:p>
        </w:tc>
        <w:tc>
          <w:tcPr>
            <w:tcW w:w="1267" w:type="dxa"/>
          </w:tcPr>
          <w:p w:rsidR="00635A0C" w:rsidRDefault="00635A0C" w:rsidP="00550CE7">
            <w:pPr>
              <w:spacing w:line="240" w:lineRule="auto"/>
              <w:ind w:firstLine="6"/>
              <w:rPr>
                <w:sz w:val="24"/>
                <w:szCs w:val="24"/>
              </w:rPr>
            </w:pPr>
            <w:r>
              <w:rPr>
                <w:sz w:val="24"/>
                <w:szCs w:val="24"/>
              </w:rPr>
              <w:t>75</w:t>
            </w:r>
          </w:p>
        </w:tc>
        <w:tc>
          <w:tcPr>
            <w:tcW w:w="1111" w:type="dxa"/>
          </w:tcPr>
          <w:p w:rsidR="00635A0C" w:rsidRDefault="00635A0C" w:rsidP="00550CE7">
            <w:pPr>
              <w:spacing w:line="240" w:lineRule="auto"/>
              <w:ind w:firstLine="316"/>
              <w:rPr>
                <w:sz w:val="24"/>
                <w:szCs w:val="24"/>
              </w:rPr>
            </w:pPr>
            <w:r>
              <w:rPr>
                <w:sz w:val="24"/>
                <w:szCs w:val="24"/>
              </w:rPr>
              <w:t>3,4</w:t>
            </w:r>
          </w:p>
        </w:tc>
      </w:tr>
      <w:tr w:rsidR="00933BE2" w:rsidTr="009F423E">
        <w:trPr>
          <w:jc w:val="center"/>
        </w:trPr>
        <w:tc>
          <w:tcPr>
            <w:tcW w:w="851" w:type="dxa"/>
            <w:vMerge w:val="restart"/>
          </w:tcPr>
          <w:p w:rsidR="00635A0C" w:rsidRDefault="00635A0C" w:rsidP="00550CE7">
            <w:pPr>
              <w:spacing w:line="240" w:lineRule="auto"/>
              <w:ind w:firstLine="34"/>
              <w:rPr>
                <w:sz w:val="24"/>
                <w:szCs w:val="24"/>
              </w:rPr>
            </w:pPr>
            <w:r>
              <w:rPr>
                <w:sz w:val="24"/>
                <w:szCs w:val="24"/>
              </w:rPr>
              <w:t>2018 год</w:t>
            </w:r>
          </w:p>
        </w:tc>
        <w:tc>
          <w:tcPr>
            <w:tcW w:w="1824" w:type="dxa"/>
          </w:tcPr>
          <w:p w:rsidR="00635A0C" w:rsidRDefault="00635A0C" w:rsidP="00550CE7">
            <w:pPr>
              <w:spacing w:line="240" w:lineRule="auto"/>
              <w:ind w:hanging="6"/>
              <w:rPr>
                <w:sz w:val="24"/>
                <w:szCs w:val="24"/>
              </w:rPr>
            </w:pPr>
            <w:r>
              <w:rPr>
                <w:sz w:val="24"/>
                <w:szCs w:val="24"/>
              </w:rPr>
              <w:t>Уровень  ООО</w:t>
            </w:r>
          </w:p>
        </w:tc>
        <w:tc>
          <w:tcPr>
            <w:tcW w:w="1295" w:type="dxa"/>
          </w:tcPr>
          <w:p w:rsidR="00635A0C" w:rsidRDefault="00635A0C" w:rsidP="00550CE7">
            <w:pPr>
              <w:spacing w:line="240" w:lineRule="auto"/>
              <w:ind w:firstLine="49"/>
              <w:rPr>
                <w:sz w:val="24"/>
                <w:szCs w:val="24"/>
              </w:rPr>
            </w:pPr>
            <w:r>
              <w:rPr>
                <w:sz w:val="24"/>
                <w:szCs w:val="24"/>
              </w:rPr>
              <w:t>25</w:t>
            </w:r>
          </w:p>
        </w:tc>
        <w:tc>
          <w:tcPr>
            <w:tcW w:w="1134" w:type="dxa"/>
          </w:tcPr>
          <w:p w:rsidR="00635A0C" w:rsidRDefault="00635A0C" w:rsidP="00550CE7">
            <w:pPr>
              <w:spacing w:line="240" w:lineRule="auto"/>
              <w:ind w:firstLine="0"/>
              <w:rPr>
                <w:sz w:val="24"/>
                <w:szCs w:val="24"/>
              </w:rPr>
            </w:pPr>
            <w:r>
              <w:rPr>
                <w:sz w:val="24"/>
                <w:szCs w:val="24"/>
              </w:rPr>
              <w:t>40</w:t>
            </w:r>
          </w:p>
        </w:tc>
        <w:tc>
          <w:tcPr>
            <w:tcW w:w="1701" w:type="dxa"/>
          </w:tcPr>
          <w:p w:rsidR="00635A0C" w:rsidRDefault="00635A0C" w:rsidP="00550CE7">
            <w:pPr>
              <w:spacing w:line="240" w:lineRule="auto"/>
              <w:ind w:firstLine="0"/>
              <w:rPr>
                <w:sz w:val="24"/>
                <w:szCs w:val="24"/>
              </w:rPr>
            </w:pPr>
            <w:r>
              <w:rPr>
                <w:sz w:val="24"/>
                <w:szCs w:val="24"/>
              </w:rPr>
              <w:t>39</w:t>
            </w:r>
          </w:p>
        </w:tc>
        <w:tc>
          <w:tcPr>
            <w:tcW w:w="989" w:type="dxa"/>
          </w:tcPr>
          <w:p w:rsidR="00635A0C" w:rsidRDefault="00635A0C" w:rsidP="00550CE7">
            <w:pPr>
              <w:spacing w:line="240" w:lineRule="auto"/>
              <w:ind w:firstLine="0"/>
              <w:rPr>
                <w:sz w:val="24"/>
                <w:szCs w:val="24"/>
              </w:rPr>
            </w:pPr>
            <w:r>
              <w:rPr>
                <w:sz w:val="24"/>
                <w:szCs w:val="24"/>
              </w:rPr>
              <w:t>81</w:t>
            </w:r>
          </w:p>
        </w:tc>
        <w:tc>
          <w:tcPr>
            <w:tcW w:w="1267" w:type="dxa"/>
          </w:tcPr>
          <w:p w:rsidR="00635A0C" w:rsidRDefault="00635A0C" w:rsidP="00550CE7">
            <w:pPr>
              <w:spacing w:line="240" w:lineRule="auto"/>
              <w:ind w:firstLine="6"/>
              <w:rPr>
                <w:sz w:val="24"/>
                <w:szCs w:val="24"/>
              </w:rPr>
            </w:pPr>
            <w:r>
              <w:rPr>
                <w:sz w:val="24"/>
                <w:szCs w:val="24"/>
              </w:rPr>
              <w:t>41</w:t>
            </w:r>
          </w:p>
        </w:tc>
        <w:tc>
          <w:tcPr>
            <w:tcW w:w="1111" w:type="dxa"/>
          </w:tcPr>
          <w:p w:rsidR="00635A0C" w:rsidRDefault="00635A0C" w:rsidP="00550CE7">
            <w:pPr>
              <w:spacing w:line="240" w:lineRule="auto"/>
              <w:ind w:firstLine="316"/>
              <w:rPr>
                <w:sz w:val="24"/>
                <w:szCs w:val="24"/>
              </w:rPr>
            </w:pPr>
            <w:r>
              <w:rPr>
                <w:sz w:val="24"/>
                <w:szCs w:val="24"/>
              </w:rPr>
              <w:t>3,3</w:t>
            </w:r>
          </w:p>
        </w:tc>
      </w:tr>
      <w:tr w:rsidR="00933BE2" w:rsidTr="009F423E">
        <w:trPr>
          <w:jc w:val="center"/>
        </w:trPr>
        <w:tc>
          <w:tcPr>
            <w:tcW w:w="851" w:type="dxa"/>
            <w:vMerge/>
          </w:tcPr>
          <w:p w:rsidR="00635A0C" w:rsidRDefault="00635A0C" w:rsidP="00550CE7">
            <w:pPr>
              <w:spacing w:line="240" w:lineRule="auto"/>
              <w:rPr>
                <w:sz w:val="24"/>
                <w:szCs w:val="24"/>
              </w:rPr>
            </w:pPr>
          </w:p>
        </w:tc>
        <w:tc>
          <w:tcPr>
            <w:tcW w:w="1824" w:type="dxa"/>
          </w:tcPr>
          <w:p w:rsidR="00635A0C" w:rsidRDefault="00635A0C" w:rsidP="00550CE7">
            <w:pPr>
              <w:spacing w:line="240" w:lineRule="auto"/>
              <w:ind w:hanging="6"/>
              <w:rPr>
                <w:sz w:val="24"/>
                <w:szCs w:val="24"/>
              </w:rPr>
            </w:pPr>
            <w:r>
              <w:rPr>
                <w:sz w:val="24"/>
                <w:szCs w:val="24"/>
              </w:rPr>
              <w:t>Уровень СОО</w:t>
            </w:r>
          </w:p>
        </w:tc>
        <w:tc>
          <w:tcPr>
            <w:tcW w:w="1295" w:type="dxa"/>
          </w:tcPr>
          <w:p w:rsidR="00635A0C" w:rsidRDefault="00635A0C" w:rsidP="00550CE7">
            <w:pPr>
              <w:spacing w:line="240" w:lineRule="auto"/>
              <w:ind w:firstLine="49"/>
              <w:rPr>
                <w:sz w:val="24"/>
                <w:szCs w:val="24"/>
              </w:rPr>
            </w:pPr>
            <w:r>
              <w:rPr>
                <w:sz w:val="24"/>
                <w:szCs w:val="24"/>
              </w:rPr>
              <w:t>7</w:t>
            </w:r>
          </w:p>
        </w:tc>
        <w:tc>
          <w:tcPr>
            <w:tcW w:w="1134" w:type="dxa"/>
          </w:tcPr>
          <w:p w:rsidR="00635A0C" w:rsidRDefault="00635A0C" w:rsidP="00550CE7">
            <w:pPr>
              <w:spacing w:line="240" w:lineRule="auto"/>
              <w:ind w:firstLine="0"/>
              <w:rPr>
                <w:sz w:val="24"/>
                <w:szCs w:val="24"/>
              </w:rPr>
            </w:pPr>
            <w:r>
              <w:rPr>
                <w:sz w:val="24"/>
                <w:szCs w:val="24"/>
              </w:rPr>
              <w:t>20</w:t>
            </w:r>
          </w:p>
        </w:tc>
        <w:tc>
          <w:tcPr>
            <w:tcW w:w="1701" w:type="dxa"/>
          </w:tcPr>
          <w:p w:rsidR="00635A0C" w:rsidRDefault="00635A0C" w:rsidP="00550CE7">
            <w:pPr>
              <w:spacing w:line="240" w:lineRule="auto"/>
              <w:ind w:firstLine="0"/>
              <w:rPr>
                <w:sz w:val="24"/>
                <w:szCs w:val="24"/>
              </w:rPr>
            </w:pPr>
            <w:r>
              <w:rPr>
                <w:sz w:val="24"/>
                <w:szCs w:val="24"/>
              </w:rPr>
              <w:t>28</w:t>
            </w:r>
          </w:p>
        </w:tc>
        <w:tc>
          <w:tcPr>
            <w:tcW w:w="989" w:type="dxa"/>
          </w:tcPr>
          <w:p w:rsidR="00635A0C" w:rsidRDefault="00635A0C" w:rsidP="00550CE7">
            <w:pPr>
              <w:spacing w:line="240" w:lineRule="auto"/>
              <w:ind w:firstLine="0"/>
              <w:rPr>
                <w:sz w:val="24"/>
                <w:szCs w:val="24"/>
              </w:rPr>
            </w:pPr>
            <w:r>
              <w:rPr>
                <w:sz w:val="24"/>
                <w:szCs w:val="24"/>
              </w:rPr>
              <w:t>45</w:t>
            </w:r>
          </w:p>
        </w:tc>
        <w:tc>
          <w:tcPr>
            <w:tcW w:w="1267" w:type="dxa"/>
          </w:tcPr>
          <w:p w:rsidR="00635A0C" w:rsidRDefault="00635A0C" w:rsidP="00550CE7">
            <w:pPr>
              <w:spacing w:line="240" w:lineRule="auto"/>
              <w:ind w:firstLine="6"/>
              <w:rPr>
                <w:sz w:val="24"/>
                <w:szCs w:val="24"/>
              </w:rPr>
            </w:pPr>
            <w:r>
              <w:rPr>
                <w:sz w:val="24"/>
                <w:szCs w:val="24"/>
              </w:rPr>
              <w:t>42</w:t>
            </w:r>
          </w:p>
        </w:tc>
        <w:tc>
          <w:tcPr>
            <w:tcW w:w="1111" w:type="dxa"/>
          </w:tcPr>
          <w:p w:rsidR="00635A0C" w:rsidRDefault="00635A0C" w:rsidP="00550CE7">
            <w:pPr>
              <w:spacing w:line="240" w:lineRule="auto"/>
              <w:ind w:firstLine="316"/>
              <w:rPr>
                <w:sz w:val="24"/>
                <w:szCs w:val="24"/>
              </w:rPr>
            </w:pPr>
            <w:r>
              <w:rPr>
                <w:sz w:val="24"/>
                <w:szCs w:val="24"/>
              </w:rPr>
              <w:t>3,7</w:t>
            </w:r>
          </w:p>
        </w:tc>
      </w:tr>
      <w:tr w:rsidR="00933BE2" w:rsidTr="009F423E">
        <w:trPr>
          <w:jc w:val="center"/>
        </w:trPr>
        <w:tc>
          <w:tcPr>
            <w:tcW w:w="851" w:type="dxa"/>
            <w:vMerge/>
          </w:tcPr>
          <w:p w:rsidR="00635A0C" w:rsidRDefault="00635A0C" w:rsidP="00550CE7">
            <w:pPr>
              <w:spacing w:line="240" w:lineRule="auto"/>
              <w:rPr>
                <w:sz w:val="24"/>
                <w:szCs w:val="24"/>
              </w:rPr>
            </w:pPr>
          </w:p>
        </w:tc>
        <w:tc>
          <w:tcPr>
            <w:tcW w:w="1824" w:type="dxa"/>
          </w:tcPr>
          <w:p w:rsidR="00635A0C" w:rsidRDefault="00635A0C" w:rsidP="00550CE7">
            <w:pPr>
              <w:spacing w:line="240" w:lineRule="auto"/>
              <w:ind w:hanging="6"/>
              <w:rPr>
                <w:sz w:val="24"/>
                <w:szCs w:val="24"/>
              </w:rPr>
            </w:pPr>
            <w:r>
              <w:rPr>
                <w:sz w:val="24"/>
                <w:szCs w:val="24"/>
              </w:rPr>
              <w:t>В целом по ОО</w:t>
            </w:r>
          </w:p>
        </w:tc>
        <w:tc>
          <w:tcPr>
            <w:tcW w:w="1295" w:type="dxa"/>
          </w:tcPr>
          <w:p w:rsidR="00635A0C" w:rsidRDefault="00635A0C" w:rsidP="00550CE7">
            <w:pPr>
              <w:spacing w:line="240" w:lineRule="auto"/>
              <w:ind w:firstLine="49"/>
              <w:rPr>
                <w:sz w:val="24"/>
                <w:szCs w:val="24"/>
              </w:rPr>
            </w:pPr>
            <w:r>
              <w:rPr>
                <w:sz w:val="24"/>
                <w:szCs w:val="24"/>
              </w:rPr>
              <w:t>32</w:t>
            </w:r>
          </w:p>
        </w:tc>
        <w:tc>
          <w:tcPr>
            <w:tcW w:w="1134" w:type="dxa"/>
          </w:tcPr>
          <w:p w:rsidR="00635A0C" w:rsidRDefault="00635A0C" w:rsidP="00550CE7">
            <w:pPr>
              <w:spacing w:line="240" w:lineRule="auto"/>
              <w:ind w:firstLine="0"/>
              <w:rPr>
                <w:sz w:val="24"/>
                <w:szCs w:val="24"/>
              </w:rPr>
            </w:pPr>
            <w:r>
              <w:rPr>
                <w:sz w:val="24"/>
                <w:szCs w:val="24"/>
              </w:rPr>
              <w:t>60</w:t>
            </w:r>
          </w:p>
        </w:tc>
        <w:tc>
          <w:tcPr>
            <w:tcW w:w="1701" w:type="dxa"/>
          </w:tcPr>
          <w:p w:rsidR="00635A0C" w:rsidRDefault="00635A0C" w:rsidP="00550CE7">
            <w:pPr>
              <w:spacing w:line="240" w:lineRule="auto"/>
              <w:ind w:firstLine="0"/>
              <w:rPr>
                <w:sz w:val="24"/>
                <w:szCs w:val="24"/>
              </w:rPr>
            </w:pPr>
            <w:r>
              <w:rPr>
                <w:sz w:val="24"/>
                <w:szCs w:val="24"/>
              </w:rPr>
              <w:t>67</w:t>
            </w:r>
          </w:p>
        </w:tc>
        <w:tc>
          <w:tcPr>
            <w:tcW w:w="989" w:type="dxa"/>
          </w:tcPr>
          <w:p w:rsidR="00635A0C" w:rsidRDefault="00635A0C" w:rsidP="00550CE7">
            <w:pPr>
              <w:spacing w:line="240" w:lineRule="auto"/>
              <w:ind w:firstLine="0"/>
              <w:rPr>
                <w:sz w:val="24"/>
                <w:szCs w:val="24"/>
              </w:rPr>
            </w:pPr>
            <w:r>
              <w:rPr>
                <w:sz w:val="24"/>
                <w:szCs w:val="24"/>
              </w:rPr>
              <w:t>126</w:t>
            </w:r>
          </w:p>
        </w:tc>
        <w:tc>
          <w:tcPr>
            <w:tcW w:w="1267" w:type="dxa"/>
          </w:tcPr>
          <w:p w:rsidR="00635A0C" w:rsidRDefault="00635A0C" w:rsidP="00550CE7">
            <w:pPr>
              <w:spacing w:line="240" w:lineRule="auto"/>
              <w:ind w:firstLine="6"/>
              <w:rPr>
                <w:sz w:val="24"/>
                <w:szCs w:val="24"/>
              </w:rPr>
            </w:pPr>
            <w:r>
              <w:rPr>
                <w:sz w:val="24"/>
                <w:szCs w:val="24"/>
              </w:rPr>
              <w:t>83</w:t>
            </w:r>
          </w:p>
        </w:tc>
        <w:tc>
          <w:tcPr>
            <w:tcW w:w="1111" w:type="dxa"/>
          </w:tcPr>
          <w:p w:rsidR="00635A0C" w:rsidRDefault="00635A0C" w:rsidP="00550CE7">
            <w:pPr>
              <w:spacing w:line="240" w:lineRule="auto"/>
              <w:ind w:firstLine="316"/>
              <w:rPr>
                <w:sz w:val="24"/>
                <w:szCs w:val="24"/>
              </w:rPr>
            </w:pPr>
            <w:r>
              <w:rPr>
                <w:sz w:val="24"/>
                <w:szCs w:val="24"/>
              </w:rPr>
              <w:t>3,5</w:t>
            </w:r>
          </w:p>
        </w:tc>
      </w:tr>
    </w:tbl>
    <w:p w:rsidR="00635A0C" w:rsidRPr="009F423E" w:rsidRDefault="00635A0C" w:rsidP="00550CE7">
      <w:pPr>
        <w:rPr>
          <w:sz w:val="12"/>
          <w:szCs w:val="24"/>
        </w:rPr>
      </w:pPr>
    </w:p>
    <w:p w:rsidR="00635A0C" w:rsidRPr="006042BF" w:rsidRDefault="00635A0C" w:rsidP="00550CE7">
      <w:pPr>
        <w:spacing w:line="240" w:lineRule="auto"/>
        <w:ind w:firstLine="567"/>
        <w:rPr>
          <w:sz w:val="24"/>
          <w:szCs w:val="28"/>
        </w:rPr>
      </w:pPr>
      <w:proofErr w:type="gramStart"/>
      <w:r>
        <w:rPr>
          <w:sz w:val="24"/>
          <w:szCs w:val="24"/>
        </w:rPr>
        <w:t>Переводя количественную оценку сплоченности коллектива в качественную мы в</w:t>
      </w:r>
      <w:r>
        <w:rPr>
          <w:sz w:val="24"/>
          <w:szCs w:val="24"/>
        </w:rPr>
        <w:t>и</w:t>
      </w:r>
      <w:r>
        <w:rPr>
          <w:sz w:val="24"/>
          <w:szCs w:val="24"/>
        </w:rPr>
        <w:t>дим, что и на уровне основного общего образования, и на уровне среднего общего образ</w:t>
      </w:r>
      <w:r>
        <w:rPr>
          <w:sz w:val="24"/>
          <w:szCs w:val="24"/>
        </w:rPr>
        <w:t>о</w:t>
      </w:r>
      <w:r>
        <w:rPr>
          <w:sz w:val="24"/>
          <w:szCs w:val="24"/>
        </w:rPr>
        <w:t>вания за 2017 и за 2018 годы коллективы находятся на уровне развития «Алый парус».</w:t>
      </w:r>
      <w:proofErr w:type="gramEnd"/>
      <w:r>
        <w:rPr>
          <w:sz w:val="24"/>
          <w:szCs w:val="24"/>
        </w:rPr>
        <w:t xml:space="preserve"> Т</w:t>
      </w:r>
      <w:r>
        <w:rPr>
          <w:sz w:val="24"/>
          <w:szCs w:val="24"/>
        </w:rPr>
        <w:t>а</w:t>
      </w:r>
      <w:r>
        <w:rPr>
          <w:sz w:val="24"/>
          <w:szCs w:val="24"/>
        </w:rPr>
        <w:t>кой коллектив характеризуется</w:t>
      </w:r>
      <w:r>
        <w:rPr>
          <w:sz w:val="24"/>
          <w:szCs w:val="28"/>
        </w:rPr>
        <w:t xml:space="preserve"> </w:t>
      </w:r>
      <w:r w:rsidRPr="006042BF">
        <w:rPr>
          <w:sz w:val="24"/>
          <w:szCs w:val="28"/>
        </w:rPr>
        <w:t xml:space="preserve"> принцип</w:t>
      </w:r>
      <w:r>
        <w:rPr>
          <w:sz w:val="24"/>
          <w:szCs w:val="28"/>
        </w:rPr>
        <w:t>ом</w:t>
      </w:r>
      <w:r w:rsidRPr="006042BF">
        <w:rPr>
          <w:sz w:val="24"/>
          <w:szCs w:val="28"/>
        </w:rPr>
        <w:t>: «Один за всех, и все за од</w:t>
      </w:r>
      <w:r w:rsidRPr="006042BF">
        <w:rPr>
          <w:sz w:val="24"/>
          <w:szCs w:val="28"/>
        </w:rPr>
        <w:softHyphen/>
        <w:t>ного». Дружеское участие и заинтересованность делами друг друга сочетаются с принципиальностью и вз</w:t>
      </w:r>
      <w:r w:rsidRPr="006042BF">
        <w:rPr>
          <w:sz w:val="24"/>
          <w:szCs w:val="28"/>
        </w:rPr>
        <w:t>а</w:t>
      </w:r>
      <w:r w:rsidRPr="006042BF">
        <w:rPr>
          <w:sz w:val="24"/>
          <w:szCs w:val="28"/>
        </w:rPr>
        <w:t>имной требо</w:t>
      </w:r>
      <w:r w:rsidRPr="006042BF">
        <w:rPr>
          <w:sz w:val="24"/>
          <w:szCs w:val="28"/>
        </w:rPr>
        <w:softHyphen/>
        <w:t>вательностью. Командный состав парусника - знающие и надежные организ</w:t>
      </w:r>
      <w:r w:rsidRPr="006042BF">
        <w:rPr>
          <w:sz w:val="24"/>
          <w:szCs w:val="28"/>
        </w:rPr>
        <w:t>а</w:t>
      </w:r>
      <w:r w:rsidRPr="006042BF">
        <w:rPr>
          <w:sz w:val="24"/>
          <w:szCs w:val="28"/>
        </w:rPr>
        <w:t>торы, авторитетные товарищи. К ним об</w:t>
      </w:r>
      <w:r w:rsidRPr="006042BF">
        <w:rPr>
          <w:sz w:val="24"/>
          <w:szCs w:val="28"/>
        </w:rPr>
        <w:softHyphen/>
        <w:t>ращаются за советом, помощью, и они беск</w:t>
      </w:r>
      <w:r w:rsidRPr="006042BF">
        <w:rPr>
          <w:sz w:val="24"/>
          <w:szCs w:val="28"/>
        </w:rPr>
        <w:t>о</w:t>
      </w:r>
      <w:r w:rsidRPr="006042BF">
        <w:rPr>
          <w:sz w:val="24"/>
          <w:szCs w:val="28"/>
        </w:rPr>
        <w:t>рыстно оказы</w:t>
      </w:r>
      <w:r w:rsidRPr="006042BF">
        <w:rPr>
          <w:sz w:val="24"/>
          <w:szCs w:val="28"/>
        </w:rPr>
        <w:softHyphen/>
        <w:t>вают ее. У большинства членов «экипажа» проявляется чув</w:t>
      </w:r>
      <w:r w:rsidRPr="006042BF">
        <w:rPr>
          <w:sz w:val="24"/>
          <w:szCs w:val="28"/>
        </w:rPr>
        <w:softHyphen/>
        <w:t>ство гордости за свой коллектив; все переживают горечь, когда их постигают неудачи. Коллектив живо и</w:t>
      </w:r>
      <w:r w:rsidRPr="006042BF">
        <w:rPr>
          <w:sz w:val="24"/>
          <w:szCs w:val="28"/>
        </w:rPr>
        <w:t>н</w:t>
      </w:r>
      <w:r w:rsidRPr="006042BF">
        <w:rPr>
          <w:sz w:val="24"/>
          <w:szCs w:val="28"/>
        </w:rPr>
        <w:t>тересуется, как обстоят дела в других коллективах, например</w:t>
      </w:r>
      <w:r>
        <w:rPr>
          <w:sz w:val="24"/>
          <w:szCs w:val="28"/>
        </w:rPr>
        <w:t>,</w:t>
      </w:r>
      <w:r w:rsidRPr="006042BF">
        <w:rPr>
          <w:sz w:val="24"/>
          <w:szCs w:val="28"/>
        </w:rPr>
        <w:t xml:space="preserve"> </w:t>
      </w:r>
      <w:proofErr w:type="gramStart"/>
      <w:r w:rsidRPr="006042BF">
        <w:rPr>
          <w:sz w:val="24"/>
          <w:szCs w:val="28"/>
        </w:rPr>
        <w:t>в</w:t>
      </w:r>
      <w:proofErr w:type="gramEnd"/>
      <w:r w:rsidRPr="006042BF">
        <w:rPr>
          <w:sz w:val="24"/>
          <w:szCs w:val="28"/>
        </w:rPr>
        <w:t xml:space="preserve"> сосед</w:t>
      </w:r>
      <w:r w:rsidRPr="006042BF">
        <w:rPr>
          <w:sz w:val="24"/>
          <w:szCs w:val="28"/>
        </w:rPr>
        <w:softHyphen/>
        <w:t>них. Бывает, что приходят на помощь, когда их об этом попросят.</w:t>
      </w:r>
    </w:p>
    <w:p w:rsidR="00635A0C" w:rsidRPr="006042BF" w:rsidRDefault="00635A0C" w:rsidP="00550CE7">
      <w:pPr>
        <w:spacing w:line="240" w:lineRule="auto"/>
        <w:ind w:firstLine="567"/>
        <w:rPr>
          <w:sz w:val="24"/>
          <w:szCs w:val="28"/>
        </w:rPr>
      </w:pPr>
      <w:r w:rsidRPr="006042BF">
        <w:rPr>
          <w:sz w:val="24"/>
          <w:szCs w:val="28"/>
        </w:rPr>
        <w:t>Хотя коллектив и сплочен, но бывают моменты, когда он не готов идти наперекор бурям и ненастьям. Не всегда хватает мужества признать свои ошибки сразу, но посте</w:t>
      </w:r>
      <w:r w:rsidRPr="006042BF">
        <w:rPr>
          <w:sz w:val="24"/>
          <w:szCs w:val="28"/>
        </w:rPr>
        <w:softHyphen/>
        <w:t>пенно положение может быть исправлено.</w:t>
      </w:r>
    </w:p>
    <w:p w:rsidR="00635A0C" w:rsidRPr="005F1A92" w:rsidRDefault="00635A0C" w:rsidP="00550CE7">
      <w:pPr>
        <w:pStyle w:val="1"/>
        <w:widowControl w:val="0"/>
        <w:numPr>
          <w:ilvl w:val="0"/>
          <w:numId w:val="26"/>
        </w:numPr>
        <w:suppressAutoHyphens w:val="0"/>
        <w:autoSpaceDE w:val="0"/>
        <w:autoSpaceDN w:val="0"/>
        <w:adjustRightInd w:val="0"/>
        <w:spacing w:before="0" w:after="60"/>
        <w:ind w:left="284" w:hanging="284"/>
        <w:jc w:val="both"/>
        <w:rPr>
          <w:b/>
          <w:szCs w:val="24"/>
        </w:rPr>
      </w:pPr>
      <w:bookmarkStart w:id="17" w:name="_Toc6570050"/>
      <w:bookmarkStart w:id="18" w:name="_Toc6570079"/>
      <w:bookmarkStart w:id="19" w:name="_Toc6570129"/>
      <w:bookmarkStart w:id="20" w:name="_Toc6571864"/>
      <w:bookmarkStart w:id="21" w:name="_Toc6572386"/>
      <w:r w:rsidRPr="005F1A92">
        <w:rPr>
          <w:szCs w:val="24"/>
        </w:rPr>
        <w:t>Динамика детско-родительских отношений и степени включё</w:t>
      </w:r>
      <w:r w:rsidRPr="005F1A92">
        <w:rPr>
          <w:szCs w:val="24"/>
        </w:rPr>
        <w:t>н</w:t>
      </w:r>
      <w:r w:rsidRPr="005F1A92">
        <w:rPr>
          <w:szCs w:val="24"/>
        </w:rPr>
        <w:t>ности родителей (законных представителей) в образовательный и воспитательный процесс. Измеряется посредством теста Т. Шра</w:t>
      </w:r>
      <w:r w:rsidRPr="005F1A92">
        <w:rPr>
          <w:szCs w:val="24"/>
        </w:rPr>
        <w:t>й</w:t>
      </w:r>
      <w:r w:rsidRPr="005F1A92">
        <w:rPr>
          <w:szCs w:val="24"/>
        </w:rPr>
        <w:t>бера на выявление отношения юношей и девушек к жизни в св</w:t>
      </w:r>
      <w:r w:rsidRPr="005F1A92">
        <w:rPr>
          <w:szCs w:val="24"/>
        </w:rPr>
        <w:t>о</w:t>
      </w:r>
      <w:r w:rsidRPr="005F1A92">
        <w:rPr>
          <w:szCs w:val="24"/>
        </w:rPr>
        <w:t>ей семье</w:t>
      </w:r>
      <w:r>
        <w:rPr>
          <w:szCs w:val="24"/>
        </w:rPr>
        <w:t>.</w:t>
      </w:r>
      <w:bookmarkEnd w:id="17"/>
      <w:bookmarkEnd w:id="18"/>
      <w:bookmarkEnd w:id="19"/>
      <w:bookmarkEnd w:id="20"/>
      <w:bookmarkEnd w:id="21"/>
    </w:p>
    <w:p w:rsidR="00933BE2" w:rsidRPr="009F423E" w:rsidRDefault="00933BE2" w:rsidP="00550CE7">
      <w:pPr>
        <w:spacing w:line="240" w:lineRule="auto"/>
        <w:jc w:val="left"/>
        <w:rPr>
          <w:b/>
          <w:i/>
          <w:sz w:val="12"/>
          <w:szCs w:val="24"/>
        </w:rPr>
      </w:pPr>
    </w:p>
    <w:p w:rsidR="00635A0C" w:rsidRPr="005F1A92" w:rsidRDefault="00635A0C" w:rsidP="00550CE7">
      <w:pPr>
        <w:spacing w:line="240" w:lineRule="auto"/>
        <w:jc w:val="left"/>
        <w:rPr>
          <w:b/>
          <w:i/>
          <w:sz w:val="24"/>
          <w:szCs w:val="24"/>
        </w:rPr>
      </w:pPr>
      <w:r w:rsidRPr="00BE04CA">
        <w:rPr>
          <w:b/>
          <w:i/>
          <w:sz w:val="24"/>
          <w:szCs w:val="24"/>
        </w:rPr>
        <w:t xml:space="preserve">Сравнительный анализ </w:t>
      </w:r>
      <w:r>
        <w:rPr>
          <w:b/>
          <w:i/>
          <w:sz w:val="24"/>
          <w:szCs w:val="24"/>
        </w:rPr>
        <w:t>теста</w:t>
      </w:r>
      <w:r w:rsidRPr="005F1A92">
        <w:rPr>
          <w:b/>
          <w:i/>
          <w:sz w:val="24"/>
          <w:szCs w:val="24"/>
        </w:rPr>
        <w:t xml:space="preserve"> Т. </w:t>
      </w:r>
      <w:proofErr w:type="spellStart"/>
      <w:r w:rsidRPr="005F1A92">
        <w:rPr>
          <w:b/>
          <w:i/>
          <w:sz w:val="24"/>
          <w:szCs w:val="24"/>
        </w:rPr>
        <w:t>Шрайбера</w:t>
      </w:r>
      <w:proofErr w:type="spellEnd"/>
      <w:r w:rsidRPr="005F1A92">
        <w:rPr>
          <w:b/>
          <w:i/>
          <w:sz w:val="24"/>
          <w:szCs w:val="24"/>
        </w:rPr>
        <w:t xml:space="preserve"> на выявление отношения юношей и девушек к жизни в своей семье</w:t>
      </w:r>
      <w:r>
        <w:rPr>
          <w:b/>
          <w:i/>
          <w:sz w:val="24"/>
          <w:szCs w:val="24"/>
        </w:rPr>
        <w:t xml:space="preserve"> за 2017 год и 2018</w:t>
      </w:r>
      <w:r w:rsidRPr="005F1A92">
        <w:rPr>
          <w:b/>
          <w:i/>
          <w:sz w:val="24"/>
          <w:szCs w:val="24"/>
        </w:rPr>
        <w:t xml:space="preserve"> год</w:t>
      </w:r>
      <w:r>
        <w:rPr>
          <w:b/>
          <w:i/>
          <w:sz w:val="24"/>
          <w:szCs w:val="24"/>
        </w:rPr>
        <w:t>ы</w:t>
      </w:r>
    </w:p>
    <w:tbl>
      <w:tblPr>
        <w:tblStyle w:val="ab"/>
        <w:tblW w:w="0" w:type="auto"/>
        <w:jc w:val="center"/>
        <w:tblInd w:w="-318" w:type="dxa"/>
        <w:tblLook w:val="04A0" w:firstRow="1" w:lastRow="0" w:firstColumn="1" w:lastColumn="0" w:noHBand="0" w:noVBand="1"/>
      </w:tblPr>
      <w:tblGrid>
        <w:gridCol w:w="1179"/>
        <w:gridCol w:w="1941"/>
        <w:gridCol w:w="2835"/>
        <w:gridCol w:w="3827"/>
      </w:tblGrid>
      <w:tr w:rsidR="00635A0C" w:rsidTr="009F423E">
        <w:trPr>
          <w:jc w:val="center"/>
        </w:trPr>
        <w:tc>
          <w:tcPr>
            <w:tcW w:w="3120" w:type="dxa"/>
            <w:gridSpan w:val="2"/>
          </w:tcPr>
          <w:p w:rsidR="00635A0C" w:rsidRPr="000264D6" w:rsidRDefault="00635A0C" w:rsidP="00550CE7">
            <w:pPr>
              <w:spacing w:line="240" w:lineRule="auto"/>
              <w:jc w:val="center"/>
              <w:rPr>
                <w:sz w:val="24"/>
                <w:szCs w:val="24"/>
              </w:rPr>
            </w:pPr>
          </w:p>
        </w:tc>
        <w:tc>
          <w:tcPr>
            <w:tcW w:w="2835" w:type="dxa"/>
          </w:tcPr>
          <w:p w:rsidR="00635A0C" w:rsidRPr="000264D6" w:rsidRDefault="00635A0C" w:rsidP="00550CE7">
            <w:pPr>
              <w:spacing w:line="240" w:lineRule="auto"/>
              <w:ind w:firstLine="0"/>
              <w:jc w:val="center"/>
              <w:rPr>
                <w:sz w:val="24"/>
                <w:szCs w:val="24"/>
              </w:rPr>
            </w:pPr>
            <w:r w:rsidRPr="00933BE2">
              <w:rPr>
                <w:sz w:val="22"/>
                <w:szCs w:val="24"/>
              </w:rPr>
              <w:t>Средний процент по тесту</w:t>
            </w:r>
          </w:p>
        </w:tc>
        <w:tc>
          <w:tcPr>
            <w:tcW w:w="3827" w:type="dxa"/>
          </w:tcPr>
          <w:p w:rsidR="00635A0C" w:rsidRPr="000264D6" w:rsidRDefault="00635A0C" w:rsidP="00550CE7">
            <w:pPr>
              <w:spacing w:line="240" w:lineRule="auto"/>
              <w:ind w:firstLine="33"/>
              <w:jc w:val="center"/>
              <w:rPr>
                <w:sz w:val="24"/>
                <w:szCs w:val="24"/>
              </w:rPr>
            </w:pPr>
            <w:r>
              <w:rPr>
                <w:sz w:val="24"/>
                <w:szCs w:val="24"/>
              </w:rPr>
              <w:t xml:space="preserve">Показатель </w:t>
            </w:r>
          </w:p>
        </w:tc>
      </w:tr>
      <w:tr w:rsidR="00635A0C" w:rsidTr="009F423E">
        <w:trPr>
          <w:jc w:val="center"/>
        </w:trPr>
        <w:tc>
          <w:tcPr>
            <w:tcW w:w="1179" w:type="dxa"/>
            <w:vMerge w:val="restart"/>
          </w:tcPr>
          <w:p w:rsidR="00635A0C" w:rsidRDefault="00635A0C" w:rsidP="00550CE7">
            <w:pPr>
              <w:spacing w:line="240" w:lineRule="auto"/>
              <w:ind w:firstLine="34"/>
              <w:rPr>
                <w:sz w:val="24"/>
                <w:szCs w:val="24"/>
              </w:rPr>
            </w:pPr>
            <w:r>
              <w:rPr>
                <w:sz w:val="24"/>
                <w:szCs w:val="24"/>
              </w:rPr>
              <w:t>2017 год</w:t>
            </w:r>
          </w:p>
        </w:tc>
        <w:tc>
          <w:tcPr>
            <w:tcW w:w="1941" w:type="dxa"/>
          </w:tcPr>
          <w:p w:rsidR="00635A0C" w:rsidRDefault="00635A0C" w:rsidP="00550CE7">
            <w:pPr>
              <w:spacing w:line="240" w:lineRule="auto"/>
              <w:ind w:firstLine="0"/>
              <w:rPr>
                <w:sz w:val="24"/>
                <w:szCs w:val="24"/>
              </w:rPr>
            </w:pPr>
            <w:r>
              <w:rPr>
                <w:sz w:val="24"/>
                <w:szCs w:val="24"/>
              </w:rPr>
              <w:t>Уровень ООО</w:t>
            </w:r>
          </w:p>
        </w:tc>
        <w:tc>
          <w:tcPr>
            <w:tcW w:w="2835" w:type="dxa"/>
          </w:tcPr>
          <w:p w:rsidR="00635A0C" w:rsidRDefault="00635A0C" w:rsidP="00550CE7">
            <w:pPr>
              <w:spacing w:line="240" w:lineRule="auto"/>
              <w:ind w:firstLine="0"/>
              <w:jc w:val="center"/>
              <w:rPr>
                <w:sz w:val="24"/>
                <w:szCs w:val="24"/>
              </w:rPr>
            </w:pPr>
            <w:r>
              <w:rPr>
                <w:sz w:val="24"/>
                <w:szCs w:val="24"/>
              </w:rPr>
              <w:t>78%</w:t>
            </w:r>
          </w:p>
        </w:tc>
        <w:tc>
          <w:tcPr>
            <w:tcW w:w="3827" w:type="dxa"/>
          </w:tcPr>
          <w:p w:rsidR="00635A0C" w:rsidRDefault="00635A0C" w:rsidP="00550CE7">
            <w:pPr>
              <w:spacing w:line="240" w:lineRule="auto"/>
              <w:ind w:firstLine="33"/>
              <w:jc w:val="center"/>
              <w:rPr>
                <w:sz w:val="24"/>
                <w:szCs w:val="24"/>
              </w:rPr>
            </w:pPr>
            <w:r>
              <w:rPr>
                <w:sz w:val="24"/>
                <w:szCs w:val="24"/>
              </w:rPr>
              <w:t>Повышенный показатель</w:t>
            </w:r>
          </w:p>
        </w:tc>
      </w:tr>
      <w:tr w:rsidR="00635A0C" w:rsidTr="009F423E">
        <w:trPr>
          <w:jc w:val="center"/>
        </w:trPr>
        <w:tc>
          <w:tcPr>
            <w:tcW w:w="1179" w:type="dxa"/>
            <w:vMerge/>
          </w:tcPr>
          <w:p w:rsidR="00635A0C" w:rsidRDefault="00635A0C" w:rsidP="00550CE7">
            <w:pPr>
              <w:spacing w:line="240" w:lineRule="auto"/>
              <w:ind w:firstLine="34"/>
              <w:rPr>
                <w:sz w:val="24"/>
                <w:szCs w:val="24"/>
              </w:rPr>
            </w:pPr>
          </w:p>
        </w:tc>
        <w:tc>
          <w:tcPr>
            <w:tcW w:w="1941" w:type="dxa"/>
          </w:tcPr>
          <w:p w:rsidR="00635A0C" w:rsidRDefault="00635A0C" w:rsidP="00550CE7">
            <w:pPr>
              <w:spacing w:line="240" w:lineRule="auto"/>
              <w:ind w:firstLine="0"/>
              <w:rPr>
                <w:sz w:val="24"/>
                <w:szCs w:val="24"/>
              </w:rPr>
            </w:pPr>
            <w:r>
              <w:rPr>
                <w:sz w:val="24"/>
                <w:szCs w:val="24"/>
              </w:rPr>
              <w:t>Уровень СОО</w:t>
            </w:r>
          </w:p>
        </w:tc>
        <w:tc>
          <w:tcPr>
            <w:tcW w:w="2835" w:type="dxa"/>
          </w:tcPr>
          <w:p w:rsidR="00635A0C" w:rsidRDefault="00635A0C" w:rsidP="00550CE7">
            <w:pPr>
              <w:spacing w:line="240" w:lineRule="auto"/>
              <w:ind w:firstLine="0"/>
              <w:jc w:val="center"/>
              <w:rPr>
                <w:sz w:val="24"/>
                <w:szCs w:val="24"/>
              </w:rPr>
            </w:pPr>
            <w:r>
              <w:rPr>
                <w:sz w:val="24"/>
                <w:szCs w:val="24"/>
              </w:rPr>
              <w:t>83%</w:t>
            </w:r>
          </w:p>
        </w:tc>
        <w:tc>
          <w:tcPr>
            <w:tcW w:w="3827" w:type="dxa"/>
          </w:tcPr>
          <w:p w:rsidR="00635A0C" w:rsidRDefault="00635A0C" w:rsidP="00550CE7">
            <w:pPr>
              <w:spacing w:line="240" w:lineRule="auto"/>
              <w:ind w:firstLine="33"/>
              <w:jc w:val="center"/>
              <w:rPr>
                <w:sz w:val="24"/>
                <w:szCs w:val="24"/>
              </w:rPr>
            </w:pPr>
            <w:r>
              <w:rPr>
                <w:sz w:val="24"/>
                <w:szCs w:val="24"/>
              </w:rPr>
              <w:t>Высокий показатель</w:t>
            </w:r>
          </w:p>
        </w:tc>
      </w:tr>
      <w:tr w:rsidR="00635A0C" w:rsidTr="009F423E">
        <w:trPr>
          <w:jc w:val="center"/>
        </w:trPr>
        <w:tc>
          <w:tcPr>
            <w:tcW w:w="1179" w:type="dxa"/>
            <w:vMerge/>
          </w:tcPr>
          <w:p w:rsidR="00635A0C" w:rsidRDefault="00635A0C" w:rsidP="00550CE7">
            <w:pPr>
              <w:spacing w:line="240" w:lineRule="auto"/>
              <w:ind w:firstLine="34"/>
              <w:rPr>
                <w:sz w:val="24"/>
                <w:szCs w:val="24"/>
              </w:rPr>
            </w:pPr>
          </w:p>
        </w:tc>
        <w:tc>
          <w:tcPr>
            <w:tcW w:w="1941" w:type="dxa"/>
          </w:tcPr>
          <w:p w:rsidR="00635A0C" w:rsidRDefault="00635A0C" w:rsidP="00550CE7">
            <w:pPr>
              <w:spacing w:line="240" w:lineRule="auto"/>
              <w:ind w:firstLine="0"/>
              <w:rPr>
                <w:sz w:val="24"/>
                <w:szCs w:val="24"/>
              </w:rPr>
            </w:pPr>
            <w:r>
              <w:rPr>
                <w:sz w:val="24"/>
                <w:szCs w:val="24"/>
              </w:rPr>
              <w:t>В целом по ОО</w:t>
            </w:r>
          </w:p>
        </w:tc>
        <w:tc>
          <w:tcPr>
            <w:tcW w:w="2835" w:type="dxa"/>
          </w:tcPr>
          <w:p w:rsidR="00635A0C" w:rsidRDefault="00635A0C" w:rsidP="00550CE7">
            <w:pPr>
              <w:spacing w:line="240" w:lineRule="auto"/>
              <w:ind w:firstLine="0"/>
              <w:jc w:val="center"/>
              <w:rPr>
                <w:sz w:val="24"/>
                <w:szCs w:val="24"/>
              </w:rPr>
            </w:pPr>
            <w:r>
              <w:rPr>
                <w:sz w:val="24"/>
                <w:szCs w:val="24"/>
              </w:rPr>
              <w:t>81%</w:t>
            </w:r>
          </w:p>
        </w:tc>
        <w:tc>
          <w:tcPr>
            <w:tcW w:w="3827" w:type="dxa"/>
          </w:tcPr>
          <w:p w:rsidR="00635A0C" w:rsidRDefault="00635A0C" w:rsidP="00550CE7">
            <w:pPr>
              <w:spacing w:line="240" w:lineRule="auto"/>
              <w:ind w:firstLine="33"/>
              <w:jc w:val="center"/>
              <w:rPr>
                <w:sz w:val="24"/>
                <w:szCs w:val="24"/>
              </w:rPr>
            </w:pPr>
            <w:r>
              <w:rPr>
                <w:sz w:val="24"/>
                <w:szCs w:val="24"/>
              </w:rPr>
              <w:t>Высокий показатель</w:t>
            </w:r>
          </w:p>
        </w:tc>
      </w:tr>
      <w:tr w:rsidR="00635A0C" w:rsidTr="009F423E">
        <w:trPr>
          <w:jc w:val="center"/>
        </w:trPr>
        <w:tc>
          <w:tcPr>
            <w:tcW w:w="1179" w:type="dxa"/>
            <w:vMerge w:val="restart"/>
          </w:tcPr>
          <w:p w:rsidR="00635A0C" w:rsidRDefault="00635A0C" w:rsidP="00550CE7">
            <w:pPr>
              <w:spacing w:line="240" w:lineRule="auto"/>
              <w:ind w:firstLine="34"/>
              <w:rPr>
                <w:sz w:val="24"/>
                <w:szCs w:val="24"/>
              </w:rPr>
            </w:pPr>
            <w:r>
              <w:rPr>
                <w:sz w:val="24"/>
                <w:szCs w:val="24"/>
              </w:rPr>
              <w:t>2018 год</w:t>
            </w:r>
          </w:p>
        </w:tc>
        <w:tc>
          <w:tcPr>
            <w:tcW w:w="1941" w:type="dxa"/>
          </w:tcPr>
          <w:p w:rsidR="00635A0C" w:rsidRDefault="00635A0C" w:rsidP="00550CE7">
            <w:pPr>
              <w:spacing w:line="240" w:lineRule="auto"/>
              <w:ind w:firstLine="0"/>
              <w:rPr>
                <w:sz w:val="24"/>
                <w:szCs w:val="24"/>
              </w:rPr>
            </w:pPr>
            <w:r>
              <w:rPr>
                <w:sz w:val="24"/>
                <w:szCs w:val="24"/>
              </w:rPr>
              <w:t>Уровень ООО</w:t>
            </w:r>
          </w:p>
        </w:tc>
        <w:tc>
          <w:tcPr>
            <w:tcW w:w="2835" w:type="dxa"/>
          </w:tcPr>
          <w:p w:rsidR="00635A0C" w:rsidRDefault="00635A0C" w:rsidP="00550CE7">
            <w:pPr>
              <w:spacing w:line="240" w:lineRule="auto"/>
              <w:ind w:firstLine="0"/>
              <w:jc w:val="center"/>
              <w:rPr>
                <w:sz w:val="24"/>
                <w:szCs w:val="24"/>
              </w:rPr>
            </w:pPr>
            <w:r>
              <w:rPr>
                <w:sz w:val="24"/>
                <w:szCs w:val="24"/>
              </w:rPr>
              <w:t>77%</w:t>
            </w:r>
          </w:p>
        </w:tc>
        <w:tc>
          <w:tcPr>
            <w:tcW w:w="3827" w:type="dxa"/>
          </w:tcPr>
          <w:p w:rsidR="00635A0C" w:rsidRDefault="00635A0C" w:rsidP="00550CE7">
            <w:pPr>
              <w:spacing w:line="240" w:lineRule="auto"/>
              <w:ind w:firstLine="33"/>
              <w:jc w:val="center"/>
              <w:rPr>
                <w:sz w:val="24"/>
                <w:szCs w:val="24"/>
              </w:rPr>
            </w:pPr>
            <w:r>
              <w:rPr>
                <w:sz w:val="24"/>
                <w:szCs w:val="24"/>
              </w:rPr>
              <w:t>Повышенный показатель</w:t>
            </w:r>
          </w:p>
        </w:tc>
      </w:tr>
      <w:tr w:rsidR="00635A0C" w:rsidTr="009F423E">
        <w:trPr>
          <w:jc w:val="center"/>
        </w:trPr>
        <w:tc>
          <w:tcPr>
            <w:tcW w:w="1179" w:type="dxa"/>
            <w:vMerge/>
          </w:tcPr>
          <w:p w:rsidR="00635A0C" w:rsidRDefault="00635A0C" w:rsidP="00550CE7">
            <w:pPr>
              <w:spacing w:line="240" w:lineRule="auto"/>
              <w:rPr>
                <w:sz w:val="24"/>
                <w:szCs w:val="24"/>
              </w:rPr>
            </w:pPr>
          </w:p>
        </w:tc>
        <w:tc>
          <w:tcPr>
            <w:tcW w:w="1941" w:type="dxa"/>
          </w:tcPr>
          <w:p w:rsidR="00635A0C" w:rsidRDefault="00635A0C" w:rsidP="00550CE7">
            <w:pPr>
              <w:spacing w:line="240" w:lineRule="auto"/>
              <w:ind w:firstLine="0"/>
              <w:rPr>
                <w:sz w:val="24"/>
                <w:szCs w:val="24"/>
              </w:rPr>
            </w:pPr>
            <w:r>
              <w:rPr>
                <w:sz w:val="24"/>
                <w:szCs w:val="24"/>
              </w:rPr>
              <w:t>Уровень  СОО</w:t>
            </w:r>
          </w:p>
        </w:tc>
        <w:tc>
          <w:tcPr>
            <w:tcW w:w="2835" w:type="dxa"/>
          </w:tcPr>
          <w:p w:rsidR="00635A0C" w:rsidRDefault="00635A0C" w:rsidP="00550CE7">
            <w:pPr>
              <w:spacing w:line="240" w:lineRule="auto"/>
              <w:ind w:firstLine="0"/>
              <w:jc w:val="center"/>
              <w:rPr>
                <w:sz w:val="24"/>
                <w:szCs w:val="24"/>
              </w:rPr>
            </w:pPr>
            <w:r>
              <w:rPr>
                <w:sz w:val="24"/>
                <w:szCs w:val="24"/>
              </w:rPr>
              <w:t>84%</w:t>
            </w:r>
          </w:p>
        </w:tc>
        <w:tc>
          <w:tcPr>
            <w:tcW w:w="3827" w:type="dxa"/>
          </w:tcPr>
          <w:p w:rsidR="00635A0C" w:rsidRDefault="00635A0C" w:rsidP="00550CE7">
            <w:pPr>
              <w:spacing w:line="240" w:lineRule="auto"/>
              <w:ind w:firstLine="33"/>
              <w:jc w:val="center"/>
              <w:rPr>
                <w:sz w:val="24"/>
                <w:szCs w:val="24"/>
              </w:rPr>
            </w:pPr>
            <w:r>
              <w:rPr>
                <w:sz w:val="24"/>
                <w:szCs w:val="24"/>
              </w:rPr>
              <w:t>Высокий показатель</w:t>
            </w:r>
          </w:p>
        </w:tc>
      </w:tr>
      <w:tr w:rsidR="00635A0C" w:rsidTr="009F423E">
        <w:trPr>
          <w:jc w:val="center"/>
        </w:trPr>
        <w:tc>
          <w:tcPr>
            <w:tcW w:w="1179" w:type="dxa"/>
            <w:vMerge/>
          </w:tcPr>
          <w:p w:rsidR="00635A0C" w:rsidRDefault="00635A0C" w:rsidP="00550CE7">
            <w:pPr>
              <w:spacing w:line="240" w:lineRule="auto"/>
              <w:rPr>
                <w:sz w:val="24"/>
                <w:szCs w:val="24"/>
              </w:rPr>
            </w:pPr>
          </w:p>
        </w:tc>
        <w:tc>
          <w:tcPr>
            <w:tcW w:w="1941" w:type="dxa"/>
          </w:tcPr>
          <w:p w:rsidR="00635A0C" w:rsidRDefault="00635A0C" w:rsidP="00550CE7">
            <w:pPr>
              <w:spacing w:line="240" w:lineRule="auto"/>
              <w:ind w:firstLine="0"/>
              <w:rPr>
                <w:sz w:val="24"/>
                <w:szCs w:val="24"/>
              </w:rPr>
            </w:pPr>
            <w:r>
              <w:rPr>
                <w:sz w:val="24"/>
                <w:szCs w:val="24"/>
              </w:rPr>
              <w:t>В целом по ОО</w:t>
            </w:r>
          </w:p>
        </w:tc>
        <w:tc>
          <w:tcPr>
            <w:tcW w:w="2835" w:type="dxa"/>
          </w:tcPr>
          <w:p w:rsidR="00635A0C" w:rsidRDefault="00635A0C" w:rsidP="00550CE7">
            <w:pPr>
              <w:spacing w:line="240" w:lineRule="auto"/>
              <w:ind w:firstLine="0"/>
              <w:jc w:val="center"/>
              <w:rPr>
                <w:sz w:val="24"/>
                <w:szCs w:val="24"/>
              </w:rPr>
            </w:pPr>
            <w:r>
              <w:rPr>
                <w:sz w:val="24"/>
                <w:szCs w:val="24"/>
              </w:rPr>
              <w:t>81%</w:t>
            </w:r>
          </w:p>
        </w:tc>
        <w:tc>
          <w:tcPr>
            <w:tcW w:w="3827" w:type="dxa"/>
          </w:tcPr>
          <w:p w:rsidR="00635A0C" w:rsidRDefault="00635A0C" w:rsidP="00550CE7">
            <w:pPr>
              <w:spacing w:line="240" w:lineRule="auto"/>
              <w:ind w:firstLine="33"/>
              <w:jc w:val="center"/>
              <w:rPr>
                <w:sz w:val="24"/>
                <w:szCs w:val="24"/>
              </w:rPr>
            </w:pPr>
            <w:r>
              <w:rPr>
                <w:sz w:val="24"/>
                <w:szCs w:val="24"/>
              </w:rPr>
              <w:t>Высокий показатель</w:t>
            </w:r>
          </w:p>
        </w:tc>
      </w:tr>
    </w:tbl>
    <w:p w:rsidR="00635A0C" w:rsidRDefault="00635A0C" w:rsidP="00550CE7">
      <w:pPr>
        <w:ind w:firstLine="567"/>
        <w:rPr>
          <w:sz w:val="24"/>
        </w:rPr>
      </w:pPr>
    </w:p>
    <w:p w:rsidR="00635A0C" w:rsidRPr="00A93178" w:rsidRDefault="00635A0C" w:rsidP="00550CE7">
      <w:pPr>
        <w:spacing w:line="240" w:lineRule="auto"/>
        <w:ind w:firstLine="567"/>
        <w:rPr>
          <w:sz w:val="24"/>
        </w:rPr>
      </w:pPr>
      <w:r>
        <w:rPr>
          <w:sz w:val="24"/>
        </w:rPr>
        <w:t>Р</w:t>
      </w:r>
      <w:r w:rsidRPr="00A93178">
        <w:rPr>
          <w:sz w:val="24"/>
        </w:rPr>
        <w:t xml:space="preserve">езультаты теста </w:t>
      </w:r>
      <w:proofErr w:type="spellStart"/>
      <w:r w:rsidRPr="00A93178">
        <w:rPr>
          <w:sz w:val="24"/>
        </w:rPr>
        <w:t>Т.Шрайбера</w:t>
      </w:r>
      <w:proofErr w:type="spellEnd"/>
      <w:r w:rsidRPr="00A93178">
        <w:rPr>
          <w:sz w:val="24"/>
        </w:rPr>
        <w:t xml:space="preserve"> показывают, что динамика детско-родительских о</w:t>
      </w:r>
      <w:r w:rsidRPr="00A93178">
        <w:rPr>
          <w:sz w:val="24"/>
        </w:rPr>
        <w:t>т</w:t>
      </w:r>
      <w:r w:rsidRPr="00A93178">
        <w:rPr>
          <w:sz w:val="24"/>
        </w:rPr>
        <w:t xml:space="preserve">ношений и степени </w:t>
      </w:r>
      <w:proofErr w:type="spellStart"/>
      <w:r w:rsidRPr="00A93178">
        <w:rPr>
          <w:sz w:val="24"/>
        </w:rPr>
        <w:t>включённости</w:t>
      </w:r>
      <w:proofErr w:type="spellEnd"/>
      <w:r w:rsidRPr="00A93178">
        <w:rPr>
          <w:sz w:val="24"/>
        </w:rPr>
        <w:t xml:space="preserve"> родителей (законных представителей) в образовател</w:t>
      </w:r>
      <w:r w:rsidRPr="00A93178">
        <w:rPr>
          <w:sz w:val="24"/>
        </w:rPr>
        <w:t>ь</w:t>
      </w:r>
      <w:r w:rsidRPr="00A93178">
        <w:rPr>
          <w:sz w:val="24"/>
        </w:rPr>
        <w:t>ный и воспитательный процесс имеет положительный характер. Как правило, повыше</w:t>
      </w:r>
      <w:r w:rsidRPr="00A93178">
        <w:rPr>
          <w:sz w:val="24"/>
        </w:rPr>
        <w:t>н</w:t>
      </w:r>
      <w:r w:rsidRPr="00A93178">
        <w:rPr>
          <w:sz w:val="24"/>
        </w:rPr>
        <w:t>ный и высокий показатель результатов теста говорит о том, что обучающиеся удовлетв</w:t>
      </w:r>
      <w:r w:rsidRPr="00A93178">
        <w:rPr>
          <w:sz w:val="24"/>
        </w:rPr>
        <w:t>о</w:t>
      </w:r>
      <w:r w:rsidRPr="00A93178">
        <w:rPr>
          <w:sz w:val="24"/>
        </w:rPr>
        <w:t>рены взаимоотношениями и взаимопониманием с другими член</w:t>
      </w:r>
      <w:r w:rsidRPr="00A93178">
        <w:rPr>
          <w:sz w:val="24"/>
        </w:rPr>
        <w:t>а</w:t>
      </w:r>
      <w:r w:rsidRPr="00A93178">
        <w:rPr>
          <w:sz w:val="24"/>
        </w:rPr>
        <w:t>ми семьи, откровенны и искренности в общении с  ними, желают делиться с семьей своими проблемами, оказывать ей помощь и поддержку.  </w:t>
      </w:r>
    </w:p>
    <w:p w:rsidR="00635A0C" w:rsidRPr="009F423E" w:rsidRDefault="00635A0C" w:rsidP="00550CE7">
      <w:pPr>
        <w:pStyle w:val="ac"/>
        <w:jc w:val="center"/>
        <w:rPr>
          <w:rFonts w:ascii="Times New Roman" w:hAnsi="Times New Roman"/>
          <w:b/>
          <w:sz w:val="18"/>
          <w:szCs w:val="28"/>
        </w:rPr>
      </w:pPr>
    </w:p>
    <w:p w:rsidR="00635A0C" w:rsidRDefault="00635A0C" w:rsidP="00550CE7">
      <w:pPr>
        <w:pStyle w:val="ac"/>
        <w:jc w:val="both"/>
        <w:rPr>
          <w:rFonts w:ascii="Times New Roman" w:hAnsi="Times New Roman"/>
          <w:b/>
          <w:i/>
          <w:sz w:val="24"/>
          <w:szCs w:val="28"/>
          <w:u w:val="single"/>
        </w:rPr>
      </w:pPr>
      <w:r w:rsidRPr="006042BF">
        <w:rPr>
          <w:rFonts w:ascii="Times New Roman" w:hAnsi="Times New Roman"/>
          <w:b/>
          <w:i/>
          <w:sz w:val="24"/>
          <w:szCs w:val="28"/>
          <w:u w:val="single"/>
        </w:rPr>
        <w:t>Положительные  результаты деятельности.</w:t>
      </w:r>
    </w:p>
    <w:p w:rsidR="00635A0C" w:rsidRDefault="00635A0C" w:rsidP="00550CE7">
      <w:pPr>
        <w:pStyle w:val="ac"/>
        <w:ind w:firstLine="709"/>
        <w:jc w:val="both"/>
        <w:rPr>
          <w:rFonts w:ascii="Times New Roman" w:hAnsi="Times New Roman" w:cs="Times New Roman"/>
          <w:sz w:val="24"/>
          <w:szCs w:val="24"/>
        </w:rPr>
      </w:pPr>
      <w:proofErr w:type="gramStart"/>
      <w:r w:rsidRPr="006042BF">
        <w:rPr>
          <w:rFonts w:ascii="Times New Roman" w:hAnsi="Times New Roman"/>
          <w:sz w:val="24"/>
          <w:szCs w:val="28"/>
        </w:rPr>
        <w:t xml:space="preserve">Исходя из </w:t>
      </w:r>
      <w:r>
        <w:rPr>
          <w:rFonts w:ascii="Times New Roman" w:hAnsi="Times New Roman"/>
          <w:sz w:val="24"/>
          <w:szCs w:val="28"/>
        </w:rPr>
        <w:t>анализа результатов диагностик мы видим</w:t>
      </w:r>
      <w:proofErr w:type="gramEnd"/>
      <w:r>
        <w:rPr>
          <w:rFonts w:ascii="Times New Roman" w:hAnsi="Times New Roman"/>
          <w:sz w:val="24"/>
          <w:szCs w:val="28"/>
        </w:rPr>
        <w:t xml:space="preserve">, что </w:t>
      </w:r>
      <w:r>
        <w:rPr>
          <w:rFonts w:ascii="Times New Roman" w:hAnsi="Times New Roman" w:cs="Times New Roman"/>
          <w:sz w:val="24"/>
          <w:szCs w:val="24"/>
        </w:rPr>
        <w:t>д</w:t>
      </w:r>
      <w:r w:rsidRPr="009770DC">
        <w:rPr>
          <w:rFonts w:ascii="Times New Roman" w:hAnsi="Times New Roman" w:cs="Times New Roman"/>
          <w:sz w:val="24"/>
          <w:szCs w:val="24"/>
        </w:rPr>
        <w:t>инамика развития ли</w:t>
      </w:r>
      <w:r w:rsidRPr="009770DC">
        <w:rPr>
          <w:rFonts w:ascii="Times New Roman" w:hAnsi="Times New Roman" w:cs="Times New Roman"/>
          <w:sz w:val="24"/>
          <w:szCs w:val="24"/>
        </w:rPr>
        <w:t>ч</w:t>
      </w:r>
      <w:r w:rsidRPr="009770DC">
        <w:rPr>
          <w:rFonts w:ascii="Times New Roman" w:hAnsi="Times New Roman" w:cs="Times New Roman"/>
          <w:sz w:val="24"/>
          <w:szCs w:val="24"/>
        </w:rPr>
        <w:t xml:space="preserve">ностной, социальной, экологической, трудовой (профессиональной) и </w:t>
      </w:r>
      <w:proofErr w:type="spellStart"/>
      <w:r w:rsidRPr="009770DC">
        <w:rPr>
          <w:rFonts w:ascii="Times New Roman" w:hAnsi="Times New Roman" w:cs="Times New Roman"/>
          <w:sz w:val="24"/>
          <w:szCs w:val="24"/>
        </w:rPr>
        <w:t>здоровьес</w:t>
      </w:r>
      <w:r>
        <w:rPr>
          <w:rFonts w:ascii="Times New Roman" w:hAnsi="Times New Roman" w:cs="Times New Roman"/>
          <w:sz w:val="24"/>
          <w:szCs w:val="24"/>
        </w:rPr>
        <w:t>берега</w:t>
      </w:r>
      <w:r>
        <w:rPr>
          <w:rFonts w:ascii="Times New Roman" w:hAnsi="Times New Roman" w:cs="Times New Roman"/>
          <w:sz w:val="24"/>
          <w:szCs w:val="24"/>
        </w:rPr>
        <w:t>ю</w:t>
      </w:r>
      <w:r>
        <w:rPr>
          <w:rFonts w:ascii="Times New Roman" w:hAnsi="Times New Roman" w:cs="Times New Roman"/>
          <w:sz w:val="24"/>
          <w:szCs w:val="24"/>
        </w:rPr>
        <w:lastRenderedPageBreak/>
        <w:t>щей</w:t>
      </w:r>
      <w:proofErr w:type="spellEnd"/>
      <w:r>
        <w:rPr>
          <w:rFonts w:ascii="Times New Roman" w:hAnsi="Times New Roman" w:cs="Times New Roman"/>
          <w:sz w:val="24"/>
          <w:szCs w:val="24"/>
        </w:rPr>
        <w:t xml:space="preserve"> культуры обучающихся на ступени основного общего образования носит отрицател</w:t>
      </w:r>
      <w:r>
        <w:rPr>
          <w:rFonts w:ascii="Times New Roman" w:hAnsi="Times New Roman" w:cs="Times New Roman"/>
          <w:sz w:val="24"/>
          <w:szCs w:val="24"/>
        </w:rPr>
        <w:t>ь</w:t>
      </w:r>
      <w:r>
        <w:rPr>
          <w:rFonts w:ascii="Times New Roman" w:hAnsi="Times New Roman" w:cs="Times New Roman"/>
          <w:sz w:val="24"/>
          <w:szCs w:val="24"/>
        </w:rPr>
        <w:t>ный характер (-0,1 балла).  На ступени среднего общего образования д</w:t>
      </w:r>
      <w:r w:rsidRPr="009770DC">
        <w:rPr>
          <w:rFonts w:ascii="Times New Roman" w:hAnsi="Times New Roman" w:cs="Times New Roman"/>
          <w:sz w:val="24"/>
          <w:szCs w:val="24"/>
        </w:rPr>
        <w:t xml:space="preserve">инамика развития личностной, социальной, экологической, трудовой (профессиональной) и </w:t>
      </w:r>
      <w:proofErr w:type="spellStart"/>
      <w:r w:rsidRPr="009770DC">
        <w:rPr>
          <w:rFonts w:ascii="Times New Roman" w:hAnsi="Times New Roman" w:cs="Times New Roman"/>
          <w:sz w:val="24"/>
          <w:szCs w:val="24"/>
        </w:rPr>
        <w:t>здоровьес</w:t>
      </w:r>
      <w:r>
        <w:rPr>
          <w:rFonts w:ascii="Times New Roman" w:hAnsi="Times New Roman" w:cs="Times New Roman"/>
          <w:sz w:val="24"/>
          <w:szCs w:val="24"/>
        </w:rPr>
        <w:t>бер</w:t>
      </w:r>
      <w:r>
        <w:rPr>
          <w:rFonts w:ascii="Times New Roman" w:hAnsi="Times New Roman" w:cs="Times New Roman"/>
          <w:sz w:val="24"/>
          <w:szCs w:val="24"/>
        </w:rPr>
        <w:t>е</w:t>
      </w:r>
      <w:r>
        <w:rPr>
          <w:rFonts w:ascii="Times New Roman" w:hAnsi="Times New Roman" w:cs="Times New Roman"/>
          <w:sz w:val="24"/>
          <w:szCs w:val="24"/>
        </w:rPr>
        <w:t>гающей</w:t>
      </w:r>
      <w:proofErr w:type="spellEnd"/>
      <w:r>
        <w:rPr>
          <w:rFonts w:ascii="Times New Roman" w:hAnsi="Times New Roman" w:cs="Times New Roman"/>
          <w:sz w:val="24"/>
          <w:szCs w:val="24"/>
        </w:rPr>
        <w:t xml:space="preserve"> культуры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не наблюдается.</w:t>
      </w:r>
    </w:p>
    <w:p w:rsidR="00635A0C" w:rsidRDefault="00635A0C" w:rsidP="00550CE7">
      <w:pPr>
        <w:pStyle w:val="ac"/>
        <w:ind w:firstLine="709"/>
        <w:jc w:val="both"/>
        <w:rPr>
          <w:rFonts w:ascii="Times New Roman" w:hAnsi="Times New Roman" w:cs="Times New Roman"/>
          <w:sz w:val="24"/>
          <w:szCs w:val="24"/>
        </w:rPr>
      </w:pPr>
      <w:r w:rsidRPr="00CA70CF">
        <w:rPr>
          <w:rFonts w:ascii="Times New Roman" w:hAnsi="Times New Roman"/>
          <w:sz w:val="24"/>
          <w:szCs w:val="28"/>
        </w:rPr>
        <w:t xml:space="preserve">Сравнительный анализ </w:t>
      </w:r>
      <w:proofErr w:type="gramStart"/>
      <w:r w:rsidRPr="00CA70CF">
        <w:rPr>
          <w:rFonts w:ascii="Times New Roman" w:hAnsi="Times New Roman"/>
          <w:sz w:val="24"/>
          <w:szCs w:val="28"/>
        </w:rPr>
        <w:t>диагностики</w:t>
      </w:r>
      <w:proofErr w:type="gramEnd"/>
      <w:r w:rsidRPr="00CA70CF">
        <w:rPr>
          <w:rFonts w:ascii="Times New Roman" w:hAnsi="Times New Roman"/>
          <w:sz w:val="24"/>
          <w:szCs w:val="28"/>
        </w:rPr>
        <w:t xml:space="preserve"> «Какой у нас коллектив» А.Н. </w:t>
      </w:r>
      <w:proofErr w:type="spellStart"/>
      <w:r w:rsidRPr="00CA70CF">
        <w:rPr>
          <w:rFonts w:ascii="Times New Roman" w:hAnsi="Times New Roman"/>
          <w:sz w:val="24"/>
          <w:szCs w:val="28"/>
        </w:rPr>
        <w:t>Лутошкина</w:t>
      </w:r>
      <w:proofErr w:type="spellEnd"/>
      <w:r w:rsidRPr="00CA70CF">
        <w:rPr>
          <w:rFonts w:ascii="Times New Roman" w:hAnsi="Times New Roman"/>
          <w:sz w:val="24"/>
          <w:szCs w:val="28"/>
        </w:rPr>
        <w:t xml:space="preserve"> п</w:t>
      </w:r>
      <w:r w:rsidRPr="00CA70CF">
        <w:rPr>
          <w:rFonts w:ascii="Times New Roman" w:hAnsi="Times New Roman"/>
          <w:sz w:val="24"/>
          <w:szCs w:val="28"/>
        </w:rPr>
        <w:t>о</w:t>
      </w:r>
      <w:r w:rsidRPr="00CA70CF">
        <w:rPr>
          <w:rFonts w:ascii="Times New Roman" w:hAnsi="Times New Roman"/>
          <w:sz w:val="24"/>
          <w:szCs w:val="28"/>
        </w:rPr>
        <w:t>казал незначительную  динамику в определении обучающимися индивидуальной оценки сплоченности лицейских коллективов.</w:t>
      </w:r>
      <w:r>
        <w:rPr>
          <w:rFonts w:ascii="Times New Roman" w:hAnsi="Times New Roman"/>
          <w:sz w:val="24"/>
          <w:szCs w:val="28"/>
        </w:rPr>
        <w:t xml:space="preserve"> На ступени основного общего </w:t>
      </w:r>
      <w:proofErr w:type="gramStart"/>
      <w:r>
        <w:rPr>
          <w:rFonts w:ascii="Times New Roman" w:hAnsi="Times New Roman"/>
          <w:sz w:val="24"/>
          <w:szCs w:val="28"/>
        </w:rPr>
        <w:t>образования дин</w:t>
      </w:r>
      <w:r>
        <w:rPr>
          <w:rFonts w:ascii="Times New Roman" w:hAnsi="Times New Roman"/>
          <w:sz w:val="24"/>
          <w:szCs w:val="28"/>
        </w:rPr>
        <w:t>а</w:t>
      </w:r>
      <w:r>
        <w:rPr>
          <w:rFonts w:ascii="Times New Roman" w:hAnsi="Times New Roman"/>
          <w:sz w:val="24"/>
          <w:szCs w:val="28"/>
        </w:rPr>
        <w:t>мика развития сплоченности детского коллектива</w:t>
      </w:r>
      <w:proofErr w:type="gramEnd"/>
      <w:r>
        <w:rPr>
          <w:rFonts w:ascii="Times New Roman" w:hAnsi="Times New Roman"/>
          <w:sz w:val="24"/>
          <w:szCs w:val="28"/>
        </w:rPr>
        <w:t xml:space="preserve"> не наблюдается. На ступени среднего общего образования мы видим положительную динамику (0,1 балла). В целом по образ</w:t>
      </w:r>
      <w:r>
        <w:rPr>
          <w:rFonts w:ascii="Times New Roman" w:hAnsi="Times New Roman"/>
          <w:sz w:val="24"/>
          <w:szCs w:val="28"/>
        </w:rPr>
        <w:t>о</w:t>
      </w:r>
      <w:r>
        <w:rPr>
          <w:rFonts w:ascii="Times New Roman" w:hAnsi="Times New Roman"/>
          <w:sz w:val="24"/>
          <w:szCs w:val="28"/>
        </w:rPr>
        <w:t xml:space="preserve">вательной организации динамика </w:t>
      </w:r>
      <w:r w:rsidRPr="00A40CC4">
        <w:rPr>
          <w:rFonts w:ascii="Times New Roman" w:hAnsi="Times New Roman" w:cs="Times New Roman"/>
          <w:sz w:val="24"/>
          <w:szCs w:val="24"/>
        </w:rPr>
        <w:t>(характер изменения) социальной, психолого-педагогической и нравственной атмосфе</w:t>
      </w:r>
      <w:r>
        <w:rPr>
          <w:rFonts w:ascii="Times New Roman" w:hAnsi="Times New Roman" w:cs="Times New Roman"/>
          <w:sz w:val="24"/>
          <w:szCs w:val="24"/>
        </w:rPr>
        <w:t>ры в образовательном учреждении увеличилась на 0,1 балла.</w:t>
      </w:r>
    </w:p>
    <w:p w:rsidR="00635A0C" w:rsidRDefault="00635A0C" w:rsidP="00550CE7">
      <w:pPr>
        <w:pStyle w:val="ac"/>
        <w:ind w:firstLine="709"/>
        <w:jc w:val="both"/>
        <w:rPr>
          <w:rFonts w:ascii="Times New Roman" w:hAnsi="Times New Roman"/>
          <w:b/>
          <w:sz w:val="28"/>
          <w:szCs w:val="28"/>
        </w:rPr>
      </w:pPr>
      <w:r>
        <w:rPr>
          <w:rFonts w:ascii="Times New Roman" w:hAnsi="Times New Roman"/>
          <w:sz w:val="24"/>
          <w:szCs w:val="28"/>
        </w:rPr>
        <w:t xml:space="preserve">По результатам </w:t>
      </w:r>
      <w:r w:rsidRPr="00A93178">
        <w:rPr>
          <w:rFonts w:ascii="Times New Roman" w:hAnsi="Times New Roman" w:cs="Times New Roman"/>
          <w:sz w:val="24"/>
        </w:rPr>
        <w:t xml:space="preserve">теста </w:t>
      </w:r>
      <w:proofErr w:type="spellStart"/>
      <w:r w:rsidRPr="00A93178">
        <w:rPr>
          <w:rFonts w:ascii="Times New Roman" w:hAnsi="Times New Roman" w:cs="Times New Roman"/>
          <w:sz w:val="24"/>
        </w:rPr>
        <w:t>Т.Шрайбера</w:t>
      </w:r>
      <w:proofErr w:type="spellEnd"/>
      <w:r>
        <w:rPr>
          <w:rFonts w:ascii="Times New Roman" w:hAnsi="Times New Roman" w:cs="Times New Roman"/>
          <w:sz w:val="24"/>
        </w:rPr>
        <w:t xml:space="preserve"> мы видим, </w:t>
      </w:r>
      <w:r w:rsidRPr="00A93178">
        <w:rPr>
          <w:rFonts w:ascii="Times New Roman" w:hAnsi="Times New Roman" w:cs="Times New Roman"/>
          <w:sz w:val="24"/>
        </w:rPr>
        <w:t xml:space="preserve">что динамика детско-родительских отношений и степени </w:t>
      </w:r>
      <w:proofErr w:type="spellStart"/>
      <w:r w:rsidRPr="00A93178">
        <w:rPr>
          <w:rFonts w:ascii="Times New Roman" w:hAnsi="Times New Roman" w:cs="Times New Roman"/>
          <w:sz w:val="24"/>
        </w:rPr>
        <w:t>включённости</w:t>
      </w:r>
      <w:proofErr w:type="spellEnd"/>
      <w:r w:rsidRPr="00A93178">
        <w:rPr>
          <w:rFonts w:ascii="Times New Roman" w:hAnsi="Times New Roman" w:cs="Times New Roman"/>
          <w:sz w:val="24"/>
        </w:rPr>
        <w:t xml:space="preserve"> родителей (законных представителей) в образов</w:t>
      </w:r>
      <w:r w:rsidRPr="00A93178">
        <w:rPr>
          <w:rFonts w:ascii="Times New Roman" w:hAnsi="Times New Roman" w:cs="Times New Roman"/>
          <w:sz w:val="24"/>
        </w:rPr>
        <w:t>а</w:t>
      </w:r>
      <w:r w:rsidRPr="00A93178">
        <w:rPr>
          <w:rFonts w:ascii="Times New Roman" w:hAnsi="Times New Roman" w:cs="Times New Roman"/>
          <w:sz w:val="24"/>
        </w:rPr>
        <w:t>тельный и воспитательный процесс</w:t>
      </w:r>
      <w:r>
        <w:rPr>
          <w:rFonts w:ascii="Times New Roman" w:hAnsi="Times New Roman" w:cs="Times New Roman"/>
          <w:sz w:val="24"/>
        </w:rPr>
        <w:t xml:space="preserve"> наблюдается в целом по образовательной организ</w:t>
      </w:r>
      <w:r>
        <w:rPr>
          <w:rFonts w:ascii="Times New Roman" w:hAnsi="Times New Roman" w:cs="Times New Roman"/>
          <w:sz w:val="24"/>
        </w:rPr>
        <w:t>а</w:t>
      </w:r>
      <w:r>
        <w:rPr>
          <w:rFonts w:ascii="Times New Roman" w:hAnsi="Times New Roman" w:cs="Times New Roman"/>
          <w:sz w:val="24"/>
        </w:rPr>
        <w:t>ции. Динамика показателей отношений на ступени основного общего и среднего общего образования не наблюдается.</w:t>
      </w:r>
    </w:p>
    <w:p w:rsidR="00635A0C" w:rsidRPr="002A0146" w:rsidRDefault="00635A0C" w:rsidP="00550CE7">
      <w:pPr>
        <w:pStyle w:val="ac"/>
        <w:jc w:val="center"/>
        <w:rPr>
          <w:rFonts w:ascii="Times New Roman" w:hAnsi="Times New Roman"/>
          <w:b/>
          <w:sz w:val="16"/>
          <w:szCs w:val="28"/>
        </w:rPr>
      </w:pPr>
    </w:p>
    <w:p w:rsidR="00635A0C" w:rsidRDefault="00635A0C" w:rsidP="00550CE7">
      <w:pPr>
        <w:pStyle w:val="ac"/>
        <w:rPr>
          <w:rFonts w:ascii="Times New Roman" w:hAnsi="Times New Roman"/>
          <w:b/>
          <w:i/>
          <w:sz w:val="24"/>
          <w:szCs w:val="28"/>
          <w:u w:val="single"/>
        </w:rPr>
      </w:pPr>
      <w:r w:rsidRPr="00A032FF">
        <w:rPr>
          <w:rFonts w:ascii="Times New Roman" w:hAnsi="Times New Roman"/>
          <w:b/>
          <w:i/>
          <w:sz w:val="24"/>
          <w:szCs w:val="28"/>
          <w:u w:val="single"/>
        </w:rPr>
        <w:t>Выявленные проблемы и пути их преодоления</w:t>
      </w:r>
      <w:r>
        <w:rPr>
          <w:rFonts w:ascii="Times New Roman" w:hAnsi="Times New Roman"/>
          <w:b/>
          <w:i/>
          <w:sz w:val="24"/>
          <w:szCs w:val="28"/>
          <w:u w:val="single"/>
        </w:rPr>
        <w:t>.</w:t>
      </w:r>
    </w:p>
    <w:p w:rsidR="00635A0C" w:rsidRPr="007040CF" w:rsidRDefault="00635A0C" w:rsidP="00550CE7">
      <w:pPr>
        <w:numPr>
          <w:ilvl w:val="0"/>
          <w:numId w:val="27"/>
        </w:numPr>
        <w:spacing w:line="240" w:lineRule="auto"/>
        <w:ind w:left="284" w:hanging="284"/>
        <w:rPr>
          <w:sz w:val="24"/>
          <w:szCs w:val="24"/>
        </w:rPr>
      </w:pPr>
      <w:r w:rsidRPr="007040CF">
        <w:rPr>
          <w:sz w:val="24"/>
          <w:szCs w:val="24"/>
        </w:rPr>
        <w:t xml:space="preserve">Есть необходимость работать над повышением уровня воспитанности учащихся: как </w:t>
      </w:r>
      <w:r>
        <w:rPr>
          <w:sz w:val="24"/>
          <w:szCs w:val="24"/>
        </w:rPr>
        <w:t>ступени основного общего образования, так и ступени среднего общего образования</w:t>
      </w:r>
      <w:r w:rsidRPr="007040CF">
        <w:rPr>
          <w:sz w:val="24"/>
          <w:szCs w:val="24"/>
        </w:rPr>
        <w:t xml:space="preserve">, </w:t>
      </w:r>
      <w:r>
        <w:rPr>
          <w:sz w:val="24"/>
          <w:szCs w:val="24"/>
        </w:rPr>
        <w:t xml:space="preserve">создавать условия для </w:t>
      </w:r>
      <w:r w:rsidRPr="007040CF">
        <w:rPr>
          <w:sz w:val="24"/>
          <w:szCs w:val="24"/>
        </w:rPr>
        <w:t>формирова</w:t>
      </w:r>
      <w:r>
        <w:rPr>
          <w:sz w:val="24"/>
          <w:szCs w:val="24"/>
        </w:rPr>
        <w:t>ния</w:t>
      </w:r>
      <w:r w:rsidRPr="007040CF">
        <w:rPr>
          <w:sz w:val="24"/>
          <w:szCs w:val="24"/>
        </w:rPr>
        <w:t xml:space="preserve"> у детей основы культуры поведения. Еще не у всех учащихся сформировано чувство сознательной дисциплины.</w:t>
      </w:r>
    </w:p>
    <w:p w:rsidR="00635A0C" w:rsidRPr="007040CF" w:rsidRDefault="00635A0C" w:rsidP="00550CE7">
      <w:pPr>
        <w:numPr>
          <w:ilvl w:val="0"/>
          <w:numId w:val="27"/>
        </w:numPr>
        <w:spacing w:line="240" w:lineRule="auto"/>
        <w:ind w:left="284" w:hanging="284"/>
        <w:rPr>
          <w:sz w:val="24"/>
          <w:szCs w:val="24"/>
        </w:rPr>
      </w:pPr>
      <w:r w:rsidRPr="007040CF">
        <w:rPr>
          <w:sz w:val="24"/>
          <w:szCs w:val="24"/>
        </w:rPr>
        <w:t xml:space="preserve">Продолжает иметь место ряд нарушений Устава </w:t>
      </w:r>
      <w:r>
        <w:rPr>
          <w:sz w:val="24"/>
          <w:szCs w:val="24"/>
        </w:rPr>
        <w:t xml:space="preserve">лицея </w:t>
      </w:r>
      <w:r w:rsidRPr="007040CF">
        <w:rPr>
          <w:sz w:val="24"/>
          <w:szCs w:val="24"/>
        </w:rPr>
        <w:t>подростками</w:t>
      </w:r>
      <w:r>
        <w:rPr>
          <w:sz w:val="24"/>
          <w:szCs w:val="24"/>
        </w:rPr>
        <w:t xml:space="preserve"> (опоздание на ур</w:t>
      </w:r>
      <w:r>
        <w:rPr>
          <w:sz w:val="24"/>
          <w:szCs w:val="24"/>
        </w:rPr>
        <w:t>о</w:t>
      </w:r>
      <w:r>
        <w:rPr>
          <w:sz w:val="24"/>
          <w:szCs w:val="24"/>
        </w:rPr>
        <w:t>ки, внешний вид не соответствует требованиям)</w:t>
      </w:r>
      <w:r w:rsidRPr="007040CF">
        <w:rPr>
          <w:sz w:val="24"/>
          <w:szCs w:val="24"/>
        </w:rPr>
        <w:t>.</w:t>
      </w:r>
      <w:r>
        <w:rPr>
          <w:sz w:val="24"/>
          <w:szCs w:val="24"/>
        </w:rPr>
        <w:t xml:space="preserve"> Необходимо вести систематическую работу с нарушителями и их родителями.</w:t>
      </w:r>
    </w:p>
    <w:p w:rsidR="00635A0C" w:rsidRDefault="00635A0C" w:rsidP="00550CE7">
      <w:pPr>
        <w:numPr>
          <w:ilvl w:val="0"/>
          <w:numId w:val="27"/>
        </w:numPr>
        <w:spacing w:line="240" w:lineRule="auto"/>
        <w:ind w:left="284" w:hanging="284"/>
        <w:rPr>
          <w:sz w:val="24"/>
          <w:szCs w:val="24"/>
        </w:rPr>
      </w:pPr>
      <w:proofErr w:type="gramStart"/>
      <w:r w:rsidRPr="007040CF">
        <w:rPr>
          <w:sz w:val="24"/>
          <w:szCs w:val="24"/>
        </w:rPr>
        <w:t xml:space="preserve">Большая  учебная нагрузка </w:t>
      </w:r>
      <w:r>
        <w:rPr>
          <w:sz w:val="24"/>
          <w:szCs w:val="24"/>
        </w:rPr>
        <w:t>на обучающихся</w:t>
      </w:r>
      <w:r w:rsidRPr="007040CF">
        <w:rPr>
          <w:sz w:val="24"/>
          <w:szCs w:val="24"/>
        </w:rPr>
        <w:t xml:space="preserve">, в связи, с чем </w:t>
      </w:r>
      <w:r>
        <w:rPr>
          <w:sz w:val="24"/>
          <w:szCs w:val="24"/>
        </w:rPr>
        <w:t>об</w:t>
      </w:r>
      <w:r w:rsidRPr="007040CF">
        <w:rPr>
          <w:sz w:val="24"/>
          <w:szCs w:val="24"/>
        </w:rPr>
        <w:t>уча</w:t>
      </w:r>
      <w:r>
        <w:rPr>
          <w:sz w:val="24"/>
          <w:szCs w:val="24"/>
        </w:rPr>
        <w:t>ю</w:t>
      </w:r>
      <w:r w:rsidRPr="007040CF">
        <w:rPr>
          <w:sz w:val="24"/>
          <w:szCs w:val="24"/>
        </w:rPr>
        <w:t>щимся трудно в</w:t>
      </w:r>
      <w:r w:rsidRPr="007040CF">
        <w:rPr>
          <w:sz w:val="24"/>
          <w:szCs w:val="24"/>
        </w:rPr>
        <w:t>ы</w:t>
      </w:r>
      <w:r w:rsidRPr="007040CF">
        <w:rPr>
          <w:sz w:val="24"/>
          <w:szCs w:val="24"/>
        </w:rPr>
        <w:t xml:space="preserve">брать свободное время для </w:t>
      </w:r>
      <w:r>
        <w:rPr>
          <w:sz w:val="24"/>
          <w:szCs w:val="24"/>
        </w:rPr>
        <w:t xml:space="preserve">участия в групповых и </w:t>
      </w:r>
      <w:proofErr w:type="spellStart"/>
      <w:r>
        <w:rPr>
          <w:sz w:val="24"/>
          <w:szCs w:val="24"/>
        </w:rPr>
        <w:t>общелицейских</w:t>
      </w:r>
      <w:proofErr w:type="spellEnd"/>
      <w:r>
        <w:rPr>
          <w:sz w:val="24"/>
          <w:szCs w:val="24"/>
        </w:rPr>
        <w:t xml:space="preserve"> мероприятиях.</w:t>
      </w:r>
      <w:proofErr w:type="gramEnd"/>
    </w:p>
    <w:p w:rsidR="00635A0C" w:rsidRPr="002A0146" w:rsidRDefault="00635A0C" w:rsidP="00550CE7">
      <w:pPr>
        <w:spacing w:line="240" w:lineRule="auto"/>
        <w:ind w:left="284" w:hanging="284"/>
        <w:rPr>
          <w:sz w:val="14"/>
          <w:szCs w:val="24"/>
        </w:rPr>
      </w:pPr>
    </w:p>
    <w:p w:rsidR="00635A0C" w:rsidRPr="00B05C97" w:rsidRDefault="00635A0C" w:rsidP="00550CE7">
      <w:pPr>
        <w:spacing w:line="240" w:lineRule="auto"/>
        <w:ind w:left="374"/>
        <w:rPr>
          <w:b/>
          <w:i/>
          <w:sz w:val="24"/>
          <w:szCs w:val="24"/>
        </w:rPr>
      </w:pPr>
      <w:r>
        <w:rPr>
          <w:b/>
          <w:i/>
          <w:sz w:val="24"/>
          <w:szCs w:val="24"/>
        </w:rPr>
        <w:t>Задачи на 2019 год</w:t>
      </w:r>
    </w:p>
    <w:p w:rsidR="00635A0C" w:rsidRPr="000046EC" w:rsidRDefault="00635A0C" w:rsidP="00550CE7">
      <w:pPr>
        <w:pStyle w:val="a4"/>
        <w:numPr>
          <w:ilvl w:val="0"/>
          <w:numId w:val="28"/>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А</w:t>
      </w:r>
      <w:r w:rsidRPr="000046EC">
        <w:rPr>
          <w:rFonts w:ascii="Times New Roman" w:hAnsi="Times New Roman"/>
          <w:sz w:val="24"/>
          <w:szCs w:val="24"/>
        </w:rPr>
        <w:t xml:space="preserve">ктивизировать творческий потенциал </w:t>
      </w:r>
      <w:proofErr w:type="gramStart"/>
      <w:r w:rsidRPr="000046EC">
        <w:rPr>
          <w:rFonts w:ascii="Times New Roman" w:hAnsi="Times New Roman"/>
          <w:sz w:val="24"/>
          <w:szCs w:val="24"/>
        </w:rPr>
        <w:t>обучающихся</w:t>
      </w:r>
      <w:proofErr w:type="gramEnd"/>
      <w:r w:rsidRPr="000046EC">
        <w:rPr>
          <w:rFonts w:ascii="Times New Roman" w:hAnsi="Times New Roman"/>
          <w:sz w:val="24"/>
          <w:szCs w:val="24"/>
        </w:rPr>
        <w:t>;</w:t>
      </w:r>
    </w:p>
    <w:p w:rsidR="00635A0C" w:rsidRPr="000046EC" w:rsidRDefault="00635A0C" w:rsidP="00550CE7">
      <w:pPr>
        <w:pStyle w:val="a4"/>
        <w:numPr>
          <w:ilvl w:val="0"/>
          <w:numId w:val="28"/>
        </w:numPr>
        <w:tabs>
          <w:tab w:val="left" w:pos="284"/>
        </w:tabs>
        <w:spacing w:after="0" w:line="240" w:lineRule="auto"/>
        <w:ind w:left="0" w:firstLine="0"/>
        <w:jc w:val="both"/>
        <w:rPr>
          <w:rFonts w:ascii="Times New Roman" w:hAnsi="Times New Roman"/>
          <w:sz w:val="24"/>
          <w:szCs w:val="24"/>
        </w:rPr>
      </w:pPr>
      <w:r>
        <w:rPr>
          <w:rFonts w:ascii="Times New Roman" w:hAnsi="Times New Roman"/>
          <w:sz w:val="24"/>
          <w:szCs w:val="24"/>
        </w:rPr>
        <w:t>С</w:t>
      </w:r>
      <w:r w:rsidRPr="000046EC">
        <w:rPr>
          <w:rFonts w:ascii="Times New Roman" w:hAnsi="Times New Roman"/>
          <w:sz w:val="24"/>
          <w:szCs w:val="24"/>
        </w:rPr>
        <w:t>овершенствовать  работу Совета координаторов и служб самоорганизации;</w:t>
      </w:r>
    </w:p>
    <w:p w:rsidR="00635A0C" w:rsidRPr="000046EC" w:rsidRDefault="00635A0C" w:rsidP="00550CE7">
      <w:pPr>
        <w:pStyle w:val="a4"/>
        <w:numPr>
          <w:ilvl w:val="0"/>
          <w:numId w:val="28"/>
        </w:numPr>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А</w:t>
      </w:r>
      <w:r w:rsidRPr="000046EC">
        <w:rPr>
          <w:rFonts w:ascii="Times New Roman" w:hAnsi="Times New Roman"/>
          <w:color w:val="000000"/>
          <w:sz w:val="24"/>
          <w:szCs w:val="24"/>
        </w:rPr>
        <w:t>ктивизировать деятельность Лаборатории воспитательных технологий;</w:t>
      </w:r>
    </w:p>
    <w:p w:rsidR="00635A0C" w:rsidRPr="000046EC" w:rsidRDefault="00635A0C" w:rsidP="00550CE7">
      <w:pPr>
        <w:pStyle w:val="a4"/>
        <w:numPr>
          <w:ilvl w:val="0"/>
          <w:numId w:val="28"/>
        </w:numPr>
        <w:tabs>
          <w:tab w:val="left" w:pos="284"/>
        </w:tabs>
        <w:spacing w:after="0" w:line="20" w:lineRule="atLeast"/>
        <w:ind w:left="0" w:firstLine="0"/>
        <w:jc w:val="both"/>
        <w:rPr>
          <w:rFonts w:ascii="Times New Roman" w:hAnsi="Times New Roman"/>
          <w:color w:val="000000"/>
          <w:sz w:val="24"/>
          <w:szCs w:val="24"/>
        </w:rPr>
      </w:pPr>
      <w:r>
        <w:rPr>
          <w:rFonts w:ascii="Times New Roman" w:hAnsi="Times New Roman"/>
          <w:color w:val="000000"/>
          <w:sz w:val="24"/>
          <w:szCs w:val="24"/>
        </w:rPr>
        <w:t>С</w:t>
      </w:r>
      <w:r w:rsidRPr="000046EC">
        <w:rPr>
          <w:rFonts w:ascii="Times New Roman" w:hAnsi="Times New Roman"/>
          <w:color w:val="000000"/>
          <w:sz w:val="24"/>
          <w:szCs w:val="24"/>
        </w:rPr>
        <w:t>овершенствовать систему воспитательной работы в групповых коллективах;</w:t>
      </w:r>
    </w:p>
    <w:p w:rsidR="00635A0C" w:rsidRPr="000046EC" w:rsidRDefault="00635A0C" w:rsidP="00550CE7">
      <w:pPr>
        <w:pStyle w:val="a4"/>
        <w:numPr>
          <w:ilvl w:val="0"/>
          <w:numId w:val="28"/>
        </w:numPr>
        <w:tabs>
          <w:tab w:val="left" w:pos="284"/>
        </w:tabs>
        <w:spacing w:after="0" w:line="20" w:lineRule="atLeast"/>
        <w:ind w:left="0" w:firstLine="0"/>
        <w:jc w:val="both"/>
        <w:rPr>
          <w:rFonts w:ascii="Times New Roman" w:hAnsi="Times New Roman"/>
          <w:sz w:val="24"/>
          <w:szCs w:val="24"/>
        </w:rPr>
      </w:pPr>
      <w:r>
        <w:rPr>
          <w:rFonts w:ascii="Times New Roman" w:hAnsi="Times New Roman"/>
          <w:sz w:val="24"/>
          <w:szCs w:val="24"/>
        </w:rPr>
        <w:t>П</w:t>
      </w:r>
      <w:r w:rsidRPr="000046EC">
        <w:rPr>
          <w:rFonts w:ascii="Times New Roman" w:hAnsi="Times New Roman"/>
          <w:sz w:val="24"/>
          <w:szCs w:val="24"/>
        </w:rPr>
        <w:t>родолжить работу по созданию условий для физического, интеллектуального, нра</w:t>
      </w:r>
      <w:r w:rsidRPr="000046EC">
        <w:rPr>
          <w:rFonts w:ascii="Times New Roman" w:hAnsi="Times New Roman"/>
          <w:sz w:val="24"/>
          <w:szCs w:val="24"/>
        </w:rPr>
        <w:t>в</w:t>
      </w:r>
      <w:r w:rsidRPr="000046EC">
        <w:rPr>
          <w:rFonts w:ascii="Times New Roman" w:hAnsi="Times New Roman"/>
          <w:sz w:val="24"/>
          <w:szCs w:val="24"/>
        </w:rPr>
        <w:t>ственного и духовного развития детей на основе изучения личности учащихся, их интер</w:t>
      </w:r>
      <w:r w:rsidRPr="000046EC">
        <w:rPr>
          <w:rFonts w:ascii="Times New Roman" w:hAnsi="Times New Roman"/>
          <w:sz w:val="24"/>
          <w:szCs w:val="24"/>
        </w:rPr>
        <w:t>е</w:t>
      </w:r>
      <w:r w:rsidRPr="000046EC">
        <w:rPr>
          <w:rFonts w:ascii="Times New Roman" w:hAnsi="Times New Roman"/>
          <w:sz w:val="24"/>
          <w:szCs w:val="24"/>
        </w:rPr>
        <w:t>сов, стремлений и желаний;</w:t>
      </w:r>
    </w:p>
    <w:p w:rsidR="00635A0C" w:rsidRPr="000046EC" w:rsidRDefault="00635A0C" w:rsidP="00550CE7">
      <w:pPr>
        <w:pStyle w:val="a4"/>
        <w:numPr>
          <w:ilvl w:val="0"/>
          <w:numId w:val="28"/>
        </w:numPr>
        <w:tabs>
          <w:tab w:val="left" w:pos="284"/>
        </w:tabs>
        <w:spacing w:after="0" w:line="20" w:lineRule="atLeast"/>
        <w:ind w:left="0" w:firstLine="0"/>
        <w:jc w:val="both"/>
        <w:rPr>
          <w:rFonts w:ascii="Times New Roman" w:hAnsi="Times New Roman"/>
          <w:sz w:val="24"/>
          <w:szCs w:val="24"/>
        </w:rPr>
      </w:pPr>
      <w:r>
        <w:rPr>
          <w:rFonts w:ascii="Times New Roman" w:hAnsi="Times New Roman"/>
          <w:color w:val="000000"/>
          <w:sz w:val="24"/>
          <w:szCs w:val="24"/>
        </w:rPr>
        <w:t>С</w:t>
      </w:r>
      <w:r w:rsidRPr="000046EC">
        <w:rPr>
          <w:rFonts w:ascii="Times New Roman" w:hAnsi="Times New Roman"/>
          <w:color w:val="000000"/>
          <w:sz w:val="24"/>
          <w:szCs w:val="24"/>
        </w:rPr>
        <w:t xml:space="preserve">овершенствовать систему семейного воспитания; </w:t>
      </w:r>
      <w:r w:rsidRPr="000046EC">
        <w:rPr>
          <w:rFonts w:ascii="Times New Roman" w:hAnsi="Times New Roman"/>
          <w:sz w:val="24"/>
          <w:szCs w:val="24"/>
        </w:rPr>
        <w:t>усилить роль семьи в воспитании детей и привлечь семьи к организации учебно-воспитательного процесса в лицее;</w:t>
      </w:r>
    </w:p>
    <w:p w:rsidR="00635A0C" w:rsidRPr="000046EC" w:rsidRDefault="00635A0C" w:rsidP="00550CE7">
      <w:pPr>
        <w:pStyle w:val="a4"/>
        <w:numPr>
          <w:ilvl w:val="0"/>
          <w:numId w:val="28"/>
        </w:numPr>
        <w:tabs>
          <w:tab w:val="left" w:pos="284"/>
        </w:tabs>
        <w:spacing w:after="0" w:line="20" w:lineRule="atLeast"/>
        <w:ind w:left="0" w:firstLine="0"/>
        <w:jc w:val="both"/>
        <w:rPr>
          <w:rFonts w:ascii="Times New Roman" w:hAnsi="Times New Roman"/>
          <w:sz w:val="24"/>
          <w:szCs w:val="24"/>
        </w:rPr>
      </w:pPr>
      <w:r>
        <w:rPr>
          <w:rFonts w:ascii="Times New Roman" w:hAnsi="Times New Roman"/>
          <w:sz w:val="24"/>
          <w:szCs w:val="24"/>
        </w:rPr>
        <w:t>П</w:t>
      </w:r>
      <w:r w:rsidRPr="000046EC">
        <w:rPr>
          <w:rFonts w:ascii="Times New Roman" w:hAnsi="Times New Roman"/>
          <w:sz w:val="24"/>
          <w:szCs w:val="24"/>
        </w:rPr>
        <w:t>овысить эффективность работы по воспитанию патриотизма, любви к малой родине, гражданственности;</w:t>
      </w:r>
    </w:p>
    <w:p w:rsidR="00635A0C" w:rsidRPr="000046EC" w:rsidRDefault="00635A0C" w:rsidP="00550CE7">
      <w:pPr>
        <w:pStyle w:val="a4"/>
        <w:numPr>
          <w:ilvl w:val="0"/>
          <w:numId w:val="28"/>
        </w:numPr>
        <w:tabs>
          <w:tab w:val="left" w:pos="284"/>
        </w:tabs>
        <w:spacing w:after="0" w:line="20" w:lineRule="atLeast"/>
        <w:ind w:left="0" w:firstLine="0"/>
        <w:jc w:val="both"/>
        <w:rPr>
          <w:rFonts w:ascii="Times New Roman" w:hAnsi="Times New Roman"/>
          <w:sz w:val="24"/>
          <w:szCs w:val="24"/>
        </w:rPr>
      </w:pPr>
      <w:r>
        <w:rPr>
          <w:rFonts w:ascii="Times New Roman" w:hAnsi="Times New Roman"/>
          <w:sz w:val="24"/>
          <w:szCs w:val="24"/>
        </w:rPr>
        <w:t>С</w:t>
      </w:r>
      <w:r w:rsidRPr="000046EC">
        <w:rPr>
          <w:rFonts w:ascii="Times New Roman" w:hAnsi="Times New Roman"/>
          <w:sz w:val="24"/>
          <w:szCs w:val="24"/>
        </w:rPr>
        <w:t>оздать условия для самореализации личности каждого учащегося через дальнейшее совершенствование системы дополнительного образования.</w:t>
      </w:r>
    </w:p>
    <w:p w:rsidR="00635A0C" w:rsidRPr="009F423E" w:rsidRDefault="00635A0C" w:rsidP="00550CE7">
      <w:pPr>
        <w:pStyle w:val="ac"/>
        <w:rPr>
          <w:rFonts w:ascii="Times New Roman" w:hAnsi="Times New Roman"/>
          <w:sz w:val="18"/>
          <w:szCs w:val="28"/>
        </w:rPr>
      </w:pPr>
    </w:p>
    <w:p w:rsidR="00635A0C" w:rsidRPr="008F7DF8" w:rsidRDefault="008F7DF8" w:rsidP="003063D5">
      <w:pPr>
        <w:pStyle w:val="a4"/>
        <w:outlineLvl w:val="0"/>
        <w:rPr>
          <w:rFonts w:ascii="Times New Roman" w:hAnsi="Times New Roman" w:cs="Times New Roman"/>
          <w:b/>
          <w:sz w:val="24"/>
          <w:szCs w:val="24"/>
        </w:rPr>
      </w:pPr>
      <w:bookmarkStart w:id="22" w:name="_Toc6572387"/>
      <w:r w:rsidRPr="008F7DF8">
        <w:rPr>
          <w:rFonts w:ascii="Times New Roman" w:hAnsi="Times New Roman" w:cs="Times New Roman"/>
          <w:b/>
          <w:sz w:val="24"/>
          <w:szCs w:val="24"/>
        </w:rPr>
        <w:t>3.5.Внеучебные достижения лицеистов</w:t>
      </w:r>
      <w:bookmarkEnd w:id="22"/>
    </w:p>
    <w:p w:rsidR="001F3BD3" w:rsidRPr="001F3BD3" w:rsidRDefault="001F3BD3" w:rsidP="00550CE7">
      <w:pPr>
        <w:spacing w:line="240" w:lineRule="auto"/>
        <w:rPr>
          <w:sz w:val="24"/>
          <w:szCs w:val="24"/>
        </w:rPr>
      </w:pPr>
      <w:r>
        <w:rPr>
          <w:sz w:val="24"/>
          <w:szCs w:val="24"/>
        </w:rPr>
        <w:t xml:space="preserve"> Банк достижений учащихся лицея за 2018 год расположен на лицейском сайте </w:t>
      </w:r>
      <w:hyperlink r:id="rId55" w:history="1">
        <w:r w:rsidRPr="001F3BD3">
          <w:rPr>
            <w:rStyle w:val="a3"/>
            <w:sz w:val="24"/>
            <w:szCs w:val="24"/>
          </w:rPr>
          <w:t>http://lyceum1.ru/dostizheniya-obuchayushchihsya</w:t>
        </w:r>
      </w:hyperlink>
    </w:p>
    <w:p w:rsidR="000075BD" w:rsidRPr="000075BD" w:rsidRDefault="000075BD" w:rsidP="00550CE7">
      <w:pPr>
        <w:spacing w:line="240" w:lineRule="auto"/>
        <w:rPr>
          <w:sz w:val="24"/>
          <w:szCs w:val="24"/>
        </w:rPr>
      </w:pPr>
      <w:r w:rsidRPr="000075BD">
        <w:rPr>
          <w:sz w:val="24"/>
          <w:szCs w:val="24"/>
        </w:rPr>
        <w:t xml:space="preserve">МБОУ «Лицей №1» в 2018 году «увлекся» новой формой интеллектуально-творческих состязаний – </w:t>
      </w:r>
      <w:proofErr w:type="spellStart"/>
      <w:r w:rsidRPr="000075BD">
        <w:rPr>
          <w:sz w:val="24"/>
          <w:szCs w:val="24"/>
          <w:lang w:val="en-US"/>
        </w:rPr>
        <w:t>JuniorSkills</w:t>
      </w:r>
      <w:proofErr w:type="spellEnd"/>
      <w:r w:rsidRPr="000075BD">
        <w:rPr>
          <w:sz w:val="24"/>
          <w:szCs w:val="24"/>
        </w:rPr>
        <w:t xml:space="preserve">. </w:t>
      </w:r>
      <w:r w:rsidRPr="000075BD">
        <w:rPr>
          <w:i/>
          <w:sz w:val="24"/>
          <w:szCs w:val="24"/>
        </w:rPr>
        <w:t>Кругликова М.Н.</w:t>
      </w:r>
      <w:r w:rsidRPr="000075BD">
        <w:rPr>
          <w:sz w:val="24"/>
          <w:szCs w:val="24"/>
        </w:rPr>
        <w:t xml:space="preserve">, учитель информатики, прошла стажировку по выявлению и поддержке талантливых и высокомотивированных детей на территории Иркутской области в рамках </w:t>
      </w:r>
      <w:r w:rsidRPr="000075BD">
        <w:rPr>
          <w:sz w:val="24"/>
          <w:szCs w:val="24"/>
          <w:lang w:val="en-US"/>
        </w:rPr>
        <w:t>II</w:t>
      </w:r>
      <w:r w:rsidRPr="000075BD">
        <w:rPr>
          <w:sz w:val="24"/>
          <w:szCs w:val="24"/>
        </w:rPr>
        <w:t xml:space="preserve"> Регионального чемпионата корпораций «</w:t>
      </w:r>
      <w:proofErr w:type="spellStart"/>
      <w:r w:rsidRPr="000075BD">
        <w:rPr>
          <w:sz w:val="24"/>
          <w:szCs w:val="24"/>
        </w:rPr>
        <w:t>Юн</w:t>
      </w:r>
      <w:r w:rsidRPr="000075BD">
        <w:rPr>
          <w:sz w:val="24"/>
          <w:szCs w:val="24"/>
        </w:rPr>
        <w:t>и</w:t>
      </w:r>
      <w:r w:rsidRPr="000075BD">
        <w:rPr>
          <w:sz w:val="24"/>
          <w:szCs w:val="24"/>
        </w:rPr>
        <w:t>орПрофи</w:t>
      </w:r>
      <w:proofErr w:type="spellEnd"/>
      <w:r w:rsidRPr="000075BD">
        <w:rPr>
          <w:sz w:val="24"/>
          <w:szCs w:val="24"/>
        </w:rPr>
        <w:t xml:space="preserve">» по компетенции «Электроника»; в ноябре 2018 года </w:t>
      </w:r>
      <w:r w:rsidRPr="000075BD">
        <w:rPr>
          <w:i/>
          <w:sz w:val="24"/>
          <w:szCs w:val="24"/>
        </w:rPr>
        <w:t>Коваль Степан, 10 класс, Карташов Илья, 9 класс</w:t>
      </w:r>
      <w:r w:rsidRPr="000075BD">
        <w:rPr>
          <w:sz w:val="24"/>
          <w:szCs w:val="24"/>
        </w:rPr>
        <w:t xml:space="preserve">, приняли участие во  </w:t>
      </w:r>
      <w:r w:rsidRPr="000075BD">
        <w:rPr>
          <w:sz w:val="24"/>
          <w:szCs w:val="24"/>
          <w:lang w:val="en-US"/>
        </w:rPr>
        <w:t>II</w:t>
      </w:r>
      <w:r w:rsidRPr="000075BD">
        <w:rPr>
          <w:sz w:val="24"/>
          <w:szCs w:val="24"/>
        </w:rPr>
        <w:t xml:space="preserve"> Региональном чемпионате корпораций </w:t>
      </w:r>
      <w:r w:rsidRPr="000075BD">
        <w:rPr>
          <w:sz w:val="24"/>
          <w:szCs w:val="24"/>
        </w:rPr>
        <w:lastRenderedPageBreak/>
        <w:t>«</w:t>
      </w:r>
      <w:proofErr w:type="spellStart"/>
      <w:r w:rsidRPr="000075BD">
        <w:rPr>
          <w:sz w:val="24"/>
          <w:szCs w:val="24"/>
        </w:rPr>
        <w:t>ЮниорПрофи</w:t>
      </w:r>
      <w:proofErr w:type="spellEnd"/>
      <w:r w:rsidRPr="000075BD">
        <w:rPr>
          <w:sz w:val="24"/>
          <w:szCs w:val="24"/>
        </w:rPr>
        <w:t>» по компетенции «Электроника»</w:t>
      </w:r>
      <w:r w:rsidRPr="000075BD">
        <w:rPr>
          <w:b/>
          <w:i/>
          <w:sz w:val="24"/>
          <w:szCs w:val="24"/>
        </w:rPr>
        <w:t xml:space="preserve">, </w:t>
      </w:r>
      <w:r w:rsidRPr="000075BD">
        <w:rPr>
          <w:sz w:val="24"/>
          <w:szCs w:val="24"/>
        </w:rPr>
        <w:t xml:space="preserve">где </w:t>
      </w:r>
      <w:r w:rsidRPr="000075BD">
        <w:rPr>
          <w:i/>
          <w:sz w:val="24"/>
          <w:szCs w:val="24"/>
        </w:rPr>
        <w:t xml:space="preserve">Коваль Степан </w:t>
      </w:r>
      <w:r w:rsidRPr="000075BD">
        <w:rPr>
          <w:sz w:val="24"/>
          <w:szCs w:val="24"/>
        </w:rPr>
        <w:t>получил Диплом Лучшего администратора в своей корпорации</w:t>
      </w:r>
    </w:p>
    <w:p w:rsidR="000075BD" w:rsidRPr="000075BD" w:rsidRDefault="000075BD" w:rsidP="00550CE7">
      <w:pPr>
        <w:pStyle w:val="ac"/>
        <w:ind w:firstLine="709"/>
        <w:jc w:val="both"/>
        <w:rPr>
          <w:rFonts w:ascii="Times New Roman" w:hAnsi="Times New Roman"/>
          <w:sz w:val="24"/>
          <w:szCs w:val="24"/>
        </w:rPr>
      </w:pPr>
      <w:proofErr w:type="spellStart"/>
      <w:r w:rsidRPr="000075BD">
        <w:rPr>
          <w:rFonts w:ascii="Times New Roman" w:hAnsi="Times New Roman"/>
          <w:i/>
          <w:sz w:val="24"/>
          <w:szCs w:val="24"/>
        </w:rPr>
        <w:t>Браташ</w:t>
      </w:r>
      <w:proofErr w:type="spellEnd"/>
      <w:r w:rsidRPr="000075BD">
        <w:rPr>
          <w:rFonts w:ascii="Times New Roman" w:hAnsi="Times New Roman"/>
          <w:i/>
          <w:sz w:val="24"/>
          <w:szCs w:val="24"/>
        </w:rPr>
        <w:t xml:space="preserve"> С.П.</w:t>
      </w:r>
      <w:r w:rsidRPr="000075BD">
        <w:rPr>
          <w:rFonts w:ascii="Times New Roman" w:hAnsi="Times New Roman"/>
          <w:sz w:val="24"/>
          <w:szCs w:val="24"/>
        </w:rPr>
        <w:t xml:space="preserve">, учитель химии, приняла участие </w:t>
      </w:r>
      <w:r w:rsidRPr="000075BD">
        <w:rPr>
          <w:rFonts w:ascii="Times New Roman" w:hAnsi="Times New Roman"/>
          <w:bCs/>
          <w:color w:val="000000"/>
          <w:sz w:val="24"/>
          <w:szCs w:val="24"/>
          <w:bdr w:val="none" w:sz="0" w:space="0" w:color="auto" w:frame="1"/>
        </w:rPr>
        <w:t xml:space="preserve"> в Стажировке </w:t>
      </w:r>
      <w:r w:rsidRPr="000075BD">
        <w:rPr>
          <w:rFonts w:ascii="Times New Roman" w:hAnsi="Times New Roman"/>
          <w:bCs/>
          <w:i/>
          <w:color w:val="000000"/>
          <w:sz w:val="24"/>
          <w:szCs w:val="24"/>
          <w:bdr w:val="none" w:sz="0" w:space="0" w:color="auto" w:frame="1"/>
        </w:rPr>
        <w:t xml:space="preserve">по компетенции «Лабораторный химический анализ». </w:t>
      </w:r>
      <w:r w:rsidRPr="000075BD">
        <w:rPr>
          <w:rFonts w:ascii="Times New Roman" w:hAnsi="Times New Roman"/>
          <w:sz w:val="24"/>
          <w:szCs w:val="24"/>
        </w:rPr>
        <w:t xml:space="preserve">В декабре 2018 года  </w:t>
      </w:r>
      <w:proofErr w:type="spellStart"/>
      <w:r w:rsidRPr="000075BD">
        <w:rPr>
          <w:rFonts w:ascii="Times New Roman" w:hAnsi="Times New Roman"/>
          <w:i/>
          <w:sz w:val="24"/>
          <w:szCs w:val="24"/>
        </w:rPr>
        <w:t>Чиликин</w:t>
      </w:r>
      <w:proofErr w:type="spellEnd"/>
      <w:r w:rsidRPr="000075BD">
        <w:rPr>
          <w:rFonts w:ascii="Times New Roman" w:hAnsi="Times New Roman"/>
          <w:i/>
          <w:sz w:val="24"/>
          <w:szCs w:val="24"/>
        </w:rPr>
        <w:t xml:space="preserve"> Вадим, Айрапетян </w:t>
      </w:r>
      <w:proofErr w:type="spellStart"/>
      <w:r w:rsidRPr="000075BD">
        <w:rPr>
          <w:rFonts w:ascii="Times New Roman" w:hAnsi="Times New Roman"/>
          <w:i/>
          <w:sz w:val="24"/>
          <w:szCs w:val="24"/>
        </w:rPr>
        <w:t>Камела</w:t>
      </w:r>
      <w:proofErr w:type="spellEnd"/>
      <w:r w:rsidRPr="000075BD">
        <w:rPr>
          <w:rFonts w:ascii="Times New Roman" w:hAnsi="Times New Roman"/>
          <w:i/>
          <w:sz w:val="24"/>
          <w:szCs w:val="24"/>
        </w:rPr>
        <w:t xml:space="preserve">, 10 класс, </w:t>
      </w:r>
      <w:r w:rsidRPr="000075BD">
        <w:rPr>
          <w:rFonts w:ascii="Times New Roman" w:hAnsi="Times New Roman"/>
          <w:sz w:val="24"/>
          <w:szCs w:val="24"/>
        </w:rPr>
        <w:t xml:space="preserve">приняли участие в </w:t>
      </w:r>
      <w:r w:rsidRPr="000075BD">
        <w:rPr>
          <w:rFonts w:ascii="Times New Roman" w:hAnsi="Times New Roman"/>
          <w:bCs/>
          <w:color w:val="000000"/>
          <w:sz w:val="24"/>
          <w:szCs w:val="24"/>
          <w:bdr w:val="none" w:sz="0" w:space="0" w:color="auto" w:frame="1"/>
          <w:lang w:val="en-US"/>
        </w:rPr>
        <w:t>III</w:t>
      </w:r>
      <w:r w:rsidRPr="000075BD">
        <w:rPr>
          <w:rFonts w:ascii="Times New Roman" w:hAnsi="Times New Roman"/>
          <w:bCs/>
          <w:color w:val="000000"/>
          <w:sz w:val="24"/>
          <w:szCs w:val="24"/>
          <w:bdr w:val="none" w:sz="0" w:space="0" w:color="auto" w:frame="1"/>
        </w:rPr>
        <w:t xml:space="preserve"> Региональном чемпионате компетенций Юниор Профи (</w:t>
      </w:r>
      <w:proofErr w:type="spellStart"/>
      <w:r w:rsidRPr="000075BD">
        <w:rPr>
          <w:rFonts w:ascii="Times New Roman" w:hAnsi="Times New Roman"/>
          <w:bCs/>
          <w:color w:val="000000"/>
          <w:sz w:val="24"/>
          <w:szCs w:val="24"/>
          <w:bdr w:val="none" w:sz="0" w:space="0" w:color="auto" w:frame="1"/>
          <w:lang w:val="en-US"/>
        </w:rPr>
        <w:t>JuniorSkills</w:t>
      </w:r>
      <w:proofErr w:type="spellEnd"/>
      <w:r w:rsidRPr="000075BD">
        <w:rPr>
          <w:rFonts w:ascii="Times New Roman" w:hAnsi="Times New Roman"/>
          <w:bCs/>
          <w:color w:val="000000"/>
          <w:sz w:val="24"/>
          <w:szCs w:val="24"/>
          <w:bdr w:val="none" w:sz="0" w:space="0" w:color="auto" w:frame="1"/>
        </w:rPr>
        <w:t xml:space="preserve">) </w:t>
      </w:r>
      <w:r w:rsidRPr="000075BD">
        <w:rPr>
          <w:rFonts w:ascii="Times New Roman" w:hAnsi="Times New Roman"/>
          <w:bCs/>
          <w:i/>
          <w:color w:val="000000"/>
          <w:sz w:val="24"/>
          <w:szCs w:val="24"/>
          <w:bdr w:val="none" w:sz="0" w:space="0" w:color="auto" w:frame="1"/>
        </w:rPr>
        <w:t xml:space="preserve">по компетенции «Лабораторный химический анализ», </w:t>
      </w:r>
      <w:r w:rsidRPr="000075BD">
        <w:rPr>
          <w:rFonts w:ascii="Times New Roman" w:hAnsi="Times New Roman"/>
          <w:bCs/>
          <w:color w:val="000000"/>
          <w:sz w:val="24"/>
          <w:szCs w:val="24"/>
          <w:bdr w:val="none" w:sz="0" w:space="0" w:color="auto" w:frame="1"/>
        </w:rPr>
        <w:t>стали побед</w:t>
      </w:r>
      <w:r w:rsidRPr="000075BD">
        <w:rPr>
          <w:rFonts w:ascii="Times New Roman" w:hAnsi="Times New Roman"/>
          <w:bCs/>
          <w:color w:val="000000"/>
          <w:sz w:val="24"/>
          <w:szCs w:val="24"/>
          <w:bdr w:val="none" w:sz="0" w:space="0" w:color="auto" w:frame="1"/>
        </w:rPr>
        <w:t>и</w:t>
      </w:r>
      <w:r w:rsidRPr="000075BD">
        <w:rPr>
          <w:rFonts w:ascii="Times New Roman" w:hAnsi="Times New Roman"/>
          <w:bCs/>
          <w:color w:val="000000"/>
          <w:sz w:val="24"/>
          <w:szCs w:val="24"/>
          <w:bdr w:val="none" w:sz="0" w:space="0" w:color="auto" w:frame="1"/>
        </w:rPr>
        <w:t>телями и финалистами в данном направлении Чемпионата</w:t>
      </w:r>
    </w:p>
    <w:p w:rsidR="000075BD" w:rsidRPr="009F423E" w:rsidRDefault="000075BD" w:rsidP="00550CE7">
      <w:pPr>
        <w:spacing w:line="240" w:lineRule="auto"/>
        <w:jc w:val="center"/>
        <w:rPr>
          <w:sz w:val="16"/>
          <w:szCs w:val="24"/>
        </w:rPr>
      </w:pPr>
    </w:p>
    <w:p w:rsidR="008F7DF8" w:rsidRPr="000075BD" w:rsidRDefault="008F7DF8" w:rsidP="00550CE7">
      <w:pPr>
        <w:spacing w:line="240" w:lineRule="auto"/>
        <w:jc w:val="center"/>
        <w:rPr>
          <w:b/>
          <w:i/>
          <w:sz w:val="24"/>
          <w:szCs w:val="24"/>
        </w:rPr>
      </w:pPr>
      <w:r w:rsidRPr="000075BD">
        <w:rPr>
          <w:b/>
          <w:i/>
          <w:sz w:val="24"/>
          <w:szCs w:val="24"/>
        </w:rPr>
        <w:t xml:space="preserve">Итоги Всероссийской олимпиады школьников за 2018 год </w:t>
      </w:r>
    </w:p>
    <w:p w:rsidR="008F7DF8" w:rsidRPr="009F423E" w:rsidRDefault="008F7DF8" w:rsidP="00550CE7">
      <w:pPr>
        <w:spacing w:line="240" w:lineRule="auto"/>
        <w:jc w:val="center"/>
        <w:rPr>
          <w:b/>
          <w:i/>
          <w:sz w:val="14"/>
          <w:szCs w:val="24"/>
        </w:rPr>
      </w:pPr>
    </w:p>
    <w:p w:rsidR="008F7DF8" w:rsidRDefault="008F7DF8" w:rsidP="00550CE7">
      <w:pPr>
        <w:spacing w:line="240" w:lineRule="auto"/>
        <w:ind w:firstLine="708"/>
        <w:rPr>
          <w:sz w:val="24"/>
          <w:szCs w:val="24"/>
        </w:rPr>
      </w:pPr>
      <w:proofErr w:type="gramStart"/>
      <w:r w:rsidRPr="00C433DF">
        <w:rPr>
          <w:sz w:val="24"/>
          <w:szCs w:val="24"/>
        </w:rPr>
        <w:t xml:space="preserve">В </w:t>
      </w:r>
      <w:r w:rsidRPr="00A53176">
        <w:rPr>
          <w:b/>
          <w:sz w:val="24"/>
          <w:szCs w:val="24"/>
        </w:rPr>
        <w:t>Региональном этапе</w:t>
      </w:r>
      <w:r>
        <w:rPr>
          <w:b/>
          <w:sz w:val="24"/>
          <w:szCs w:val="24"/>
        </w:rPr>
        <w:t xml:space="preserve">, </w:t>
      </w:r>
      <w:r w:rsidRPr="007E18FE">
        <w:rPr>
          <w:sz w:val="24"/>
          <w:szCs w:val="24"/>
        </w:rPr>
        <w:t>прошедшем в январе-феврале 2018 года,</w:t>
      </w:r>
      <w:r w:rsidRPr="00C433DF">
        <w:rPr>
          <w:sz w:val="24"/>
          <w:szCs w:val="24"/>
        </w:rPr>
        <w:t xml:space="preserve"> от МБ</w:t>
      </w:r>
      <w:r>
        <w:rPr>
          <w:sz w:val="24"/>
          <w:szCs w:val="24"/>
        </w:rPr>
        <w:t>ОУ «Лицей №1» приняли участие 22</w:t>
      </w:r>
      <w:r w:rsidRPr="00C433DF">
        <w:rPr>
          <w:sz w:val="24"/>
          <w:szCs w:val="24"/>
        </w:rPr>
        <w:t xml:space="preserve"> обучающихся</w:t>
      </w:r>
      <w:r>
        <w:rPr>
          <w:sz w:val="24"/>
          <w:szCs w:val="24"/>
        </w:rPr>
        <w:t xml:space="preserve"> (17 - естественные дисциплины, 4 - точные, 1 - г</w:t>
      </w:r>
      <w:r>
        <w:rPr>
          <w:sz w:val="24"/>
          <w:szCs w:val="24"/>
        </w:rPr>
        <w:t>у</w:t>
      </w:r>
      <w:r>
        <w:rPr>
          <w:sz w:val="24"/>
          <w:szCs w:val="24"/>
        </w:rPr>
        <w:t>манитарные)</w:t>
      </w:r>
      <w:r w:rsidRPr="00C433DF">
        <w:rPr>
          <w:sz w:val="24"/>
          <w:szCs w:val="24"/>
        </w:rPr>
        <w:t>, и 2</w:t>
      </w:r>
      <w:r>
        <w:rPr>
          <w:sz w:val="24"/>
          <w:szCs w:val="24"/>
        </w:rPr>
        <w:t xml:space="preserve"> </w:t>
      </w:r>
      <w:r w:rsidRPr="00C433DF">
        <w:rPr>
          <w:sz w:val="24"/>
          <w:szCs w:val="24"/>
        </w:rPr>
        <w:t>стали призерами в разных олимпиадах</w:t>
      </w:r>
      <w:r>
        <w:rPr>
          <w:sz w:val="24"/>
          <w:szCs w:val="24"/>
        </w:rPr>
        <w:t xml:space="preserve"> </w:t>
      </w:r>
      <w:r w:rsidRPr="00C433DF">
        <w:rPr>
          <w:sz w:val="24"/>
          <w:szCs w:val="24"/>
        </w:rPr>
        <w:t>(</w:t>
      </w:r>
      <w:proofErr w:type="spellStart"/>
      <w:r w:rsidRPr="00C433DF">
        <w:rPr>
          <w:sz w:val="24"/>
          <w:szCs w:val="24"/>
        </w:rPr>
        <w:t>Чиликин</w:t>
      </w:r>
      <w:proofErr w:type="spellEnd"/>
      <w:r w:rsidRPr="00C433DF">
        <w:rPr>
          <w:sz w:val="24"/>
          <w:szCs w:val="24"/>
        </w:rPr>
        <w:t xml:space="preserve"> Вадим, Скачков Ник</w:t>
      </w:r>
      <w:r w:rsidRPr="00C433DF">
        <w:rPr>
          <w:sz w:val="24"/>
          <w:szCs w:val="24"/>
        </w:rPr>
        <w:t>и</w:t>
      </w:r>
      <w:r w:rsidRPr="00C433DF">
        <w:rPr>
          <w:sz w:val="24"/>
          <w:szCs w:val="24"/>
        </w:rPr>
        <w:t>та</w:t>
      </w:r>
      <w:r>
        <w:rPr>
          <w:sz w:val="24"/>
          <w:szCs w:val="24"/>
        </w:rPr>
        <w:t xml:space="preserve">; учителя, подготовившие учеников </w:t>
      </w:r>
      <w:proofErr w:type="spellStart"/>
      <w:r w:rsidRPr="00CC4059">
        <w:rPr>
          <w:sz w:val="24"/>
          <w:szCs w:val="24"/>
        </w:rPr>
        <w:t>Тюкавкина</w:t>
      </w:r>
      <w:proofErr w:type="spellEnd"/>
      <w:r w:rsidRPr="00CC4059">
        <w:rPr>
          <w:sz w:val="24"/>
          <w:szCs w:val="24"/>
        </w:rPr>
        <w:t xml:space="preserve"> М.Г.</w:t>
      </w:r>
      <w:r>
        <w:rPr>
          <w:sz w:val="24"/>
          <w:szCs w:val="24"/>
        </w:rPr>
        <w:t xml:space="preserve"> по биологии</w:t>
      </w:r>
      <w:r w:rsidRPr="00CC4059">
        <w:rPr>
          <w:sz w:val="24"/>
          <w:szCs w:val="24"/>
        </w:rPr>
        <w:t xml:space="preserve">, </w:t>
      </w:r>
      <w:proofErr w:type="spellStart"/>
      <w:r w:rsidRPr="00CC4059">
        <w:rPr>
          <w:sz w:val="24"/>
          <w:szCs w:val="24"/>
        </w:rPr>
        <w:t>Бубнова</w:t>
      </w:r>
      <w:proofErr w:type="spellEnd"/>
      <w:r w:rsidRPr="00CC4059">
        <w:rPr>
          <w:sz w:val="24"/>
          <w:szCs w:val="24"/>
        </w:rPr>
        <w:t xml:space="preserve"> Н.В.</w:t>
      </w:r>
      <w:r>
        <w:rPr>
          <w:sz w:val="24"/>
          <w:szCs w:val="24"/>
        </w:rPr>
        <w:t xml:space="preserve"> по ге</w:t>
      </w:r>
      <w:r>
        <w:rPr>
          <w:sz w:val="24"/>
          <w:szCs w:val="24"/>
        </w:rPr>
        <w:t>о</w:t>
      </w:r>
      <w:r>
        <w:rPr>
          <w:sz w:val="24"/>
          <w:szCs w:val="24"/>
        </w:rPr>
        <w:t>графии</w:t>
      </w:r>
      <w:r w:rsidRPr="00CC4059">
        <w:rPr>
          <w:sz w:val="24"/>
          <w:szCs w:val="24"/>
        </w:rPr>
        <w:t xml:space="preserve">, </w:t>
      </w:r>
      <w:proofErr w:type="spellStart"/>
      <w:r w:rsidRPr="00CC4059">
        <w:rPr>
          <w:sz w:val="24"/>
          <w:szCs w:val="24"/>
        </w:rPr>
        <w:t>Браташ</w:t>
      </w:r>
      <w:proofErr w:type="spellEnd"/>
      <w:r w:rsidRPr="00CC4059">
        <w:rPr>
          <w:sz w:val="24"/>
          <w:szCs w:val="24"/>
        </w:rPr>
        <w:t xml:space="preserve"> С.П.</w:t>
      </w:r>
      <w:r>
        <w:rPr>
          <w:sz w:val="24"/>
          <w:szCs w:val="24"/>
        </w:rPr>
        <w:t xml:space="preserve"> по химии</w:t>
      </w:r>
      <w:r w:rsidRPr="00CC4059">
        <w:rPr>
          <w:sz w:val="24"/>
          <w:szCs w:val="24"/>
        </w:rPr>
        <w:t>)</w:t>
      </w:r>
      <w:r>
        <w:rPr>
          <w:sz w:val="24"/>
          <w:szCs w:val="24"/>
        </w:rPr>
        <w:t>.</w:t>
      </w:r>
      <w:proofErr w:type="gramEnd"/>
      <w:r w:rsidRPr="00C433DF">
        <w:rPr>
          <w:sz w:val="24"/>
          <w:szCs w:val="24"/>
        </w:rPr>
        <w:t xml:space="preserve"> Участие в олимпиадах гуманитарного профиля было представлено одним участником. Самые большие команды участников олимпиады по х</w:t>
      </w:r>
      <w:r w:rsidRPr="00C433DF">
        <w:rPr>
          <w:sz w:val="24"/>
          <w:szCs w:val="24"/>
        </w:rPr>
        <w:t>и</w:t>
      </w:r>
      <w:r w:rsidRPr="00C433DF">
        <w:rPr>
          <w:sz w:val="24"/>
          <w:szCs w:val="24"/>
        </w:rPr>
        <w:t>мии и физкультуре</w:t>
      </w:r>
      <w:r>
        <w:rPr>
          <w:sz w:val="24"/>
          <w:szCs w:val="24"/>
        </w:rPr>
        <w:t xml:space="preserve"> </w:t>
      </w:r>
      <w:r w:rsidRPr="00C433DF">
        <w:rPr>
          <w:sz w:val="24"/>
          <w:szCs w:val="24"/>
        </w:rPr>
        <w:t xml:space="preserve">состояли из 6 и 4 человек соответственно. </w:t>
      </w:r>
    </w:p>
    <w:p w:rsidR="009F423E" w:rsidRPr="00C433DF" w:rsidRDefault="009F423E" w:rsidP="00550CE7">
      <w:pPr>
        <w:spacing w:line="240" w:lineRule="auto"/>
        <w:ind w:firstLine="708"/>
        <w:rPr>
          <w:sz w:val="24"/>
          <w:szCs w:val="24"/>
        </w:rPr>
      </w:pPr>
    </w:p>
    <w:p w:rsidR="008F7DF8" w:rsidRPr="00C433DF" w:rsidRDefault="008F7DF8" w:rsidP="00550CE7">
      <w:pPr>
        <w:spacing w:line="240" w:lineRule="auto"/>
        <w:ind w:firstLine="708"/>
        <w:rPr>
          <w:sz w:val="24"/>
          <w:szCs w:val="24"/>
        </w:rPr>
      </w:pPr>
      <w:r w:rsidRPr="00C433DF">
        <w:rPr>
          <w:noProof/>
          <w:sz w:val="24"/>
          <w:szCs w:val="24"/>
        </w:rPr>
        <w:drawing>
          <wp:inline distT="0" distB="0" distL="0" distR="0" wp14:anchorId="520EBB35" wp14:editId="1A30B54D">
            <wp:extent cx="5019350" cy="145666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423E" w:rsidRDefault="009F423E" w:rsidP="00550CE7">
      <w:pPr>
        <w:spacing w:line="240" w:lineRule="auto"/>
        <w:ind w:firstLine="708"/>
        <w:rPr>
          <w:sz w:val="24"/>
          <w:szCs w:val="24"/>
        </w:rPr>
      </w:pPr>
    </w:p>
    <w:p w:rsidR="009F423E" w:rsidRDefault="009F423E" w:rsidP="00550CE7">
      <w:pPr>
        <w:spacing w:line="240" w:lineRule="auto"/>
        <w:ind w:firstLine="708"/>
        <w:rPr>
          <w:sz w:val="24"/>
          <w:szCs w:val="24"/>
        </w:rPr>
      </w:pPr>
    </w:p>
    <w:p w:rsidR="008F7DF8" w:rsidRDefault="008F7DF8" w:rsidP="00550CE7">
      <w:pPr>
        <w:spacing w:line="240" w:lineRule="auto"/>
        <w:ind w:firstLine="708"/>
        <w:rPr>
          <w:sz w:val="24"/>
          <w:szCs w:val="24"/>
        </w:rPr>
      </w:pPr>
      <w:r w:rsidRPr="00C433DF">
        <w:rPr>
          <w:sz w:val="24"/>
          <w:szCs w:val="24"/>
        </w:rPr>
        <w:t xml:space="preserve">В </w:t>
      </w:r>
      <w:r>
        <w:rPr>
          <w:b/>
          <w:sz w:val="24"/>
          <w:szCs w:val="24"/>
        </w:rPr>
        <w:t>Муниципальный</w:t>
      </w:r>
      <w:r w:rsidRPr="00A53176">
        <w:rPr>
          <w:b/>
          <w:sz w:val="24"/>
          <w:szCs w:val="24"/>
        </w:rPr>
        <w:t xml:space="preserve"> этап</w:t>
      </w:r>
      <w:r>
        <w:rPr>
          <w:b/>
          <w:sz w:val="24"/>
          <w:szCs w:val="24"/>
        </w:rPr>
        <w:t xml:space="preserve"> </w:t>
      </w:r>
      <w:r w:rsidRPr="002B57D1">
        <w:rPr>
          <w:sz w:val="24"/>
          <w:szCs w:val="24"/>
        </w:rPr>
        <w:t>(ноябрь-декабрь 2018 года)</w:t>
      </w:r>
      <w:r>
        <w:rPr>
          <w:sz w:val="24"/>
          <w:szCs w:val="24"/>
        </w:rPr>
        <w:t xml:space="preserve"> </w:t>
      </w:r>
      <w:proofErr w:type="spellStart"/>
      <w:r>
        <w:rPr>
          <w:sz w:val="24"/>
          <w:szCs w:val="24"/>
        </w:rPr>
        <w:t>Вс</w:t>
      </w:r>
      <w:r w:rsidRPr="00C433DF">
        <w:rPr>
          <w:sz w:val="24"/>
          <w:szCs w:val="24"/>
        </w:rPr>
        <w:t>ОШ</w:t>
      </w:r>
      <w:proofErr w:type="spellEnd"/>
      <w:r w:rsidRPr="00C433DF">
        <w:rPr>
          <w:sz w:val="24"/>
          <w:szCs w:val="24"/>
        </w:rPr>
        <w:t xml:space="preserve"> </w:t>
      </w:r>
      <w:r>
        <w:rPr>
          <w:sz w:val="24"/>
          <w:szCs w:val="24"/>
        </w:rPr>
        <w:t>прошли 177 участн</w:t>
      </w:r>
      <w:r>
        <w:rPr>
          <w:sz w:val="24"/>
          <w:szCs w:val="24"/>
        </w:rPr>
        <w:t>и</w:t>
      </w:r>
      <w:r>
        <w:rPr>
          <w:sz w:val="24"/>
          <w:szCs w:val="24"/>
        </w:rPr>
        <w:t xml:space="preserve">ков (включая победителей и призеров 2017 года), </w:t>
      </w:r>
      <w:r w:rsidRPr="00C433DF">
        <w:rPr>
          <w:sz w:val="24"/>
          <w:szCs w:val="24"/>
        </w:rPr>
        <w:t>83 стали победителями и призерами, 23 были приглашены на региональный этап.</w:t>
      </w:r>
      <w:r>
        <w:rPr>
          <w:sz w:val="24"/>
          <w:szCs w:val="24"/>
        </w:rPr>
        <w:t xml:space="preserve"> </w:t>
      </w:r>
    </w:p>
    <w:p w:rsidR="009F423E" w:rsidRDefault="009F423E" w:rsidP="00550CE7">
      <w:pPr>
        <w:spacing w:line="240" w:lineRule="auto"/>
        <w:ind w:firstLine="708"/>
        <w:rPr>
          <w:sz w:val="24"/>
          <w:szCs w:val="24"/>
        </w:rPr>
      </w:pPr>
    </w:p>
    <w:p w:rsidR="009F423E" w:rsidRDefault="009F423E" w:rsidP="00550CE7">
      <w:pPr>
        <w:spacing w:line="240" w:lineRule="auto"/>
        <w:ind w:firstLine="708"/>
        <w:rPr>
          <w:sz w:val="24"/>
          <w:szCs w:val="24"/>
        </w:rPr>
      </w:pPr>
    </w:p>
    <w:p w:rsidR="008F7DF8" w:rsidRDefault="008F7DF8" w:rsidP="00550CE7">
      <w:pPr>
        <w:spacing w:line="240" w:lineRule="auto"/>
        <w:ind w:firstLine="708"/>
        <w:rPr>
          <w:sz w:val="24"/>
          <w:szCs w:val="24"/>
        </w:rPr>
      </w:pPr>
      <w:r>
        <w:rPr>
          <w:noProof/>
          <w:sz w:val="24"/>
          <w:szCs w:val="24"/>
        </w:rPr>
        <w:drawing>
          <wp:inline distT="0" distB="0" distL="0" distR="0" wp14:anchorId="59A8130D" wp14:editId="1FEFCFE3">
            <wp:extent cx="5018568" cy="1488558"/>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F7DF8" w:rsidRPr="00C433DF" w:rsidRDefault="008F7DF8" w:rsidP="00550CE7">
      <w:pPr>
        <w:spacing w:line="240" w:lineRule="auto"/>
        <w:ind w:firstLine="708"/>
        <w:rPr>
          <w:sz w:val="24"/>
          <w:szCs w:val="24"/>
        </w:rPr>
      </w:pPr>
      <w:r w:rsidRPr="00C433DF">
        <w:rPr>
          <w:sz w:val="24"/>
          <w:szCs w:val="24"/>
        </w:rPr>
        <w:t>Ниже можно увидеть распределение результатов по параллелям.</w:t>
      </w:r>
    </w:p>
    <w:p w:rsidR="008F7DF8" w:rsidRPr="00C433DF" w:rsidRDefault="008F7DF8" w:rsidP="00550CE7">
      <w:pPr>
        <w:spacing w:line="240" w:lineRule="auto"/>
        <w:ind w:firstLine="708"/>
        <w:rPr>
          <w:sz w:val="24"/>
          <w:szCs w:val="24"/>
        </w:rPr>
      </w:pPr>
      <w:r w:rsidRPr="00C433DF">
        <w:rPr>
          <w:noProof/>
          <w:sz w:val="24"/>
          <w:szCs w:val="24"/>
        </w:rPr>
        <w:drawing>
          <wp:inline distT="0" distB="0" distL="0" distR="0" wp14:anchorId="4E06FC19" wp14:editId="7D02339B">
            <wp:extent cx="5026646" cy="1669312"/>
            <wp:effectExtent l="0" t="0" r="3175" b="762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423E" w:rsidRDefault="009F423E" w:rsidP="00550CE7">
      <w:pPr>
        <w:spacing w:line="240" w:lineRule="auto"/>
        <w:ind w:firstLine="708"/>
        <w:rPr>
          <w:sz w:val="24"/>
          <w:szCs w:val="24"/>
        </w:rPr>
      </w:pPr>
    </w:p>
    <w:p w:rsidR="008F7DF8" w:rsidRDefault="008F7DF8" w:rsidP="00550CE7">
      <w:pPr>
        <w:spacing w:line="240" w:lineRule="auto"/>
        <w:ind w:firstLine="708"/>
        <w:rPr>
          <w:sz w:val="24"/>
          <w:szCs w:val="24"/>
        </w:rPr>
      </w:pPr>
      <w:proofErr w:type="gramStart"/>
      <w:r w:rsidRPr="00C433DF">
        <w:rPr>
          <w:sz w:val="24"/>
          <w:szCs w:val="24"/>
        </w:rPr>
        <w:lastRenderedPageBreak/>
        <w:t xml:space="preserve">Распределение участников олимпиад по </w:t>
      </w:r>
      <w:r>
        <w:rPr>
          <w:sz w:val="24"/>
          <w:szCs w:val="24"/>
        </w:rPr>
        <w:t>направлениям, где гуманитарные науки представлены английским языком, русским языком, литературой, правом, обществознан</w:t>
      </w:r>
      <w:r>
        <w:rPr>
          <w:sz w:val="24"/>
          <w:szCs w:val="24"/>
        </w:rPr>
        <w:t>и</w:t>
      </w:r>
      <w:r>
        <w:rPr>
          <w:sz w:val="24"/>
          <w:szCs w:val="24"/>
        </w:rPr>
        <w:t>ем, историей и экономикой, точные науки – информатикой, физикой и математикой, ест</w:t>
      </w:r>
      <w:r>
        <w:rPr>
          <w:sz w:val="24"/>
          <w:szCs w:val="24"/>
        </w:rPr>
        <w:t>е</w:t>
      </w:r>
      <w:r>
        <w:rPr>
          <w:sz w:val="24"/>
          <w:szCs w:val="24"/>
        </w:rPr>
        <w:t xml:space="preserve">ственные – биологией, астрономией, химией, географией, технологией, физкультурой, экологией, ОБЖ, </w:t>
      </w:r>
      <w:r w:rsidRPr="00C433DF">
        <w:rPr>
          <w:sz w:val="24"/>
          <w:szCs w:val="24"/>
        </w:rPr>
        <w:t>следующее:</w:t>
      </w:r>
      <w:proofErr w:type="gramEnd"/>
    </w:p>
    <w:p w:rsidR="009F423E" w:rsidRPr="00C433DF" w:rsidRDefault="009F423E" w:rsidP="00550CE7">
      <w:pPr>
        <w:spacing w:line="240" w:lineRule="auto"/>
        <w:ind w:firstLine="708"/>
        <w:rPr>
          <w:sz w:val="24"/>
          <w:szCs w:val="24"/>
        </w:rPr>
      </w:pPr>
    </w:p>
    <w:p w:rsidR="008F7DF8" w:rsidRPr="00C433DF" w:rsidRDefault="008F7DF8" w:rsidP="00550CE7">
      <w:pPr>
        <w:spacing w:line="240" w:lineRule="auto"/>
        <w:ind w:firstLine="708"/>
        <w:rPr>
          <w:sz w:val="24"/>
          <w:szCs w:val="24"/>
        </w:rPr>
      </w:pPr>
      <w:r w:rsidRPr="00C433DF">
        <w:rPr>
          <w:noProof/>
          <w:sz w:val="24"/>
          <w:szCs w:val="24"/>
        </w:rPr>
        <w:drawing>
          <wp:inline distT="0" distB="0" distL="0" distR="0" wp14:anchorId="5882AA0F" wp14:editId="27C2D8BE">
            <wp:extent cx="5209954" cy="1562986"/>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F7DF8" w:rsidRPr="00C433DF" w:rsidRDefault="008F7DF8" w:rsidP="00550CE7">
      <w:pPr>
        <w:spacing w:line="240" w:lineRule="auto"/>
        <w:ind w:firstLine="708"/>
        <w:rPr>
          <w:sz w:val="24"/>
          <w:szCs w:val="24"/>
        </w:rPr>
      </w:pPr>
      <w:r w:rsidRPr="00C433DF">
        <w:rPr>
          <w:sz w:val="24"/>
          <w:szCs w:val="24"/>
        </w:rPr>
        <w:t>В сво</w:t>
      </w:r>
      <w:r>
        <w:rPr>
          <w:sz w:val="24"/>
          <w:szCs w:val="24"/>
        </w:rPr>
        <w:t xml:space="preserve">дной таблице можно увидеть соотношение количества участников и призеров по направлениям: </w:t>
      </w:r>
    </w:p>
    <w:p w:rsidR="008F7DF8" w:rsidRPr="00C433DF" w:rsidRDefault="008F7DF8" w:rsidP="00550CE7">
      <w:pPr>
        <w:spacing w:line="240" w:lineRule="auto"/>
        <w:ind w:firstLine="708"/>
        <w:rPr>
          <w:sz w:val="24"/>
          <w:szCs w:val="24"/>
        </w:rPr>
      </w:pPr>
      <w:r w:rsidRPr="00C433DF">
        <w:rPr>
          <w:noProof/>
          <w:sz w:val="24"/>
          <w:szCs w:val="24"/>
        </w:rPr>
        <w:drawing>
          <wp:inline distT="0" distB="0" distL="0" distR="0" wp14:anchorId="7901BBF3" wp14:editId="52944BB1">
            <wp:extent cx="5209954" cy="1637414"/>
            <wp:effectExtent l="0" t="0" r="0" b="127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F423E" w:rsidRDefault="009F423E" w:rsidP="00550CE7">
      <w:pPr>
        <w:spacing w:line="240" w:lineRule="auto"/>
        <w:ind w:firstLine="708"/>
        <w:rPr>
          <w:sz w:val="24"/>
          <w:szCs w:val="24"/>
        </w:rPr>
      </w:pPr>
    </w:p>
    <w:p w:rsidR="008F7DF8" w:rsidRDefault="008F7DF8" w:rsidP="00550CE7">
      <w:pPr>
        <w:spacing w:line="240" w:lineRule="auto"/>
        <w:ind w:firstLine="708"/>
        <w:rPr>
          <w:sz w:val="24"/>
          <w:szCs w:val="24"/>
        </w:rPr>
      </w:pPr>
      <w:r w:rsidRPr="00C433DF">
        <w:rPr>
          <w:sz w:val="24"/>
          <w:szCs w:val="24"/>
        </w:rPr>
        <w:t>Качество по наукам</w:t>
      </w:r>
      <w:r>
        <w:rPr>
          <w:sz w:val="24"/>
          <w:szCs w:val="24"/>
        </w:rPr>
        <w:t xml:space="preserve"> вычислили, выразив в процентах соотношение общего колич</w:t>
      </w:r>
      <w:r>
        <w:rPr>
          <w:sz w:val="24"/>
          <w:szCs w:val="24"/>
        </w:rPr>
        <w:t>е</w:t>
      </w:r>
      <w:r>
        <w:rPr>
          <w:sz w:val="24"/>
          <w:szCs w:val="24"/>
        </w:rPr>
        <w:t xml:space="preserve">ства участников данного направления и призеров и победителей по формуле: </w:t>
      </w:r>
    </w:p>
    <w:p w:rsidR="008F7DF8" w:rsidRPr="003E01E0" w:rsidRDefault="008F7DF8" w:rsidP="00550CE7">
      <w:pPr>
        <w:spacing w:line="240" w:lineRule="auto"/>
        <w:ind w:firstLine="708"/>
        <w:rPr>
          <w:sz w:val="24"/>
          <w:szCs w:val="24"/>
        </w:rPr>
      </w:pPr>
      <w:r>
        <w:rPr>
          <w:sz w:val="24"/>
          <w:szCs w:val="24"/>
        </w:rPr>
        <w:t>Качество (</w:t>
      </w:r>
      <w:r>
        <w:rPr>
          <w:sz w:val="24"/>
          <w:szCs w:val="24"/>
          <w:lang w:val="en-US"/>
        </w:rPr>
        <w:t>k</w:t>
      </w:r>
      <w:r w:rsidRPr="003E01E0">
        <w:rPr>
          <w:sz w:val="24"/>
          <w:szCs w:val="24"/>
        </w:rPr>
        <w:t xml:space="preserve">) </w:t>
      </w:r>
      <w:r>
        <w:rPr>
          <w:sz w:val="24"/>
          <w:szCs w:val="24"/>
        </w:rPr>
        <w:t>=</w:t>
      </w:r>
      <w:r>
        <w:rPr>
          <w:sz w:val="24"/>
          <w:szCs w:val="24"/>
          <w:lang w:val="en-US"/>
        </w:rPr>
        <w:t>n</w:t>
      </w:r>
      <w:r w:rsidRPr="003E01E0">
        <w:rPr>
          <w:sz w:val="24"/>
          <w:szCs w:val="24"/>
        </w:rPr>
        <w:t>/</w:t>
      </w:r>
      <w:r>
        <w:rPr>
          <w:sz w:val="24"/>
          <w:szCs w:val="24"/>
          <w:lang w:val="en-US"/>
        </w:rPr>
        <w:t>N</w:t>
      </w:r>
      <w:r w:rsidRPr="003E01E0">
        <w:rPr>
          <w:sz w:val="24"/>
          <w:szCs w:val="24"/>
        </w:rPr>
        <w:t xml:space="preserve">*100%, </w:t>
      </w:r>
      <w:r>
        <w:rPr>
          <w:sz w:val="24"/>
          <w:szCs w:val="24"/>
        </w:rPr>
        <w:t xml:space="preserve">где </w:t>
      </w:r>
      <w:r>
        <w:rPr>
          <w:sz w:val="24"/>
          <w:szCs w:val="24"/>
          <w:lang w:val="en-US"/>
        </w:rPr>
        <w:t>n</w:t>
      </w:r>
      <w:r w:rsidRPr="003E01E0">
        <w:rPr>
          <w:sz w:val="24"/>
          <w:szCs w:val="24"/>
        </w:rPr>
        <w:t>-</w:t>
      </w:r>
      <w:r>
        <w:rPr>
          <w:sz w:val="24"/>
          <w:szCs w:val="24"/>
        </w:rPr>
        <w:t xml:space="preserve">количество призёров и победителей, </w:t>
      </w:r>
      <w:r>
        <w:rPr>
          <w:sz w:val="24"/>
          <w:szCs w:val="24"/>
          <w:lang w:val="en-US"/>
        </w:rPr>
        <w:t>N</w:t>
      </w:r>
      <w:r w:rsidRPr="003E01E0">
        <w:rPr>
          <w:sz w:val="24"/>
          <w:szCs w:val="24"/>
        </w:rPr>
        <w:t>-</w:t>
      </w:r>
      <w:r>
        <w:rPr>
          <w:sz w:val="24"/>
          <w:szCs w:val="24"/>
        </w:rPr>
        <w:t>количество участников данного направления.</w:t>
      </w:r>
    </w:p>
    <w:p w:rsidR="008F7DF8" w:rsidRPr="00C433DF" w:rsidRDefault="008F7DF8" w:rsidP="00550CE7">
      <w:pPr>
        <w:spacing w:line="240" w:lineRule="auto"/>
        <w:ind w:firstLine="708"/>
        <w:rPr>
          <w:sz w:val="24"/>
          <w:szCs w:val="24"/>
        </w:rPr>
      </w:pPr>
      <w:r w:rsidRPr="00C433DF">
        <w:rPr>
          <w:noProof/>
          <w:sz w:val="24"/>
          <w:szCs w:val="24"/>
        </w:rPr>
        <w:drawing>
          <wp:inline distT="0" distB="0" distL="0" distR="0" wp14:anchorId="1E28AD3B" wp14:editId="198A6170">
            <wp:extent cx="5213267" cy="1852550"/>
            <wp:effectExtent l="0" t="0" r="26035" b="1460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06630" w:rsidRDefault="00306630" w:rsidP="00550CE7">
      <w:pPr>
        <w:spacing w:line="240" w:lineRule="auto"/>
        <w:rPr>
          <w:sz w:val="24"/>
          <w:szCs w:val="24"/>
        </w:rPr>
      </w:pPr>
    </w:p>
    <w:p w:rsidR="00306630" w:rsidRDefault="00306630" w:rsidP="00550CE7">
      <w:pPr>
        <w:spacing w:line="240" w:lineRule="auto"/>
        <w:rPr>
          <w:sz w:val="24"/>
          <w:szCs w:val="24"/>
        </w:rPr>
      </w:pPr>
    </w:p>
    <w:p w:rsidR="008F7DF8" w:rsidRPr="003C00DB" w:rsidRDefault="008F7DF8" w:rsidP="00550CE7">
      <w:pPr>
        <w:spacing w:line="240" w:lineRule="auto"/>
        <w:rPr>
          <w:sz w:val="24"/>
          <w:szCs w:val="24"/>
        </w:rPr>
      </w:pPr>
      <w:r w:rsidRPr="003C00DB">
        <w:rPr>
          <w:sz w:val="24"/>
          <w:szCs w:val="24"/>
        </w:rPr>
        <w:t>По итогам Муниципального этапа ВСОШ было проведено Торжественный  сбор администрации, обучающихся, родителей, педагогов</w:t>
      </w:r>
      <w:r>
        <w:rPr>
          <w:sz w:val="24"/>
          <w:szCs w:val="24"/>
        </w:rPr>
        <w:t xml:space="preserve"> </w:t>
      </w:r>
      <w:r w:rsidRPr="003C00DB">
        <w:rPr>
          <w:sz w:val="24"/>
          <w:szCs w:val="24"/>
        </w:rPr>
        <w:t xml:space="preserve"> «Тренд-портфель достижений лиц</w:t>
      </w:r>
      <w:r w:rsidRPr="003C00DB">
        <w:rPr>
          <w:sz w:val="24"/>
          <w:szCs w:val="24"/>
        </w:rPr>
        <w:t>е</w:t>
      </w:r>
      <w:r w:rsidRPr="003C00DB">
        <w:rPr>
          <w:sz w:val="24"/>
          <w:szCs w:val="24"/>
        </w:rPr>
        <w:t>истов»</w:t>
      </w:r>
      <w:r>
        <w:rPr>
          <w:sz w:val="24"/>
          <w:szCs w:val="24"/>
        </w:rPr>
        <w:t>, на котором чествовали победителей и призеров, давали напутствие на дальнейшие олимпиадные соревнования</w:t>
      </w:r>
    </w:p>
    <w:p w:rsidR="008F7DF8" w:rsidRDefault="008F7DF8" w:rsidP="00550CE7">
      <w:pPr>
        <w:spacing w:line="240" w:lineRule="auto"/>
        <w:ind w:firstLine="708"/>
        <w:rPr>
          <w:sz w:val="24"/>
          <w:szCs w:val="24"/>
        </w:rPr>
      </w:pPr>
      <w:r w:rsidRPr="00711476">
        <w:rPr>
          <w:b/>
          <w:sz w:val="24"/>
          <w:szCs w:val="24"/>
        </w:rPr>
        <w:t>Выводы</w:t>
      </w:r>
      <w:r>
        <w:rPr>
          <w:sz w:val="24"/>
          <w:szCs w:val="24"/>
        </w:rPr>
        <w:t xml:space="preserve"> </w:t>
      </w:r>
    </w:p>
    <w:p w:rsidR="008F7DF8" w:rsidRDefault="008F7DF8" w:rsidP="00550CE7">
      <w:pPr>
        <w:spacing w:line="240" w:lineRule="auto"/>
        <w:ind w:firstLine="708"/>
        <w:rPr>
          <w:sz w:val="24"/>
          <w:szCs w:val="24"/>
        </w:rPr>
      </w:pPr>
      <w:r>
        <w:rPr>
          <w:sz w:val="24"/>
          <w:szCs w:val="24"/>
        </w:rPr>
        <w:t>Анализ данных участия в олимпиадах позволяет нам сделать вывод о том, что к</w:t>
      </w:r>
      <w:r>
        <w:rPr>
          <w:sz w:val="24"/>
          <w:szCs w:val="24"/>
        </w:rPr>
        <w:t>о</w:t>
      </w:r>
      <w:r>
        <w:rPr>
          <w:sz w:val="24"/>
          <w:szCs w:val="24"/>
        </w:rPr>
        <w:t xml:space="preserve">личество участников Регионального этапа </w:t>
      </w:r>
      <w:proofErr w:type="spellStart"/>
      <w:r>
        <w:rPr>
          <w:sz w:val="24"/>
          <w:szCs w:val="24"/>
        </w:rPr>
        <w:t>ВсОШ</w:t>
      </w:r>
      <w:proofErr w:type="spellEnd"/>
      <w:r>
        <w:rPr>
          <w:sz w:val="24"/>
          <w:szCs w:val="24"/>
        </w:rPr>
        <w:t xml:space="preserve"> остается практически на том же уровне (22-23 участника). Есть обучающиеся, которые одновременно набирают высокие баллы по </w:t>
      </w:r>
      <w:r>
        <w:rPr>
          <w:sz w:val="24"/>
          <w:szCs w:val="24"/>
        </w:rPr>
        <w:lastRenderedPageBreak/>
        <w:t>двум олимпиадам одного направления и сохраняют лидерство на протяжении Муниц</w:t>
      </w:r>
      <w:r>
        <w:rPr>
          <w:sz w:val="24"/>
          <w:szCs w:val="24"/>
        </w:rPr>
        <w:t>и</w:t>
      </w:r>
      <w:r>
        <w:rPr>
          <w:sz w:val="24"/>
          <w:szCs w:val="24"/>
        </w:rPr>
        <w:t xml:space="preserve">пального и Регионального </w:t>
      </w:r>
      <w:proofErr w:type="spellStart"/>
      <w:r>
        <w:rPr>
          <w:sz w:val="24"/>
          <w:szCs w:val="24"/>
        </w:rPr>
        <w:t>ВсОШ</w:t>
      </w:r>
      <w:proofErr w:type="spellEnd"/>
      <w:r>
        <w:rPr>
          <w:sz w:val="24"/>
          <w:szCs w:val="24"/>
        </w:rPr>
        <w:t xml:space="preserve">. </w:t>
      </w:r>
    </w:p>
    <w:p w:rsidR="008F7DF8" w:rsidRPr="00C433DF" w:rsidRDefault="008F7DF8" w:rsidP="00550CE7">
      <w:pPr>
        <w:spacing w:line="240" w:lineRule="auto"/>
        <w:ind w:firstLine="708"/>
        <w:rPr>
          <w:sz w:val="24"/>
          <w:szCs w:val="24"/>
        </w:rPr>
      </w:pPr>
      <w:r>
        <w:rPr>
          <w:sz w:val="24"/>
          <w:szCs w:val="24"/>
        </w:rPr>
        <w:t>Принимая во внимание соотношение количества участников и призеров и побед</w:t>
      </w:r>
      <w:r>
        <w:rPr>
          <w:sz w:val="24"/>
          <w:szCs w:val="24"/>
        </w:rPr>
        <w:t>и</w:t>
      </w:r>
      <w:r>
        <w:rPr>
          <w:sz w:val="24"/>
          <w:szCs w:val="24"/>
        </w:rPr>
        <w:t>телей, можно сделать вывод о том, что наиболее результативным (55%) было участие об</w:t>
      </w:r>
      <w:r>
        <w:rPr>
          <w:sz w:val="24"/>
          <w:szCs w:val="24"/>
        </w:rPr>
        <w:t>у</w:t>
      </w:r>
      <w:r>
        <w:rPr>
          <w:sz w:val="24"/>
          <w:szCs w:val="24"/>
        </w:rPr>
        <w:t xml:space="preserve">чающихся в олимпиадах естественнонаучных дисциплин (77% участников Регионального этапа </w:t>
      </w:r>
      <w:proofErr w:type="spellStart"/>
      <w:r>
        <w:rPr>
          <w:sz w:val="24"/>
          <w:szCs w:val="24"/>
        </w:rPr>
        <w:t>ВсОШ</w:t>
      </w:r>
      <w:proofErr w:type="spellEnd"/>
      <w:r>
        <w:rPr>
          <w:sz w:val="24"/>
          <w:szCs w:val="24"/>
        </w:rPr>
        <w:t xml:space="preserve"> от общего количества участников и 52% прошедших по результатам Мун</w:t>
      </w:r>
      <w:r>
        <w:rPr>
          <w:sz w:val="24"/>
          <w:szCs w:val="24"/>
        </w:rPr>
        <w:t>и</w:t>
      </w:r>
      <w:r>
        <w:rPr>
          <w:sz w:val="24"/>
          <w:szCs w:val="24"/>
        </w:rPr>
        <w:t xml:space="preserve">ципального этапа </w:t>
      </w:r>
      <w:proofErr w:type="spellStart"/>
      <w:r>
        <w:rPr>
          <w:sz w:val="24"/>
          <w:szCs w:val="24"/>
        </w:rPr>
        <w:t>ВсОШ</w:t>
      </w:r>
      <w:proofErr w:type="spellEnd"/>
      <w:r>
        <w:rPr>
          <w:sz w:val="24"/>
          <w:szCs w:val="24"/>
        </w:rPr>
        <w:t>). Количество участников и победителей и призеров Муниц</w:t>
      </w:r>
      <w:r>
        <w:rPr>
          <w:sz w:val="24"/>
          <w:szCs w:val="24"/>
        </w:rPr>
        <w:t>и</w:t>
      </w:r>
      <w:r>
        <w:rPr>
          <w:sz w:val="24"/>
          <w:szCs w:val="24"/>
        </w:rPr>
        <w:t xml:space="preserve">пального этапа </w:t>
      </w:r>
      <w:proofErr w:type="spellStart"/>
      <w:r>
        <w:rPr>
          <w:sz w:val="24"/>
          <w:szCs w:val="24"/>
        </w:rPr>
        <w:t>ВсОШ</w:t>
      </w:r>
      <w:proofErr w:type="spellEnd"/>
      <w:r>
        <w:rPr>
          <w:sz w:val="24"/>
          <w:szCs w:val="24"/>
        </w:rPr>
        <w:t xml:space="preserve"> гуманитарных дисциплин показывает заинтересованность обуча</w:t>
      </w:r>
      <w:r>
        <w:rPr>
          <w:sz w:val="24"/>
          <w:szCs w:val="24"/>
        </w:rPr>
        <w:t>ю</w:t>
      </w:r>
      <w:r>
        <w:rPr>
          <w:sz w:val="24"/>
          <w:szCs w:val="24"/>
        </w:rPr>
        <w:t>щихся и достаточный уровень подготовки (57% качества участия). Меньше всего приз</w:t>
      </w:r>
      <w:r>
        <w:rPr>
          <w:sz w:val="24"/>
          <w:szCs w:val="24"/>
        </w:rPr>
        <w:t>е</w:t>
      </w:r>
      <w:r>
        <w:rPr>
          <w:sz w:val="24"/>
          <w:szCs w:val="24"/>
        </w:rPr>
        <w:t>ров и победителей (20%), как и участников (23%), наблюдается по таким дисциплинам, как информатика, математика и физика, что может быть связано с особенностью предм</w:t>
      </w:r>
      <w:r>
        <w:rPr>
          <w:sz w:val="24"/>
          <w:szCs w:val="24"/>
        </w:rPr>
        <w:t>е</w:t>
      </w:r>
      <w:r>
        <w:rPr>
          <w:sz w:val="24"/>
          <w:szCs w:val="24"/>
        </w:rPr>
        <w:t xml:space="preserve">тов, высоким уровнем сложности олимпиадных заданий. </w:t>
      </w:r>
    </w:p>
    <w:p w:rsidR="008F7DF8" w:rsidRPr="00E34132" w:rsidRDefault="008F7DF8" w:rsidP="00550CE7">
      <w:pPr>
        <w:spacing w:line="240" w:lineRule="auto"/>
        <w:ind w:firstLine="708"/>
        <w:rPr>
          <w:b/>
          <w:sz w:val="24"/>
          <w:szCs w:val="24"/>
        </w:rPr>
      </w:pPr>
      <w:r w:rsidRPr="00E34132">
        <w:rPr>
          <w:b/>
          <w:sz w:val="24"/>
          <w:szCs w:val="24"/>
        </w:rPr>
        <w:t>Предложения</w:t>
      </w:r>
    </w:p>
    <w:p w:rsidR="008F7DF8" w:rsidRPr="00C433DF" w:rsidRDefault="008F7DF8" w:rsidP="00550CE7">
      <w:pPr>
        <w:spacing w:line="240" w:lineRule="auto"/>
        <w:ind w:firstLine="708"/>
        <w:rPr>
          <w:sz w:val="24"/>
          <w:szCs w:val="24"/>
        </w:rPr>
      </w:pPr>
      <w:r>
        <w:rPr>
          <w:sz w:val="24"/>
          <w:szCs w:val="24"/>
        </w:rPr>
        <w:t>Принимая во внимание</w:t>
      </w:r>
      <w:r w:rsidRPr="00C433DF">
        <w:rPr>
          <w:sz w:val="24"/>
          <w:szCs w:val="24"/>
        </w:rPr>
        <w:t xml:space="preserve"> качество участия </w:t>
      </w:r>
      <w:proofErr w:type="gramStart"/>
      <w:r w:rsidRPr="00C433DF">
        <w:rPr>
          <w:sz w:val="24"/>
          <w:szCs w:val="24"/>
        </w:rPr>
        <w:t>обучающихся</w:t>
      </w:r>
      <w:proofErr w:type="gramEnd"/>
      <w:r w:rsidRPr="00C433DF">
        <w:rPr>
          <w:sz w:val="24"/>
          <w:szCs w:val="24"/>
        </w:rPr>
        <w:t xml:space="preserve"> </w:t>
      </w:r>
      <w:r>
        <w:rPr>
          <w:sz w:val="24"/>
          <w:szCs w:val="24"/>
        </w:rPr>
        <w:t xml:space="preserve"> МБОУ «Лицей</w:t>
      </w:r>
      <w:r w:rsidRPr="00C433DF">
        <w:rPr>
          <w:sz w:val="24"/>
          <w:szCs w:val="24"/>
        </w:rPr>
        <w:t xml:space="preserve"> №1</w:t>
      </w:r>
      <w:r>
        <w:rPr>
          <w:sz w:val="24"/>
          <w:szCs w:val="24"/>
        </w:rPr>
        <w:t>»</w:t>
      </w:r>
      <w:r w:rsidRPr="00C433DF">
        <w:rPr>
          <w:sz w:val="24"/>
          <w:szCs w:val="24"/>
        </w:rPr>
        <w:t xml:space="preserve"> на м</w:t>
      </w:r>
      <w:r w:rsidRPr="00C433DF">
        <w:rPr>
          <w:sz w:val="24"/>
          <w:szCs w:val="24"/>
        </w:rPr>
        <w:t>у</w:t>
      </w:r>
      <w:r w:rsidRPr="00C433DF">
        <w:rPr>
          <w:sz w:val="24"/>
          <w:szCs w:val="24"/>
        </w:rPr>
        <w:t>ниципальном этапе рекомендуется</w:t>
      </w:r>
      <w:r w:rsidRPr="00E34132">
        <w:rPr>
          <w:sz w:val="24"/>
          <w:szCs w:val="24"/>
        </w:rPr>
        <w:t xml:space="preserve"> </w:t>
      </w:r>
      <w:r w:rsidRPr="00C433DF">
        <w:rPr>
          <w:sz w:val="24"/>
          <w:szCs w:val="24"/>
        </w:rPr>
        <w:t xml:space="preserve">в 2019 году:  </w:t>
      </w:r>
    </w:p>
    <w:p w:rsidR="008F7DF8" w:rsidRPr="00C433DF" w:rsidRDefault="008F7DF8" w:rsidP="00550CE7">
      <w:pPr>
        <w:pStyle w:val="a4"/>
        <w:numPr>
          <w:ilvl w:val="0"/>
          <w:numId w:val="58"/>
        </w:numPr>
        <w:spacing w:line="240" w:lineRule="auto"/>
        <w:ind w:left="709"/>
        <w:jc w:val="both"/>
        <w:rPr>
          <w:rFonts w:ascii="Times New Roman" w:hAnsi="Times New Roman" w:cs="Times New Roman"/>
          <w:sz w:val="24"/>
          <w:szCs w:val="24"/>
        </w:rPr>
      </w:pPr>
      <w:r w:rsidRPr="00C433DF">
        <w:rPr>
          <w:rFonts w:ascii="Times New Roman" w:hAnsi="Times New Roman" w:cs="Times New Roman"/>
          <w:sz w:val="24"/>
          <w:szCs w:val="24"/>
        </w:rPr>
        <w:t>уделить внимание своевременной подготовке призеров и победителей, которые а</w:t>
      </w:r>
      <w:r w:rsidRPr="00C433DF">
        <w:rPr>
          <w:rFonts w:ascii="Times New Roman" w:hAnsi="Times New Roman" w:cs="Times New Roman"/>
          <w:sz w:val="24"/>
          <w:szCs w:val="24"/>
        </w:rPr>
        <w:t>в</w:t>
      </w:r>
      <w:r w:rsidRPr="00C433DF">
        <w:rPr>
          <w:rFonts w:ascii="Times New Roman" w:hAnsi="Times New Roman" w:cs="Times New Roman"/>
          <w:sz w:val="24"/>
          <w:szCs w:val="24"/>
        </w:rPr>
        <w:t>томатически примут участие в муниципальном этапе 2019 года, направляя и давая задания более сложного уровня (нестандартные</w:t>
      </w:r>
      <w:r>
        <w:rPr>
          <w:rFonts w:ascii="Times New Roman" w:hAnsi="Times New Roman" w:cs="Times New Roman"/>
          <w:sz w:val="24"/>
          <w:szCs w:val="24"/>
        </w:rPr>
        <w:t xml:space="preserve">), чем предусмотрено программой; </w:t>
      </w:r>
    </w:p>
    <w:p w:rsidR="008F7DF8" w:rsidRPr="00C433DF" w:rsidRDefault="008F7DF8" w:rsidP="00550CE7">
      <w:pPr>
        <w:pStyle w:val="a4"/>
        <w:numPr>
          <w:ilvl w:val="0"/>
          <w:numId w:val="58"/>
        </w:numPr>
        <w:spacing w:line="240" w:lineRule="auto"/>
        <w:ind w:left="709"/>
        <w:jc w:val="both"/>
        <w:rPr>
          <w:rFonts w:ascii="Times New Roman" w:hAnsi="Times New Roman" w:cs="Times New Roman"/>
          <w:sz w:val="24"/>
          <w:szCs w:val="24"/>
        </w:rPr>
      </w:pPr>
      <w:proofErr w:type="gramStart"/>
      <w:r w:rsidRPr="00C433DF">
        <w:rPr>
          <w:rFonts w:ascii="Times New Roman" w:hAnsi="Times New Roman" w:cs="Times New Roman"/>
          <w:sz w:val="24"/>
          <w:szCs w:val="24"/>
        </w:rPr>
        <w:t>уделить внимание разнице уровней  сложности заданий муниципального и реги</w:t>
      </w:r>
      <w:r w:rsidRPr="00C433DF">
        <w:rPr>
          <w:rFonts w:ascii="Times New Roman" w:hAnsi="Times New Roman" w:cs="Times New Roman"/>
          <w:sz w:val="24"/>
          <w:szCs w:val="24"/>
        </w:rPr>
        <w:t>о</w:t>
      </w:r>
      <w:r w:rsidRPr="00C433DF">
        <w:rPr>
          <w:rFonts w:ascii="Times New Roman" w:hAnsi="Times New Roman" w:cs="Times New Roman"/>
          <w:sz w:val="24"/>
          <w:szCs w:val="24"/>
        </w:rPr>
        <w:t>нального для достижения наибольшей эффективности в подготовке</w:t>
      </w:r>
      <w:r>
        <w:rPr>
          <w:rFonts w:ascii="Times New Roman" w:hAnsi="Times New Roman" w:cs="Times New Roman"/>
          <w:sz w:val="24"/>
          <w:szCs w:val="24"/>
        </w:rPr>
        <w:t xml:space="preserve"> </w:t>
      </w:r>
      <w:r w:rsidRPr="00C433DF">
        <w:rPr>
          <w:rFonts w:ascii="Times New Roman" w:hAnsi="Times New Roman" w:cs="Times New Roman"/>
          <w:sz w:val="24"/>
          <w:szCs w:val="24"/>
        </w:rPr>
        <w:t>олимпиадн</w:t>
      </w:r>
      <w:r w:rsidRPr="00C433DF">
        <w:rPr>
          <w:rFonts w:ascii="Times New Roman" w:hAnsi="Times New Roman" w:cs="Times New Roman"/>
          <w:sz w:val="24"/>
          <w:szCs w:val="24"/>
        </w:rPr>
        <w:t>и</w:t>
      </w:r>
      <w:r w:rsidRPr="00C433DF">
        <w:rPr>
          <w:rFonts w:ascii="Times New Roman" w:hAnsi="Times New Roman" w:cs="Times New Roman"/>
          <w:sz w:val="24"/>
          <w:szCs w:val="24"/>
        </w:rPr>
        <w:t>ков</w:t>
      </w:r>
      <w:r>
        <w:rPr>
          <w:rFonts w:ascii="Times New Roman" w:hAnsi="Times New Roman" w:cs="Times New Roman"/>
          <w:sz w:val="24"/>
          <w:szCs w:val="24"/>
        </w:rPr>
        <w:t xml:space="preserve">; </w:t>
      </w:r>
      <w:proofErr w:type="gramEnd"/>
    </w:p>
    <w:p w:rsidR="008F7DF8" w:rsidRPr="00210E98" w:rsidRDefault="008F7DF8" w:rsidP="00550CE7">
      <w:pPr>
        <w:pStyle w:val="a4"/>
        <w:numPr>
          <w:ilvl w:val="0"/>
          <w:numId w:val="58"/>
        </w:numPr>
        <w:spacing w:line="240" w:lineRule="auto"/>
        <w:ind w:left="709"/>
        <w:jc w:val="both"/>
        <w:rPr>
          <w:rFonts w:ascii="Times New Roman" w:hAnsi="Times New Roman" w:cs="Times New Roman"/>
          <w:sz w:val="24"/>
          <w:szCs w:val="24"/>
        </w:rPr>
      </w:pPr>
      <w:r w:rsidRPr="00210E98">
        <w:rPr>
          <w:rFonts w:ascii="Times New Roman" w:hAnsi="Times New Roman" w:cs="Times New Roman"/>
          <w:sz w:val="24"/>
          <w:szCs w:val="24"/>
        </w:rPr>
        <w:t xml:space="preserve">составить совместно с </w:t>
      </w:r>
      <w:proofErr w:type="gramStart"/>
      <w:r w:rsidRPr="00210E98">
        <w:rPr>
          <w:rFonts w:ascii="Times New Roman" w:hAnsi="Times New Roman" w:cs="Times New Roman"/>
          <w:sz w:val="24"/>
          <w:szCs w:val="24"/>
        </w:rPr>
        <w:t>обучающимся</w:t>
      </w:r>
      <w:proofErr w:type="gramEnd"/>
      <w:r w:rsidRPr="00210E98">
        <w:rPr>
          <w:rFonts w:ascii="Times New Roman" w:hAnsi="Times New Roman" w:cs="Times New Roman"/>
          <w:sz w:val="24"/>
          <w:szCs w:val="24"/>
        </w:rPr>
        <w:t xml:space="preserve">  индивидуальный маршрут подготовки и сп</w:t>
      </w:r>
      <w:r w:rsidRPr="00210E98">
        <w:rPr>
          <w:rFonts w:ascii="Times New Roman" w:hAnsi="Times New Roman" w:cs="Times New Roman"/>
          <w:sz w:val="24"/>
          <w:szCs w:val="24"/>
        </w:rPr>
        <w:t>и</w:t>
      </w:r>
      <w:r w:rsidRPr="00210E98">
        <w:rPr>
          <w:rFonts w:ascii="Times New Roman" w:hAnsi="Times New Roman" w:cs="Times New Roman"/>
          <w:sz w:val="24"/>
          <w:szCs w:val="24"/>
        </w:rPr>
        <w:t xml:space="preserve">сок трудностей, которые у него возникают; </w:t>
      </w:r>
    </w:p>
    <w:p w:rsidR="008F7DF8" w:rsidRDefault="008F7DF8" w:rsidP="00550CE7">
      <w:pPr>
        <w:pStyle w:val="a4"/>
        <w:numPr>
          <w:ilvl w:val="0"/>
          <w:numId w:val="58"/>
        </w:numPr>
        <w:spacing w:line="240" w:lineRule="auto"/>
        <w:ind w:left="709"/>
        <w:jc w:val="both"/>
        <w:rPr>
          <w:rFonts w:ascii="Times New Roman" w:hAnsi="Times New Roman" w:cs="Times New Roman"/>
          <w:sz w:val="24"/>
          <w:szCs w:val="24"/>
        </w:rPr>
      </w:pPr>
      <w:r w:rsidRPr="00210E98">
        <w:rPr>
          <w:rFonts w:ascii="Times New Roman" w:hAnsi="Times New Roman" w:cs="Times New Roman"/>
          <w:sz w:val="24"/>
          <w:szCs w:val="24"/>
        </w:rPr>
        <w:t>определить расписание подготовки, еженедельно уделять внимание олимпиадным заданиям</w:t>
      </w:r>
      <w:r>
        <w:rPr>
          <w:rFonts w:ascii="Times New Roman" w:hAnsi="Times New Roman" w:cs="Times New Roman"/>
          <w:sz w:val="24"/>
          <w:szCs w:val="24"/>
        </w:rPr>
        <w:t>;</w:t>
      </w:r>
    </w:p>
    <w:p w:rsidR="008F7DF8" w:rsidRPr="00210E98" w:rsidRDefault="008F7DF8" w:rsidP="00550CE7">
      <w:pPr>
        <w:pStyle w:val="a4"/>
        <w:numPr>
          <w:ilvl w:val="0"/>
          <w:numId w:val="58"/>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провести летнюю Школу </w:t>
      </w:r>
      <w:proofErr w:type="spellStart"/>
      <w:r>
        <w:rPr>
          <w:rFonts w:ascii="Times New Roman" w:hAnsi="Times New Roman" w:cs="Times New Roman"/>
          <w:sz w:val="24"/>
          <w:szCs w:val="24"/>
        </w:rPr>
        <w:t>олимпиадника</w:t>
      </w:r>
      <w:proofErr w:type="spellEnd"/>
      <w:r w:rsidRPr="00210E98">
        <w:rPr>
          <w:rFonts w:ascii="Times New Roman" w:hAnsi="Times New Roman" w:cs="Times New Roman"/>
          <w:sz w:val="24"/>
          <w:szCs w:val="24"/>
        </w:rPr>
        <w:t xml:space="preserve"> </w:t>
      </w:r>
    </w:p>
    <w:p w:rsidR="00933BE2" w:rsidRPr="006F758B" w:rsidRDefault="00933BE2" w:rsidP="00550CE7">
      <w:pPr>
        <w:spacing w:line="240" w:lineRule="auto"/>
        <w:jc w:val="center"/>
        <w:rPr>
          <w:b/>
          <w:i/>
          <w:sz w:val="24"/>
          <w:szCs w:val="24"/>
        </w:rPr>
      </w:pPr>
      <w:r w:rsidRPr="006F758B">
        <w:rPr>
          <w:b/>
          <w:i/>
          <w:sz w:val="24"/>
          <w:szCs w:val="24"/>
        </w:rPr>
        <w:t>Науч</w:t>
      </w:r>
      <w:r w:rsidR="00CE7019" w:rsidRPr="006F758B">
        <w:rPr>
          <w:b/>
          <w:i/>
          <w:sz w:val="24"/>
          <w:szCs w:val="24"/>
        </w:rPr>
        <w:t>ное лицейское общество  - 2018</w:t>
      </w:r>
    </w:p>
    <w:p w:rsidR="00933BE2" w:rsidRPr="009F423E" w:rsidRDefault="00933BE2" w:rsidP="00550CE7">
      <w:pPr>
        <w:spacing w:line="240" w:lineRule="auto"/>
        <w:jc w:val="left"/>
        <w:rPr>
          <w:i/>
          <w:sz w:val="14"/>
          <w:szCs w:val="24"/>
        </w:rPr>
      </w:pPr>
    </w:p>
    <w:p w:rsidR="00933BE2" w:rsidRDefault="00933BE2" w:rsidP="00550CE7">
      <w:pPr>
        <w:spacing w:line="240" w:lineRule="auto"/>
        <w:ind w:firstLine="426"/>
        <w:rPr>
          <w:sz w:val="24"/>
          <w:szCs w:val="24"/>
        </w:rPr>
      </w:pPr>
      <w:r w:rsidRPr="00DB2886">
        <w:rPr>
          <w:sz w:val="24"/>
          <w:szCs w:val="24"/>
        </w:rPr>
        <w:t xml:space="preserve">Работа научного лицейского общества началась с интересного события. 5 сентября </w:t>
      </w:r>
    </w:p>
    <w:p w:rsidR="00933BE2" w:rsidRDefault="00933BE2" w:rsidP="00550CE7">
      <w:pPr>
        <w:spacing w:line="240" w:lineRule="auto"/>
        <w:ind w:firstLine="426"/>
        <w:rPr>
          <w:sz w:val="24"/>
          <w:szCs w:val="24"/>
        </w:rPr>
      </w:pPr>
      <w:proofErr w:type="gramStart"/>
      <w:r w:rsidRPr="00DB2886">
        <w:rPr>
          <w:sz w:val="24"/>
          <w:szCs w:val="24"/>
        </w:rPr>
        <w:t>2018 года в стены Лицея №1 по приглашению научного лицейского общества посет</w:t>
      </w:r>
      <w:r w:rsidRPr="00DB2886">
        <w:rPr>
          <w:sz w:val="24"/>
          <w:szCs w:val="24"/>
        </w:rPr>
        <w:t>и</w:t>
      </w:r>
      <w:r w:rsidRPr="00DB2886">
        <w:rPr>
          <w:sz w:val="24"/>
          <w:szCs w:val="24"/>
        </w:rPr>
        <w:t xml:space="preserve">ли депутат Законодательного собрания </w:t>
      </w:r>
      <w:proofErr w:type="spellStart"/>
      <w:r w:rsidRPr="00DB2886">
        <w:rPr>
          <w:sz w:val="24"/>
          <w:szCs w:val="24"/>
        </w:rPr>
        <w:t>Козюра</w:t>
      </w:r>
      <w:proofErr w:type="spellEnd"/>
      <w:r w:rsidRPr="00DB2886">
        <w:rPr>
          <w:sz w:val="24"/>
          <w:szCs w:val="24"/>
        </w:rPr>
        <w:t xml:space="preserve"> Алексей, действующий политтехнолог партии «Единая Россия», преподаватель ИГУ Мясников Д.А., а также кандидат в депут</w:t>
      </w:r>
      <w:r w:rsidRPr="00DB2886">
        <w:rPr>
          <w:sz w:val="24"/>
          <w:szCs w:val="24"/>
        </w:rPr>
        <w:t>а</w:t>
      </w:r>
      <w:r w:rsidRPr="00DB2886">
        <w:rPr>
          <w:sz w:val="24"/>
          <w:szCs w:val="24"/>
        </w:rPr>
        <w:t>ты в Законодательное Собрание Иркутской области, а ныне действующий депутат Фра</w:t>
      </w:r>
      <w:r w:rsidRPr="00DB2886">
        <w:rPr>
          <w:sz w:val="24"/>
          <w:szCs w:val="24"/>
        </w:rPr>
        <w:t>н</w:t>
      </w:r>
      <w:r w:rsidRPr="00DB2886">
        <w:rPr>
          <w:sz w:val="24"/>
          <w:szCs w:val="24"/>
        </w:rPr>
        <w:t>тенко С.С. Гости рассказали обучающимся лицея о перспективах развития Иркутской о</w:t>
      </w:r>
      <w:r w:rsidRPr="00DB2886">
        <w:rPr>
          <w:sz w:val="24"/>
          <w:szCs w:val="24"/>
        </w:rPr>
        <w:t>б</w:t>
      </w:r>
      <w:r w:rsidRPr="00DB2886">
        <w:rPr>
          <w:sz w:val="24"/>
          <w:szCs w:val="24"/>
        </w:rPr>
        <w:t>ласти, а также об актуальных и востребованных профессиях</w:t>
      </w:r>
      <w:proofErr w:type="gramEnd"/>
      <w:r w:rsidRPr="00DB2886">
        <w:rPr>
          <w:sz w:val="24"/>
          <w:szCs w:val="24"/>
        </w:rPr>
        <w:t xml:space="preserve"> в области и о перспективах российского образования. После встречи в неформальной обстановке, каждый ученик имел возможность задать личный вопрос гостям Лицея.</w:t>
      </w:r>
    </w:p>
    <w:p w:rsidR="00933BE2" w:rsidRPr="00DB2886" w:rsidRDefault="00933BE2" w:rsidP="00550CE7">
      <w:pPr>
        <w:spacing w:line="240" w:lineRule="auto"/>
        <w:ind w:firstLine="426"/>
        <w:rPr>
          <w:sz w:val="24"/>
          <w:szCs w:val="24"/>
        </w:rPr>
      </w:pPr>
    </w:p>
    <w:p w:rsidR="00933BE2" w:rsidRPr="00DB2886" w:rsidRDefault="00933BE2" w:rsidP="00550CE7">
      <w:pPr>
        <w:spacing w:line="240" w:lineRule="auto"/>
        <w:ind w:firstLine="0"/>
        <w:jc w:val="left"/>
        <w:rPr>
          <w:sz w:val="24"/>
          <w:szCs w:val="24"/>
        </w:rPr>
      </w:pPr>
      <w:r w:rsidRPr="00DB2886">
        <w:rPr>
          <w:noProof/>
          <w:sz w:val="24"/>
          <w:szCs w:val="24"/>
        </w:rPr>
        <w:lastRenderedPageBreak/>
        <w:drawing>
          <wp:inline distT="0" distB="0" distL="0" distR="0" wp14:anchorId="6CC8D795" wp14:editId="70035D6C">
            <wp:extent cx="5992883" cy="2839452"/>
            <wp:effectExtent l="0" t="0" r="8255" b="0"/>
            <wp:docPr id="8" name="Рисунок 8" descr="C:\Users\Анфим\Downloads\IMG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фим\Downloads\IMG_4316.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03" t="16527" r="6029" b="18610"/>
                    <a:stretch/>
                  </pic:blipFill>
                  <pic:spPr bwMode="auto">
                    <a:xfrm>
                      <a:off x="0" y="0"/>
                      <a:ext cx="5996398" cy="2841117"/>
                    </a:xfrm>
                    <a:prstGeom prst="rect">
                      <a:avLst/>
                    </a:prstGeom>
                    <a:noFill/>
                    <a:ln>
                      <a:noFill/>
                    </a:ln>
                    <a:extLst>
                      <a:ext uri="{53640926-AAD7-44D8-BBD7-CCE9431645EC}">
                        <a14:shadowObscured xmlns:a14="http://schemas.microsoft.com/office/drawing/2010/main"/>
                      </a:ext>
                    </a:extLst>
                  </pic:spPr>
                </pic:pic>
              </a:graphicData>
            </a:graphic>
          </wp:inline>
        </w:drawing>
      </w:r>
    </w:p>
    <w:p w:rsidR="00933BE2" w:rsidRPr="00DB2886" w:rsidRDefault="00933BE2" w:rsidP="00550CE7">
      <w:pPr>
        <w:spacing w:line="240" w:lineRule="auto"/>
        <w:rPr>
          <w:sz w:val="24"/>
          <w:szCs w:val="24"/>
        </w:rPr>
      </w:pPr>
    </w:p>
    <w:p w:rsidR="00933BE2" w:rsidRPr="006F758B" w:rsidRDefault="00933BE2" w:rsidP="00550CE7">
      <w:pPr>
        <w:spacing w:line="240" w:lineRule="auto"/>
        <w:jc w:val="center"/>
        <w:rPr>
          <w:sz w:val="24"/>
          <w:szCs w:val="24"/>
        </w:rPr>
      </w:pPr>
      <w:r w:rsidRPr="006F758B">
        <w:rPr>
          <w:sz w:val="24"/>
          <w:szCs w:val="24"/>
        </w:rPr>
        <w:t xml:space="preserve">Сводная таблица по участию </w:t>
      </w:r>
      <w:proofErr w:type="gramStart"/>
      <w:r w:rsidRPr="006F758B">
        <w:rPr>
          <w:sz w:val="24"/>
          <w:szCs w:val="24"/>
        </w:rPr>
        <w:t>обучающихся</w:t>
      </w:r>
      <w:proofErr w:type="gramEnd"/>
      <w:r w:rsidRPr="006F758B">
        <w:rPr>
          <w:sz w:val="24"/>
          <w:szCs w:val="24"/>
        </w:rPr>
        <w:t xml:space="preserve"> МБОУ «Лицей №1» в научно практич</w:t>
      </w:r>
      <w:r w:rsidRPr="006F758B">
        <w:rPr>
          <w:sz w:val="24"/>
          <w:szCs w:val="24"/>
        </w:rPr>
        <w:t>е</w:t>
      </w:r>
      <w:r w:rsidRPr="006F758B">
        <w:rPr>
          <w:sz w:val="24"/>
          <w:szCs w:val="24"/>
        </w:rPr>
        <w:t>ской конференции «Шаг в будущее, Юниор!» город Иркутск</w:t>
      </w:r>
    </w:p>
    <w:p w:rsidR="00933BE2" w:rsidRPr="00DB2886" w:rsidRDefault="00933BE2" w:rsidP="00550CE7">
      <w:pPr>
        <w:spacing w:line="240" w:lineRule="auto"/>
        <w:rPr>
          <w:sz w:val="24"/>
          <w:szCs w:val="24"/>
        </w:rPr>
      </w:pPr>
      <w:r w:rsidRPr="00DB2886">
        <w:rPr>
          <w:sz w:val="24"/>
          <w:szCs w:val="24"/>
        </w:rPr>
        <w:t>30 октября на базе школы № 12 прошли региональные интеллектуальные соревн</w:t>
      </w:r>
      <w:r w:rsidRPr="00DB2886">
        <w:rPr>
          <w:sz w:val="24"/>
          <w:szCs w:val="24"/>
        </w:rPr>
        <w:t>о</w:t>
      </w:r>
      <w:r w:rsidRPr="00DB2886">
        <w:rPr>
          <w:sz w:val="24"/>
          <w:szCs w:val="24"/>
        </w:rPr>
        <w:t>вания «Шаг в будущее, Юниор!», которые являются ежегодным мероприятием, которое обеспечивает ежегодную демонстрацию лучших научных достижений молодых исслед</w:t>
      </w:r>
      <w:r w:rsidRPr="00DB2886">
        <w:rPr>
          <w:sz w:val="24"/>
          <w:szCs w:val="24"/>
        </w:rPr>
        <w:t>о</w:t>
      </w:r>
      <w:r w:rsidRPr="00DB2886">
        <w:rPr>
          <w:sz w:val="24"/>
          <w:szCs w:val="24"/>
        </w:rPr>
        <w:t>вателей Иркутской области и  Восточной Сибири, является научно-профессиональной и образовательной программой для молодых исследователей.</w:t>
      </w:r>
    </w:p>
    <w:p w:rsidR="00933BE2" w:rsidRPr="00DB2886" w:rsidRDefault="00933BE2" w:rsidP="00550CE7">
      <w:pPr>
        <w:spacing w:line="240" w:lineRule="auto"/>
        <w:rPr>
          <w:sz w:val="24"/>
          <w:szCs w:val="24"/>
        </w:rPr>
      </w:pPr>
      <w:r w:rsidRPr="00DB2886">
        <w:rPr>
          <w:sz w:val="24"/>
          <w:szCs w:val="24"/>
        </w:rPr>
        <w:t>Конференция проводится при поддержке Головного Координационного центра по Иркутской области Российской научно-социальной программы для молодежи и школьн</w:t>
      </w:r>
      <w:r w:rsidRPr="00DB2886">
        <w:rPr>
          <w:sz w:val="24"/>
          <w:szCs w:val="24"/>
        </w:rPr>
        <w:t>и</w:t>
      </w:r>
      <w:r w:rsidRPr="00DB2886">
        <w:rPr>
          <w:sz w:val="24"/>
          <w:szCs w:val="24"/>
        </w:rPr>
        <w:t xml:space="preserve">ков «Шаг в будущее» в </w:t>
      </w:r>
      <w:proofErr w:type="spellStart"/>
      <w:r w:rsidRPr="00DB2886">
        <w:rPr>
          <w:sz w:val="24"/>
          <w:szCs w:val="24"/>
        </w:rPr>
        <w:t>г</w:t>
      </w:r>
      <w:proofErr w:type="gramStart"/>
      <w:r w:rsidRPr="00DB2886">
        <w:rPr>
          <w:sz w:val="24"/>
          <w:szCs w:val="24"/>
        </w:rPr>
        <w:t>.У</w:t>
      </w:r>
      <w:proofErr w:type="gramEnd"/>
      <w:r w:rsidRPr="00DB2886">
        <w:rPr>
          <w:sz w:val="24"/>
          <w:szCs w:val="24"/>
        </w:rPr>
        <w:t>солье</w:t>
      </w:r>
      <w:proofErr w:type="spellEnd"/>
      <w:r w:rsidRPr="00DB2886">
        <w:rPr>
          <w:sz w:val="24"/>
          <w:szCs w:val="24"/>
        </w:rPr>
        <w:t xml:space="preserve">-Сибирское, научного руководителя программы - НИ </w:t>
      </w:r>
      <w:proofErr w:type="spellStart"/>
      <w:r w:rsidRPr="00DB2886">
        <w:rPr>
          <w:sz w:val="24"/>
          <w:szCs w:val="24"/>
        </w:rPr>
        <w:t>И</w:t>
      </w:r>
      <w:r w:rsidRPr="00DB2886">
        <w:rPr>
          <w:sz w:val="24"/>
          <w:szCs w:val="24"/>
        </w:rPr>
        <w:t>р</w:t>
      </w:r>
      <w:r w:rsidRPr="00DB2886">
        <w:rPr>
          <w:sz w:val="24"/>
          <w:szCs w:val="24"/>
        </w:rPr>
        <w:t>НИТУ</w:t>
      </w:r>
      <w:proofErr w:type="spellEnd"/>
      <w:r w:rsidRPr="00DB2886">
        <w:rPr>
          <w:sz w:val="24"/>
          <w:szCs w:val="24"/>
        </w:rPr>
        <w:t xml:space="preserve">,  ведущих специалистов ВУЗов </w:t>
      </w:r>
      <w:proofErr w:type="spellStart"/>
      <w:r w:rsidRPr="00DB2886">
        <w:rPr>
          <w:sz w:val="24"/>
          <w:szCs w:val="24"/>
        </w:rPr>
        <w:t>г.Иркутска</w:t>
      </w:r>
      <w:proofErr w:type="spellEnd"/>
      <w:r w:rsidRPr="00DB2886">
        <w:rPr>
          <w:sz w:val="24"/>
          <w:szCs w:val="24"/>
        </w:rPr>
        <w:t>.</w:t>
      </w:r>
    </w:p>
    <w:p w:rsidR="00933BE2" w:rsidRPr="00DB2886" w:rsidRDefault="00933BE2" w:rsidP="00550CE7">
      <w:pPr>
        <w:spacing w:line="240" w:lineRule="auto"/>
        <w:rPr>
          <w:sz w:val="24"/>
          <w:szCs w:val="24"/>
        </w:rPr>
      </w:pPr>
      <w:r w:rsidRPr="00DB2886">
        <w:rPr>
          <w:sz w:val="24"/>
          <w:szCs w:val="24"/>
        </w:rPr>
        <w:t>Цель конференции - мотивация молодых исследователей к получению научной и</w:t>
      </w:r>
      <w:r w:rsidRPr="00DB2886">
        <w:rPr>
          <w:sz w:val="24"/>
          <w:szCs w:val="24"/>
        </w:rPr>
        <w:t>н</w:t>
      </w:r>
      <w:r w:rsidRPr="00DB2886">
        <w:rPr>
          <w:sz w:val="24"/>
          <w:szCs w:val="24"/>
        </w:rPr>
        <w:t>формации, привлечение их к научно-исследовательской работе на раннем этапе, формир</w:t>
      </w:r>
      <w:r w:rsidRPr="00DB2886">
        <w:rPr>
          <w:sz w:val="24"/>
          <w:szCs w:val="24"/>
        </w:rPr>
        <w:t>о</w:t>
      </w:r>
      <w:r w:rsidRPr="00DB2886">
        <w:rPr>
          <w:sz w:val="24"/>
          <w:szCs w:val="24"/>
        </w:rPr>
        <w:t>вание устойчивого интереса к знаниям.</w:t>
      </w:r>
    </w:p>
    <w:p w:rsidR="00933BE2" w:rsidRPr="00DB2886" w:rsidRDefault="00933BE2" w:rsidP="00550CE7">
      <w:pPr>
        <w:spacing w:line="240" w:lineRule="auto"/>
        <w:rPr>
          <w:sz w:val="24"/>
          <w:szCs w:val="24"/>
        </w:rPr>
      </w:pPr>
      <w:r w:rsidRPr="00DB2886">
        <w:rPr>
          <w:sz w:val="24"/>
          <w:szCs w:val="24"/>
        </w:rPr>
        <w:t>По итогам соревнования формируется команда для участия во Всероссийских и</w:t>
      </w:r>
      <w:r w:rsidRPr="00DB2886">
        <w:rPr>
          <w:sz w:val="24"/>
          <w:szCs w:val="24"/>
        </w:rPr>
        <w:t>н</w:t>
      </w:r>
      <w:r w:rsidRPr="00DB2886">
        <w:rPr>
          <w:sz w:val="24"/>
          <w:szCs w:val="24"/>
        </w:rPr>
        <w:t xml:space="preserve">теллектуальных соревнованиях «Шаг в будущее, Юниор» в </w:t>
      </w:r>
      <w:proofErr w:type="spellStart"/>
      <w:r w:rsidRPr="00DB2886">
        <w:rPr>
          <w:sz w:val="24"/>
          <w:szCs w:val="24"/>
        </w:rPr>
        <w:t>г</w:t>
      </w:r>
      <w:proofErr w:type="gramStart"/>
      <w:r w:rsidRPr="00DB2886">
        <w:rPr>
          <w:sz w:val="24"/>
          <w:szCs w:val="24"/>
        </w:rPr>
        <w:t>.Ч</w:t>
      </w:r>
      <w:proofErr w:type="gramEnd"/>
      <w:r w:rsidRPr="00DB2886">
        <w:rPr>
          <w:sz w:val="24"/>
          <w:szCs w:val="24"/>
        </w:rPr>
        <w:t>елябинске</w:t>
      </w:r>
      <w:proofErr w:type="spellEnd"/>
      <w:r w:rsidRPr="00DB2886">
        <w:rPr>
          <w:sz w:val="24"/>
          <w:szCs w:val="24"/>
        </w:rPr>
        <w:t>.</w:t>
      </w:r>
    </w:p>
    <w:p w:rsidR="00933BE2" w:rsidRDefault="00933BE2" w:rsidP="00550CE7">
      <w:pPr>
        <w:spacing w:line="240" w:lineRule="auto"/>
        <w:rPr>
          <w:sz w:val="24"/>
          <w:szCs w:val="24"/>
        </w:rPr>
      </w:pPr>
      <w:r w:rsidRPr="00DB2886">
        <w:rPr>
          <w:sz w:val="24"/>
          <w:szCs w:val="24"/>
        </w:rPr>
        <w:t>Результаты участия команды МБОУ «Лицей №1» г. Усолье-Сибирское представл</w:t>
      </w:r>
      <w:r w:rsidRPr="00DB2886">
        <w:rPr>
          <w:sz w:val="24"/>
          <w:szCs w:val="24"/>
        </w:rPr>
        <w:t>е</w:t>
      </w:r>
      <w:r w:rsidRPr="00DB2886">
        <w:rPr>
          <w:sz w:val="24"/>
          <w:szCs w:val="24"/>
        </w:rPr>
        <w:t>ны в таблице.</w:t>
      </w:r>
    </w:p>
    <w:p w:rsidR="009F423E" w:rsidRPr="00DB2886" w:rsidRDefault="009F423E" w:rsidP="00550CE7">
      <w:pPr>
        <w:spacing w:line="240" w:lineRule="auto"/>
        <w:rPr>
          <w:sz w:val="24"/>
          <w:szCs w:val="24"/>
        </w:rPr>
      </w:pPr>
    </w:p>
    <w:tbl>
      <w:tblPr>
        <w:tblStyle w:val="ab"/>
        <w:tblW w:w="0" w:type="auto"/>
        <w:tblLook w:val="04A0" w:firstRow="1" w:lastRow="0" w:firstColumn="1" w:lastColumn="0" w:noHBand="0" w:noVBand="1"/>
      </w:tblPr>
      <w:tblGrid>
        <w:gridCol w:w="817"/>
        <w:gridCol w:w="3260"/>
        <w:gridCol w:w="1418"/>
        <w:gridCol w:w="4076"/>
      </w:tblGrid>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w:t>
            </w:r>
          </w:p>
        </w:tc>
        <w:tc>
          <w:tcPr>
            <w:tcW w:w="3260" w:type="dxa"/>
          </w:tcPr>
          <w:p w:rsidR="00933BE2" w:rsidRPr="00DB2886" w:rsidRDefault="00933BE2" w:rsidP="00550CE7">
            <w:pPr>
              <w:spacing w:line="240" w:lineRule="auto"/>
              <w:ind w:firstLine="33"/>
              <w:rPr>
                <w:sz w:val="24"/>
                <w:szCs w:val="24"/>
              </w:rPr>
            </w:pPr>
            <w:r w:rsidRPr="00DB2886">
              <w:rPr>
                <w:sz w:val="24"/>
                <w:szCs w:val="24"/>
              </w:rPr>
              <w:t>ФИО</w:t>
            </w:r>
          </w:p>
        </w:tc>
        <w:tc>
          <w:tcPr>
            <w:tcW w:w="1418" w:type="dxa"/>
          </w:tcPr>
          <w:p w:rsidR="00933BE2" w:rsidRPr="00DB2886" w:rsidRDefault="00933BE2" w:rsidP="00550CE7">
            <w:pPr>
              <w:spacing w:line="240" w:lineRule="auto"/>
              <w:ind w:firstLine="64"/>
              <w:rPr>
                <w:sz w:val="24"/>
                <w:szCs w:val="24"/>
              </w:rPr>
            </w:pPr>
            <w:r w:rsidRPr="00DB2886">
              <w:rPr>
                <w:sz w:val="24"/>
                <w:szCs w:val="24"/>
              </w:rPr>
              <w:t>Класс</w:t>
            </w:r>
          </w:p>
        </w:tc>
        <w:tc>
          <w:tcPr>
            <w:tcW w:w="4076" w:type="dxa"/>
          </w:tcPr>
          <w:p w:rsidR="00933BE2" w:rsidRPr="00DB2886" w:rsidRDefault="00933BE2" w:rsidP="00550CE7">
            <w:pPr>
              <w:spacing w:line="240" w:lineRule="auto"/>
              <w:ind w:firstLine="0"/>
              <w:rPr>
                <w:sz w:val="24"/>
                <w:szCs w:val="24"/>
              </w:rPr>
            </w:pPr>
            <w:r w:rsidRPr="00DB2886">
              <w:rPr>
                <w:sz w:val="24"/>
                <w:szCs w:val="24"/>
              </w:rPr>
              <w:t>Место</w:t>
            </w:r>
          </w:p>
        </w:tc>
      </w:tr>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1</w:t>
            </w:r>
          </w:p>
        </w:tc>
        <w:tc>
          <w:tcPr>
            <w:tcW w:w="3260" w:type="dxa"/>
          </w:tcPr>
          <w:p w:rsidR="00933BE2" w:rsidRPr="00DB2886" w:rsidRDefault="00933BE2" w:rsidP="00550CE7">
            <w:pPr>
              <w:spacing w:line="240" w:lineRule="auto"/>
              <w:ind w:firstLine="33"/>
              <w:rPr>
                <w:sz w:val="24"/>
                <w:szCs w:val="24"/>
              </w:rPr>
            </w:pPr>
            <w:proofErr w:type="spellStart"/>
            <w:r w:rsidRPr="00DB2886">
              <w:rPr>
                <w:sz w:val="24"/>
                <w:szCs w:val="24"/>
              </w:rPr>
              <w:t>Куторгин</w:t>
            </w:r>
            <w:proofErr w:type="spellEnd"/>
            <w:r w:rsidRPr="00DB2886">
              <w:rPr>
                <w:sz w:val="24"/>
                <w:szCs w:val="24"/>
              </w:rPr>
              <w:t xml:space="preserve"> Руслан</w:t>
            </w:r>
          </w:p>
        </w:tc>
        <w:tc>
          <w:tcPr>
            <w:tcW w:w="1418" w:type="dxa"/>
          </w:tcPr>
          <w:p w:rsidR="00933BE2" w:rsidRPr="00DB2886" w:rsidRDefault="00933BE2" w:rsidP="00550CE7">
            <w:pPr>
              <w:spacing w:line="240" w:lineRule="auto"/>
              <w:ind w:firstLine="64"/>
              <w:rPr>
                <w:sz w:val="24"/>
                <w:szCs w:val="24"/>
              </w:rPr>
            </w:pPr>
            <w:r w:rsidRPr="00DB2886">
              <w:rPr>
                <w:sz w:val="24"/>
                <w:szCs w:val="24"/>
              </w:rPr>
              <w:t xml:space="preserve">7 </w:t>
            </w:r>
            <w:proofErr w:type="spellStart"/>
            <w:r w:rsidRPr="00DB2886">
              <w:rPr>
                <w:sz w:val="24"/>
                <w:szCs w:val="24"/>
              </w:rPr>
              <w:t>фм</w:t>
            </w:r>
            <w:proofErr w:type="spellEnd"/>
          </w:p>
        </w:tc>
        <w:tc>
          <w:tcPr>
            <w:tcW w:w="4076" w:type="dxa"/>
          </w:tcPr>
          <w:p w:rsidR="00933BE2" w:rsidRPr="00DB2886" w:rsidRDefault="00933BE2" w:rsidP="00550CE7">
            <w:pPr>
              <w:spacing w:line="240" w:lineRule="auto"/>
              <w:ind w:firstLine="0"/>
              <w:rPr>
                <w:sz w:val="24"/>
                <w:szCs w:val="24"/>
              </w:rPr>
            </w:pPr>
            <w:r w:rsidRPr="00DB2886">
              <w:rPr>
                <w:sz w:val="24"/>
                <w:szCs w:val="24"/>
              </w:rPr>
              <w:t>Участник</w:t>
            </w:r>
          </w:p>
        </w:tc>
      </w:tr>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2</w:t>
            </w:r>
          </w:p>
        </w:tc>
        <w:tc>
          <w:tcPr>
            <w:tcW w:w="3260" w:type="dxa"/>
          </w:tcPr>
          <w:p w:rsidR="00933BE2" w:rsidRPr="00DB2886" w:rsidRDefault="00933BE2" w:rsidP="00550CE7">
            <w:pPr>
              <w:spacing w:line="240" w:lineRule="auto"/>
              <w:ind w:firstLine="33"/>
              <w:rPr>
                <w:sz w:val="24"/>
                <w:szCs w:val="24"/>
              </w:rPr>
            </w:pPr>
            <w:r w:rsidRPr="00DB2886">
              <w:rPr>
                <w:sz w:val="24"/>
                <w:szCs w:val="24"/>
              </w:rPr>
              <w:t>Шестаков Константин</w:t>
            </w:r>
          </w:p>
        </w:tc>
        <w:tc>
          <w:tcPr>
            <w:tcW w:w="1418" w:type="dxa"/>
          </w:tcPr>
          <w:p w:rsidR="00933BE2" w:rsidRPr="00DB2886" w:rsidRDefault="00933BE2" w:rsidP="00550CE7">
            <w:pPr>
              <w:spacing w:line="240" w:lineRule="auto"/>
              <w:ind w:firstLine="64"/>
              <w:rPr>
                <w:sz w:val="24"/>
                <w:szCs w:val="24"/>
              </w:rPr>
            </w:pPr>
            <w:r w:rsidRPr="00DB2886">
              <w:rPr>
                <w:sz w:val="24"/>
                <w:szCs w:val="24"/>
              </w:rPr>
              <w:t xml:space="preserve">7 </w:t>
            </w:r>
            <w:proofErr w:type="spellStart"/>
            <w:r w:rsidRPr="00DB2886">
              <w:rPr>
                <w:sz w:val="24"/>
                <w:szCs w:val="24"/>
              </w:rPr>
              <w:t>фм</w:t>
            </w:r>
            <w:proofErr w:type="spellEnd"/>
          </w:p>
        </w:tc>
        <w:tc>
          <w:tcPr>
            <w:tcW w:w="4076" w:type="dxa"/>
          </w:tcPr>
          <w:p w:rsidR="00933BE2" w:rsidRPr="00DB2886" w:rsidRDefault="00933BE2" w:rsidP="00550CE7">
            <w:pPr>
              <w:spacing w:line="240" w:lineRule="auto"/>
              <w:ind w:firstLine="0"/>
              <w:rPr>
                <w:sz w:val="24"/>
                <w:szCs w:val="24"/>
              </w:rPr>
            </w:pPr>
            <w:r w:rsidRPr="00DB2886">
              <w:rPr>
                <w:sz w:val="24"/>
                <w:szCs w:val="24"/>
              </w:rPr>
              <w:t>Участник</w:t>
            </w:r>
          </w:p>
        </w:tc>
      </w:tr>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3</w:t>
            </w:r>
          </w:p>
        </w:tc>
        <w:tc>
          <w:tcPr>
            <w:tcW w:w="3260" w:type="dxa"/>
          </w:tcPr>
          <w:p w:rsidR="00933BE2" w:rsidRPr="00DB2886" w:rsidRDefault="00933BE2" w:rsidP="00550CE7">
            <w:pPr>
              <w:spacing w:line="240" w:lineRule="auto"/>
              <w:ind w:firstLine="33"/>
              <w:rPr>
                <w:sz w:val="24"/>
                <w:szCs w:val="24"/>
              </w:rPr>
            </w:pPr>
            <w:r w:rsidRPr="00DB2886">
              <w:rPr>
                <w:sz w:val="24"/>
                <w:szCs w:val="24"/>
              </w:rPr>
              <w:t>Кулакова Милана</w:t>
            </w:r>
          </w:p>
        </w:tc>
        <w:tc>
          <w:tcPr>
            <w:tcW w:w="1418" w:type="dxa"/>
          </w:tcPr>
          <w:p w:rsidR="00933BE2" w:rsidRPr="00DB2886" w:rsidRDefault="00933BE2" w:rsidP="00550CE7">
            <w:pPr>
              <w:spacing w:line="240" w:lineRule="auto"/>
              <w:ind w:firstLine="64"/>
              <w:rPr>
                <w:sz w:val="24"/>
                <w:szCs w:val="24"/>
              </w:rPr>
            </w:pPr>
            <w:r w:rsidRPr="00DB2886">
              <w:rPr>
                <w:sz w:val="24"/>
                <w:szCs w:val="24"/>
              </w:rPr>
              <w:t xml:space="preserve">7 </w:t>
            </w:r>
            <w:proofErr w:type="spellStart"/>
            <w:r w:rsidRPr="00DB2886">
              <w:rPr>
                <w:sz w:val="24"/>
                <w:szCs w:val="24"/>
              </w:rPr>
              <w:t>сг</w:t>
            </w:r>
            <w:proofErr w:type="spellEnd"/>
          </w:p>
        </w:tc>
        <w:tc>
          <w:tcPr>
            <w:tcW w:w="4076" w:type="dxa"/>
          </w:tcPr>
          <w:p w:rsidR="00933BE2" w:rsidRPr="00DB2886" w:rsidRDefault="00933BE2" w:rsidP="00550CE7">
            <w:pPr>
              <w:spacing w:line="240" w:lineRule="auto"/>
              <w:ind w:firstLine="0"/>
              <w:rPr>
                <w:sz w:val="24"/>
                <w:szCs w:val="24"/>
              </w:rPr>
            </w:pPr>
            <w:r w:rsidRPr="00DB2886">
              <w:rPr>
                <w:sz w:val="24"/>
                <w:szCs w:val="24"/>
              </w:rPr>
              <w:t>Участник</w:t>
            </w:r>
          </w:p>
        </w:tc>
      </w:tr>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4</w:t>
            </w:r>
          </w:p>
        </w:tc>
        <w:tc>
          <w:tcPr>
            <w:tcW w:w="3260" w:type="dxa"/>
          </w:tcPr>
          <w:p w:rsidR="00933BE2" w:rsidRPr="00DB2886" w:rsidRDefault="00933BE2" w:rsidP="00550CE7">
            <w:pPr>
              <w:spacing w:line="240" w:lineRule="auto"/>
              <w:ind w:firstLine="33"/>
              <w:rPr>
                <w:sz w:val="24"/>
                <w:szCs w:val="24"/>
              </w:rPr>
            </w:pPr>
            <w:proofErr w:type="spellStart"/>
            <w:r w:rsidRPr="00DB2886">
              <w:rPr>
                <w:sz w:val="24"/>
                <w:szCs w:val="24"/>
              </w:rPr>
              <w:t>Финогенов</w:t>
            </w:r>
            <w:proofErr w:type="spellEnd"/>
            <w:r w:rsidRPr="00DB2886">
              <w:rPr>
                <w:sz w:val="24"/>
                <w:szCs w:val="24"/>
              </w:rPr>
              <w:t xml:space="preserve"> Эрик</w:t>
            </w:r>
          </w:p>
        </w:tc>
        <w:tc>
          <w:tcPr>
            <w:tcW w:w="1418" w:type="dxa"/>
          </w:tcPr>
          <w:p w:rsidR="00933BE2" w:rsidRPr="00DB2886" w:rsidRDefault="00933BE2" w:rsidP="00550CE7">
            <w:pPr>
              <w:spacing w:line="240" w:lineRule="auto"/>
              <w:ind w:firstLine="64"/>
              <w:rPr>
                <w:sz w:val="24"/>
                <w:szCs w:val="24"/>
              </w:rPr>
            </w:pPr>
            <w:r w:rsidRPr="00DB2886">
              <w:rPr>
                <w:sz w:val="24"/>
                <w:szCs w:val="24"/>
              </w:rPr>
              <w:t xml:space="preserve">7 </w:t>
            </w:r>
            <w:proofErr w:type="spellStart"/>
            <w:r w:rsidRPr="00DB2886">
              <w:rPr>
                <w:sz w:val="24"/>
                <w:szCs w:val="24"/>
              </w:rPr>
              <w:t>фм</w:t>
            </w:r>
            <w:proofErr w:type="spellEnd"/>
          </w:p>
        </w:tc>
        <w:tc>
          <w:tcPr>
            <w:tcW w:w="4076" w:type="dxa"/>
          </w:tcPr>
          <w:p w:rsidR="00933BE2" w:rsidRPr="00DB2886" w:rsidRDefault="00933BE2" w:rsidP="00550CE7">
            <w:pPr>
              <w:spacing w:line="240" w:lineRule="auto"/>
              <w:ind w:firstLine="0"/>
              <w:rPr>
                <w:sz w:val="24"/>
                <w:szCs w:val="24"/>
              </w:rPr>
            </w:pPr>
            <w:r w:rsidRPr="00DB2886">
              <w:rPr>
                <w:sz w:val="24"/>
                <w:szCs w:val="24"/>
              </w:rPr>
              <w:t>Участник</w:t>
            </w:r>
          </w:p>
        </w:tc>
      </w:tr>
      <w:tr w:rsidR="00933BE2" w:rsidRPr="00DB2886" w:rsidTr="00933BE2">
        <w:tc>
          <w:tcPr>
            <w:tcW w:w="817" w:type="dxa"/>
          </w:tcPr>
          <w:p w:rsidR="00933BE2" w:rsidRPr="00DB2886" w:rsidRDefault="00933BE2" w:rsidP="00550CE7">
            <w:pPr>
              <w:spacing w:line="240" w:lineRule="auto"/>
              <w:ind w:firstLine="0"/>
              <w:rPr>
                <w:sz w:val="24"/>
                <w:szCs w:val="24"/>
              </w:rPr>
            </w:pPr>
            <w:r w:rsidRPr="00DB2886">
              <w:rPr>
                <w:sz w:val="24"/>
                <w:szCs w:val="24"/>
              </w:rPr>
              <w:t>5</w:t>
            </w:r>
          </w:p>
        </w:tc>
        <w:tc>
          <w:tcPr>
            <w:tcW w:w="3260" w:type="dxa"/>
          </w:tcPr>
          <w:p w:rsidR="00933BE2" w:rsidRPr="00DB2886" w:rsidRDefault="00933BE2" w:rsidP="00550CE7">
            <w:pPr>
              <w:spacing w:line="240" w:lineRule="auto"/>
              <w:ind w:firstLine="33"/>
              <w:rPr>
                <w:sz w:val="24"/>
                <w:szCs w:val="24"/>
              </w:rPr>
            </w:pPr>
            <w:r w:rsidRPr="00DB2886">
              <w:rPr>
                <w:sz w:val="24"/>
                <w:szCs w:val="24"/>
              </w:rPr>
              <w:t>Балакирева Эвелина</w:t>
            </w:r>
          </w:p>
        </w:tc>
        <w:tc>
          <w:tcPr>
            <w:tcW w:w="1418" w:type="dxa"/>
          </w:tcPr>
          <w:p w:rsidR="00933BE2" w:rsidRPr="00DB2886" w:rsidRDefault="00933BE2" w:rsidP="00550CE7">
            <w:pPr>
              <w:spacing w:line="240" w:lineRule="auto"/>
              <w:ind w:firstLine="64"/>
              <w:rPr>
                <w:sz w:val="24"/>
                <w:szCs w:val="24"/>
              </w:rPr>
            </w:pPr>
            <w:r w:rsidRPr="00DB2886">
              <w:rPr>
                <w:sz w:val="24"/>
                <w:szCs w:val="24"/>
              </w:rPr>
              <w:t xml:space="preserve">7 </w:t>
            </w:r>
            <w:proofErr w:type="spellStart"/>
            <w:r w:rsidRPr="00DB2886">
              <w:rPr>
                <w:sz w:val="24"/>
                <w:szCs w:val="24"/>
              </w:rPr>
              <w:t>хб</w:t>
            </w:r>
            <w:proofErr w:type="spellEnd"/>
          </w:p>
        </w:tc>
        <w:tc>
          <w:tcPr>
            <w:tcW w:w="4076" w:type="dxa"/>
          </w:tcPr>
          <w:p w:rsidR="00933BE2" w:rsidRPr="00DB2886" w:rsidRDefault="00933BE2" w:rsidP="00550CE7">
            <w:pPr>
              <w:spacing w:line="240" w:lineRule="auto"/>
              <w:ind w:firstLine="0"/>
              <w:rPr>
                <w:sz w:val="24"/>
                <w:szCs w:val="24"/>
              </w:rPr>
            </w:pPr>
            <w:r w:rsidRPr="00DB2886">
              <w:rPr>
                <w:sz w:val="24"/>
                <w:szCs w:val="24"/>
              </w:rPr>
              <w:t>Поощрительный диплом (4 место)</w:t>
            </w:r>
          </w:p>
        </w:tc>
      </w:tr>
    </w:tbl>
    <w:p w:rsidR="00933BE2" w:rsidRPr="00DB2886" w:rsidRDefault="00933BE2" w:rsidP="00550CE7">
      <w:pPr>
        <w:spacing w:line="240" w:lineRule="auto"/>
        <w:rPr>
          <w:sz w:val="24"/>
          <w:szCs w:val="24"/>
        </w:rPr>
      </w:pPr>
    </w:p>
    <w:p w:rsidR="00933BE2" w:rsidRPr="00DB2886" w:rsidRDefault="00933BE2" w:rsidP="00550CE7">
      <w:pPr>
        <w:spacing w:line="240" w:lineRule="auto"/>
        <w:rPr>
          <w:sz w:val="24"/>
          <w:szCs w:val="24"/>
        </w:rPr>
      </w:pPr>
    </w:p>
    <w:p w:rsidR="00933BE2" w:rsidRPr="00DB2886" w:rsidRDefault="00933BE2" w:rsidP="00550CE7">
      <w:pPr>
        <w:spacing w:line="240" w:lineRule="auto"/>
        <w:ind w:firstLine="0"/>
        <w:rPr>
          <w:sz w:val="24"/>
          <w:szCs w:val="24"/>
        </w:rPr>
      </w:pPr>
      <w:r w:rsidRPr="00DB2886">
        <w:rPr>
          <w:noProof/>
          <w:sz w:val="24"/>
          <w:szCs w:val="24"/>
        </w:rPr>
        <w:lastRenderedPageBreak/>
        <w:drawing>
          <wp:inline distT="0" distB="0" distL="0" distR="0" wp14:anchorId="4C23E076" wp14:editId="1766DBD2">
            <wp:extent cx="5735090" cy="2582778"/>
            <wp:effectExtent l="0" t="0" r="0" b="8255"/>
            <wp:docPr id="9" name="Рисунок 9" descr="C:\Users\Анфим\Desktop\Новая папка\WP_201810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фим\Desktop\Новая папка\WP_20181029_00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081" t="12222" r="7816" b="15556"/>
                    <a:stretch/>
                  </pic:blipFill>
                  <pic:spPr bwMode="auto">
                    <a:xfrm>
                      <a:off x="0" y="0"/>
                      <a:ext cx="5745029" cy="2587254"/>
                    </a:xfrm>
                    <a:prstGeom prst="rect">
                      <a:avLst/>
                    </a:prstGeom>
                    <a:noFill/>
                    <a:ln>
                      <a:noFill/>
                    </a:ln>
                    <a:extLst>
                      <a:ext uri="{53640926-AAD7-44D8-BBD7-CCE9431645EC}">
                        <a14:shadowObscured xmlns:a14="http://schemas.microsoft.com/office/drawing/2010/main"/>
                      </a:ext>
                    </a:extLst>
                  </pic:spPr>
                </pic:pic>
              </a:graphicData>
            </a:graphic>
          </wp:inline>
        </w:drawing>
      </w:r>
    </w:p>
    <w:p w:rsidR="00933BE2" w:rsidRPr="00DB2886" w:rsidRDefault="00933BE2" w:rsidP="00550CE7">
      <w:pPr>
        <w:spacing w:line="240" w:lineRule="auto"/>
        <w:rPr>
          <w:sz w:val="24"/>
          <w:szCs w:val="24"/>
        </w:rPr>
      </w:pPr>
    </w:p>
    <w:p w:rsidR="00623676" w:rsidRPr="00C84D7F" w:rsidRDefault="00623676" w:rsidP="003063D5">
      <w:pPr>
        <w:pStyle w:val="a4"/>
        <w:outlineLvl w:val="0"/>
        <w:rPr>
          <w:rFonts w:ascii="Times New Roman" w:hAnsi="Times New Roman" w:cs="Times New Roman"/>
          <w:b/>
          <w:sz w:val="24"/>
          <w:szCs w:val="24"/>
        </w:rPr>
      </w:pPr>
      <w:bookmarkStart w:id="23" w:name="_Toc6572388"/>
      <w:r w:rsidRPr="00C84D7F">
        <w:rPr>
          <w:rFonts w:ascii="Times New Roman" w:hAnsi="Times New Roman" w:cs="Times New Roman"/>
          <w:b/>
          <w:sz w:val="24"/>
          <w:szCs w:val="24"/>
        </w:rPr>
        <w:t>Раздел 4. Организация учебного процесса</w:t>
      </w:r>
      <w:bookmarkEnd w:id="23"/>
    </w:p>
    <w:p w:rsidR="00623676" w:rsidRPr="00623676" w:rsidRDefault="00623676" w:rsidP="00550CE7">
      <w:pPr>
        <w:tabs>
          <w:tab w:val="left" w:pos="2300"/>
        </w:tabs>
        <w:spacing w:line="240" w:lineRule="auto"/>
        <w:ind w:firstLine="539"/>
        <w:jc w:val="center"/>
        <w:rPr>
          <w:b/>
          <w:i/>
          <w:sz w:val="24"/>
          <w:szCs w:val="24"/>
        </w:rPr>
      </w:pPr>
      <w:r w:rsidRPr="00623676">
        <w:rPr>
          <w:b/>
          <w:i/>
          <w:sz w:val="24"/>
          <w:szCs w:val="24"/>
        </w:rPr>
        <w:t xml:space="preserve">Анализ расписания занятий 1 семестр (полугодие) 2018 </w:t>
      </w:r>
    </w:p>
    <w:p w:rsidR="00623676" w:rsidRPr="00623676" w:rsidRDefault="00623676" w:rsidP="00550CE7">
      <w:pPr>
        <w:tabs>
          <w:tab w:val="left" w:pos="2300"/>
        </w:tabs>
        <w:spacing w:line="240" w:lineRule="auto"/>
        <w:ind w:firstLine="539"/>
        <w:jc w:val="center"/>
        <w:rPr>
          <w:b/>
          <w:i/>
          <w:sz w:val="24"/>
          <w:szCs w:val="24"/>
        </w:rPr>
      </w:pPr>
      <w:r w:rsidRPr="00623676">
        <w:rPr>
          <w:b/>
          <w:i/>
          <w:sz w:val="24"/>
          <w:szCs w:val="24"/>
        </w:rPr>
        <w:t>МБОУ «Лицей №1»</w:t>
      </w:r>
    </w:p>
    <w:p w:rsidR="00623676" w:rsidRPr="006F080B" w:rsidRDefault="00623676" w:rsidP="00550CE7">
      <w:pPr>
        <w:tabs>
          <w:tab w:val="left" w:pos="2300"/>
        </w:tabs>
        <w:spacing w:line="240" w:lineRule="auto"/>
        <w:ind w:firstLine="539"/>
        <w:jc w:val="center"/>
        <w:rPr>
          <w:b/>
          <w:sz w:val="22"/>
          <w:szCs w:val="28"/>
        </w:rPr>
      </w:pPr>
    </w:p>
    <w:p w:rsidR="00623676" w:rsidRPr="006F080B" w:rsidRDefault="00623676" w:rsidP="00550CE7">
      <w:pPr>
        <w:spacing w:line="240" w:lineRule="auto"/>
        <w:ind w:firstLine="540"/>
        <w:rPr>
          <w:sz w:val="24"/>
          <w:szCs w:val="28"/>
        </w:rPr>
      </w:pPr>
      <w:r w:rsidRPr="006F080B">
        <w:rPr>
          <w:sz w:val="24"/>
          <w:szCs w:val="28"/>
        </w:rPr>
        <w:t>Начало  учебного  процесса  в первую  смену  в  8.30  часов.  «Нулевые»  уроки  в  расписании  отсутствуют.  Продолжительность  учебной  недели  для  обучающихся  всех классов – 6 дней. Продолжительность  занятия – 40 минут.</w:t>
      </w:r>
    </w:p>
    <w:p w:rsidR="00623676" w:rsidRPr="006F080B" w:rsidRDefault="00623676" w:rsidP="00550CE7">
      <w:pPr>
        <w:tabs>
          <w:tab w:val="left" w:pos="2300"/>
        </w:tabs>
        <w:spacing w:line="240" w:lineRule="auto"/>
        <w:ind w:firstLine="540"/>
        <w:rPr>
          <w:sz w:val="24"/>
          <w:szCs w:val="28"/>
        </w:rPr>
      </w:pPr>
      <w:proofErr w:type="gramStart"/>
      <w:r w:rsidRPr="006F080B">
        <w:rPr>
          <w:sz w:val="24"/>
          <w:szCs w:val="28"/>
        </w:rPr>
        <w:t>В связи с большой нагрузкой (свыше 30 часов) учителей математики, физики, химии и иностранного языка, сложные уроки, имеющие максимальную нагрузку (математика – 11 баллов, английский язык – 10 баллов) распределяются с 1 по 6 урок, следовательно, максимальная нагрузка может приходиться на любой, как продуктивный, так и непроду</w:t>
      </w:r>
      <w:r w:rsidRPr="006F080B">
        <w:rPr>
          <w:sz w:val="24"/>
          <w:szCs w:val="28"/>
        </w:rPr>
        <w:t>к</w:t>
      </w:r>
      <w:r w:rsidRPr="006F080B">
        <w:rPr>
          <w:sz w:val="24"/>
          <w:szCs w:val="28"/>
        </w:rPr>
        <w:t xml:space="preserve">тивный урок. </w:t>
      </w:r>
      <w:proofErr w:type="gramEnd"/>
    </w:p>
    <w:p w:rsidR="00623676" w:rsidRPr="006F080B" w:rsidRDefault="00623676" w:rsidP="00550CE7">
      <w:pPr>
        <w:tabs>
          <w:tab w:val="left" w:pos="2300"/>
        </w:tabs>
        <w:spacing w:line="240" w:lineRule="auto"/>
        <w:ind w:firstLine="540"/>
        <w:rPr>
          <w:sz w:val="24"/>
          <w:szCs w:val="28"/>
        </w:rPr>
      </w:pPr>
      <w:r w:rsidRPr="006F080B">
        <w:rPr>
          <w:sz w:val="24"/>
          <w:szCs w:val="28"/>
        </w:rPr>
        <w:t xml:space="preserve">Проблема возникла при составлении расписания для группы 8 ХБ, т.к. в данной группе английский язык преподает один учитель, являющий куратором группы. </w:t>
      </w:r>
      <w:proofErr w:type="gramStart"/>
      <w:r w:rsidRPr="006F080B">
        <w:rPr>
          <w:sz w:val="24"/>
          <w:szCs w:val="28"/>
        </w:rPr>
        <w:t>В соо</w:t>
      </w:r>
      <w:r w:rsidRPr="006F080B">
        <w:rPr>
          <w:sz w:val="24"/>
          <w:szCs w:val="28"/>
        </w:rPr>
        <w:t>т</w:t>
      </w:r>
      <w:r w:rsidRPr="006F080B">
        <w:rPr>
          <w:sz w:val="24"/>
          <w:szCs w:val="28"/>
        </w:rPr>
        <w:t>ветствии с учебным планом в данной группе на английский язык приходится 3 часа в н</w:t>
      </w:r>
      <w:r w:rsidRPr="006F080B">
        <w:rPr>
          <w:sz w:val="24"/>
          <w:szCs w:val="28"/>
        </w:rPr>
        <w:t>е</w:t>
      </w:r>
      <w:r w:rsidRPr="006F080B">
        <w:rPr>
          <w:sz w:val="24"/>
          <w:szCs w:val="28"/>
        </w:rPr>
        <w:t>делю и в связи с тем, что данный предмет ведет один учитель (Давыдова Е.Н.), следов</w:t>
      </w:r>
      <w:r w:rsidRPr="006F080B">
        <w:rPr>
          <w:sz w:val="24"/>
          <w:szCs w:val="28"/>
        </w:rPr>
        <w:t>а</w:t>
      </w:r>
      <w:r w:rsidRPr="006F080B">
        <w:rPr>
          <w:sz w:val="24"/>
          <w:szCs w:val="28"/>
        </w:rPr>
        <w:t xml:space="preserve">тельно, английский язык в группе 8 ХБ велся 1,2 и 5,6 уроками, что нарушает санитарные требования по расстановке трудных предметов в расписание. </w:t>
      </w:r>
      <w:proofErr w:type="gramEnd"/>
    </w:p>
    <w:p w:rsidR="00623676" w:rsidRPr="006F080B" w:rsidRDefault="00623676" w:rsidP="00550CE7">
      <w:pPr>
        <w:spacing w:line="240" w:lineRule="auto"/>
        <w:ind w:right="57" w:firstLine="540"/>
        <w:rPr>
          <w:sz w:val="24"/>
          <w:szCs w:val="28"/>
        </w:rPr>
      </w:pPr>
      <w:r w:rsidRPr="006F080B">
        <w:rPr>
          <w:sz w:val="24"/>
          <w:szCs w:val="28"/>
        </w:rPr>
        <w:t>Рациональное распределение предметов в течение учебного дня предполагает п</w:t>
      </w:r>
      <w:r w:rsidRPr="006F080B">
        <w:rPr>
          <w:sz w:val="24"/>
          <w:szCs w:val="28"/>
        </w:rPr>
        <w:t>о</w:t>
      </w:r>
      <w:r w:rsidRPr="006F080B">
        <w:rPr>
          <w:sz w:val="24"/>
          <w:szCs w:val="28"/>
        </w:rPr>
        <w:t>следовательное включение предметов гуманитарного, естественнонаучного и эстетич</w:t>
      </w:r>
      <w:r w:rsidRPr="006F080B">
        <w:rPr>
          <w:sz w:val="24"/>
          <w:szCs w:val="28"/>
        </w:rPr>
        <w:t>е</w:t>
      </w:r>
      <w:r w:rsidRPr="006F080B">
        <w:rPr>
          <w:sz w:val="24"/>
          <w:szCs w:val="28"/>
        </w:rPr>
        <w:t>ского циклов в расписание уроков, а также чередование уроков повышенной сложности с облегченными занятиями. Обучающиеся имеют возможность переключаться на разные виды деятельности в течение дня.</w:t>
      </w:r>
    </w:p>
    <w:p w:rsidR="00623676" w:rsidRPr="006F080B" w:rsidRDefault="00623676" w:rsidP="00550CE7">
      <w:pPr>
        <w:spacing w:line="240" w:lineRule="auto"/>
        <w:ind w:right="57" w:firstLine="540"/>
        <w:rPr>
          <w:sz w:val="24"/>
          <w:szCs w:val="28"/>
        </w:rPr>
      </w:pPr>
      <w:r w:rsidRPr="006F080B">
        <w:rPr>
          <w:sz w:val="24"/>
          <w:szCs w:val="28"/>
        </w:rPr>
        <w:t>Профильное обучение в 10-11 классах предполагает увеличение количества часов по некоторым предметам за счет уменьшения нагрузки по другим предметам.  Так при об</w:t>
      </w:r>
      <w:r w:rsidRPr="006F080B">
        <w:rPr>
          <w:sz w:val="24"/>
          <w:szCs w:val="28"/>
        </w:rPr>
        <w:t>у</w:t>
      </w:r>
      <w:r w:rsidRPr="006F080B">
        <w:rPr>
          <w:sz w:val="24"/>
          <w:szCs w:val="28"/>
        </w:rPr>
        <w:t>чении на физико-математическом профиле обучающиеся имеют большее количество ч</w:t>
      </w:r>
      <w:r w:rsidRPr="006F080B">
        <w:rPr>
          <w:sz w:val="24"/>
          <w:szCs w:val="28"/>
        </w:rPr>
        <w:t>а</w:t>
      </w:r>
      <w:r w:rsidRPr="006F080B">
        <w:rPr>
          <w:sz w:val="24"/>
          <w:szCs w:val="28"/>
        </w:rPr>
        <w:t xml:space="preserve">сов физики (12 баллов по шкале), алгебры (10 баллов по шкале), геометрии (11 баллов по шкале), информатики  (6 баллов по шкале). Это затрудняет рационально распределить учебную нагрузку на </w:t>
      </w:r>
      <w:proofErr w:type="gramStart"/>
      <w:r w:rsidRPr="006F080B">
        <w:rPr>
          <w:sz w:val="24"/>
          <w:szCs w:val="28"/>
        </w:rPr>
        <w:t>обучающихся</w:t>
      </w:r>
      <w:proofErr w:type="gramEnd"/>
      <w:r w:rsidRPr="006F080B">
        <w:rPr>
          <w:sz w:val="24"/>
          <w:szCs w:val="28"/>
        </w:rPr>
        <w:t xml:space="preserve"> по шкале (Приложение 3 к СанПиН 2.4.2.2821-10). Так же при обучении на химико-биологическом профиле обучающиеся имеют большее количество часов химии (11 баллов по шкале), алгебры (10 баллов по шкале), геометрии (11 баллов по шкале), биологии (7 баллов по шкале), что также затрудняет рационально распределить учебную нагрузку </w:t>
      </w:r>
      <w:proofErr w:type="gramStart"/>
      <w:r w:rsidRPr="006F080B">
        <w:rPr>
          <w:sz w:val="24"/>
          <w:szCs w:val="28"/>
        </w:rPr>
        <w:t>на</w:t>
      </w:r>
      <w:proofErr w:type="gramEnd"/>
      <w:r w:rsidRPr="006F080B">
        <w:rPr>
          <w:sz w:val="24"/>
          <w:szCs w:val="28"/>
        </w:rPr>
        <w:t xml:space="preserve"> обучающихся по шкале.</w:t>
      </w:r>
    </w:p>
    <w:p w:rsidR="00623676" w:rsidRPr="006F080B" w:rsidRDefault="00623676" w:rsidP="00550CE7">
      <w:pPr>
        <w:spacing w:line="240" w:lineRule="auto"/>
        <w:rPr>
          <w:sz w:val="24"/>
          <w:szCs w:val="28"/>
        </w:rPr>
      </w:pPr>
      <w:r w:rsidRPr="006F080B">
        <w:rPr>
          <w:sz w:val="24"/>
          <w:szCs w:val="28"/>
        </w:rPr>
        <w:t xml:space="preserve"> </w:t>
      </w:r>
      <w:r w:rsidRPr="006F080B">
        <w:rPr>
          <w:sz w:val="24"/>
          <w:szCs w:val="28"/>
        </w:rPr>
        <w:tab/>
        <w:t xml:space="preserve">В составленном расписании уроков наибольшая интенсивность нагрузки  приходится на вторник, среду и четверг, пятницу, а в начале и  конце рабочей недели  </w:t>
      </w:r>
      <w:r w:rsidRPr="006F080B">
        <w:rPr>
          <w:sz w:val="24"/>
          <w:szCs w:val="28"/>
        </w:rPr>
        <w:lastRenderedPageBreak/>
        <w:t>суммарная нагрузка  наименьшая. Расписание уроков  строится с учетом шкалы трудности предметов, что соответствует требованиям СанПиН 2.4.2.2821 – 10 (см. Приложение)</w:t>
      </w:r>
    </w:p>
    <w:p w:rsidR="00623676" w:rsidRPr="006F080B" w:rsidRDefault="00623676" w:rsidP="00550CE7">
      <w:pPr>
        <w:tabs>
          <w:tab w:val="left" w:pos="2300"/>
        </w:tabs>
        <w:spacing w:line="240" w:lineRule="auto"/>
        <w:ind w:firstLine="540"/>
        <w:rPr>
          <w:sz w:val="14"/>
          <w:szCs w:val="28"/>
        </w:rPr>
      </w:pPr>
    </w:p>
    <w:p w:rsidR="00933BE2" w:rsidRPr="00DB2886" w:rsidRDefault="00933BE2" w:rsidP="00550CE7">
      <w:pPr>
        <w:spacing w:line="240" w:lineRule="auto"/>
        <w:rPr>
          <w:sz w:val="24"/>
          <w:szCs w:val="24"/>
        </w:rPr>
      </w:pPr>
    </w:p>
    <w:p w:rsidR="006F080B" w:rsidRPr="00B06C30" w:rsidRDefault="006F080B" w:rsidP="00550CE7">
      <w:pPr>
        <w:spacing w:line="240" w:lineRule="auto"/>
        <w:jc w:val="center"/>
        <w:rPr>
          <w:b/>
          <w:i/>
          <w:sz w:val="24"/>
          <w:szCs w:val="24"/>
        </w:rPr>
      </w:pPr>
      <w:r w:rsidRPr="00B06C30">
        <w:rPr>
          <w:b/>
          <w:i/>
          <w:sz w:val="24"/>
          <w:szCs w:val="24"/>
        </w:rPr>
        <w:t xml:space="preserve">Пояснительная записка к расписанию учебных занятий </w:t>
      </w:r>
    </w:p>
    <w:p w:rsidR="006F080B" w:rsidRPr="006F080B" w:rsidRDefault="006F080B" w:rsidP="00550CE7">
      <w:pPr>
        <w:spacing w:line="240" w:lineRule="auto"/>
        <w:rPr>
          <w:b/>
          <w:sz w:val="14"/>
          <w:szCs w:val="28"/>
        </w:rPr>
      </w:pPr>
    </w:p>
    <w:p w:rsidR="006F080B" w:rsidRPr="0044356D" w:rsidRDefault="006F080B" w:rsidP="00550CE7">
      <w:pPr>
        <w:spacing w:line="240" w:lineRule="auto"/>
        <w:ind w:firstLine="426"/>
        <w:rPr>
          <w:sz w:val="24"/>
          <w:szCs w:val="24"/>
        </w:rPr>
      </w:pPr>
      <w:r w:rsidRPr="0044356D">
        <w:rPr>
          <w:sz w:val="24"/>
          <w:szCs w:val="24"/>
        </w:rPr>
        <w:t>Расписание учебных занятий является документом, регламентирующим образов</w:t>
      </w:r>
      <w:r w:rsidRPr="0044356D">
        <w:rPr>
          <w:sz w:val="24"/>
          <w:szCs w:val="24"/>
        </w:rPr>
        <w:t>а</w:t>
      </w:r>
      <w:r w:rsidRPr="0044356D">
        <w:rPr>
          <w:sz w:val="24"/>
          <w:szCs w:val="24"/>
        </w:rPr>
        <w:t>тельный режим в инновационном образовательном учреждении.</w:t>
      </w:r>
    </w:p>
    <w:p w:rsidR="006F080B" w:rsidRPr="0044356D" w:rsidRDefault="006F080B" w:rsidP="00550CE7">
      <w:pPr>
        <w:spacing w:line="240" w:lineRule="auto"/>
        <w:ind w:firstLine="426"/>
        <w:rPr>
          <w:sz w:val="24"/>
          <w:szCs w:val="24"/>
        </w:rPr>
      </w:pPr>
      <w:r w:rsidRPr="0044356D">
        <w:rPr>
          <w:sz w:val="24"/>
          <w:szCs w:val="24"/>
        </w:rPr>
        <w:t xml:space="preserve">Расписание учебных занятий составлено на основании </w:t>
      </w:r>
      <w:r>
        <w:rPr>
          <w:sz w:val="24"/>
          <w:szCs w:val="24"/>
        </w:rPr>
        <w:t>у</w:t>
      </w:r>
      <w:r w:rsidRPr="0044356D">
        <w:rPr>
          <w:sz w:val="24"/>
          <w:szCs w:val="24"/>
        </w:rPr>
        <w:t>чебного плана МБОУ «Лицей №1» на 201</w:t>
      </w:r>
      <w:r>
        <w:rPr>
          <w:sz w:val="24"/>
          <w:szCs w:val="24"/>
        </w:rPr>
        <w:t>8</w:t>
      </w:r>
      <w:r w:rsidRPr="0044356D">
        <w:rPr>
          <w:sz w:val="24"/>
          <w:szCs w:val="24"/>
        </w:rPr>
        <w:t>-201</w:t>
      </w:r>
      <w:r>
        <w:rPr>
          <w:sz w:val="24"/>
          <w:szCs w:val="24"/>
        </w:rPr>
        <w:t xml:space="preserve">9 </w:t>
      </w:r>
      <w:r w:rsidRPr="0044356D">
        <w:rPr>
          <w:sz w:val="24"/>
          <w:szCs w:val="24"/>
        </w:rPr>
        <w:t xml:space="preserve">учебный год, утвержденного </w:t>
      </w:r>
      <w:r>
        <w:rPr>
          <w:sz w:val="24"/>
          <w:szCs w:val="24"/>
        </w:rPr>
        <w:t>директором МБОУ «Лицей №1»</w:t>
      </w:r>
      <w:r w:rsidRPr="0044356D">
        <w:rPr>
          <w:sz w:val="24"/>
          <w:szCs w:val="24"/>
        </w:rPr>
        <w:t xml:space="preserve">. </w:t>
      </w:r>
    </w:p>
    <w:p w:rsidR="006F080B" w:rsidRPr="0044356D" w:rsidRDefault="006F080B" w:rsidP="00550CE7">
      <w:pPr>
        <w:spacing w:line="240" w:lineRule="auto"/>
        <w:ind w:firstLine="426"/>
        <w:rPr>
          <w:sz w:val="24"/>
          <w:szCs w:val="24"/>
        </w:rPr>
      </w:pPr>
      <w:r w:rsidRPr="0044356D">
        <w:rPr>
          <w:sz w:val="24"/>
          <w:szCs w:val="24"/>
        </w:rPr>
        <w:t>При составлении расписания были максимально учтены методические рекомендации по составлению расписания общеобразовательных учреждений (учет наиболее эффекти</w:t>
      </w:r>
      <w:r w:rsidRPr="0044356D">
        <w:rPr>
          <w:sz w:val="24"/>
          <w:szCs w:val="24"/>
        </w:rPr>
        <w:t>в</w:t>
      </w:r>
      <w:r w:rsidRPr="0044356D">
        <w:rPr>
          <w:sz w:val="24"/>
          <w:szCs w:val="24"/>
        </w:rPr>
        <w:t xml:space="preserve">ных дней, чередование предметов различной сложности, погружение в предмет, уровень профессиональной компетенции педагогов в применении </w:t>
      </w:r>
      <w:proofErr w:type="spellStart"/>
      <w:r w:rsidRPr="0044356D">
        <w:rPr>
          <w:sz w:val="24"/>
          <w:szCs w:val="24"/>
        </w:rPr>
        <w:t>здоровьесберегающих</w:t>
      </w:r>
      <w:proofErr w:type="spellEnd"/>
      <w:r w:rsidRPr="0044356D">
        <w:rPr>
          <w:sz w:val="24"/>
          <w:szCs w:val="24"/>
        </w:rPr>
        <w:t xml:space="preserve"> технол</w:t>
      </w:r>
      <w:r w:rsidRPr="0044356D">
        <w:rPr>
          <w:sz w:val="24"/>
          <w:szCs w:val="24"/>
        </w:rPr>
        <w:t>о</w:t>
      </w:r>
      <w:r w:rsidRPr="0044356D">
        <w:rPr>
          <w:sz w:val="24"/>
          <w:szCs w:val="24"/>
        </w:rPr>
        <w:t>гий, профилактики утомления).</w:t>
      </w:r>
    </w:p>
    <w:p w:rsidR="006F080B" w:rsidRPr="0044356D" w:rsidRDefault="006F080B" w:rsidP="00550CE7">
      <w:pPr>
        <w:spacing w:line="240" w:lineRule="auto"/>
        <w:ind w:firstLine="426"/>
        <w:rPr>
          <w:sz w:val="24"/>
          <w:szCs w:val="24"/>
        </w:rPr>
      </w:pPr>
      <w:proofErr w:type="gramStart"/>
      <w:r w:rsidRPr="0044356D">
        <w:rPr>
          <w:sz w:val="24"/>
          <w:szCs w:val="24"/>
        </w:rPr>
        <w:t>Важным при составлении расписания и расчета учебной нагрузки обучающихся явл</w:t>
      </w:r>
      <w:r w:rsidRPr="0044356D">
        <w:rPr>
          <w:sz w:val="24"/>
          <w:szCs w:val="24"/>
        </w:rPr>
        <w:t>я</w:t>
      </w:r>
      <w:r w:rsidRPr="0044356D">
        <w:rPr>
          <w:sz w:val="24"/>
          <w:szCs w:val="24"/>
        </w:rPr>
        <w:t>ется «удельный вес» предметов</w:t>
      </w:r>
      <w:r w:rsidRPr="000F5A60">
        <w:rPr>
          <w:sz w:val="24"/>
          <w:szCs w:val="24"/>
        </w:rPr>
        <w:t>, составляющих профильное ядро каждого профиля,</w:t>
      </w:r>
      <w:r w:rsidRPr="0044356D">
        <w:rPr>
          <w:sz w:val="24"/>
          <w:szCs w:val="24"/>
        </w:rPr>
        <w:t xml:space="preserve"> зачи</w:t>
      </w:r>
      <w:r w:rsidRPr="0044356D">
        <w:rPr>
          <w:sz w:val="24"/>
          <w:szCs w:val="24"/>
        </w:rPr>
        <w:t>с</w:t>
      </w:r>
      <w:r w:rsidRPr="0044356D">
        <w:rPr>
          <w:sz w:val="24"/>
          <w:szCs w:val="24"/>
        </w:rPr>
        <w:t>ление на который осуществляется обучающимися мотивированно, с согласования жел</w:t>
      </w:r>
      <w:r w:rsidRPr="0044356D">
        <w:rPr>
          <w:sz w:val="24"/>
          <w:szCs w:val="24"/>
        </w:rPr>
        <w:t>а</w:t>
      </w:r>
      <w:r w:rsidRPr="0044356D">
        <w:rPr>
          <w:sz w:val="24"/>
          <w:szCs w:val="24"/>
        </w:rPr>
        <w:t>ний ребенка и его родителей:</w:t>
      </w:r>
      <w:proofErr w:type="gramEnd"/>
    </w:p>
    <w:p w:rsidR="006F080B" w:rsidRPr="0044356D" w:rsidRDefault="006F080B" w:rsidP="00550CE7">
      <w:pPr>
        <w:numPr>
          <w:ilvl w:val="0"/>
          <w:numId w:val="33"/>
        </w:numPr>
        <w:spacing w:line="240" w:lineRule="auto"/>
        <w:ind w:left="426" w:hanging="426"/>
        <w:rPr>
          <w:sz w:val="24"/>
          <w:szCs w:val="24"/>
        </w:rPr>
      </w:pPr>
      <w:r w:rsidRPr="0044356D">
        <w:rPr>
          <w:sz w:val="24"/>
          <w:szCs w:val="24"/>
        </w:rPr>
        <w:t>ФМ (физико-математический) – математика, физика, информатика и ИКТ;</w:t>
      </w:r>
    </w:p>
    <w:p w:rsidR="006F080B" w:rsidRPr="0044356D" w:rsidRDefault="006F080B" w:rsidP="00550CE7">
      <w:pPr>
        <w:numPr>
          <w:ilvl w:val="0"/>
          <w:numId w:val="33"/>
        </w:numPr>
        <w:spacing w:line="240" w:lineRule="auto"/>
        <w:ind w:left="426" w:hanging="426"/>
        <w:rPr>
          <w:sz w:val="24"/>
          <w:szCs w:val="24"/>
        </w:rPr>
      </w:pPr>
      <w:r>
        <w:rPr>
          <w:sz w:val="24"/>
          <w:szCs w:val="24"/>
        </w:rPr>
        <w:t>ХБ</w:t>
      </w:r>
      <w:r w:rsidRPr="0044356D">
        <w:rPr>
          <w:sz w:val="24"/>
          <w:szCs w:val="24"/>
        </w:rPr>
        <w:t xml:space="preserve"> (химическ</w:t>
      </w:r>
      <w:r>
        <w:rPr>
          <w:sz w:val="24"/>
          <w:szCs w:val="24"/>
        </w:rPr>
        <w:t>о-</w:t>
      </w:r>
      <w:r w:rsidRPr="0044356D">
        <w:rPr>
          <w:sz w:val="24"/>
          <w:szCs w:val="24"/>
        </w:rPr>
        <w:t>биолог</w:t>
      </w:r>
      <w:r>
        <w:rPr>
          <w:sz w:val="24"/>
          <w:szCs w:val="24"/>
        </w:rPr>
        <w:t>ический</w:t>
      </w:r>
      <w:r w:rsidRPr="0044356D">
        <w:rPr>
          <w:sz w:val="24"/>
          <w:szCs w:val="24"/>
        </w:rPr>
        <w:t>) – математика, биология, химия;</w:t>
      </w:r>
    </w:p>
    <w:p w:rsidR="006F080B" w:rsidRPr="0044356D" w:rsidRDefault="006F080B" w:rsidP="00550CE7">
      <w:pPr>
        <w:numPr>
          <w:ilvl w:val="0"/>
          <w:numId w:val="33"/>
        </w:numPr>
        <w:spacing w:line="240" w:lineRule="auto"/>
        <w:ind w:left="426" w:hanging="426"/>
        <w:rPr>
          <w:sz w:val="24"/>
          <w:szCs w:val="24"/>
        </w:rPr>
      </w:pPr>
      <w:r>
        <w:rPr>
          <w:sz w:val="24"/>
          <w:szCs w:val="24"/>
        </w:rPr>
        <w:t>СГ</w:t>
      </w:r>
      <w:r w:rsidRPr="0044356D">
        <w:rPr>
          <w:sz w:val="24"/>
          <w:szCs w:val="24"/>
        </w:rPr>
        <w:t xml:space="preserve"> (</w:t>
      </w:r>
      <w:r>
        <w:rPr>
          <w:sz w:val="24"/>
          <w:szCs w:val="24"/>
        </w:rPr>
        <w:t>социально-гуманитарный</w:t>
      </w:r>
      <w:r w:rsidRPr="0044356D">
        <w:rPr>
          <w:sz w:val="24"/>
          <w:szCs w:val="24"/>
        </w:rPr>
        <w:t>) –</w:t>
      </w:r>
      <w:r>
        <w:rPr>
          <w:sz w:val="24"/>
          <w:szCs w:val="24"/>
        </w:rPr>
        <w:t xml:space="preserve"> </w:t>
      </w:r>
      <w:r w:rsidRPr="0044356D">
        <w:rPr>
          <w:sz w:val="24"/>
          <w:szCs w:val="24"/>
        </w:rPr>
        <w:t>русский язык, литература</w:t>
      </w:r>
      <w:r>
        <w:rPr>
          <w:sz w:val="24"/>
          <w:szCs w:val="24"/>
        </w:rPr>
        <w:t>, история, обществознание</w:t>
      </w:r>
      <w:r w:rsidRPr="0044356D">
        <w:rPr>
          <w:sz w:val="24"/>
          <w:szCs w:val="24"/>
        </w:rPr>
        <w:t>.</w:t>
      </w:r>
    </w:p>
    <w:p w:rsidR="006F080B" w:rsidRPr="0044356D" w:rsidRDefault="006F080B" w:rsidP="00550CE7">
      <w:pPr>
        <w:spacing w:line="240" w:lineRule="auto"/>
        <w:ind w:firstLine="708"/>
        <w:rPr>
          <w:sz w:val="24"/>
          <w:szCs w:val="24"/>
        </w:rPr>
      </w:pPr>
      <w:r w:rsidRPr="0044356D">
        <w:rPr>
          <w:b/>
          <w:sz w:val="24"/>
          <w:szCs w:val="24"/>
        </w:rPr>
        <w:t xml:space="preserve">С целью профилактики утомляемости и </w:t>
      </w:r>
      <w:proofErr w:type="gramStart"/>
      <w:r w:rsidRPr="0044356D">
        <w:rPr>
          <w:b/>
          <w:sz w:val="24"/>
          <w:szCs w:val="24"/>
        </w:rPr>
        <w:t>перегрузки</w:t>
      </w:r>
      <w:proofErr w:type="gramEnd"/>
      <w:r w:rsidRPr="0044356D">
        <w:rPr>
          <w:b/>
          <w:sz w:val="24"/>
          <w:szCs w:val="24"/>
        </w:rPr>
        <w:t xml:space="preserve"> обучающихся образов</w:t>
      </w:r>
      <w:r w:rsidRPr="0044356D">
        <w:rPr>
          <w:b/>
          <w:sz w:val="24"/>
          <w:szCs w:val="24"/>
        </w:rPr>
        <w:t>а</w:t>
      </w:r>
      <w:r w:rsidRPr="0044356D">
        <w:rPr>
          <w:b/>
          <w:sz w:val="24"/>
          <w:szCs w:val="24"/>
        </w:rPr>
        <w:t>тельного учреждения предусмотрены следующие подходы</w:t>
      </w:r>
      <w:r w:rsidRPr="0044356D">
        <w:rPr>
          <w:sz w:val="24"/>
          <w:szCs w:val="24"/>
        </w:rPr>
        <w:t xml:space="preserve">: </w:t>
      </w:r>
    </w:p>
    <w:p w:rsidR="006F080B" w:rsidRPr="0044356D" w:rsidRDefault="006F080B" w:rsidP="00550CE7">
      <w:pPr>
        <w:numPr>
          <w:ilvl w:val="0"/>
          <w:numId w:val="29"/>
        </w:numPr>
        <w:spacing w:line="240" w:lineRule="auto"/>
        <w:ind w:left="567" w:hanging="567"/>
        <w:rPr>
          <w:sz w:val="24"/>
          <w:szCs w:val="24"/>
        </w:rPr>
      </w:pPr>
      <w:r>
        <w:rPr>
          <w:sz w:val="24"/>
          <w:szCs w:val="24"/>
        </w:rPr>
        <w:t>о</w:t>
      </w:r>
      <w:r w:rsidRPr="0044356D">
        <w:rPr>
          <w:sz w:val="24"/>
          <w:szCs w:val="24"/>
        </w:rPr>
        <w:t xml:space="preserve">рганизация учебного процесса на основе щадящих принципов: </w:t>
      </w:r>
    </w:p>
    <w:p w:rsidR="006F080B" w:rsidRPr="00D10A1B" w:rsidRDefault="006F080B" w:rsidP="00550CE7">
      <w:pPr>
        <w:numPr>
          <w:ilvl w:val="0"/>
          <w:numId w:val="31"/>
        </w:numPr>
        <w:spacing w:line="240" w:lineRule="auto"/>
        <w:ind w:left="567" w:hanging="567"/>
        <w:rPr>
          <w:sz w:val="24"/>
          <w:szCs w:val="24"/>
        </w:rPr>
      </w:pPr>
      <w:r w:rsidRPr="00D10A1B">
        <w:rPr>
          <w:sz w:val="24"/>
          <w:szCs w:val="24"/>
        </w:rPr>
        <w:t>принцип сдвоенных уроков в расписании, что значительно снижает объем домашн</w:t>
      </w:r>
      <w:r w:rsidRPr="00D10A1B">
        <w:rPr>
          <w:sz w:val="24"/>
          <w:szCs w:val="24"/>
        </w:rPr>
        <w:t>е</w:t>
      </w:r>
      <w:r w:rsidRPr="00D10A1B">
        <w:rPr>
          <w:sz w:val="24"/>
          <w:szCs w:val="24"/>
        </w:rPr>
        <w:t>го задания (в  среднем учащиеся готовятся по трем предметам ежедневно);</w:t>
      </w:r>
    </w:p>
    <w:p w:rsidR="006F080B" w:rsidRPr="00D10A1B" w:rsidRDefault="006F080B" w:rsidP="00550CE7">
      <w:pPr>
        <w:numPr>
          <w:ilvl w:val="0"/>
          <w:numId w:val="31"/>
        </w:numPr>
        <w:spacing w:line="240" w:lineRule="auto"/>
        <w:ind w:left="567" w:hanging="567"/>
        <w:rPr>
          <w:sz w:val="24"/>
          <w:szCs w:val="24"/>
        </w:rPr>
      </w:pPr>
      <w:r w:rsidRPr="00D10A1B">
        <w:rPr>
          <w:sz w:val="24"/>
          <w:szCs w:val="24"/>
        </w:rPr>
        <w:t>принцип рабочей субботы, что означает присвоение ей статуса 6-го рабочего дня в неделю (в субботу организуются учебные занятия,  курсов лицейского компонента);</w:t>
      </w:r>
    </w:p>
    <w:p w:rsidR="006F080B" w:rsidRPr="0044356D" w:rsidRDefault="006F080B" w:rsidP="00550CE7">
      <w:pPr>
        <w:numPr>
          <w:ilvl w:val="0"/>
          <w:numId w:val="29"/>
        </w:numPr>
        <w:spacing w:line="240" w:lineRule="auto"/>
        <w:ind w:left="567" w:hanging="567"/>
        <w:rPr>
          <w:sz w:val="24"/>
          <w:szCs w:val="24"/>
        </w:rPr>
      </w:pPr>
      <w:r>
        <w:rPr>
          <w:sz w:val="24"/>
          <w:szCs w:val="24"/>
        </w:rPr>
        <w:t>в</w:t>
      </w:r>
      <w:r w:rsidRPr="0044356D">
        <w:rPr>
          <w:sz w:val="24"/>
          <w:szCs w:val="24"/>
        </w:rPr>
        <w:t>недрение психологического компонента образовательной среды: решение проблем обратной связи через различные диагностики; оформление данных психо</w:t>
      </w:r>
      <w:r>
        <w:rPr>
          <w:sz w:val="24"/>
          <w:szCs w:val="24"/>
        </w:rPr>
        <w:t>логических портретах групп</w:t>
      </w:r>
      <w:r w:rsidRPr="0044356D">
        <w:rPr>
          <w:sz w:val="24"/>
          <w:szCs w:val="24"/>
        </w:rPr>
        <w:t>; обеспечение равновесия между адаптивными возможностями орг</w:t>
      </w:r>
      <w:r w:rsidRPr="0044356D">
        <w:rPr>
          <w:sz w:val="24"/>
          <w:szCs w:val="24"/>
        </w:rPr>
        <w:t>а</w:t>
      </w:r>
      <w:r w:rsidRPr="0044356D">
        <w:rPr>
          <w:sz w:val="24"/>
          <w:szCs w:val="24"/>
        </w:rPr>
        <w:t>низма и образовательной средой лицея;</w:t>
      </w:r>
    </w:p>
    <w:p w:rsidR="006F080B" w:rsidRPr="0044356D" w:rsidRDefault="006F080B" w:rsidP="00550CE7">
      <w:pPr>
        <w:numPr>
          <w:ilvl w:val="0"/>
          <w:numId w:val="29"/>
        </w:numPr>
        <w:spacing w:line="240" w:lineRule="auto"/>
        <w:ind w:left="567" w:hanging="567"/>
        <w:rPr>
          <w:sz w:val="24"/>
          <w:szCs w:val="24"/>
        </w:rPr>
      </w:pPr>
      <w:r>
        <w:rPr>
          <w:sz w:val="24"/>
          <w:szCs w:val="24"/>
        </w:rPr>
        <w:t>в</w:t>
      </w:r>
      <w:r w:rsidRPr="0044356D">
        <w:rPr>
          <w:sz w:val="24"/>
          <w:szCs w:val="24"/>
        </w:rPr>
        <w:t xml:space="preserve">недрение </w:t>
      </w:r>
      <w:proofErr w:type="spellStart"/>
      <w:r w:rsidRPr="0044356D">
        <w:rPr>
          <w:sz w:val="24"/>
          <w:szCs w:val="24"/>
        </w:rPr>
        <w:t>здоровьесберегающих</w:t>
      </w:r>
      <w:proofErr w:type="spellEnd"/>
      <w:r w:rsidRPr="0044356D">
        <w:rPr>
          <w:sz w:val="24"/>
          <w:szCs w:val="24"/>
        </w:rPr>
        <w:t xml:space="preserve"> технологий педагогической психологии  здоровья (психотерапии и психогигиены):</w:t>
      </w:r>
    </w:p>
    <w:p w:rsidR="006F080B" w:rsidRPr="0044356D" w:rsidRDefault="006F080B" w:rsidP="00550CE7">
      <w:pPr>
        <w:numPr>
          <w:ilvl w:val="0"/>
          <w:numId w:val="32"/>
        </w:numPr>
        <w:spacing w:line="240" w:lineRule="auto"/>
        <w:ind w:left="567" w:hanging="567"/>
        <w:rPr>
          <w:sz w:val="24"/>
          <w:szCs w:val="24"/>
        </w:rPr>
      </w:pPr>
      <w:r w:rsidRPr="0044356D">
        <w:rPr>
          <w:sz w:val="24"/>
          <w:szCs w:val="24"/>
        </w:rPr>
        <w:t xml:space="preserve">качественное улучшение медицинского обслуживания </w:t>
      </w:r>
      <w:proofErr w:type="gramStart"/>
      <w:r w:rsidRPr="0044356D">
        <w:rPr>
          <w:sz w:val="24"/>
          <w:szCs w:val="24"/>
        </w:rPr>
        <w:t>обучающихся</w:t>
      </w:r>
      <w:proofErr w:type="gramEnd"/>
      <w:r w:rsidRPr="0044356D">
        <w:rPr>
          <w:sz w:val="24"/>
          <w:szCs w:val="24"/>
        </w:rPr>
        <w:t>;</w:t>
      </w:r>
    </w:p>
    <w:p w:rsidR="006F080B" w:rsidRPr="0044356D" w:rsidRDefault="006F080B" w:rsidP="00550CE7">
      <w:pPr>
        <w:numPr>
          <w:ilvl w:val="0"/>
          <w:numId w:val="32"/>
        </w:numPr>
        <w:spacing w:line="240" w:lineRule="auto"/>
        <w:ind w:left="567" w:hanging="567"/>
        <w:rPr>
          <w:sz w:val="24"/>
          <w:szCs w:val="24"/>
        </w:rPr>
      </w:pPr>
      <w:r w:rsidRPr="0044356D">
        <w:rPr>
          <w:sz w:val="24"/>
          <w:szCs w:val="24"/>
        </w:rPr>
        <w:t>организация внеурочной оздоровительной деятельности;</w:t>
      </w:r>
    </w:p>
    <w:p w:rsidR="006F080B" w:rsidRPr="0044356D" w:rsidRDefault="006F080B" w:rsidP="00550CE7">
      <w:pPr>
        <w:numPr>
          <w:ilvl w:val="0"/>
          <w:numId w:val="32"/>
        </w:numPr>
        <w:spacing w:line="240" w:lineRule="auto"/>
        <w:ind w:left="567" w:hanging="567"/>
        <w:rPr>
          <w:color w:val="000000"/>
          <w:sz w:val="24"/>
          <w:szCs w:val="24"/>
        </w:rPr>
      </w:pPr>
      <w:r w:rsidRPr="0044356D">
        <w:rPr>
          <w:sz w:val="24"/>
          <w:szCs w:val="24"/>
        </w:rPr>
        <w:t>оптимизация учебной деятельности через освоение современных технологий разв</w:t>
      </w:r>
      <w:r w:rsidRPr="0044356D">
        <w:rPr>
          <w:sz w:val="24"/>
          <w:szCs w:val="24"/>
        </w:rPr>
        <w:t>и</w:t>
      </w:r>
      <w:r w:rsidRPr="0044356D">
        <w:rPr>
          <w:sz w:val="24"/>
          <w:szCs w:val="24"/>
        </w:rPr>
        <w:t>тия интеллектуальных  ресурсов, техник развития учебного труда, очень важного а</w:t>
      </w:r>
      <w:r w:rsidRPr="0044356D">
        <w:rPr>
          <w:sz w:val="24"/>
          <w:szCs w:val="24"/>
        </w:rPr>
        <w:t>с</w:t>
      </w:r>
      <w:r w:rsidRPr="0044356D">
        <w:rPr>
          <w:sz w:val="24"/>
          <w:szCs w:val="24"/>
        </w:rPr>
        <w:t>пекта  – снятия напряжения через сеансы релаксации в рамках предметов «</w:t>
      </w:r>
      <w:r w:rsidRPr="00BF1820">
        <w:rPr>
          <w:sz w:val="24"/>
          <w:szCs w:val="24"/>
        </w:rPr>
        <w:t>Психол</w:t>
      </w:r>
      <w:r w:rsidRPr="00BF1820">
        <w:rPr>
          <w:sz w:val="24"/>
          <w:szCs w:val="24"/>
        </w:rPr>
        <w:t>о</w:t>
      </w:r>
      <w:r w:rsidRPr="00BF1820">
        <w:rPr>
          <w:sz w:val="24"/>
          <w:szCs w:val="24"/>
        </w:rPr>
        <w:t xml:space="preserve">гические основы жизненного и профессионального </w:t>
      </w:r>
      <w:r>
        <w:rPr>
          <w:sz w:val="24"/>
          <w:szCs w:val="24"/>
        </w:rPr>
        <w:t>само</w:t>
      </w:r>
      <w:r w:rsidRPr="00BF1820">
        <w:rPr>
          <w:sz w:val="24"/>
          <w:szCs w:val="24"/>
        </w:rPr>
        <w:t>определения</w:t>
      </w:r>
      <w:r w:rsidRPr="0044356D">
        <w:rPr>
          <w:color w:val="000000"/>
          <w:sz w:val="24"/>
          <w:szCs w:val="24"/>
        </w:rPr>
        <w:t>»;</w:t>
      </w:r>
    </w:p>
    <w:p w:rsidR="006F080B" w:rsidRPr="0044356D" w:rsidRDefault="006F080B" w:rsidP="00550CE7">
      <w:pPr>
        <w:numPr>
          <w:ilvl w:val="0"/>
          <w:numId w:val="32"/>
        </w:numPr>
        <w:spacing w:line="240" w:lineRule="auto"/>
        <w:ind w:left="567" w:hanging="567"/>
        <w:rPr>
          <w:color w:val="000000"/>
          <w:sz w:val="24"/>
          <w:szCs w:val="24"/>
        </w:rPr>
      </w:pPr>
      <w:r w:rsidRPr="0044356D">
        <w:rPr>
          <w:color w:val="000000"/>
          <w:sz w:val="24"/>
          <w:szCs w:val="24"/>
        </w:rPr>
        <w:t>проведение измерения физических показателей развития каждого обучающегося л</w:t>
      </w:r>
      <w:r w:rsidRPr="0044356D">
        <w:rPr>
          <w:color w:val="000000"/>
          <w:sz w:val="24"/>
          <w:szCs w:val="24"/>
        </w:rPr>
        <w:t>и</w:t>
      </w:r>
      <w:r w:rsidRPr="0044356D">
        <w:rPr>
          <w:color w:val="000000"/>
          <w:sz w:val="24"/>
          <w:szCs w:val="24"/>
        </w:rPr>
        <w:t>цея через уроки и внеурочную деятельность по физической культуре;</w:t>
      </w:r>
    </w:p>
    <w:p w:rsidR="006F080B" w:rsidRPr="0044356D" w:rsidRDefault="006F080B" w:rsidP="00550CE7">
      <w:pPr>
        <w:numPr>
          <w:ilvl w:val="0"/>
          <w:numId w:val="32"/>
        </w:numPr>
        <w:spacing w:line="240" w:lineRule="auto"/>
        <w:ind w:left="567" w:hanging="567"/>
        <w:rPr>
          <w:color w:val="000000"/>
          <w:sz w:val="24"/>
          <w:szCs w:val="24"/>
        </w:rPr>
      </w:pPr>
      <w:r w:rsidRPr="0044356D">
        <w:rPr>
          <w:color w:val="000000"/>
          <w:sz w:val="24"/>
          <w:szCs w:val="24"/>
        </w:rPr>
        <w:t>организация санитарно-просветительской работы в образовательной среде;</w:t>
      </w:r>
    </w:p>
    <w:p w:rsidR="006F080B" w:rsidRPr="0044356D" w:rsidRDefault="006F080B" w:rsidP="00550CE7">
      <w:pPr>
        <w:numPr>
          <w:ilvl w:val="0"/>
          <w:numId w:val="32"/>
        </w:numPr>
        <w:spacing w:line="240" w:lineRule="auto"/>
        <w:ind w:left="567" w:hanging="567"/>
        <w:rPr>
          <w:color w:val="000000"/>
          <w:sz w:val="24"/>
          <w:szCs w:val="24"/>
        </w:rPr>
      </w:pPr>
      <w:r w:rsidRPr="0044356D">
        <w:rPr>
          <w:color w:val="000000"/>
          <w:sz w:val="24"/>
          <w:szCs w:val="24"/>
        </w:rPr>
        <w:t>проведение медицинских инструктажей с различными группами ребят перед орган</w:t>
      </w:r>
      <w:r w:rsidRPr="0044356D">
        <w:rPr>
          <w:color w:val="000000"/>
          <w:sz w:val="24"/>
          <w:szCs w:val="24"/>
        </w:rPr>
        <w:t>и</w:t>
      </w:r>
      <w:r w:rsidRPr="0044356D">
        <w:rPr>
          <w:color w:val="000000"/>
          <w:sz w:val="24"/>
          <w:szCs w:val="24"/>
        </w:rPr>
        <w:t>зацией спорти</w:t>
      </w:r>
      <w:r>
        <w:rPr>
          <w:color w:val="000000"/>
          <w:sz w:val="24"/>
          <w:szCs w:val="24"/>
        </w:rPr>
        <w:t>вно-оздоровительных мероприятий;</w:t>
      </w:r>
    </w:p>
    <w:p w:rsidR="006F080B" w:rsidRPr="0044356D" w:rsidRDefault="006F080B" w:rsidP="00550CE7">
      <w:pPr>
        <w:numPr>
          <w:ilvl w:val="0"/>
          <w:numId w:val="30"/>
        </w:numPr>
        <w:spacing w:line="240" w:lineRule="auto"/>
        <w:ind w:left="567" w:hanging="567"/>
        <w:rPr>
          <w:sz w:val="24"/>
          <w:szCs w:val="24"/>
        </w:rPr>
      </w:pPr>
      <w:r>
        <w:rPr>
          <w:sz w:val="24"/>
          <w:szCs w:val="24"/>
        </w:rPr>
        <w:t>д</w:t>
      </w:r>
      <w:r w:rsidRPr="0044356D">
        <w:rPr>
          <w:sz w:val="24"/>
          <w:szCs w:val="24"/>
        </w:rPr>
        <w:t>ля осуществления принципа поддержки здоровья, сохранения работоспособности обучающихся в течение учебной недели установлен следующий режим питания л</w:t>
      </w:r>
      <w:r w:rsidRPr="0044356D">
        <w:rPr>
          <w:sz w:val="24"/>
          <w:szCs w:val="24"/>
        </w:rPr>
        <w:t>и</w:t>
      </w:r>
      <w:r w:rsidRPr="0044356D">
        <w:rPr>
          <w:sz w:val="24"/>
          <w:szCs w:val="24"/>
        </w:rPr>
        <w:t>цеистов в лицейской столовой на основе комплексного расписания по индивидуал</w:t>
      </w:r>
      <w:r w:rsidRPr="0044356D">
        <w:rPr>
          <w:sz w:val="24"/>
          <w:szCs w:val="24"/>
        </w:rPr>
        <w:t>ь</w:t>
      </w:r>
      <w:r w:rsidRPr="0044356D">
        <w:rPr>
          <w:sz w:val="24"/>
          <w:szCs w:val="24"/>
        </w:rPr>
        <w:t>ному графику с учетом занятий физической культур</w:t>
      </w:r>
      <w:r>
        <w:rPr>
          <w:sz w:val="24"/>
          <w:szCs w:val="24"/>
        </w:rPr>
        <w:t>ой и количеством занятий в день</w:t>
      </w:r>
      <w:r w:rsidRPr="0044356D">
        <w:rPr>
          <w:sz w:val="24"/>
          <w:szCs w:val="24"/>
        </w:rPr>
        <w:t>, а также диффере</w:t>
      </w:r>
      <w:r w:rsidR="00C11C93">
        <w:rPr>
          <w:sz w:val="24"/>
          <w:szCs w:val="24"/>
        </w:rPr>
        <w:t>н</w:t>
      </w:r>
      <w:r w:rsidRPr="0044356D">
        <w:rPr>
          <w:sz w:val="24"/>
          <w:szCs w:val="24"/>
        </w:rPr>
        <w:t>цированно с разносом времени обедов по дням:</w:t>
      </w:r>
    </w:p>
    <w:p w:rsidR="006F080B" w:rsidRPr="0044356D" w:rsidRDefault="006F080B" w:rsidP="00550CE7">
      <w:pPr>
        <w:spacing w:line="240" w:lineRule="auto"/>
        <w:ind w:left="720"/>
        <w:jc w:val="center"/>
        <w:rPr>
          <w:sz w:val="24"/>
          <w:szCs w:val="24"/>
        </w:rPr>
      </w:pPr>
      <w:r w:rsidRPr="0044356D">
        <w:rPr>
          <w:sz w:val="24"/>
          <w:szCs w:val="24"/>
        </w:rPr>
        <w:t xml:space="preserve">1 обед – </w:t>
      </w:r>
      <w:r w:rsidRPr="006B40A7">
        <w:rPr>
          <w:sz w:val="24"/>
          <w:szCs w:val="24"/>
        </w:rPr>
        <w:t>10.00</w:t>
      </w:r>
      <w:r>
        <w:rPr>
          <w:sz w:val="24"/>
          <w:szCs w:val="24"/>
        </w:rPr>
        <w:t xml:space="preserve"> – 10.20</w:t>
      </w:r>
    </w:p>
    <w:p w:rsidR="006F080B" w:rsidRPr="00E87B74" w:rsidRDefault="006F080B" w:rsidP="00550CE7">
      <w:pPr>
        <w:spacing w:line="240" w:lineRule="auto"/>
        <w:ind w:left="720"/>
        <w:jc w:val="center"/>
        <w:rPr>
          <w:sz w:val="24"/>
          <w:szCs w:val="24"/>
        </w:rPr>
      </w:pPr>
      <w:r w:rsidRPr="00E87B74">
        <w:rPr>
          <w:sz w:val="24"/>
          <w:szCs w:val="24"/>
        </w:rPr>
        <w:t>2 обед – 11.00 – 11.20</w:t>
      </w:r>
    </w:p>
    <w:p w:rsidR="006F080B" w:rsidRPr="0044356D" w:rsidRDefault="006F080B" w:rsidP="00550CE7">
      <w:pPr>
        <w:spacing w:line="240" w:lineRule="auto"/>
        <w:ind w:left="720"/>
        <w:jc w:val="center"/>
        <w:rPr>
          <w:sz w:val="24"/>
          <w:szCs w:val="24"/>
        </w:rPr>
      </w:pPr>
      <w:r w:rsidRPr="00E87B74">
        <w:rPr>
          <w:sz w:val="24"/>
          <w:szCs w:val="24"/>
        </w:rPr>
        <w:lastRenderedPageBreak/>
        <w:t>3 обед – 12.00 – 12.20</w:t>
      </w:r>
    </w:p>
    <w:p w:rsidR="006F080B" w:rsidRPr="0044356D" w:rsidRDefault="006F080B" w:rsidP="00550CE7">
      <w:pPr>
        <w:spacing w:line="240" w:lineRule="auto"/>
        <w:ind w:left="720"/>
        <w:jc w:val="right"/>
        <w:rPr>
          <w:sz w:val="24"/>
          <w:szCs w:val="24"/>
        </w:rPr>
      </w:pPr>
      <w:r w:rsidRPr="00E87B74">
        <w:rPr>
          <w:sz w:val="24"/>
          <w:szCs w:val="24"/>
        </w:rPr>
        <w:t>С 13.50 до 16.30</w:t>
      </w:r>
      <w:r w:rsidRPr="0044356D">
        <w:rPr>
          <w:sz w:val="24"/>
          <w:szCs w:val="24"/>
        </w:rPr>
        <w:t xml:space="preserve">  столовая работает в буфетном режиме.</w:t>
      </w:r>
    </w:p>
    <w:p w:rsidR="006F080B" w:rsidRDefault="006F080B" w:rsidP="00550CE7">
      <w:pPr>
        <w:spacing w:line="240" w:lineRule="auto"/>
        <w:rPr>
          <w:sz w:val="24"/>
          <w:szCs w:val="24"/>
        </w:rPr>
      </w:pPr>
    </w:p>
    <w:p w:rsidR="00635A0C" w:rsidRPr="002A0146" w:rsidRDefault="00635A0C" w:rsidP="00550CE7">
      <w:pPr>
        <w:spacing w:line="240" w:lineRule="auto"/>
        <w:rPr>
          <w:sz w:val="22"/>
        </w:rPr>
      </w:pPr>
    </w:p>
    <w:p w:rsidR="00284CEE" w:rsidRDefault="00352453" w:rsidP="00550CE7">
      <w:pPr>
        <w:ind w:firstLine="0"/>
        <w:jc w:val="center"/>
      </w:pPr>
      <w:r>
        <w:rPr>
          <w:noProof/>
        </w:rPr>
        <w:drawing>
          <wp:inline distT="0" distB="0" distL="0" distR="0" wp14:anchorId="600BCFAB" wp14:editId="402ABECB">
            <wp:extent cx="4972050" cy="3171825"/>
            <wp:effectExtent l="0" t="0" r="19050"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t xml:space="preserve">  </w:t>
      </w:r>
    </w:p>
    <w:p w:rsidR="00284CEE" w:rsidRDefault="00284CEE" w:rsidP="00550CE7">
      <w:pPr>
        <w:ind w:firstLine="0"/>
        <w:jc w:val="center"/>
      </w:pPr>
    </w:p>
    <w:p w:rsidR="00352453" w:rsidRDefault="00352453" w:rsidP="00550CE7">
      <w:pPr>
        <w:ind w:firstLine="0"/>
        <w:jc w:val="center"/>
      </w:pPr>
      <w:r>
        <w:t xml:space="preserve">   </w:t>
      </w:r>
      <w:r>
        <w:rPr>
          <w:noProof/>
        </w:rPr>
        <w:drawing>
          <wp:inline distT="0" distB="0" distL="0" distR="0" wp14:anchorId="42E64C42" wp14:editId="18086A01">
            <wp:extent cx="5029200" cy="3514725"/>
            <wp:effectExtent l="0" t="0" r="1905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84CEE" w:rsidRPr="00284CEE" w:rsidRDefault="00284CEE" w:rsidP="00550CE7">
      <w:pPr>
        <w:ind w:firstLine="0"/>
        <w:jc w:val="center"/>
        <w:rPr>
          <w:sz w:val="16"/>
        </w:rPr>
      </w:pPr>
    </w:p>
    <w:p w:rsidR="00284CEE" w:rsidRDefault="00352453" w:rsidP="00550CE7">
      <w:pPr>
        <w:ind w:firstLine="0"/>
        <w:jc w:val="left"/>
      </w:pPr>
      <w:r>
        <w:rPr>
          <w:noProof/>
        </w:rPr>
        <w:lastRenderedPageBreak/>
        <w:drawing>
          <wp:inline distT="0" distB="0" distL="0" distR="0" wp14:anchorId="15D75CAB" wp14:editId="020AB75C">
            <wp:extent cx="5514975" cy="3000375"/>
            <wp:effectExtent l="0" t="0" r="9525" b="952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t xml:space="preserve">    </w:t>
      </w:r>
    </w:p>
    <w:p w:rsidR="00284CEE" w:rsidRPr="00284CEE" w:rsidRDefault="00352453" w:rsidP="00550CE7">
      <w:pPr>
        <w:ind w:firstLine="0"/>
        <w:jc w:val="left"/>
        <w:rPr>
          <w:sz w:val="10"/>
        </w:rPr>
      </w:pPr>
      <w:r>
        <w:t xml:space="preserve"> </w:t>
      </w:r>
    </w:p>
    <w:p w:rsidR="00352453" w:rsidRPr="003578AA" w:rsidRDefault="00352453" w:rsidP="00550CE7">
      <w:pPr>
        <w:ind w:firstLine="0"/>
        <w:jc w:val="left"/>
      </w:pPr>
      <w:r w:rsidRPr="003578AA">
        <w:rPr>
          <w:noProof/>
        </w:rPr>
        <w:drawing>
          <wp:inline distT="0" distB="0" distL="0" distR="0" wp14:anchorId="7028F07A" wp14:editId="6D9E7108">
            <wp:extent cx="5514975" cy="30575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84CEE" w:rsidRDefault="00352453" w:rsidP="00550CE7">
      <w:pPr>
        <w:ind w:firstLine="0"/>
        <w:jc w:val="left"/>
      </w:pPr>
      <w:r>
        <w:t xml:space="preserve">   </w:t>
      </w:r>
      <w:r w:rsidR="00284CEE" w:rsidRPr="003578AA">
        <w:rPr>
          <w:noProof/>
        </w:rPr>
        <w:drawing>
          <wp:inline distT="0" distB="0" distL="0" distR="0" wp14:anchorId="72632249" wp14:editId="60273764">
            <wp:extent cx="5400675" cy="237172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84CEE" w:rsidRPr="00284CEE" w:rsidRDefault="00284CEE" w:rsidP="00550CE7">
      <w:pPr>
        <w:ind w:firstLine="0"/>
        <w:jc w:val="left"/>
        <w:rPr>
          <w:sz w:val="8"/>
        </w:rPr>
      </w:pPr>
    </w:p>
    <w:p w:rsidR="00284CEE" w:rsidRDefault="00352453" w:rsidP="00550CE7">
      <w:pPr>
        <w:ind w:firstLine="0"/>
        <w:jc w:val="left"/>
      </w:pPr>
      <w:r w:rsidRPr="003578AA">
        <w:rPr>
          <w:noProof/>
        </w:rPr>
        <w:lastRenderedPageBreak/>
        <w:drawing>
          <wp:inline distT="0" distB="0" distL="0" distR="0" wp14:anchorId="5B84CE52" wp14:editId="10EBF536">
            <wp:extent cx="5340927" cy="2348346"/>
            <wp:effectExtent l="0" t="0" r="12700" b="1397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84CEE" w:rsidRDefault="00352453" w:rsidP="00550CE7">
      <w:pPr>
        <w:ind w:firstLine="0"/>
        <w:jc w:val="left"/>
      </w:pPr>
      <w:r w:rsidRPr="003578AA">
        <w:rPr>
          <w:noProof/>
        </w:rPr>
        <w:drawing>
          <wp:inline distT="0" distB="0" distL="0" distR="0" wp14:anchorId="472ACECA" wp14:editId="504C01BC">
            <wp:extent cx="5340927" cy="2847109"/>
            <wp:effectExtent l="0" t="0" r="12700" b="1079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84CEE" w:rsidRDefault="00352453" w:rsidP="00550CE7">
      <w:pPr>
        <w:ind w:firstLine="0"/>
        <w:jc w:val="left"/>
      </w:pPr>
      <w:r w:rsidRPr="003578AA">
        <w:rPr>
          <w:noProof/>
        </w:rPr>
        <w:drawing>
          <wp:inline distT="0" distB="0" distL="0" distR="0" wp14:anchorId="0EEB67C9" wp14:editId="77F93F5E">
            <wp:extent cx="5343525" cy="3286125"/>
            <wp:effectExtent l="0" t="0" r="9525"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84CEE" w:rsidRDefault="00284CEE" w:rsidP="00550CE7">
      <w:pPr>
        <w:ind w:firstLine="0"/>
        <w:jc w:val="left"/>
      </w:pPr>
    </w:p>
    <w:p w:rsidR="00284CEE" w:rsidRDefault="00352453" w:rsidP="00550CE7">
      <w:pPr>
        <w:ind w:firstLine="0"/>
        <w:jc w:val="left"/>
      </w:pPr>
      <w:r w:rsidRPr="003578AA">
        <w:rPr>
          <w:noProof/>
        </w:rPr>
        <w:lastRenderedPageBreak/>
        <w:drawing>
          <wp:inline distT="0" distB="0" distL="0" distR="0" wp14:anchorId="3000DF94" wp14:editId="2C8DEFEF">
            <wp:extent cx="5343525" cy="3429000"/>
            <wp:effectExtent l="0" t="0" r="9525"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84CEE" w:rsidRDefault="00284CEE" w:rsidP="00550CE7">
      <w:pPr>
        <w:ind w:firstLine="0"/>
        <w:jc w:val="left"/>
      </w:pPr>
    </w:p>
    <w:p w:rsidR="00284CEE" w:rsidRDefault="00284CEE" w:rsidP="00550CE7">
      <w:pPr>
        <w:ind w:firstLine="0"/>
        <w:jc w:val="left"/>
      </w:pPr>
      <w:r w:rsidRPr="003578AA">
        <w:rPr>
          <w:noProof/>
        </w:rPr>
        <w:drawing>
          <wp:inline distT="0" distB="0" distL="0" distR="0" wp14:anchorId="5C3A5C05" wp14:editId="45E90E7F">
            <wp:extent cx="5320146" cy="3408218"/>
            <wp:effectExtent l="0" t="0" r="13970" b="209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84CEE" w:rsidRDefault="00284CEE" w:rsidP="00550CE7">
      <w:pPr>
        <w:ind w:firstLine="0"/>
        <w:jc w:val="left"/>
      </w:pPr>
    </w:p>
    <w:p w:rsidR="00284CEE" w:rsidRDefault="00352453" w:rsidP="00550CE7">
      <w:pPr>
        <w:ind w:firstLine="0"/>
        <w:jc w:val="left"/>
      </w:pPr>
      <w:r w:rsidRPr="003578AA">
        <w:rPr>
          <w:noProof/>
        </w:rPr>
        <w:lastRenderedPageBreak/>
        <w:drawing>
          <wp:inline distT="0" distB="0" distL="0" distR="0" wp14:anchorId="18DE0072" wp14:editId="17C3D4E2">
            <wp:extent cx="5686425" cy="4057650"/>
            <wp:effectExtent l="0" t="0" r="9525"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84CEE" w:rsidRDefault="00284CEE" w:rsidP="00550CE7">
      <w:pPr>
        <w:ind w:firstLine="0"/>
        <w:jc w:val="center"/>
      </w:pPr>
    </w:p>
    <w:p w:rsidR="00284CEE" w:rsidRDefault="00284CEE" w:rsidP="00550CE7">
      <w:pPr>
        <w:ind w:firstLine="0"/>
        <w:jc w:val="center"/>
      </w:pPr>
    </w:p>
    <w:p w:rsidR="00284CEE" w:rsidRDefault="00284CEE" w:rsidP="00550CE7">
      <w:pPr>
        <w:ind w:firstLine="0"/>
        <w:jc w:val="center"/>
      </w:pPr>
      <w:r w:rsidRPr="003578AA">
        <w:rPr>
          <w:noProof/>
        </w:rPr>
        <w:drawing>
          <wp:inline distT="0" distB="0" distL="0" distR="0" wp14:anchorId="4ECA8FCF" wp14:editId="4BFBCA65">
            <wp:extent cx="5686425" cy="3400425"/>
            <wp:effectExtent l="0" t="0" r="952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84CEE" w:rsidRDefault="00284CEE" w:rsidP="00550CE7">
      <w:pPr>
        <w:ind w:firstLine="0"/>
        <w:jc w:val="center"/>
      </w:pPr>
    </w:p>
    <w:p w:rsidR="00284CEE" w:rsidRDefault="00352453" w:rsidP="00550CE7">
      <w:pPr>
        <w:ind w:firstLine="0"/>
        <w:jc w:val="center"/>
      </w:pPr>
      <w:r w:rsidRPr="003578AA">
        <w:rPr>
          <w:noProof/>
        </w:rPr>
        <w:lastRenderedPageBreak/>
        <w:drawing>
          <wp:inline distT="0" distB="0" distL="0" distR="0" wp14:anchorId="15906880" wp14:editId="6005A7E0">
            <wp:extent cx="5486400" cy="36290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84CEE" w:rsidRDefault="00352453" w:rsidP="00550CE7">
      <w:pPr>
        <w:ind w:firstLine="0"/>
        <w:jc w:val="left"/>
      </w:pPr>
      <w:r w:rsidRPr="003578AA">
        <w:rPr>
          <w:noProof/>
        </w:rPr>
        <w:drawing>
          <wp:inline distT="0" distB="0" distL="0" distR="0" wp14:anchorId="5406311D" wp14:editId="0C96FF3A">
            <wp:extent cx="5590309" cy="3574473"/>
            <wp:effectExtent l="0" t="0" r="10795" b="260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84CEE" w:rsidRDefault="00284CEE" w:rsidP="00550CE7">
      <w:pPr>
        <w:ind w:firstLine="0"/>
        <w:jc w:val="left"/>
      </w:pPr>
    </w:p>
    <w:p w:rsidR="00352453" w:rsidRPr="003578AA" w:rsidRDefault="00352453" w:rsidP="00550CE7">
      <w:pPr>
        <w:ind w:firstLine="0"/>
        <w:jc w:val="center"/>
      </w:pPr>
      <w:r w:rsidRPr="003578AA">
        <w:rPr>
          <w:noProof/>
        </w:rPr>
        <w:lastRenderedPageBreak/>
        <w:drawing>
          <wp:inline distT="0" distB="0" distL="0" distR="0" wp14:anchorId="17CA17CF" wp14:editId="3F001B78">
            <wp:extent cx="5553635" cy="3361765"/>
            <wp:effectExtent l="0" t="0" r="9525" b="1016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72826" w:rsidRDefault="00F72826" w:rsidP="003063D5">
      <w:pPr>
        <w:pStyle w:val="a4"/>
        <w:spacing w:after="0" w:line="240" w:lineRule="auto"/>
        <w:ind w:left="0" w:firstLine="567"/>
        <w:jc w:val="both"/>
        <w:outlineLvl w:val="0"/>
        <w:rPr>
          <w:rFonts w:ascii="Times New Roman" w:hAnsi="Times New Roman" w:cs="Times New Roman"/>
          <w:b/>
          <w:sz w:val="24"/>
          <w:szCs w:val="24"/>
        </w:rPr>
      </w:pPr>
      <w:bookmarkStart w:id="24" w:name="_Toc6572389"/>
    </w:p>
    <w:p w:rsidR="007D12F2" w:rsidRPr="00F72826" w:rsidRDefault="007D12F2" w:rsidP="003063D5">
      <w:pPr>
        <w:pStyle w:val="a4"/>
        <w:spacing w:after="0" w:line="240" w:lineRule="auto"/>
        <w:ind w:left="0" w:firstLine="567"/>
        <w:jc w:val="both"/>
        <w:outlineLvl w:val="0"/>
        <w:rPr>
          <w:rFonts w:ascii="Times New Roman" w:hAnsi="Times New Roman" w:cs="Times New Roman"/>
          <w:b/>
          <w:sz w:val="24"/>
          <w:szCs w:val="24"/>
        </w:rPr>
      </w:pPr>
      <w:r w:rsidRPr="00F72826">
        <w:rPr>
          <w:rFonts w:ascii="Times New Roman" w:hAnsi="Times New Roman" w:cs="Times New Roman"/>
          <w:b/>
          <w:sz w:val="24"/>
          <w:szCs w:val="24"/>
        </w:rPr>
        <w:t>Раздел 5. Востребованность выпускников</w:t>
      </w:r>
      <w:bookmarkEnd w:id="24"/>
    </w:p>
    <w:p w:rsidR="007D12F2" w:rsidRPr="007D12F2" w:rsidRDefault="007D12F2" w:rsidP="00550CE7">
      <w:pPr>
        <w:pStyle w:val="a4"/>
        <w:spacing w:after="0" w:line="240" w:lineRule="auto"/>
        <w:ind w:left="0" w:firstLine="567"/>
        <w:jc w:val="center"/>
        <w:rPr>
          <w:rFonts w:ascii="Times New Roman" w:hAnsi="Times New Roman" w:cs="Times New Roman"/>
          <w:b/>
          <w:color w:val="000000" w:themeColor="text1"/>
          <w:sz w:val="18"/>
          <w:szCs w:val="24"/>
        </w:rPr>
      </w:pPr>
    </w:p>
    <w:p w:rsidR="007D12F2" w:rsidRPr="00594522" w:rsidRDefault="007D12F2" w:rsidP="00550CE7">
      <w:pPr>
        <w:pStyle w:val="a4"/>
        <w:spacing w:after="0" w:line="240" w:lineRule="auto"/>
        <w:ind w:left="0" w:hanging="142"/>
        <w:jc w:val="center"/>
        <w:rPr>
          <w:rFonts w:ascii="Times New Roman" w:hAnsi="Times New Roman" w:cs="Times New Roman"/>
          <w:b/>
          <w:i/>
          <w:color w:val="000000" w:themeColor="text1"/>
          <w:sz w:val="24"/>
          <w:szCs w:val="24"/>
        </w:rPr>
      </w:pPr>
      <w:r w:rsidRPr="00594522">
        <w:rPr>
          <w:rFonts w:ascii="Times New Roman" w:hAnsi="Times New Roman" w:cs="Times New Roman"/>
          <w:b/>
          <w:i/>
          <w:color w:val="000000" w:themeColor="text1"/>
          <w:sz w:val="24"/>
          <w:szCs w:val="24"/>
        </w:rPr>
        <w:t>Результаты самоопределения выпускников 2018 года МБОУ «Лицей № 1»</w:t>
      </w:r>
    </w:p>
    <w:p w:rsidR="007D12F2" w:rsidRPr="007D12F2" w:rsidRDefault="007D12F2" w:rsidP="00550CE7">
      <w:pPr>
        <w:pStyle w:val="a4"/>
        <w:spacing w:after="0" w:line="240" w:lineRule="auto"/>
        <w:ind w:left="0" w:firstLine="567"/>
        <w:rPr>
          <w:rFonts w:ascii="Times New Roman" w:hAnsi="Times New Roman" w:cs="Times New Roman"/>
          <w:b/>
          <w:i/>
          <w:sz w:val="24"/>
          <w:szCs w:val="24"/>
        </w:rPr>
      </w:pPr>
      <w:r w:rsidRPr="007D12F2">
        <w:rPr>
          <w:rFonts w:ascii="Times New Roman" w:hAnsi="Times New Roman" w:cs="Times New Roman"/>
          <w:sz w:val="24"/>
          <w:szCs w:val="24"/>
        </w:rPr>
        <w:t>Общие итоги самоопределения выпускников за три года</w:t>
      </w:r>
    </w:p>
    <w:tbl>
      <w:tblPr>
        <w:tblStyle w:val="ab"/>
        <w:tblpPr w:leftFromText="180" w:rightFromText="180" w:vertAnchor="text" w:horzAnchor="margin" w:tblpXSpec="center" w:tblpY="347"/>
        <w:tblW w:w="5000" w:type="pct"/>
        <w:tblLook w:val="04A0" w:firstRow="1" w:lastRow="0" w:firstColumn="1" w:lastColumn="0" w:noHBand="0" w:noVBand="1"/>
      </w:tblPr>
      <w:tblGrid>
        <w:gridCol w:w="1399"/>
        <w:gridCol w:w="1600"/>
        <w:gridCol w:w="1216"/>
        <w:gridCol w:w="1562"/>
        <w:gridCol w:w="1897"/>
        <w:gridCol w:w="1897"/>
      </w:tblGrid>
      <w:tr w:rsidR="007D12F2" w:rsidRPr="007D12F2" w:rsidTr="007D12F2">
        <w:trPr>
          <w:trHeight w:val="275"/>
        </w:trPr>
        <w:tc>
          <w:tcPr>
            <w:tcW w:w="731" w:type="pct"/>
          </w:tcPr>
          <w:p w:rsidR="007D12F2" w:rsidRPr="007D12F2" w:rsidRDefault="007D12F2" w:rsidP="00550CE7">
            <w:pPr>
              <w:spacing w:line="240" w:lineRule="auto"/>
              <w:ind w:firstLine="0"/>
              <w:jc w:val="center"/>
              <w:rPr>
                <w:b/>
                <w:sz w:val="20"/>
                <w:szCs w:val="24"/>
              </w:rPr>
            </w:pPr>
            <w:r w:rsidRPr="007D12F2">
              <w:rPr>
                <w:b/>
                <w:sz w:val="20"/>
                <w:szCs w:val="24"/>
              </w:rPr>
              <w:t>Учебный год</w:t>
            </w:r>
          </w:p>
        </w:tc>
        <w:tc>
          <w:tcPr>
            <w:tcW w:w="836" w:type="pct"/>
          </w:tcPr>
          <w:p w:rsidR="007D12F2" w:rsidRPr="007D12F2" w:rsidRDefault="007D12F2" w:rsidP="00550CE7">
            <w:pPr>
              <w:pStyle w:val="30"/>
              <w:jc w:val="center"/>
              <w:rPr>
                <w:b/>
                <w:sz w:val="20"/>
              </w:rPr>
            </w:pPr>
            <w:r w:rsidRPr="007D12F2">
              <w:rPr>
                <w:b/>
                <w:sz w:val="20"/>
              </w:rPr>
              <w:t>Количество выпускников</w:t>
            </w:r>
          </w:p>
        </w:tc>
        <w:tc>
          <w:tcPr>
            <w:tcW w:w="635" w:type="pct"/>
          </w:tcPr>
          <w:p w:rsidR="007D12F2" w:rsidRPr="007D12F2" w:rsidRDefault="007D12F2" w:rsidP="00550CE7">
            <w:pPr>
              <w:pStyle w:val="30"/>
              <w:ind w:firstLine="19"/>
              <w:jc w:val="center"/>
              <w:rPr>
                <w:b/>
                <w:sz w:val="20"/>
              </w:rPr>
            </w:pPr>
            <w:r w:rsidRPr="007D12F2">
              <w:rPr>
                <w:b/>
                <w:sz w:val="20"/>
              </w:rPr>
              <w:t>ВУЗ,</w:t>
            </w:r>
          </w:p>
          <w:p w:rsidR="007D12F2" w:rsidRPr="007D12F2" w:rsidRDefault="007D12F2" w:rsidP="00550CE7">
            <w:pPr>
              <w:pStyle w:val="30"/>
              <w:ind w:firstLine="19"/>
              <w:jc w:val="center"/>
              <w:rPr>
                <w:b/>
                <w:sz w:val="20"/>
              </w:rPr>
            </w:pPr>
            <w:r w:rsidRPr="007D12F2">
              <w:rPr>
                <w:b/>
                <w:sz w:val="20"/>
              </w:rPr>
              <w:t>%</w:t>
            </w:r>
          </w:p>
        </w:tc>
        <w:tc>
          <w:tcPr>
            <w:tcW w:w="816" w:type="pct"/>
          </w:tcPr>
          <w:p w:rsidR="007D12F2" w:rsidRPr="007D12F2" w:rsidRDefault="007D12F2" w:rsidP="00550CE7">
            <w:pPr>
              <w:pStyle w:val="30"/>
              <w:ind w:firstLine="34"/>
              <w:jc w:val="center"/>
              <w:rPr>
                <w:b/>
                <w:sz w:val="20"/>
              </w:rPr>
            </w:pPr>
            <w:r w:rsidRPr="007D12F2">
              <w:rPr>
                <w:b/>
                <w:sz w:val="20"/>
              </w:rPr>
              <w:t>ССУЗ,</w:t>
            </w:r>
          </w:p>
          <w:p w:rsidR="007D12F2" w:rsidRPr="007D12F2" w:rsidRDefault="007D12F2" w:rsidP="00550CE7">
            <w:pPr>
              <w:pStyle w:val="30"/>
              <w:ind w:firstLine="34"/>
              <w:jc w:val="center"/>
              <w:rPr>
                <w:b/>
                <w:sz w:val="20"/>
              </w:rPr>
            </w:pPr>
            <w:r w:rsidRPr="007D12F2">
              <w:rPr>
                <w:b/>
                <w:sz w:val="20"/>
              </w:rPr>
              <w:t>(ПТУ, ко</w:t>
            </w:r>
            <w:r w:rsidRPr="007D12F2">
              <w:rPr>
                <w:b/>
                <w:sz w:val="20"/>
              </w:rPr>
              <w:t>л</w:t>
            </w:r>
            <w:r w:rsidRPr="007D12F2">
              <w:rPr>
                <w:b/>
                <w:sz w:val="20"/>
              </w:rPr>
              <w:t>ледж, техн</w:t>
            </w:r>
            <w:r w:rsidRPr="007D12F2">
              <w:rPr>
                <w:b/>
                <w:sz w:val="20"/>
              </w:rPr>
              <w:t>и</w:t>
            </w:r>
            <w:r w:rsidRPr="007D12F2">
              <w:rPr>
                <w:b/>
                <w:sz w:val="20"/>
              </w:rPr>
              <w:t>кум), %</w:t>
            </w:r>
          </w:p>
        </w:tc>
        <w:tc>
          <w:tcPr>
            <w:tcW w:w="991" w:type="pct"/>
          </w:tcPr>
          <w:p w:rsidR="007D12F2" w:rsidRPr="007D12F2" w:rsidRDefault="007D12F2" w:rsidP="00550CE7">
            <w:pPr>
              <w:pStyle w:val="30"/>
              <w:jc w:val="center"/>
              <w:rPr>
                <w:b/>
                <w:sz w:val="20"/>
              </w:rPr>
            </w:pPr>
            <w:r w:rsidRPr="007D12F2">
              <w:rPr>
                <w:b/>
                <w:sz w:val="20"/>
              </w:rPr>
              <w:t>Профильные сп</w:t>
            </w:r>
            <w:r w:rsidRPr="007D12F2">
              <w:rPr>
                <w:b/>
                <w:sz w:val="20"/>
              </w:rPr>
              <w:t>е</w:t>
            </w:r>
            <w:r w:rsidRPr="007D12F2">
              <w:rPr>
                <w:b/>
                <w:sz w:val="20"/>
              </w:rPr>
              <w:t>циальности</w:t>
            </w:r>
          </w:p>
          <w:p w:rsidR="007D12F2" w:rsidRPr="007D12F2" w:rsidRDefault="007D12F2" w:rsidP="00550CE7">
            <w:pPr>
              <w:pStyle w:val="30"/>
              <w:jc w:val="center"/>
              <w:rPr>
                <w:b/>
                <w:sz w:val="20"/>
              </w:rPr>
            </w:pPr>
            <w:r w:rsidRPr="007D12F2">
              <w:rPr>
                <w:b/>
                <w:sz w:val="20"/>
              </w:rPr>
              <w:t xml:space="preserve">  %</w:t>
            </w:r>
          </w:p>
        </w:tc>
        <w:tc>
          <w:tcPr>
            <w:tcW w:w="991" w:type="pct"/>
          </w:tcPr>
          <w:p w:rsidR="007D12F2" w:rsidRPr="007D12F2" w:rsidRDefault="007D12F2" w:rsidP="00550CE7">
            <w:pPr>
              <w:pStyle w:val="30"/>
              <w:jc w:val="center"/>
              <w:rPr>
                <w:b/>
                <w:sz w:val="20"/>
              </w:rPr>
            </w:pPr>
            <w:proofErr w:type="gramStart"/>
            <w:r w:rsidRPr="007D12F2">
              <w:rPr>
                <w:b/>
                <w:sz w:val="20"/>
              </w:rPr>
              <w:t>Не соответствие</w:t>
            </w:r>
            <w:proofErr w:type="gramEnd"/>
            <w:r w:rsidRPr="007D12F2">
              <w:rPr>
                <w:b/>
                <w:sz w:val="20"/>
              </w:rPr>
              <w:t xml:space="preserve"> профилю</w:t>
            </w:r>
          </w:p>
          <w:p w:rsidR="007D12F2" w:rsidRPr="007D12F2" w:rsidRDefault="007D12F2" w:rsidP="00550CE7">
            <w:pPr>
              <w:pStyle w:val="30"/>
              <w:jc w:val="center"/>
              <w:rPr>
                <w:b/>
                <w:sz w:val="20"/>
              </w:rPr>
            </w:pPr>
            <w:r w:rsidRPr="007D12F2">
              <w:rPr>
                <w:b/>
                <w:sz w:val="20"/>
              </w:rPr>
              <w:t>%</w:t>
            </w:r>
          </w:p>
        </w:tc>
      </w:tr>
      <w:tr w:rsidR="007D12F2" w:rsidRPr="007D12F2" w:rsidTr="007D12F2">
        <w:trPr>
          <w:trHeight w:val="339"/>
        </w:trPr>
        <w:tc>
          <w:tcPr>
            <w:tcW w:w="731" w:type="pct"/>
          </w:tcPr>
          <w:p w:rsidR="007D12F2" w:rsidRPr="007D12F2" w:rsidRDefault="007D12F2" w:rsidP="00550CE7">
            <w:pPr>
              <w:pStyle w:val="30"/>
              <w:jc w:val="center"/>
              <w:rPr>
                <w:sz w:val="24"/>
              </w:rPr>
            </w:pPr>
            <w:r w:rsidRPr="007D12F2">
              <w:rPr>
                <w:sz w:val="24"/>
              </w:rPr>
              <w:t>2015/2016</w:t>
            </w:r>
          </w:p>
        </w:tc>
        <w:tc>
          <w:tcPr>
            <w:tcW w:w="836" w:type="pct"/>
          </w:tcPr>
          <w:p w:rsidR="007D12F2" w:rsidRPr="007D12F2" w:rsidRDefault="007D12F2" w:rsidP="00550CE7">
            <w:pPr>
              <w:spacing w:line="240" w:lineRule="auto"/>
              <w:ind w:firstLine="0"/>
              <w:jc w:val="center"/>
              <w:rPr>
                <w:sz w:val="24"/>
                <w:szCs w:val="24"/>
              </w:rPr>
            </w:pPr>
            <w:r w:rsidRPr="007D12F2">
              <w:rPr>
                <w:sz w:val="24"/>
                <w:szCs w:val="24"/>
              </w:rPr>
              <w:t>71</w:t>
            </w:r>
          </w:p>
        </w:tc>
        <w:tc>
          <w:tcPr>
            <w:tcW w:w="635" w:type="pct"/>
          </w:tcPr>
          <w:p w:rsidR="007D12F2" w:rsidRPr="007D12F2" w:rsidRDefault="007D12F2" w:rsidP="00550CE7">
            <w:pPr>
              <w:tabs>
                <w:tab w:val="left" w:pos="469"/>
                <w:tab w:val="center" w:pos="670"/>
              </w:tabs>
              <w:spacing w:line="240" w:lineRule="auto"/>
              <w:ind w:firstLine="19"/>
              <w:jc w:val="center"/>
              <w:rPr>
                <w:sz w:val="24"/>
                <w:szCs w:val="24"/>
              </w:rPr>
            </w:pPr>
            <w:r w:rsidRPr="007D12F2">
              <w:rPr>
                <w:sz w:val="24"/>
                <w:szCs w:val="24"/>
              </w:rPr>
              <w:t>98</w:t>
            </w:r>
          </w:p>
        </w:tc>
        <w:tc>
          <w:tcPr>
            <w:tcW w:w="816" w:type="pct"/>
          </w:tcPr>
          <w:p w:rsidR="007D12F2" w:rsidRPr="007D12F2" w:rsidRDefault="007D12F2" w:rsidP="00550CE7">
            <w:pPr>
              <w:spacing w:line="240" w:lineRule="auto"/>
              <w:ind w:firstLine="34"/>
              <w:jc w:val="center"/>
              <w:rPr>
                <w:sz w:val="24"/>
                <w:szCs w:val="24"/>
              </w:rPr>
            </w:pPr>
            <w:r w:rsidRPr="007D12F2">
              <w:rPr>
                <w:sz w:val="24"/>
                <w:szCs w:val="24"/>
              </w:rPr>
              <w:t>2</w:t>
            </w:r>
          </w:p>
        </w:tc>
        <w:tc>
          <w:tcPr>
            <w:tcW w:w="991" w:type="pct"/>
          </w:tcPr>
          <w:p w:rsidR="007D12F2" w:rsidRPr="007D12F2" w:rsidRDefault="007D12F2" w:rsidP="00550CE7">
            <w:pPr>
              <w:spacing w:line="240" w:lineRule="auto"/>
              <w:ind w:firstLine="0"/>
              <w:jc w:val="center"/>
              <w:rPr>
                <w:sz w:val="24"/>
                <w:szCs w:val="24"/>
              </w:rPr>
            </w:pPr>
            <w:r w:rsidRPr="007D12F2">
              <w:rPr>
                <w:sz w:val="24"/>
                <w:szCs w:val="24"/>
              </w:rPr>
              <w:t>82</w:t>
            </w:r>
          </w:p>
        </w:tc>
        <w:tc>
          <w:tcPr>
            <w:tcW w:w="991" w:type="pct"/>
          </w:tcPr>
          <w:p w:rsidR="007D12F2" w:rsidRPr="007D12F2" w:rsidRDefault="007D12F2" w:rsidP="00550CE7">
            <w:pPr>
              <w:spacing w:line="240" w:lineRule="auto"/>
              <w:ind w:firstLine="0"/>
              <w:jc w:val="center"/>
              <w:rPr>
                <w:sz w:val="24"/>
                <w:szCs w:val="24"/>
              </w:rPr>
            </w:pPr>
            <w:r w:rsidRPr="007D12F2">
              <w:rPr>
                <w:sz w:val="24"/>
                <w:szCs w:val="24"/>
              </w:rPr>
              <w:t>18</w:t>
            </w:r>
          </w:p>
        </w:tc>
      </w:tr>
      <w:tr w:rsidR="007D12F2" w:rsidRPr="007D12F2" w:rsidTr="007D12F2">
        <w:trPr>
          <w:trHeight w:val="331"/>
        </w:trPr>
        <w:tc>
          <w:tcPr>
            <w:tcW w:w="731" w:type="pct"/>
          </w:tcPr>
          <w:p w:rsidR="007D12F2" w:rsidRPr="007D12F2" w:rsidRDefault="007D12F2" w:rsidP="00550CE7">
            <w:pPr>
              <w:pStyle w:val="30"/>
              <w:jc w:val="center"/>
              <w:rPr>
                <w:sz w:val="24"/>
              </w:rPr>
            </w:pPr>
            <w:r w:rsidRPr="007D12F2">
              <w:rPr>
                <w:sz w:val="24"/>
              </w:rPr>
              <w:t>2016/2017</w:t>
            </w:r>
          </w:p>
        </w:tc>
        <w:tc>
          <w:tcPr>
            <w:tcW w:w="836" w:type="pct"/>
          </w:tcPr>
          <w:p w:rsidR="007D12F2" w:rsidRPr="007D12F2" w:rsidRDefault="007D12F2" w:rsidP="00550CE7">
            <w:pPr>
              <w:spacing w:line="240" w:lineRule="auto"/>
              <w:ind w:firstLine="0"/>
              <w:jc w:val="center"/>
              <w:rPr>
                <w:sz w:val="24"/>
                <w:szCs w:val="24"/>
              </w:rPr>
            </w:pPr>
            <w:r w:rsidRPr="007D12F2">
              <w:rPr>
                <w:sz w:val="24"/>
                <w:szCs w:val="24"/>
              </w:rPr>
              <w:t>70</w:t>
            </w:r>
          </w:p>
        </w:tc>
        <w:tc>
          <w:tcPr>
            <w:tcW w:w="635" w:type="pct"/>
          </w:tcPr>
          <w:p w:rsidR="007D12F2" w:rsidRPr="007D12F2" w:rsidRDefault="007D12F2" w:rsidP="00550CE7">
            <w:pPr>
              <w:spacing w:line="240" w:lineRule="auto"/>
              <w:ind w:firstLine="19"/>
              <w:jc w:val="center"/>
              <w:rPr>
                <w:sz w:val="24"/>
                <w:szCs w:val="24"/>
              </w:rPr>
            </w:pPr>
            <w:r w:rsidRPr="007D12F2">
              <w:rPr>
                <w:sz w:val="24"/>
                <w:szCs w:val="24"/>
              </w:rPr>
              <w:t>87</w:t>
            </w:r>
          </w:p>
        </w:tc>
        <w:tc>
          <w:tcPr>
            <w:tcW w:w="816" w:type="pct"/>
          </w:tcPr>
          <w:p w:rsidR="007D12F2" w:rsidRPr="007D12F2" w:rsidRDefault="007D12F2" w:rsidP="00550CE7">
            <w:pPr>
              <w:spacing w:line="240" w:lineRule="auto"/>
              <w:ind w:firstLine="34"/>
              <w:jc w:val="center"/>
              <w:rPr>
                <w:sz w:val="24"/>
                <w:szCs w:val="24"/>
              </w:rPr>
            </w:pPr>
            <w:r w:rsidRPr="007D12F2">
              <w:rPr>
                <w:sz w:val="24"/>
                <w:szCs w:val="24"/>
              </w:rPr>
              <w:t>13</w:t>
            </w:r>
          </w:p>
        </w:tc>
        <w:tc>
          <w:tcPr>
            <w:tcW w:w="991" w:type="pct"/>
          </w:tcPr>
          <w:p w:rsidR="007D12F2" w:rsidRPr="007D12F2" w:rsidRDefault="007D12F2" w:rsidP="00550CE7">
            <w:pPr>
              <w:spacing w:line="240" w:lineRule="auto"/>
              <w:ind w:firstLine="0"/>
              <w:jc w:val="center"/>
              <w:rPr>
                <w:sz w:val="24"/>
                <w:szCs w:val="24"/>
              </w:rPr>
            </w:pPr>
            <w:r w:rsidRPr="007D12F2">
              <w:rPr>
                <w:sz w:val="24"/>
                <w:szCs w:val="24"/>
              </w:rPr>
              <w:t>64</w:t>
            </w:r>
          </w:p>
        </w:tc>
        <w:tc>
          <w:tcPr>
            <w:tcW w:w="991" w:type="pct"/>
          </w:tcPr>
          <w:p w:rsidR="007D12F2" w:rsidRPr="007D12F2" w:rsidRDefault="007D12F2" w:rsidP="00550CE7">
            <w:pPr>
              <w:spacing w:line="240" w:lineRule="auto"/>
              <w:ind w:firstLine="0"/>
              <w:jc w:val="center"/>
              <w:rPr>
                <w:sz w:val="24"/>
                <w:szCs w:val="24"/>
              </w:rPr>
            </w:pPr>
            <w:r w:rsidRPr="007D12F2">
              <w:rPr>
                <w:sz w:val="24"/>
                <w:szCs w:val="24"/>
              </w:rPr>
              <w:t>36</w:t>
            </w:r>
          </w:p>
        </w:tc>
      </w:tr>
      <w:tr w:rsidR="007D12F2" w:rsidRPr="007D12F2" w:rsidTr="007D12F2">
        <w:trPr>
          <w:trHeight w:val="255"/>
        </w:trPr>
        <w:tc>
          <w:tcPr>
            <w:tcW w:w="731" w:type="pct"/>
          </w:tcPr>
          <w:p w:rsidR="007D12F2" w:rsidRPr="007D12F2" w:rsidRDefault="007D12F2" w:rsidP="00550CE7">
            <w:pPr>
              <w:pStyle w:val="30"/>
              <w:jc w:val="center"/>
              <w:rPr>
                <w:sz w:val="24"/>
              </w:rPr>
            </w:pPr>
            <w:r w:rsidRPr="007D12F2">
              <w:rPr>
                <w:sz w:val="24"/>
              </w:rPr>
              <w:t>2017/2018</w:t>
            </w:r>
          </w:p>
        </w:tc>
        <w:tc>
          <w:tcPr>
            <w:tcW w:w="836" w:type="pct"/>
          </w:tcPr>
          <w:p w:rsidR="007D12F2" w:rsidRPr="007D12F2" w:rsidRDefault="007D12F2" w:rsidP="00550CE7">
            <w:pPr>
              <w:spacing w:line="240" w:lineRule="auto"/>
              <w:ind w:firstLine="0"/>
              <w:jc w:val="center"/>
              <w:rPr>
                <w:sz w:val="24"/>
                <w:szCs w:val="24"/>
              </w:rPr>
            </w:pPr>
            <w:r w:rsidRPr="007D12F2">
              <w:rPr>
                <w:sz w:val="24"/>
                <w:szCs w:val="24"/>
              </w:rPr>
              <w:t>73</w:t>
            </w:r>
          </w:p>
        </w:tc>
        <w:tc>
          <w:tcPr>
            <w:tcW w:w="635" w:type="pct"/>
          </w:tcPr>
          <w:p w:rsidR="007D12F2" w:rsidRPr="007D12F2" w:rsidRDefault="007D12F2" w:rsidP="00550CE7">
            <w:pPr>
              <w:spacing w:line="240" w:lineRule="auto"/>
              <w:ind w:firstLine="19"/>
              <w:jc w:val="center"/>
              <w:rPr>
                <w:color w:val="000000" w:themeColor="text1"/>
                <w:sz w:val="24"/>
                <w:szCs w:val="24"/>
              </w:rPr>
            </w:pPr>
            <w:r w:rsidRPr="007D12F2">
              <w:rPr>
                <w:color w:val="000000" w:themeColor="text1"/>
                <w:sz w:val="24"/>
                <w:szCs w:val="24"/>
              </w:rPr>
              <w:t>94</w:t>
            </w:r>
          </w:p>
        </w:tc>
        <w:tc>
          <w:tcPr>
            <w:tcW w:w="816" w:type="pct"/>
          </w:tcPr>
          <w:p w:rsidR="007D12F2" w:rsidRPr="007D12F2" w:rsidRDefault="007D12F2" w:rsidP="00550CE7">
            <w:pPr>
              <w:spacing w:line="240" w:lineRule="auto"/>
              <w:ind w:firstLine="34"/>
              <w:jc w:val="center"/>
              <w:rPr>
                <w:color w:val="000000" w:themeColor="text1"/>
                <w:sz w:val="24"/>
                <w:szCs w:val="24"/>
              </w:rPr>
            </w:pPr>
            <w:r w:rsidRPr="007D12F2">
              <w:rPr>
                <w:color w:val="000000" w:themeColor="text1"/>
                <w:sz w:val="24"/>
                <w:szCs w:val="24"/>
              </w:rPr>
              <w:t>6</w:t>
            </w:r>
          </w:p>
        </w:tc>
        <w:tc>
          <w:tcPr>
            <w:tcW w:w="991" w:type="pct"/>
          </w:tcPr>
          <w:p w:rsidR="007D12F2" w:rsidRPr="007D12F2" w:rsidRDefault="007D12F2" w:rsidP="00550CE7">
            <w:pPr>
              <w:spacing w:line="240" w:lineRule="auto"/>
              <w:ind w:firstLine="0"/>
              <w:jc w:val="center"/>
              <w:rPr>
                <w:color w:val="000000" w:themeColor="text1"/>
                <w:sz w:val="24"/>
                <w:szCs w:val="24"/>
              </w:rPr>
            </w:pPr>
            <w:r w:rsidRPr="007D12F2">
              <w:rPr>
                <w:color w:val="000000" w:themeColor="text1"/>
                <w:sz w:val="24"/>
                <w:szCs w:val="24"/>
              </w:rPr>
              <w:t>80</w:t>
            </w:r>
          </w:p>
        </w:tc>
        <w:tc>
          <w:tcPr>
            <w:tcW w:w="991" w:type="pct"/>
          </w:tcPr>
          <w:p w:rsidR="007D12F2" w:rsidRPr="007D12F2" w:rsidRDefault="007D12F2" w:rsidP="00550CE7">
            <w:pPr>
              <w:spacing w:line="240" w:lineRule="auto"/>
              <w:ind w:firstLine="0"/>
              <w:jc w:val="center"/>
              <w:rPr>
                <w:sz w:val="24"/>
                <w:szCs w:val="24"/>
              </w:rPr>
            </w:pPr>
            <w:r w:rsidRPr="007D12F2">
              <w:rPr>
                <w:sz w:val="24"/>
                <w:szCs w:val="24"/>
              </w:rPr>
              <w:t>20</w:t>
            </w:r>
          </w:p>
        </w:tc>
      </w:tr>
    </w:tbl>
    <w:p w:rsidR="007D12F2" w:rsidRPr="007D12F2" w:rsidRDefault="007D12F2" w:rsidP="00550CE7">
      <w:pPr>
        <w:spacing w:line="240" w:lineRule="auto"/>
        <w:ind w:firstLine="567"/>
        <w:rPr>
          <w:sz w:val="24"/>
          <w:szCs w:val="24"/>
        </w:rPr>
      </w:pPr>
    </w:p>
    <w:p w:rsidR="007D12F2" w:rsidRPr="007D12F2" w:rsidRDefault="007D12F2" w:rsidP="00550CE7">
      <w:pPr>
        <w:spacing w:line="240" w:lineRule="auto"/>
        <w:ind w:firstLine="567"/>
        <w:rPr>
          <w:sz w:val="24"/>
          <w:szCs w:val="24"/>
        </w:rPr>
      </w:pPr>
    </w:p>
    <w:p w:rsidR="007D12F2" w:rsidRPr="007D12F2" w:rsidRDefault="007D12F2" w:rsidP="00550CE7">
      <w:pPr>
        <w:spacing w:line="240" w:lineRule="auto"/>
        <w:ind w:firstLine="567"/>
        <w:rPr>
          <w:color w:val="000000" w:themeColor="text1"/>
          <w:sz w:val="24"/>
          <w:szCs w:val="24"/>
        </w:rPr>
      </w:pPr>
      <w:r w:rsidRPr="007D12F2">
        <w:rPr>
          <w:color w:val="000000" w:themeColor="text1"/>
          <w:sz w:val="24"/>
          <w:szCs w:val="24"/>
        </w:rPr>
        <w:t>В 2018 году МБОУ «Лицей № 1» окончили   73 выпускника.</w:t>
      </w:r>
    </w:p>
    <w:p w:rsidR="007D12F2" w:rsidRPr="007D12F2" w:rsidRDefault="007D12F2" w:rsidP="00550CE7">
      <w:pPr>
        <w:spacing w:line="240" w:lineRule="auto"/>
        <w:ind w:firstLine="567"/>
        <w:rPr>
          <w:color w:val="000000" w:themeColor="text1"/>
          <w:sz w:val="24"/>
          <w:szCs w:val="24"/>
        </w:rPr>
      </w:pPr>
      <w:r w:rsidRPr="007D12F2">
        <w:rPr>
          <w:color w:val="000000" w:themeColor="text1"/>
          <w:sz w:val="24"/>
          <w:szCs w:val="24"/>
        </w:rPr>
        <w:t>Из них в высшие учебные заведения 67 выпускников, что составляет- 92 %, только  4 выпускника поступили в средне-специальные ОУ, двое предположительно будут работать</w:t>
      </w:r>
    </w:p>
    <w:p w:rsidR="007D12F2" w:rsidRPr="007D12F2" w:rsidRDefault="007D12F2" w:rsidP="00550CE7">
      <w:pPr>
        <w:spacing w:line="240" w:lineRule="auto"/>
        <w:ind w:firstLine="567"/>
        <w:rPr>
          <w:color w:val="000000" w:themeColor="text1"/>
          <w:sz w:val="24"/>
          <w:szCs w:val="24"/>
        </w:rPr>
      </w:pPr>
      <w:r w:rsidRPr="007D12F2">
        <w:rPr>
          <w:color w:val="000000" w:themeColor="text1"/>
          <w:sz w:val="24"/>
          <w:szCs w:val="24"/>
        </w:rPr>
        <w:t>Социально-гуманитарный профиль</w:t>
      </w:r>
    </w:p>
    <w:p w:rsidR="007D12F2" w:rsidRPr="007D12F2" w:rsidRDefault="007D12F2" w:rsidP="00550CE7">
      <w:pPr>
        <w:spacing w:line="240" w:lineRule="auto"/>
        <w:ind w:firstLine="567"/>
        <w:rPr>
          <w:color w:val="000000" w:themeColor="text1"/>
          <w:sz w:val="24"/>
          <w:szCs w:val="24"/>
        </w:rPr>
      </w:pPr>
      <w:r w:rsidRPr="007D12F2">
        <w:rPr>
          <w:color w:val="000000" w:themeColor="text1"/>
          <w:sz w:val="24"/>
          <w:szCs w:val="24"/>
        </w:rPr>
        <w:t>В 2017-2018 учебном году социально-гуманитарный профиль окончили   27 выпус</w:t>
      </w:r>
      <w:r w:rsidRPr="007D12F2">
        <w:rPr>
          <w:color w:val="000000" w:themeColor="text1"/>
          <w:sz w:val="24"/>
          <w:szCs w:val="24"/>
        </w:rPr>
        <w:t>к</w:t>
      </w:r>
      <w:r w:rsidRPr="007D12F2">
        <w:rPr>
          <w:color w:val="000000" w:themeColor="text1"/>
          <w:sz w:val="24"/>
          <w:szCs w:val="24"/>
        </w:rPr>
        <w:t xml:space="preserve">ников.  Из них в высшие учебные заведения 24выпускника, что составляет- __89___%,только ___2__выпускника поступили в </w:t>
      </w:r>
      <w:proofErr w:type="gramStart"/>
      <w:r w:rsidRPr="007D12F2">
        <w:rPr>
          <w:color w:val="000000" w:themeColor="text1"/>
          <w:sz w:val="24"/>
          <w:szCs w:val="24"/>
        </w:rPr>
        <w:t>среднее-специальное</w:t>
      </w:r>
      <w:proofErr w:type="gramEnd"/>
      <w:r w:rsidRPr="007D12F2">
        <w:rPr>
          <w:color w:val="000000" w:themeColor="text1"/>
          <w:sz w:val="24"/>
          <w:szCs w:val="24"/>
        </w:rPr>
        <w:t xml:space="preserve"> ОУ, 1 будет раб</w:t>
      </w:r>
      <w:r w:rsidRPr="007D12F2">
        <w:rPr>
          <w:color w:val="000000" w:themeColor="text1"/>
          <w:sz w:val="24"/>
          <w:szCs w:val="24"/>
        </w:rPr>
        <w:t>о</w:t>
      </w:r>
      <w:r w:rsidRPr="007D12F2">
        <w:rPr>
          <w:color w:val="000000" w:themeColor="text1"/>
          <w:sz w:val="24"/>
          <w:szCs w:val="24"/>
        </w:rPr>
        <w:t>тать (Дубровин Александр Александрович)</w:t>
      </w:r>
    </w:p>
    <w:p w:rsidR="007D12F2" w:rsidRPr="007D12F2" w:rsidRDefault="007D12F2" w:rsidP="00550CE7">
      <w:pPr>
        <w:spacing w:line="240" w:lineRule="auto"/>
        <w:ind w:firstLine="567"/>
        <w:rPr>
          <w:color w:val="000000" w:themeColor="text1"/>
          <w:sz w:val="24"/>
          <w:szCs w:val="24"/>
        </w:rPr>
      </w:pPr>
    </w:p>
    <w:tbl>
      <w:tblPr>
        <w:tblStyle w:val="ab"/>
        <w:tblpPr w:leftFromText="180" w:rightFromText="180" w:vertAnchor="text" w:horzAnchor="margin" w:tblpXSpec="center" w:tblpY="209"/>
        <w:tblW w:w="0" w:type="auto"/>
        <w:tblLook w:val="04A0" w:firstRow="1" w:lastRow="0" w:firstColumn="1" w:lastColumn="0" w:noHBand="0" w:noVBand="1"/>
      </w:tblPr>
      <w:tblGrid>
        <w:gridCol w:w="1800"/>
        <w:gridCol w:w="1917"/>
        <w:gridCol w:w="1309"/>
        <w:gridCol w:w="2442"/>
        <w:gridCol w:w="2103"/>
      </w:tblGrid>
      <w:tr w:rsidR="007D12F2" w:rsidRPr="007D12F2" w:rsidTr="007D12F2">
        <w:trPr>
          <w:trHeight w:val="966"/>
        </w:trPr>
        <w:tc>
          <w:tcPr>
            <w:tcW w:w="1982" w:type="dxa"/>
          </w:tcPr>
          <w:p w:rsidR="007D12F2" w:rsidRPr="007D12F2" w:rsidRDefault="007D12F2" w:rsidP="00550CE7">
            <w:pPr>
              <w:spacing w:line="240" w:lineRule="auto"/>
              <w:ind w:firstLine="0"/>
              <w:jc w:val="center"/>
              <w:rPr>
                <w:b/>
                <w:sz w:val="24"/>
                <w:szCs w:val="24"/>
              </w:rPr>
            </w:pPr>
            <w:r w:rsidRPr="007D12F2">
              <w:rPr>
                <w:sz w:val="24"/>
                <w:szCs w:val="24"/>
              </w:rPr>
              <w:t>Учебный год</w:t>
            </w:r>
          </w:p>
        </w:tc>
        <w:tc>
          <w:tcPr>
            <w:tcW w:w="2266" w:type="dxa"/>
          </w:tcPr>
          <w:p w:rsidR="007D12F2" w:rsidRPr="007D12F2" w:rsidRDefault="007D12F2" w:rsidP="00550CE7">
            <w:pPr>
              <w:pStyle w:val="30"/>
              <w:jc w:val="center"/>
              <w:rPr>
                <w:sz w:val="24"/>
              </w:rPr>
            </w:pPr>
            <w:r w:rsidRPr="007D12F2">
              <w:rPr>
                <w:sz w:val="24"/>
              </w:rPr>
              <w:t>Количество ч</w:t>
            </w:r>
            <w:r w:rsidRPr="007D12F2">
              <w:rPr>
                <w:sz w:val="24"/>
              </w:rPr>
              <w:t>е</w:t>
            </w:r>
            <w:r w:rsidRPr="007D12F2">
              <w:rPr>
                <w:sz w:val="24"/>
              </w:rPr>
              <w:t>ловек в группе</w:t>
            </w:r>
          </w:p>
        </w:tc>
        <w:tc>
          <w:tcPr>
            <w:tcW w:w="1758" w:type="dxa"/>
          </w:tcPr>
          <w:p w:rsidR="007D12F2" w:rsidRPr="007D12F2" w:rsidRDefault="007D12F2" w:rsidP="00550CE7">
            <w:pPr>
              <w:pStyle w:val="30"/>
              <w:jc w:val="center"/>
              <w:rPr>
                <w:sz w:val="24"/>
              </w:rPr>
            </w:pPr>
            <w:r w:rsidRPr="007D12F2">
              <w:rPr>
                <w:sz w:val="24"/>
              </w:rPr>
              <w:t>ВУЗ %</w:t>
            </w:r>
          </w:p>
        </w:tc>
        <w:tc>
          <w:tcPr>
            <w:tcW w:w="2892" w:type="dxa"/>
          </w:tcPr>
          <w:p w:rsidR="007D12F2" w:rsidRPr="007D12F2" w:rsidRDefault="007D12F2" w:rsidP="00550CE7">
            <w:pPr>
              <w:pStyle w:val="30"/>
              <w:jc w:val="center"/>
              <w:rPr>
                <w:sz w:val="24"/>
              </w:rPr>
            </w:pPr>
            <w:r w:rsidRPr="007D12F2">
              <w:rPr>
                <w:sz w:val="24"/>
              </w:rPr>
              <w:t>Профильные спец</w:t>
            </w:r>
            <w:r w:rsidRPr="007D12F2">
              <w:rPr>
                <w:sz w:val="24"/>
              </w:rPr>
              <w:t>и</w:t>
            </w:r>
            <w:r w:rsidRPr="007D12F2">
              <w:rPr>
                <w:sz w:val="24"/>
              </w:rPr>
              <w:t>альности,</w:t>
            </w:r>
          </w:p>
          <w:p w:rsidR="007D12F2" w:rsidRPr="007D12F2" w:rsidRDefault="007D12F2" w:rsidP="00550CE7">
            <w:pPr>
              <w:pStyle w:val="30"/>
              <w:jc w:val="center"/>
              <w:rPr>
                <w:sz w:val="24"/>
              </w:rPr>
            </w:pPr>
            <w:r w:rsidRPr="007D12F2">
              <w:rPr>
                <w:sz w:val="24"/>
              </w:rPr>
              <w:t>кол-во человек,  %</w:t>
            </w:r>
          </w:p>
        </w:tc>
        <w:tc>
          <w:tcPr>
            <w:tcW w:w="2488" w:type="dxa"/>
          </w:tcPr>
          <w:p w:rsidR="007D12F2" w:rsidRPr="007D12F2" w:rsidRDefault="007D12F2" w:rsidP="00550CE7">
            <w:pPr>
              <w:pStyle w:val="30"/>
              <w:ind w:firstLine="45"/>
              <w:jc w:val="center"/>
              <w:rPr>
                <w:sz w:val="24"/>
              </w:rPr>
            </w:pPr>
            <w:proofErr w:type="gramStart"/>
            <w:r w:rsidRPr="007D12F2">
              <w:rPr>
                <w:sz w:val="24"/>
              </w:rPr>
              <w:t>Не соответствие</w:t>
            </w:r>
            <w:proofErr w:type="gramEnd"/>
            <w:r w:rsidRPr="007D12F2">
              <w:rPr>
                <w:sz w:val="24"/>
              </w:rPr>
              <w:t xml:space="preserve"> профилю</w:t>
            </w:r>
          </w:p>
        </w:tc>
      </w:tr>
      <w:tr w:rsidR="007D12F2" w:rsidRPr="007D12F2" w:rsidTr="007D12F2">
        <w:trPr>
          <w:trHeight w:val="310"/>
        </w:trPr>
        <w:tc>
          <w:tcPr>
            <w:tcW w:w="1982" w:type="dxa"/>
          </w:tcPr>
          <w:p w:rsidR="007D12F2" w:rsidRPr="007D12F2" w:rsidRDefault="007D12F2" w:rsidP="00550CE7">
            <w:pPr>
              <w:pStyle w:val="30"/>
              <w:jc w:val="center"/>
              <w:rPr>
                <w:sz w:val="24"/>
              </w:rPr>
            </w:pPr>
            <w:r w:rsidRPr="007D12F2">
              <w:rPr>
                <w:sz w:val="24"/>
              </w:rPr>
              <w:t>2015/2016 ЛК</w:t>
            </w:r>
          </w:p>
        </w:tc>
        <w:tc>
          <w:tcPr>
            <w:tcW w:w="2266" w:type="dxa"/>
          </w:tcPr>
          <w:p w:rsidR="007D12F2" w:rsidRPr="007D12F2" w:rsidRDefault="007D12F2" w:rsidP="00550CE7">
            <w:pPr>
              <w:spacing w:line="240" w:lineRule="auto"/>
              <w:ind w:firstLine="0"/>
              <w:jc w:val="center"/>
              <w:rPr>
                <w:sz w:val="24"/>
                <w:szCs w:val="24"/>
              </w:rPr>
            </w:pPr>
            <w:r w:rsidRPr="007D12F2">
              <w:rPr>
                <w:sz w:val="24"/>
                <w:szCs w:val="24"/>
              </w:rPr>
              <w:t>21</w:t>
            </w:r>
          </w:p>
        </w:tc>
        <w:tc>
          <w:tcPr>
            <w:tcW w:w="1758" w:type="dxa"/>
          </w:tcPr>
          <w:p w:rsidR="007D12F2" w:rsidRPr="007D12F2" w:rsidRDefault="007D12F2" w:rsidP="00550CE7">
            <w:pPr>
              <w:spacing w:line="240" w:lineRule="auto"/>
              <w:ind w:firstLine="0"/>
              <w:jc w:val="center"/>
              <w:rPr>
                <w:sz w:val="24"/>
                <w:szCs w:val="24"/>
              </w:rPr>
            </w:pPr>
            <w:r w:rsidRPr="007D12F2">
              <w:rPr>
                <w:sz w:val="24"/>
                <w:szCs w:val="24"/>
              </w:rPr>
              <w:t>100</w:t>
            </w:r>
          </w:p>
        </w:tc>
        <w:tc>
          <w:tcPr>
            <w:tcW w:w="2892" w:type="dxa"/>
          </w:tcPr>
          <w:p w:rsidR="007D12F2" w:rsidRPr="007D12F2" w:rsidRDefault="007D12F2" w:rsidP="00550CE7">
            <w:pPr>
              <w:spacing w:line="240" w:lineRule="auto"/>
              <w:ind w:firstLine="0"/>
              <w:jc w:val="center"/>
              <w:rPr>
                <w:sz w:val="24"/>
                <w:szCs w:val="24"/>
              </w:rPr>
            </w:pPr>
            <w:r w:rsidRPr="007D12F2">
              <w:rPr>
                <w:sz w:val="24"/>
                <w:szCs w:val="24"/>
              </w:rPr>
              <w:t>71</w:t>
            </w:r>
          </w:p>
        </w:tc>
        <w:tc>
          <w:tcPr>
            <w:tcW w:w="2488" w:type="dxa"/>
          </w:tcPr>
          <w:p w:rsidR="007D12F2" w:rsidRPr="007D12F2" w:rsidRDefault="007D12F2" w:rsidP="00550CE7">
            <w:pPr>
              <w:spacing w:line="240" w:lineRule="auto"/>
              <w:ind w:firstLine="45"/>
              <w:jc w:val="center"/>
              <w:rPr>
                <w:sz w:val="24"/>
                <w:szCs w:val="24"/>
              </w:rPr>
            </w:pPr>
            <w:r w:rsidRPr="007D12F2">
              <w:rPr>
                <w:sz w:val="24"/>
                <w:szCs w:val="24"/>
              </w:rPr>
              <w:t>29</w:t>
            </w:r>
          </w:p>
        </w:tc>
      </w:tr>
      <w:tr w:rsidR="007D12F2" w:rsidRPr="007D12F2" w:rsidTr="007D12F2">
        <w:trPr>
          <w:trHeight w:val="310"/>
        </w:trPr>
        <w:tc>
          <w:tcPr>
            <w:tcW w:w="1982" w:type="dxa"/>
          </w:tcPr>
          <w:p w:rsidR="007D12F2" w:rsidRPr="007D12F2" w:rsidRDefault="007D12F2" w:rsidP="00550CE7">
            <w:pPr>
              <w:pStyle w:val="30"/>
              <w:jc w:val="center"/>
              <w:rPr>
                <w:sz w:val="24"/>
              </w:rPr>
            </w:pPr>
            <w:r w:rsidRPr="007D12F2">
              <w:rPr>
                <w:sz w:val="24"/>
              </w:rPr>
              <w:t>2016/2017 ЛК</w:t>
            </w:r>
          </w:p>
        </w:tc>
        <w:tc>
          <w:tcPr>
            <w:tcW w:w="2266" w:type="dxa"/>
          </w:tcPr>
          <w:p w:rsidR="007D12F2" w:rsidRPr="007D12F2" w:rsidRDefault="007D12F2" w:rsidP="00550CE7">
            <w:pPr>
              <w:spacing w:line="240" w:lineRule="auto"/>
              <w:ind w:firstLine="0"/>
              <w:jc w:val="center"/>
              <w:rPr>
                <w:sz w:val="24"/>
                <w:szCs w:val="24"/>
              </w:rPr>
            </w:pPr>
            <w:r w:rsidRPr="007D12F2">
              <w:rPr>
                <w:sz w:val="24"/>
                <w:szCs w:val="24"/>
              </w:rPr>
              <w:t>23</w:t>
            </w:r>
          </w:p>
        </w:tc>
        <w:tc>
          <w:tcPr>
            <w:tcW w:w="1758" w:type="dxa"/>
          </w:tcPr>
          <w:p w:rsidR="007D12F2" w:rsidRPr="007D12F2" w:rsidRDefault="007D12F2" w:rsidP="00550CE7">
            <w:pPr>
              <w:spacing w:line="240" w:lineRule="auto"/>
              <w:ind w:firstLine="0"/>
              <w:jc w:val="center"/>
              <w:rPr>
                <w:sz w:val="24"/>
                <w:szCs w:val="24"/>
              </w:rPr>
            </w:pPr>
            <w:r w:rsidRPr="007D12F2">
              <w:rPr>
                <w:sz w:val="24"/>
                <w:szCs w:val="24"/>
              </w:rPr>
              <w:t>100</w:t>
            </w:r>
          </w:p>
        </w:tc>
        <w:tc>
          <w:tcPr>
            <w:tcW w:w="2892" w:type="dxa"/>
          </w:tcPr>
          <w:p w:rsidR="007D12F2" w:rsidRPr="007D12F2" w:rsidRDefault="007D12F2" w:rsidP="00550CE7">
            <w:pPr>
              <w:spacing w:line="240" w:lineRule="auto"/>
              <w:ind w:firstLine="0"/>
              <w:jc w:val="center"/>
              <w:rPr>
                <w:sz w:val="24"/>
                <w:szCs w:val="24"/>
              </w:rPr>
            </w:pPr>
            <w:r w:rsidRPr="007D12F2">
              <w:rPr>
                <w:sz w:val="24"/>
                <w:szCs w:val="24"/>
              </w:rPr>
              <w:t>39</w:t>
            </w:r>
          </w:p>
        </w:tc>
        <w:tc>
          <w:tcPr>
            <w:tcW w:w="2488" w:type="dxa"/>
          </w:tcPr>
          <w:p w:rsidR="007D12F2" w:rsidRPr="007D12F2" w:rsidRDefault="007D12F2" w:rsidP="00550CE7">
            <w:pPr>
              <w:spacing w:line="240" w:lineRule="auto"/>
              <w:ind w:firstLine="45"/>
              <w:jc w:val="center"/>
              <w:rPr>
                <w:sz w:val="24"/>
                <w:szCs w:val="24"/>
              </w:rPr>
            </w:pPr>
            <w:r w:rsidRPr="007D12F2">
              <w:rPr>
                <w:sz w:val="24"/>
                <w:szCs w:val="24"/>
              </w:rPr>
              <w:t>61</w:t>
            </w:r>
          </w:p>
        </w:tc>
      </w:tr>
      <w:tr w:rsidR="007D12F2" w:rsidRPr="007D12F2" w:rsidTr="007D12F2">
        <w:trPr>
          <w:trHeight w:val="310"/>
        </w:trPr>
        <w:tc>
          <w:tcPr>
            <w:tcW w:w="1982" w:type="dxa"/>
          </w:tcPr>
          <w:p w:rsidR="007D12F2" w:rsidRPr="007D12F2" w:rsidRDefault="007D12F2" w:rsidP="00550CE7">
            <w:pPr>
              <w:pStyle w:val="30"/>
              <w:jc w:val="center"/>
              <w:rPr>
                <w:sz w:val="24"/>
              </w:rPr>
            </w:pPr>
            <w:r w:rsidRPr="007D12F2">
              <w:rPr>
                <w:sz w:val="24"/>
              </w:rPr>
              <w:t>2017/2018СГ</w:t>
            </w:r>
          </w:p>
        </w:tc>
        <w:tc>
          <w:tcPr>
            <w:tcW w:w="2266" w:type="dxa"/>
          </w:tcPr>
          <w:p w:rsidR="007D12F2" w:rsidRPr="007D12F2" w:rsidRDefault="007D12F2" w:rsidP="00550CE7">
            <w:pPr>
              <w:spacing w:line="240" w:lineRule="auto"/>
              <w:ind w:firstLine="0"/>
              <w:jc w:val="center"/>
              <w:rPr>
                <w:sz w:val="24"/>
                <w:szCs w:val="24"/>
              </w:rPr>
            </w:pPr>
            <w:r w:rsidRPr="007D12F2">
              <w:rPr>
                <w:sz w:val="24"/>
                <w:szCs w:val="24"/>
              </w:rPr>
              <w:t>27</w:t>
            </w:r>
          </w:p>
        </w:tc>
        <w:tc>
          <w:tcPr>
            <w:tcW w:w="1758" w:type="dxa"/>
          </w:tcPr>
          <w:p w:rsidR="007D12F2" w:rsidRPr="007D12F2" w:rsidRDefault="007D12F2" w:rsidP="00550CE7">
            <w:pPr>
              <w:spacing w:line="240" w:lineRule="auto"/>
              <w:ind w:firstLine="0"/>
              <w:jc w:val="center"/>
              <w:rPr>
                <w:sz w:val="24"/>
                <w:szCs w:val="24"/>
              </w:rPr>
            </w:pPr>
            <w:r w:rsidRPr="007D12F2">
              <w:rPr>
                <w:rFonts w:eastAsia="Calibri"/>
                <w:sz w:val="24"/>
                <w:szCs w:val="24"/>
              </w:rPr>
              <w:t>97</w:t>
            </w:r>
          </w:p>
        </w:tc>
        <w:tc>
          <w:tcPr>
            <w:tcW w:w="2892"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74</w:t>
            </w:r>
          </w:p>
        </w:tc>
        <w:tc>
          <w:tcPr>
            <w:tcW w:w="2488" w:type="dxa"/>
          </w:tcPr>
          <w:p w:rsidR="007D12F2" w:rsidRPr="007D12F2" w:rsidRDefault="007D12F2" w:rsidP="00550CE7">
            <w:pPr>
              <w:spacing w:line="240" w:lineRule="auto"/>
              <w:ind w:firstLine="45"/>
              <w:jc w:val="center"/>
              <w:rPr>
                <w:rFonts w:eastAsia="Calibri"/>
                <w:sz w:val="24"/>
                <w:szCs w:val="24"/>
              </w:rPr>
            </w:pPr>
            <w:r w:rsidRPr="007D12F2">
              <w:rPr>
                <w:rFonts w:eastAsia="Calibri"/>
                <w:sz w:val="24"/>
                <w:szCs w:val="24"/>
              </w:rPr>
              <w:t>15</w:t>
            </w:r>
          </w:p>
        </w:tc>
      </w:tr>
    </w:tbl>
    <w:p w:rsidR="007D12F2" w:rsidRPr="007D12F2" w:rsidRDefault="007D12F2" w:rsidP="00550CE7">
      <w:pPr>
        <w:spacing w:line="240" w:lineRule="auto"/>
        <w:ind w:firstLine="567"/>
        <w:rPr>
          <w:b/>
          <w:sz w:val="24"/>
          <w:szCs w:val="24"/>
        </w:rPr>
      </w:pPr>
    </w:p>
    <w:p w:rsidR="008C4710" w:rsidRDefault="008C4710" w:rsidP="00550CE7">
      <w:pPr>
        <w:spacing w:line="240" w:lineRule="auto"/>
        <w:ind w:firstLine="0"/>
        <w:rPr>
          <w:b/>
          <w:color w:val="000000" w:themeColor="text1"/>
          <w:sz w:val="24"/>
          <w:szCs w:val="24"/>
        </w:rPr>
      </w:pPr>
    </w:p>
    <w:p w:rsidR="007D12F2" w:rsidRDefault="007D12F2" w:rsidP="00550CE7">
      <w:pPr>
        <w:spacing w:line="240" w:lineRule="auto"/>
        <w:ind w:firstLine="0"/>
        <w:rPr>
          <w:color w:val="000000" w:themeColor="text1"/>
          <w:sz w:val="24"/>
          <w:szCs w:val="24"/>
        </w:rPr>
      </w:pPr>
      <w:r w:rsidRPr="007D12F2">
        <w:rPr>
          <w:b/>
          <w:color w:val="000000" w:themeColor="text1"/>
          <w:sz w:val="24"/>
          <w:szCs w:val="24"/>
        </w:rPr>
        <w:lastRenderedPageBreak/>
        <w:t xml:space="preserve">В ВУЗы г. Иркутска поступили – 18 человек, 67 % от общего количества человек </w:t>
      </w:r>
      <w:r w:rsidRPr="007D12F2">
        <w:rPr>
          <w:color w:val="000000" w:themeColor="text1"/>
          <w:sz w:val="24"/>
          <w:szCs w:val="24"/>
        </w:rPr>
        <w:t>(27)</w:t>
      </w:r>
    </w:p>
    <w:p w:rsidR="007D12F2" w:rsidRPr="007D12F2" w:rsidRDefault="007D12F2" w:rsidP="00550CE7">
      <w:pPr>
        <w:spacing w:line="240" w:lineRule="auto"/>
        <w:ind w:firstLine="0"/>
        <w:rPr>
          <w:color w:val="000000" w:themeColor="text1"/>
          <w:sz w:val="24"/>
          <w:szCs w:val="24"/>
        </w:rPr>
      </w:pPr>
    </w:p>
    <w:tbl>
      <w:tblPr>
        <w:tblStyle w:val="ab"/>
        <w:tblW w:w="5230" w:type="pct"/>
        <w:jc w:val="center"/>
        <w:tblInd w:w="-885" w:type="dxa"/>
        <w:tblLook w:val="04A0" w:firstRow="1" w:lastRow="0" w:firstColumn="1" w:lastColumn="0" w:noHBand="0" w:noVBand="1"/>
      </w:tblPr>
      <w:tblGrid>
        <w:gridCol w:w="582"/>
        <w:gridCol w:w="7829"/>
        <w:gridCol w:w="1600"/>
      </w:tblGrid>
      <w:tr w:rsidR="007D12F2" w:rsidRPr="007D12F2" w:rsidTr="007D12F2">
        <w:trPr>
          <w:trHeight w:val="255"/>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w:t>
            </w:r>
          </w:p>
        </w:tc>
        <w:tc>
          <w:tcPr>
            <w:tcW w:w="4021"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6"/>
              <w:jc w:val="center"/>
              <w:rPr>
                <w:sz w:val="24"/>
                <w:szCs w:val="24"/>
              </w:rPr>
            </w:pPr>
            <w:r w:rsidRPr="007D12F2">
              <w:rPr>
                <w:sz w:val="24"/>
                <w:szCs w:val="24"/>
              </w:rPr>
              <w:t>ВУЗ</w:t>
            </w:r>
          </w:p>
        </w:tc>
        <w:tc>
          <w:tcPr>
            <w:tcW w:w="578"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33"/>
              <w:jc w:val="center"/>
              <w:rPr>
                <w:sz w:val="24"/>
                <w:szCs w:val="24"/>
              </w:rPr>
            </w:pPr>
            <w:r w:rsidRPr="007D12F2">
              <w:rPr>
                <w:sz w:val="24"/>
                <w:szCs w:val="24"/>
              </w:rPr>
              <w:t>Количество поступивших выпускников</w:t>
            </w:r>
          </w:p>
        </w:tc>
      </w:tr>
      <w:tr w:rsidR="007D12F2" w:rsidRPr="007D12F2" w:rsidTr="007D12F2">
        <w:trPr>
          <w:trHeight w:val="246"/>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1</w:t>
            </w:r>
          </w:p>
        </w:tc>
        <w:tc>
          <w:tcPr>
            <w:tcW w:w="4021"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rPr>
                <w:sz w:val="24"/>
                <w:szCs w:val="24"/>
              </w:rPr>
            </w:pPr>
            <w:r w:rsidRPr="007D12F2">
              <w:rPr>
                <w:sz w:val="24"/>
                <w:szCs w:val="24"/>
              </w:rPr>
              <w:t>Иркутский Государственный Университет (ИГУ)</w:t>
            </w:r>
          </w:p>
        </w:tc>
        <w:tc>
          <w:tcPr>
            <w:tcW w:w="57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center"/>
              <w:rPr>
                <w:sz w:val="24"/>
                <w:szCs w:val="24"/>
              </w:rPr>
            </w:pPr>
            <w:r w:rsidRPr="007D12F2">
              <w:rPr>
                <w:sz w:val="24"/>
                <w:szCs w:val="24"/>
              </w:rPr>
              <w:t>10</w:t>
            </w:r>
          </w:p>
        </w:tc>
      </w:tr>
      <w:tr w:rsidR="007D12F2" w:rsidRPr="007D12F2" w:rsidTr="007D12F2">
        <w:trPr>
          <w:trHeight w:val="265"/>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2</w:t>
            </w:r>
          </w:p>
        </w:tc>
        <w:tc>
          <w:tcPr>
            <w:tcW w:w="4021"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rPr>
                <w:sz w:val="24"/>
                <w:szCs w:val="24"/>
              </w:rPr>
            </w:pPr>
            <w:r w:rsidRPr="007D12F2">
              <w:rPr>
                <w:sz w:val="24"/>
                <w:szCs w:val="24"/>
              </w:rPr>
              <w:t>Байкальский Государственный Университет (БГУ)</w:t>
            </w:r>
          </w:p>
        </w:tc>
        <w:tc>
          <w:tcPr>
            <w:tcW w:w="57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center"/>
              <w:rPr>
                <w:sz w:val="24"/>
                <w:szCs w:val="24"/>
              </w:rPr>
            </w:pPr>
            <w:r w:rsidRPr="007D12F2">
              <w:rPr>
                <w:sz w:val="24"/>
                <w:szCs w:val="24"/>
              </w:rPr>
              <w:t>2</w:t>
            </w:r>
          </w:p>
        </w:tc>
      </w:tr>
      <w:tr w:rsidR="007D12F2" w:rsidRPr="007D12F2" w:rsidTr="007D12F2">
        <w:trPr>
          <w:trHeight w:val="265"/>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3</w:t>
            </w:r>
          </w:p>
        </w:tc>
        <w:tc>
          <w:tcPr>
            <w:tcW w:w="4021"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rPr>
                <w:sz w:val="24"/>
                <w:szCs w:val="24"/>
              </w:rPr>
            </w:pPr>
            <w:r w:rsidRPr="007D12F2">
              <w:rPr>
                <w:color w:val="000000" w:themeColor="text1"/>
                <w:sz w:val="24"/>
                <w:szCs w:val="24"/>
              </w:rPr>
              <w:t>Иркутский Государственный Университет Путей и Сообщений (И</w:t>
            </w:r>
            <w:r w:rsidRPr="007D12F2">
              <w:rPr>
                <w:color w:val="000000" w:themeColor="text1"/>
                <w:sz w:val="24"/>
                <w:szCs w:val="24"/>
              </w:rPr>
              <w:t>Р</w:t>
            </w:r>
            <w:r w:rsidRPr="007D12F2">
              <w:rPr>
                <w:color w:val="000000" w:themeColor="text1"/>
                <w:sz w:val="24"/>
                <w:szCs w:val="24"/>
              </w:rPr>
              <w:t>ГУПС)</w:t>
            </w:r>
          </w:p>
        </w:tc>
        <w:tc>
          <w:tcPr>
            <w:tcW w:w="57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center"/>
              <w:rPr>
                <w:sz w:val="24"/>
                <w:szCs w:val="24"/>
              </w:rPr>
            </w:pPr>
            <w:r w:rsidRPr="007D12F2">
              <w:rPr>
                <w:sz w:val="24"/>
                <w:szCs w:val="24"/>
              </w:rPr>
              <w:t>2</w:t>
            </w:r>
          </w:p>
        </w:tc>
      </w:tr>
      <w:tr w:rsidR="007D12F2" w:rsidRPr="007D12F2" w:rsidTr="007D12F2">
        <w:trPr>
          <w:trHeight w:val="265"/>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4</w:t>
            </w:r>
          </w:p>
        </w:tc>
        <w:tc>
          <w:tcPr>
            <w:tcW w:w="4021"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rPr>
                <w:sz w:val="24"/>
                <w:szCs w:val="24"/>
              </w:rPr>
            </w:pPr>
            <w:r w:rsidRPr="007D12F2">
              <w:rPr>
                <w:sz w:val="24"/>
                <w:szCs w:val="24"/>
              </w:rPr>
              <w:t>Иркутский институт (филиал) ВГУЮ (РПА Минюста России)</w:t>
            </w:r>
          </w:p>
        </w:tc>
        <w:tc>
          <w:tcPr>
            <w:tcW w:w="57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center"/>
              <w:rPr>
                <w:sz w:val="24"/>
                <w:szCs w:val="24"/>
              </w:rPr>
            </w:pPr>
            <w:r w:rsidRPr="007D12F2">
              <w:rPr>
                <w:sz w:val="24"/>
                <w:szCs w:val="24"/>
              </w:rPr>
              <w:t>2</w:t>
            </w:r>
          </w:p>
        </w:tc>
      </w:tr>
      <w:tr w:rsidR="007D12F2" w:rsidRPr="007D12F2" w:rsidTr="007D12F2">
        <w:trPr>
          <w:trHeight w:val="265"/>
          <w:jc w:val="center"/>
        </w:trPr>
        <w:tc>
          <w:tcPr>
            <w:tcW w:w="40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jc w:val="center"/>
              <w:rPr>
                <w:sz w:val="24"/>
                <w:szCs w:val="24"/>
              </w:rPr>
            </w:pPr>
            <w:r w:rsidRPr="007D12F2">
              <w:rPr>
                <w:sz w:val="24"/>
                <w:szCs w:val="24"/>
              </w:rPr>
              <w:t>5</w:t>
            </w:r>
          </w:p>
        </w:tc>
        <w:tc>
          <w:tcPr>
            <w:tcW w:w="4021"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6"/>
              <w:rPr>
                <w:rFonts w:eastAsia="Calibri"/>
                <w:sz w:val="24"/>
                <w:szCs w:val="24"/>
              </w:rPr>
            </w:pPr>
            <w:r w:rsidRPr="007D12F2">
              <w:rPr>
                <w:rFonts w:eastAsia="Calibri"/>
                <w:sz w:val="24"/>
                <w:szCs w:val="24"/>
              </w:rPr>
              <w:t>Иркутский научно-исследовательский технический университет (</w:t>
            </w:r>
            <w:proofErr w:type="spellStart"/>
            <w:r w:rsidRPr="007D12F2">
              <w:rPr>
                <w:rFonts w:eastAsia="Calibri"/>
                <w:sz w:val="24"/>
                <w:szCs w:val="24"/>
              </w:rPr>
              <w:t>ИрН</w:t>
            </w:r>
            <w:r w:rsidRPr="007D12F2">
              <w:rPr>
                <w:rFonts w:eastAsia="Calibri"/>
                <w:sz w:val="24"/>
                <w:szCs w:val="24"/>
              </w:rPr>
              <w:t>И</w:t>
            </w:r>
            <w:r w:rsidRPr="007D12F2">
              <w:rPr>
                <w:rFonts w:eastAsia="Calibri"/>
                <w:sz w:val="24"/>
                <w:szCs w:val="24"/>
              </w:rPr>
              <w:t>ТУ</w:t>
            </w:r>
            <w:proofErr w:type="spellEnd"/>
            <w:r w:rsidRPr="007D12F2">
              <w:rPr>
                <w:rFonts w:eastAsia="Calibri"/>
                <w:sz w:val="24"/>
                <w:szCs w:val="24"/>
              </w:rPr>
              <w:t>). Институт архитектуры строительства и дизайна</w:t>
            </w:r>
          </w:p>
          <w:p w:rsidR="007D12F2" w:rsidRPr="007D12F2" w:rsidRDefault="007D12F2" w:rsidP="00550CE7">
            <w:pPr>
              <w:spacing w:line="240" w:lineRule="auto"/>
              <w:ind w:firstLine="16"/>
              <w:rPr>
                <w:sz w:val="24"/>
                <w:szCs w:val="24"/>
              </w:rPr>
            </w:pPr>
            <w:r w:rsidRPr="007D12F2">
              <w:rPr>
                <w:sz w:val="24"/>
                <w:szCs w:val="24"/>
              </w:rPr>
              <w:t>Институт экономики управления и права</w:t>
            </w:r>
          </w:p>
        </w:tc>
        <w:tc>
          <w:tcPr>
            <w:tcW w:w="57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center"/>
              <w:rPr>
                <w:sz w:val="24"/>
                <w:szCs w:val="24"/>
              </w:rPr>
            </w:pPr>
          </w:p>
          <w:p w:rsidR="007D12F2" w:rsidRPr="007D12F2" w:rsidRDefault="007D12F2" w:rsidP="00550CE7">
            <w:pPr>
              <w:spacing w:line="240" w:lineRule="auto"/>
              <w:ind w:firstLine="33"/>
              <w:jc w:val="center"/>
              <w:rPr>
                <w:sz w:val="24"/>
                <w:szCs w:val="24"/>
              </w:rPr>
            </w:pPr>
            <w:r w:rsidRPr="007D12F2">
              <w:rPr>
                <w:sz w:val="24"/>
                <w:szCs w:val="24"/>
              </w:rPr>
              <w:t>1</w:t>
            </w:r>
          </w:p>
          <w:p w:rsidR="007D12F2" w:rsidRPr="007D12F2" w:rsidRDefault="007D12F2" w:rsidP="00550CE7">
            <w:pPr>
              <w:spacing w:line="240" w:lineRule="auto"/>
              <w:ind w:firstLine="33"/>
              <w:jc w:val="center"/>
              <w:rPr>
                <w:sz w:val="24"/>
                <w:szCs w:val="24"/>
              </w:rPr>
            </w:pPr>
            <w:r w:rsidRPr="007D12F2">
              <w:rPr>
                <w:sz w:val="24"/>
                <w:szCs w:val="24"/>
              </w:rPr>
              <w:t>1</w:t>
            </w:r>
          </w:p>
        </w:tc>
      </w:tr>
    </w:tbl>
    <w:p w:rsidR="007D12F2" w:rsidRDefault="007D12F2" w:rsidP="00550CE7">
      <w:pPr>
        <w:spacing w:line="240" w:lineRule="auto"/>
        <w:ind w:firstLine="567"/>
        <w:rPr>
          <w:b/>
          <w:color w:val="000000" w:themeColor="text1"/>
          <w:sz w:val="24"/>
          <w:szCs w:val="24"/>
        </w:rPr>
      </w:pPr>
      <w:r w:rsidRPr="007D12F2">
        <w:rPr>
          <w:b/>
          <w:sz w:val="24"/>
          <w:szCs w:val="24"/>
        </w:rPr>
        <w:t xml:space="preserve">Поступили в Вузы Российской Федерации – </w:t>
      </w:r>
      <w:r w:rsidRPr="007D12F2">
        <w:rPr>
          <w:b/>
          <w:color w:val="000000" w:themeColor="text1"/>
          <w:sz w:val="24"/>
          <w:szCs w:val="24"/>
        </w:rPr>
        <w:t xml:space="preserve">6 человек </w:t>
      </w:r>
    </w:p>
    <w:p w:rsidR="007D12F2" w:rsidRDefault="007D12F2" w:rsidP="00550CE7">
      <w:pPr>
        <w:spacing w:line="240" w:lineRule="auto"/>
        <w:ind w:firstLine="567"/>
        <w:rPr>
          <w:sz w:val="24"/>
          <w:szCs w:val="24"/>
        </w:rPr>
      </w:pPr>
      <w:r w:rsidRPr="007D12F2">
        <w:rPr>
          <w:b/>
          <w:color w:val="000000" w:themeColor="text1"/>
          <w:sz w:val="24"/>
          <w:szCs w:val="24"/>
        </w:rPr>
        <w:t>22 %</w:t>
      </w:r>
      <w:r w:rsidRPr="007D12F2">
        <w:rPr>
          <w:b/>
          <w:sz w:val="24"/>
          <w:szCs w:val="24"/>
        </w:rPr>
        <w:t xml:space="preserve"> от общего количества</w:t>
      </w:r>
      <w:r w:rsidRPr="007D12F2">
        <w:rPr>
          <w:sz w:val="24"/>
          <w:szCs w:val="24"/>
        </w:rPr>
        <w:t xml:space="preserve"> человек (27)</w:t>
      </w:r>
    </w:p>
    <w:p w:rsidR="008C4710" w:rsidRPr="007D12F2" w:rsidRDefault="008C4710" w:rsidP="00550CE7">
      <w:pPr>
        <w:spacing w:line="240" w:lineRule="auto"/>
        <w:ind w:firstLine="567"/>
        <w:rPr>
          <w:sz w:val="24"/>
          <w:szCs w:val="24"/>
        </w:rPr>
      </w:pPr>
    </w:p>
    <w:tbl>
      <w:tblPr>
        <w:tblStyle w:val="ab"/>
        <w:tblW w:w="0" w:type="auto"/>
        <w:jc w:val="center"/>
        <w:tblInd w:w="-1168" w:type="dxa"/>
        <w:tblLook w:val="04A0" w:firstRow="1" w:lastRow="0" w:firstColumn="1" w:lastColumn="0" w:noHBand="0" w:noVBand="1"/>
      </w:tblPr>
      <w:tblGrid>
        <w:gridCol w:w="670"/>
        <w:gridCol w:w="6197"/>
        <w:gridCol w:w="3260"/>
      </w:tblGrid>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 xml:space="preserve">№ </w:t>
            </w:r>
            <w:proofErr w:type="gramStart"/>
            <w:r w:rsidRPr="007D12F2">
              <w:rPr>
                <w:sz w:val="24"/>
                <w:szCs w:val="24"/>
              </w:rPr>
              <w:t>п</w:t>
            </w:r>
            <w:proofErr w:type="gramEnd"/>
            <w:r w:rsidRPr="007D12F2">
              <w:rPr>
                <w:sz w:val="24"/>
                <w:szCs w:val="24"/>
              </w:rPr>
              <w:t>/п</w:t>
            </w:r>
          </w:p>
        </w:tc>
        <w:tc>
          <w:tcPr>
            <w:tcW w:w="6197"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ВУЗ</w:t>
            </w:r>
          </w:p>
        </w:tc>
        <w:tc>
          <w:tcPr>
            <w:tcW w:w="3260"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36"/>
              <w:jc w:val="center"/>
              <w:rPr>
                <w:sz w:val="24"/>
                <w:szCs w:val="24"/>
              </w:rPr>
            </w:pPr>
            <w:r w:rsidRPr="007D12F2">
              <w:rPr>
                <w:sz w:val="24"/>
                <w:szCs w:val="24"/>
              </w:rPr>
              <w:t>ФИО</w:t>
            </w:r>
          </w:p>
        </w:tc>
      </w:tr>
      <w:tr w:rsidR="007D12F2" w:rsidRPr="007D12F2" w:rsidTr="007D12F2">
        <w:trPr>
          <w:trHeight w:val="327"/>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1</w:t>
            </w:r>
          </w:p>
        </w:tc>
        <w:tc>
          <w:tcPr>
            <w:tcW w:w="6197" w:type="dxa"/>
            <w:tcBorders>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bCs/>
                <w:sz w:val="24"/>
                <w:szCs w:val="24"/>
              </w:rPr>
              <w:t>Дальневосточный Федеральный Университет (</w:t>
            </w:r>
            <w:r w:rsidRPr="007D12F2">
              <w:rPr>
                <w:sz w:val="24"/>
                <w:szCs w:val="24"/>
              </w:rPr>
              <w:t>ДВФУ)</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r w:rsidRPr="007D12F2">
              <w:rPr>
                <w:sz w:val="24"/>
                <w:szCs w:val="24"/>
              </w:rPr>
              <w:t>Кузнецова Дарья Николае</w:t>
            </w:r>
            <w:r w:rsidRPr="007D12F2">
              <w:rPr>
                <w:sz w:val="24"/>
                <w:szCs w:val="24"/>
              </w:rPr>
              <w:t>в</w:t>
            </w:r>
            <w:r w:rsidRPr="007D12F2">
              <w:rPr>
                <w:sz w:val="24"/>
                <w:szCs w:val="24"/>
              </w:rPr>
              <w:t>на</w:t>
            </w:r>
          </w:p>
        </w:tc>
      </w:tr>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2</w:t>
            </w:r>
          </w:p>
        </w:tc>
        <w:tc>
          <w:tcPr>
            <w:tcW w:w="619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Казанский государственный  институт культуры (КГИК)</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proofErr w:type="spellStart"/>
            <w:r w:rsidRPr="007D12F2">
              <w:rPr>
                <w:sz w:val="24"/>
                <w:szCs w:val="24"/>
              </w:rPr>
              <w:t>Кучур</w:t>
            </w:r>
            <w:proofErr w:type="spellEnd"/>
            <w:r w:rsidRPr="007D12F2">
              <w:rPr>
                <w:sz w:val="24"/>
                <w:szCs w:val="24"/>
              </w:rPr>
              <w:t xml:space="preserve"> Марина Михайловна</w:t>
            </w:r>
          </w:p>
        </w:tc>
      </w:tr>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3</w:t>
            </w:r>
          </w:p>
        </w:tc>
        <w:tc>
          <w:tcPr>
            <w:tcW w:w="619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Московский экономический институт (МЭИ) - Институт бизнеса и дизайна</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r w:rsidRPr="007D12F2">
              <w:rPr>
                <w:sz w:val="24"/>
                <w:szCs w:val="24"/>
              </w:rPr>
              <w:t>Максимова Анастасия Юр</w:t>
            </w:r>
            <w:r w:rsidRPr="007D12F2">
              <w:rPr>
                <w:sz w:val="24"/>
                <w:szCs w:val="24"/>
              </w:rPr>
              <w:t>ь</w:t>
            </w:r>
            <w:r w:rsidRPr="007D12F2">
              <w:rPr>
                <w:sz w:val="24"/>
                <w:szCs w:val="24"/>
              </w:rPr>
              <w:t>евна</w:t>
            </w:r>
          </w:p>
        </w:tc>
      </w:tr>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4</w:t>
            </w:r>
          </w:p>
        </w:tc>
        <w:tc>
          <w:tcPr>
            <w:tcW w:w="619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color w:val="000000"/>
                <w:sz w:val="24"/>
                <w:szCs w:val="24"/>
                <w:shd w:val="clear" w:color="auto" w:fill="FFFFFF"/>
              </w:rPr>
              <w:t>Московский Институт современного искусства (</w:t>
            </w:r>
            <w:proofErr w:type="spellStart"/>
            <w:r w:rsidRPr="007D12F2">
              <w:rPr>
                <w:color w:val="000000"/>
                <w:sz w:val="24"/>
                <w:szCs w:val="24"/>
                <w:shd w:val="clear" w:color="auto" w:fill="FFFFFF"/>
              </w:rPr>
              <w:t>Эстра</w:t>
            </w:r>
            <w:r w:rsidRPr="007D12F2">
              <w:rPr>
                <w:color w:val="000000"/>
                <w:sz w:val="24"/>
                <w:szCs w:val="24"/>
                <w:shd w:val="clear" w:color="auto" w:fill="FFFFFF"/>
              </w:rPr>
              <w:t>д</w:t>
            </w:r>
            <w:r w:rsidRPr="007D12F2">
              <w:rPr>
                <w:color w:val="000000"/>
                <w:sz w:val="24"/>
                <w:szCs w:val="24"/>
                <w:shd w:val="clear" w:color="auto" w:fill="FFFFFF"/>
              </w:rPr>
              <w:t>но</w:t>
            </w:r>
            <w:proofErr w:type="spellEnd"/>
            <w:r w:rsidRPr="007D12F2">
              <w:rPr>
                <w:color w:val="000000"/>
                <w:sz w:val="24"/>
                <w:szCs w:val="24"/>
                <w:shd w:val="clear" w:color="auto" w:fill="FFFFFF"/>
              </w:rPr>
              <w:t>-джазовое пение)</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proofErr w:type="spellStart"/>
            <w:r w:rsidRPr="007D12F2">
              <w:rPr>
                <w:sz w:val="24"/>
                <w:szCs w:val="24"/>
              </w:rPr>
              <w:t>Мандрыгин</w:t>
            </w:r>
            <w:proofErr w:type="spellEnd"/>
            <w:r w:rsidRPr="007D12F2">
              <w:rPr>
                <w:sz w:val="24"/>
                <w:szCs w:val="24"/>
              </w:rPr>
              <w:t xml:space="preserve"> Александр Се</w:t>
            </w:r>
            <w:r w:rsidRPr="007D12F2">
              <w:rPr>
                <w:sz w:val="24"/>
                <w:szCs w:val="24"/>
              </w:rPr>
              <w:t>р</w:t>
            </w:r>
            <w:r w:rsidRPr="007D12F2">
              <w:rPr>
                <w:sz w:val="24"/>
                <w:szCs w:val="24"/>
              </w:rPr>
              <w:t>геевич</w:t>
            </w:r>
          </w:p>
        </w:tc>
      </w:tr>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5</w:t>
            </w:r>
          </w:p>
        </w:tc>
        <w:tc>
          <w:tcPr>
            <w:tcW w:w="619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color w:val="000000"/>
                <w:sz w:val="24"/>
                <w:szCs w:val="24"/>
                <w:shd w:val="clear" w:color="auto" w:fill="FFFFFF"/>
              </w:rPr>
            </w:pPr>
            <w:r w:rsidRPr="007D12F2">
              <w:rPr>
                <w:color w:val="000000"/>
                <w:sz w:val="24"/>
                <w:szCs w:val="24"/>
                <w:shd w:val="clear" w:color="auto" w:fill="FFFFFF"/>
              </w:rPr>
              <w:t>Российский государственный  социальный университет (г. Москва)</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proofErr w:type="spellStart"/>
            <w:r w:rsidRPr="007D12F2">
              <w:rPr>
                <w:sz w:val="24"/>
                <w:szCs w:val="24"/>
              </w:rPr>
              <w:t>Нуждин</w:t>
            </w:r>
            <w:proofErr w:type="spellEnd"/>
            <w:r w:rsidRPr="007D12F2">
              <w:rPr>
                <w:sz w:val="24"/>
                <w:szCs w:val="24"/>
              </w:rPr>
              <w:t xml:space="preserve"> Константин Серге</w:t>
            </w:r>
            <w:r w:rsidRPr="007D12F2">
              <w:rPr>
                <w:sz w:val="24"/>
                <w:szCs w:val="24"/>
              </w:rPr>
              <w:t>е</w:t>
            </w:r>
            <w:r w:rsidRPr="007D12F2">
              <w:rPr>
                <w:sz w:val="24"/>
                <w:szCs w:val="24"/>
              </w:rPr>
              <w:t>вич</w:t>
            </w:r>
          </w:p>
        </w:tc>
      </w:tr>
      <w:tr w:rsidR="007D12F2" w:rsidRPr="007D12F2" w:rsidTr="007D12F2">
        <w:trPr>
          <w:trHeight w:val="655"/>
          <w:jc w:val="center"/>
        </w:trPr>
        <w:tc>
          <w:tcPr>
            <w:tcW w:w="67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6</w:t>
            </w:r>
          </w:p>
        </w:tc>
        <w:tc>
          <w:tcPr>
            <w:tcW w:w="619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color w:val="000000"/>
                <w:sz w:val="24"/>
                <w:szCs w:val="24"/>
                <w:shd w:val="clear" w:color="auto" w:fill="FFFFFF"/>
              </w:rPr>
            </w:pPr>
            <w:r w:rsidRPr="007D12F2">
              <w:rPr>
                <w:color w:val="000000"/>
                <w:sz w:val="24"/>
                <w:szCs w:val="24"/>
                <w:shd w:val="clear" w:color="auto" w:fill="FFFFFF"/>
              </w:rPr>
              <w:t>Новосибирский государственный университет экономики и управления</w:t>
            </w:r>
          </w:p>
        </w:tc>
        <w:tc>
          <w:tcPr>
            <w:tcW w:w="3260"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6"/>
              <w:rPr>
                <w:sz w:val="24"/>
                <w:szCs w:val="24"/>
              </w:rPr>
            </w:pPr>
            <w:proofErr w:type="spellStart"/>
            <w:r w:rsidRPr="007D12F2">
              <w:rPr>
                <w:sz w:val="24"/>
                <w:szCs w:val="24"/>
              </w:rPr>
              <w:t>Яшишкис</w:t>
            </w:r>
            <w:proofErr w:type="spellEnd"/>
            <w:r w:rsidRPr="007D12F2">
              <w:rPr>
                <w:sz w:val="24"/>
                <w:szCs w:val="24"/>
              </w:rPr>
              <w:t xml:space="preserve"> Алексей Влад</w:t>
            </w:r>
            <w:r w:rsidRPr="007D12F2">
              <w:rPr>
                <w:sz w:val="24"/>
                <w:szCs w:val="24"/>
              </w:rPr>
              <w:t>и</w:t>
            </w:r>
            <w:r w:rsidRPr="007D12F2">
              <w:rPr>
                <w:sz w:val="24"/>
                <w:szCs w:val="24"/>
              </w:rPr>
              <w:t>мирович</w:t>
            </w:r>
          </w:p>
        </w:tc>
      </w:tr>
    </w:tbl>
    <w:p w:rsidR="007D12F2" w:rsidRPr="007D12F2" w:rsidRDefault="007D12F2" w:rsidP="00550CE7">
      <w:pPr>
        <w:spacing w:line="240" w:lineRule="auto"/>
        <w:ind w:firstLine="567"/>
        <w:jc w:val="center"/>
        <w:rPr>
          <w:color w:val="000000" w:themeColor="text1"/>
          <w:sz w:val="24"/>
          <w:szCs w:val="24"/>
        </w:rPr>
      </w:pPr>
      <w:bookmarkStart w:id="25" w:name="_Toc6570051"/>
      <w:bookmarkStart w:id="26" w:name="_Toc6570080"/>
      <w:bookmarkStart w:id="27" w:name="_Toc6570130"/>
      <w:bookmarkStart w:id="28" w:name="_Toc6571506"/>
      <w:r w:rsidRPr="007D12F2">
        <w:rPr>
          <w:sz w:val="24"/>
          <w:szCs w:val="24"/>
        </w:rPr>
        <w:t xml:space="preserve">Поступили в  </w:t>
      </w:r>
      <w:proofErr w:type="spellStart"/>
      <w:r w:rsidRPr="007D12F2">
        <w:rPr>
          <w:sz w:val="24"/>
          <w:szCs w:val="24"/>
        </w:rPr>
        <w:t>ССУЗы</w:t>
      </w:r>
      <w:proofErr w:type="spellEnd"/>
      <w:r w:rsidRPr="007D12F2">
        <w:rPr>
          <w:sz w:val="24"/>
          <w:szCs w:val="24"/>
        </w:rPr>
        <w:t xml:space="preserve">- </w:t>
      </w:r>
      <w:r w:rsidRPr="007D12F2">
        <w:rPr>
          <w:color w:val="000000" w:themeColor="text1"/>
          <w:sz w:val="24"/>
          <w:szCs w:val="24"/>
        </w:rPr>
        <w:t>2 человека 7 % от общего количества человек (27)</w:t>
      </w:r>
      <w:bookmarkEnd w:id="25"/>
      <w:bookmarkEnd w:id="26"/>
      <w:bookmarkEnd w:id="27"/>
      <w:bookmarkEnd w:id="28"/>
    </w:p>
    <w:tbl>
      <w:tblPr>
        <w:tblStyle w:val="ab"/>
        <w:tblW w:w="0" w:type="auto"/>
        <w:jc w:val="center"/>
        <w:tblInd w:w="-318" w:type="dxa"/>
        <w:tblLook w:val="04A0" w:firstRow="1" w:lastRow="0" w:firstColumn="1" w:lastColumn="0" w:noHBand="0" w:noVBand="1"/>
      </w:tblPr>
      <w:tblGrid>
        <w:gridCol w:w="551"/>
        <w:gridCol w:w="5462"/>
        <w:gridCol w:w="3876"/>
      </w:tblGrid>
      <w:tr w:rsidR="007D12F2" w:rsidRPr="007D12F2" w:rsidTr="007D12F2">
        <w:trPr>
          <w:trHeight w:val="447"/>
          <w:jc w:val="center"/>
        </w:trPr>
        <w:tc>
          <w:tcPr>
            <w:tcW w:w="551"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 xml:space="preserve">№ </w:t>
            </w:r>
          </w:p>
        </w:tc>
        <w:tc>
          <w:tcPr>
            <w:tcW w:w="5462"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34"/>
              <w:jc w:val="center"/>
              <w:rPr>
                <w:sz w:val="24"/>
                <w:szCs w:val="24"/>
              </w:rPr>
            </w:pPr>
            <w:r w:rsidRPr="007D12F2">
              <w:rPr>
                <w:sz w:val="24"/>
                <w:szCs w:val="24"/>
              </w:rPr>
              <w:t>ССУЗ</w:t>
            </w:r>
          </w:p>
        </w:tc>
        <w:tc>
          <w:tcPr>
            <w:tcW w:w="3876"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ФИО</w:t>
            </w:r>
          </w:p>
        </w:tc>
      </w:tr>
      <w:tr w:rsidR="007D12F2" w:rsidRPr="007D12F2" w:rsidTr="007D12F2">
        <w:trPr>
          <w:trHeight w:val="322"/>
          <w:jc w:val="center"/>
        </w:trPr>
        <w:tc>
          <w:tcPr>
            <w:tcW w:w="551"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1</w:t>
            </w:r>
          </w:p>
        </w:tc>
        <w:tc>
          <w:tcPr>
            <w:tcW w:w="5462" w:type="dxa"/>
            <w:tcBorders>
              <w:left w:val="single" w:sz="4" w:space="0" w:color="auto"/>
              <w:bottom w:val="single" w:sz="4" w:space="0" w:color="auto"/>
              <w:right w:val="single" w:sz="4" w:space="0" w:color="auto"/>
            </w:tcBorders>
          </w:tcPr>
          <w:p w:rsidR="007D12F2" w:rsidRPr="007D12F2" w:rsidRDefault="007D12F2" w:rsidP="00550CE7">
            <w:pPr>
              <w:spacing w:line="240" w:lineRule="auto"/>
              <w:ind w:firstLine="34"/>
              <w:rPr>
                <w:sz w:val="24"/>
                <w:szCs w:val="24"/>
              </w:rPr>
            </w:pPr>
            <w:r w:rsidRPr="007D12F2">
              <w:rPr>
                <w:sz w:val="24"/>
                <w:szCs w:val="24"/>
              </w:rPr>
              <w:t>Иркутский колледж экономики сервиса и туризма</w:t>
            </w:r>
          </w:p>
        </w:tc>
        <w:tc>
          <w:tcPr>
            <w:tcW w:w="3876"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Панкеева Валерия Васильевна</w:t>
            </w:r>
          </w:p>
        </w:tc>
      </w:tr>
      <w:tr w:rsidR="007D12F2" w:rsidRPr="007D12F2" w:rsidTr="007D12F2">
        <w:trPr>
          <w:trHeight w:val="218"/>
          <w:jc w:val="center"/>
        </w:trPr>
        <w:tc>
          <w:tcPr>
            <w:tcW w:w="551"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2</w:t>
            </w:r>
          </w:p>
        </w:tc>
        <w:tc>
          <w:tcPr>
            <w:tcW w:w="5462"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4"/>
              <w:rPr>
                <w:sz w:val="24"/>
                <w:szCs w:val="24"/>
              </w:rPr>
            </w:pPr>
            <w:r w:rsidRPr="007D12F2">
              <w:rPr>
                <w:sz w:val="24"/>
                <w:szCs w:val="24"/>
              </w:rPr>
              <w:t xml:space="preserve">Новосибирский колледж  </w:t>
            </w:r>
          </w:p>
        </w:tc>
        <w:tc>
          <w:tcPr>
            <w:tcW w:w="3876"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Шипунова Катерина Дмитриевна</w:t>
            </w:r>
          </w:p>
        </w:tc>
      </w:tr>
    </w:tbl>
    <w:p w:rsidR="007D12F2" w:rsidRPr="007D12F2" w:rsidRDefault="007D12F2" w:rsidP="00550CE7">
      <w:pPr>
        <w:spacing w:line="240" w:lineRule="auto"/>
        <w:ind w:firstLine="567"/>
        <w:rPr>
          <w:b/>
          <w:color w:val="000000" w:themeColor="text1"/>
          <w:sz w:val="24"/>
          <w:szCs w:val="24"/>
        </w:rPr>
      </w:pPr>
      <w:r w:rsidRPr="007D12F2">
        <w:rPr>
          <w:b/>
          <w:color w:val="000000" w:themeColor="text1"/>
          <w:sz w:val="24"/>
          <w:szCs w:val="24"/>
        </w:rPr>
        <w:t>Химико-биологический профиль</w:t>
      </w:r>
    </w:p>
    <w:p w:rsidR="007D12F2" w:rsidRPr="007D12F2" w:rsidRDefault="007D12F2" w:rsidP="00550CE7">
      <w:pPr>
        <w:spacing w:line="240" w:lineRule="auto"/>
        <w:ind w:firstLine="567"/>
        <w:rPr>
          <w:color w:val="000000" w:themeColor="text1"/>
          <w:sz w:val="24"/>
          <w:szCs w:val="24"/>
        </w:rPr>
      </w:pPr>
      <w:r w:rsidRPr="007D12F2">
        <w:rPr>
          <w:sz w:val="24"/>
          <w:szCs w:val="24"/>
        </w:rPr>
        <w:t xml:space="preserve">В 2017-2018 учебном году химико-биологический профиль окончили   </w:t>
      </w:r>
      <w:r w:rsidRPr="007D12F2">
        <w:rPr>
          <w:color w:val="000000" w:themeColor="text1"/>
          <w:sz w:val="24"/>
          <w:szCs w:val="24"/>
        </w:rPr>
        <w:t>21 выпус</w:t>
      </w:r>
      <w:r w:rsidRPr="007D12F2">
        <w:rPr>
          <w:color w:val="000000" w:themeColor="text1"/>
          <w:sz w:val="24"/>
          <w:szCs w:val="24"/>
        </w:rPr>
        <w:t>к</w:t>
      </w:r>
      <w:r w:rsidRPr="007D12F2">
        <w:rPr>
          <w:color w:val="000000" w:themeColor="text1"/>
          <w:sz w:val="24"/>
          <w:szCs w:val="24"/>
        </w:rPr>
        <w:t xml:space="preserve">ник.  Из них в высшие учебные заведения 18 выпускников, что составляет- __86___%,только ___2__выпускника поступили в </w:t>
      </w:r>
      <w:proofErr w:type="gramStart"/>
      <w:r w:rsidRPr="007D12F2">
        <w:rPr>
          <w:color w:val="000000" w:themeColor="text1"/>
          <w:sz w:val="24"/>
          <w:szCs w:val="24"/>
        </w:rPr>
        <w:t>среднее-специальное</w:t>
      </w:r>
      <w:proofErr w:type="gramEnd"/>
      <w:r w:rsidRPr="007D12F2">
        <w:rPr>
          <w:color w:val="000000" w:themeColor="text1"/>
          <w:sz w:val="24"/>
          <w:szCs w:val="24"/>
        </w:rPr>
        <w:t xml:space="preserve"> ОУ,  в армии (Х</w:t>
      </w:r>
      <w:r w:rsidRPr="007D12F2">
        <w:rPr>
          <w:color w:val="000000" w:themeColor="text1"/>
          <w:sz w:val="24"/>
          <w:szCs w:val="24"/>
        </w:rPr>
        <w:t>о</w:t>
      </w:r>
      <w:r w:rsidRPr="007D12F2">
        <w:rPr>
          <w:color w:val="000000" w:themeColor="text1"/>
          <w:sz w:val="24"/>
          <w:szCs w:val="24"/>
        </w:rPr>
        <w:t>роших</w:t>
      </w:r>
      <w:r w:rsidRPr="007D12F2">
        <w:rPr>
          <w:color w:val="000000" w:themeColor="text1"/>
          <w:sz w:val="24"/>
          <w:szCs w:val="24"/>
        </w:rPr>
        <w:tab/>
        <w:t>Даниил</w:t>
      </w:r>
      <w:r w:rsidRPr="007D12F2">
        <w:rPr>
          <w:color w:val="000000" w:themeColor="text1"/>
          <w:sz w:val="24"/>
          <w:szCs w:val="24"/>
        </w:rPr>
        <w:tab/>
        <w:t>Андреевич)</w:t>
      </w:r>
    </w:p>
    <w:tbl>
      <w:tblPr>
        <w:tblStyle w:val="ab"/>
        <w:tblpPr w:leftFromText="180" w:rightFromText="180" w:vertAnchor="text" w:horzAnchor="margin" w:tblpXSpec="center" w:tblpY="209"/>
        <w:tblW w:w="0" w:type="auto"/>
        <w:tblLook w:val="04A0" w:firstRow="1" w:lastRow="0" w:firstColumn="1" w:lastColumn="0" w:noHBand="0" w:noVBand="1"/>
      </w:tblPr>
      <w:tblGrid>
        <w:gridCol w:w="1699"/>
        <w:gridCol w:w="1941"/>
        <w:gridCol w:w="1004"/>
        <w:gridCol w:w="3119"/>
        <w:gridCol w:w="1808"/>
      </w:tblGrid>
      <w:tr w:rsidR="007D12F2" w:rsidRPr="007D12F2" w:rsidTr="007D12F2">
        <w:trPr>
          <w:trHeight w:val="702"/>
        </w:trPr>
        <w:tc>
          <w:tcPr>
            <w:tcW w:w="1699" w:type="dxa"/>
          </w:tcPr>
          <w:p w:rsidR="007D12F2" w:rsidRPr="007D12F2" w:rsidRDefault="007D12F2" w:rsidP="00550CE7">
            <w:pPr>
              <w:spacing w:line="240" w:lineRule="auto"/>
              <w:ind w:firstLine="0"/>
              <w:jc w:val="center"/>
              <w:rPr>
                <w:b/>
                <w:sz w:val="24"/>
                <w:szCs w:val="24"/>
              </w:rPr>
            </w:pPr>
            <w:r w:rsidRPr="007D12F2">
              <w:rPr>
                <w:sz w:val="24"/>
                <w:szCs w:val="24"/>
              </w:rPr>
              <w:t>Учебный год</w:t>
            </w:r>
          </w:p>
        </w:tc>
        <w:tc>
          <w:tcPr>
            <w:tcW w:w="1941" w:type="dxa"/>
          </w:tcPr>
          <w:p w:rsidR="007D12F2" w:rsidRPr="007D12F2" w:rsidRDefault="007D12F2" w:rsidP="00550CE7">
            <w:pPr>
              <w:pStyle w:val="30"/>
              <w:jc w:val="center"/>
              <w:rPr>
                <w:sz w:val="24"/>
              </w:rPr>
            </w:pPr>
            <w:r w:rsidRPr="007D12F2">
              <w:rPr>
                <w:sz w:val="24"/>
              </w:rPr>
              <w:t>Количество ч</w:t>
            </w:r>
            <w:r w:rsidRPr="007D12F2">
              <w:rPr>
                <w:sz w:val="24"/>
              </w:rPr>
              <w:t>е</w:t>
            </w:r>
            <w:r w:rsidRPr="007D12F2">
              <w:rPr>
                <w:sz w:val="24"/>
              </w:rPr>
              <w:t>ловек в группе</w:t>
            </w:r>
          </w:p>
        </w:tc>
        <w:tc>
          <w:tcPr>
            <w:tcW w:w="1004" w:type="dxa"/>
          </w:tcPr>
          <w:p w:rsidR="007D12F2" w:rsidRPr="007D12F2" w:rsidRDefault="007D12F2" w:rsidP="00550CE7">
            <w:pPr>
              <w:pStyle w:val="30"/>
              <w:ind w:firstLine="46"/>
              <w:jc w:val="center"/>
              <w:rPr>
                <w:sz w:val="24"/>
              </w:rPr>
            </w:pPr>
            <w:r w:rsidRPr="007D12F2">
              <w:rPr>
                <w:sz w:val="24"/>
              </w:rPr>
              <w:t>ВУЗ</w:t>
            </w:r>
          </w:p>
        </w:tc>
        <w:tc>
          <w:tcPr>
            <w:tcW w:w="3119" w:type="dxa"/>
          </w:tcPr>
          <w:p w:rsidR="007D12F2" w:rsidRPr="007D12F2" w:rsidRDefault="007D12F2" w:rsidP="00550CE7">
            <w:pPr>
              <w:pStyle w:val="30"/>
              <w:jc w:val="center"/>
              <w:rPr>
                <w:sz w:val="24"/>
              </w:rPr>
            </w:pPr>
            <w:r w:rsidRPr="007D12F2">
              <w:rPr>
                <w:sz w:val="24"/>
              </w:rPr>
              <w:t>Профильные специальн</w:t>
            </w:r>
            <w:r w:rsidRPr="007D12F2">
              <w:rPr>
                <w:sz w:val="24"/>
              </w:rPr>
              <w:t>о</w:t>
            </w:r>
            <w:r w:rsidRPr="007D12F2">
              <w:rPr>
                <w:sz w:val="24"/>
              </w:rPr>
              <w:t>сти,</w:t>
            </w:r>
            <w:r>
              <w:rPr>
                <w:sz w:val="24"/>
              </w:rPr>
              <w:t xml:space="preserve">   </w:t>
            </w:r>
            <w:r w:rsidRPr="007D12F2">
              <w:rPr>
                <w:sz w:val="24"/>
              </w:rPr>
              <w:t>кол-во человек,  %</w:t>
            </w:r>
          </w:p>
        </w:tc>
        <w:tc>
          <w:tcPr>
            <w:tcW w:w="1808" w:type="dxa"/>
          </w:tcPr>
          <w:p w:rsidR="007D12F2" w:rsidRPr="007D12F2" w:rsidRDefault="007D12F2" w:rsidP="00550CE7">
            <w:pPr>
              <w:pStyle w:val="30"/>
              <w:jc w:val="center"/>
              <w:rPr>
                <w:sz w:val="24"/>
              </w:rPr>
            </w:pPr>
            <w:proofErr w:type="gramStart"/>
            <w:r w:rsidRPr="007D12F2">
              <w:rPr>
                <w:sz w:val="24"/>
              </w:rPr>
              <w:t>Не соотве</w:t>
            </w:r>
            <w:r w:rsidRPr="007D12F2">
              <w:rPr>
                <w:sz w:val="24"/>
              </w:rPr>
              <w:t>т</w:t>
            </w:r>
            <w:r w:rsidRPr="007D12F2">
              <w:rPr>
                <w:sz w:val="24"/>
              </w:rPr>
              <w:t>ствие</w:t>
            </w:r>
            <w:proofErr w:type="gramEnd"/>
            <w:r w:rsidRPr="007D12F2">
              <w:rPr>
                <w:sz w:val="24"/>
              </w:rPr>
              <w:t xml:space="preserve"> профилю</w:t>
            </w:r>
          </w:p>
        </w:tc>
      </w:tr>
      <w:tr w:rsidR="007D12F2" w:rsidRPr="007D12F2" w:rsidTr="007D12F2">
        <w:trPr>
          <w:trHeight w:val="310"/>
        </w:trPr>
        <w:tc>
          <w:tcPr>
            <w:tcW w:w="1699" w:type="dxa"/>
          </w:tcPr>
          <w:p w:rsidR="007D12F2" w:rsidRPr="007D12F2" w:rsidRDefault="007D12F2" w:rsidP="00550CE7">
            <w:pPr>
              <w:pStyle w:val="30"/>
              <w:jc w:val="center"/>
              <w:rPr>
                <w:sz w:val="24"/>
              </w:rPr>
            </w:pPr>
            <w:r w:rsidRPr="007D12F2">
              <w:rPr>
                <w:sz w:val="24"/>
              </w:rPr>
              <w:t>2015/2016</w:t>
            </w:r>
          </w:p>
        </w:tc>
        <w:tc>
          <w:tcPr>
            <w:tcW w:w="1941" w:type="dxa"/>
          </w:tcPr>
          <w:p w:rsidR="007D12F2" w:rsidRPr="007D12F2" w:rsidRDefault="007D12F2" w:rsidP="00550CE7">
            <w:pPr>
              <w:spacing w:line="240" w:lineRule="auto"/>
              <w:ind w:firstLine="0"/>
              <w:jc w:val="center"/>
              <w:rPr>
                <w:sz w:val="24"/>
                <w:szCs w:val="24"/>
              </w:rPr>
            </w:pPr>
            <w:r w:rsidRPr="007D12F2">
              <w:rPr>
                <w:sz w:val="24"/>
                <w:szCs w:val="24"/>
              </w:rPr>
              <w:t>23</w:t>
            </w:r>
          </w:p>
        </w:tc>
        <w:tc>
          <w:tcPr>
            <w:tcW w:w="1004" w:type="dxa"/>
          </w:tcPr>
          <w:p w:rsidR="007D12F2" w:rsidRPr="007D12F2" w:rsidRDefault="007D12F2" w:rsidP="00550CE7">
            <w:pPr>
              <w:spacing w:line="240" w:lineRule="auto"/>
              <w:ind w:firstLine="46"/>
              <w:jc w:val="center"/>
              <w:rPr>
                <w:sz w:val="24"/>
                <w:szCs w:val="24"/>
              </w:rPr>
            </w:pPr>
            <w:r w:rsidRPr="007D12F2">
              <w:rPr>
                <w:sz w:val="24"/>
                <w:szCs w:val="24"/>
              </w:rPr>
              <w:t>100</w:t>
            </w:r>
          </w:p>
        </w:tc>
        <w:tc>
          <w:tcPr>
            <w:tcW w:w="3119" w:type="dxa"/>
          </w:tcPr>
          <w:p w:rsidR="007D12F2" w:rsidRPr="007D12F2" w:rsidRDefault="007D12F2" w:rsidP="00550CE7">
            <w:pPr>
              <w:spacing w:line="240" w:lineRule="auto"/>
              <w:ind w:firstLine="0"/>
              <w:jc w:val="center"/>
              <w:rPr>
                <w:sz w:val="24"/>
                <w:szCs w:val="24"/>
              </w:rPr>
            </w:pPr>
            <w:r w:rsidRPr="007D12F2">
              <w:rPr>
                <w:sz w:val="24"/>
                <w:szCs w:val="24"/>
              </w:rPr>
              <w:t>87</w:t>
            </w:r>
          </w:p>
        </w:tc>
        <w:tc>
          <w:tcPr>
            <w:tcW w:w="1808" w:type="dxa"/>
          </w:tcPr>
          <w:p w:rsidR="007D12F2" w:rsidRPr="007D12F2" w:rsidRDefault="007D12F2" w:rsidP="00550CE7">
            <w:pPr>
              <w:spacing w:line="240" w:lineRule="auto"/>
              <w:ind w:firstLine="0"/>
              <w:jc w:val="center"/>
              <w:rPr>
                <w:sz w:val="24"/>
                <w:szCs w:val="24"/>
              </w:rPr>
            </w:pPr>
            <w:r w:rsidRPr="007D12F2">
              <w:rPr>
                <w:sz w:val="24"/>
                <w:szCs w:val="24"/>
              </w:rPr>
              <w:t>23</w:t>
            </w:r>
          </w:p>
        </w:tc>
      </w:tr>
      <w:tr w:rsidR="007D12F2" w:rsidRPr="007D12F2" w:rsidTr="007D12F2">
        <w:trPr>
          <w:trHeight w:val="310"/>
        </w:trPr>
        <w:tc>
          <w:tcPr>
            <w:tcW w:w="1699" w:type="dxa"/>
          </w:tcPr>
          <w:p w:rsidR="007D12F2" w:rsidRPr="007D12F2" w:rsidRDefault="007D12F2" w:rsidP="00550CE7">
            <w:pPr>
              <w:pStyle w:val="30"/>
              <w:jc w:val="center"/>
              <w:rPr>
                <w:sz w:val="24"/>
              </w:rPr>
            </w:pPr>
            <w:r w:rsidRPr="007D12F2">
              <w:rPr>
                <w:sz w:val="24"/>
              </w:rPr>
              <w:t>2016/2017</w:t>
            </w:r>
          </w:p>
        </w:tc>
        <w:tc>
          <w:tcPr>
            <w:tcW w:w="1941" w:type="dxa"/>
          </w:tcPr>
          <w:p w:rsidR="007D12F2" w:rsidRPr="007D12F2" w:rsidRDefault="007D12F2" w:rsidP="00550CE7">
            <w:pPr>
              <w:spacing w:line="240" w:lineRule="auto"/>
              <w:ind w:firstLine="0"/>
              <w:jc w:val="center"/>
              <w:rPr>
                <w:sz w:val="24"/>
                <w:szCs w:val="24"/>
              </w:rPr>
            </w:pPr>
            <w:r w:rsidRPr="007D12F2">
              <w:rPr>
                <w:sz w:val="24"/>
                <w:szCs w:val="24"/>
              </w:rPr>
              <w:t>22</w:t>
            </w:r>
          </w:p>
        </w:tc>
        <w:tc>
          <w:tcPr>
            <w:tcW w:w="1004" w:type="dxa"/>
          </w:tcPr>
          <w:p w:rsidR="007D12F2" w:rsidRPr="007D12F2" w:rsidRDefault="007D12F2" w:rsidP="00550CE7">
            <w:pPr>
              <w:spacing w:line="240" w:lineRule="auto"/>
              <w:ind w:firstLine="46"/>
              <w:jc w:val="center"/>
              <w:rPr>
                <w:sz w:val="24"/>
                <w:szCs w:val="24"/>
              </w:rPr>
            </w:pPr>
            <w:r w:rsidRPr="007D12F2">
              <w:rPr>
                <w:sz w:val="24"/>
                <w:szCs w:val="24"/>
              </w:rPr>
              <w:t>100</w:t>
            </w:r>
          </w:p>
        </w:tc>
        <w:tc>
          <w:tcPr>
            <w:tcW w:w="3119" w:type="dxa"/>
          </w:tcPr>
          <w:p w:rsidR="007D12F2" w:rsidRPr="007D12F2" w:rsidRDefault="007D12F2" w:rsidP="00550CE7">
            <w:pPr>
              <w:spacing w:line="240" w:lineRule="auto"/>
              <w:ind w:firstLine="0"/>
              <w:jc w:val="center"/>
              <w:rPr>
                <w:sz w:val="24"/>
                <w:szCs w:val="24"/>
              </w:rPr>
            </w:pPr>
            <w:r w:rsidRPr="007D12F2">
              <w:rPr>
                <w:sz w:val="24"/>
                <w:szCs w:val="24"/>
              </w:rPr>
              <w:t>73</w:t>
            </w:r>
          </w:p>
        </w:tc>
        <w:tc>
          <w:tcPr>
            <w:tcW w:w="1808" w:type="dxa"/>
          </w:tcPr>
          <w:p w:rsidR="007D12F2" w:rsidRPr="007D12F2" w:rsidRDefault="007D12F2" w:rsidP="00550CE7">
            <w:pPr>
              <w:spacing w:line="240" w:lineRule="auto"/>
              <w:ind w:firstLine="0"/>
              <w:jc w:val="center"/>
              <w:rPr>
                <w:sz w:val="24"/>
                <w:szCs w:val="24"/>
              </w:rPr>
            </w:pPr>
            <w:r w:rsidRPr="007D12F2">
              <w:rPr>
                <w:sz w:val="24"/>
                <w:szCs w:val="24"/>
              </w:rPr>
              <w:t>27</w:t>
            </w:r>
          </w:p>
        </w:tc>
      </w:tr>
      <w:tr w:rsidR="007D12F2" w:rsidRPr="007D12F2" w:rsidTr="007D12F2">
        <w:trPr>
          <w:trHeight w:val="310"/>
        </w:trPr>
        <w:tc>
          <w:tcPr>
            <w:tcW w:w="1699" w:type="dxa"/>
          </w:tcPr>
          <w:p w:rsidR="007D12F2" w:rsidRPr="007D12F2" w:rsidRDefault="007D12F2" w:rsidP="00550CE7">
            <w:pPr>
              <w:pStyle w:val="30"/>
              <w:jc w:val="center"/>
              <w:rPr>
                <w:sz w:val="24"/>
              </w:rPr>
            </w:pPr>
            <w:r w:rsidRPr="007D12F2">
              <w:rPr>
                <w:sz w:val="24"/>
              </w:rPr>
              <w:t>2017/2018</w:t>
            </w:r>
          </w:p>
        </w:tc>
        <w:tc>
          <w:tcPr>
            <w:tcW w:w="1941"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21</w:t>
            </w:r>
          </w:p>
        </w:tc>
        <w:tc>
          <w:tcPr>
            <w:tcW w:w="1004" w:type="dxa"/>
          </w:tcPr>
          <w:p w:rsidR="007D12F2" w:rsidRPr="007D12F2" w:rsidRDefault="007D12F2" w:rsidP="00550CE7">
            <w:pPr>
              <w:spacing w:line="240" w:lineRule="auto"/>
              <w:ind w:firstLine="46"/>
              <w:jc w:val="center"/>
              <w:rPr>
                <w:rFonts w:eastAsia="Calibri"/>
                <w:sz w:val="24"/>
                <w:szCs w:val="24"/>
              </w:rPr>
            </w:pPr>
            <w:r w:rsidRPr="007D12F2">
              <w:rPr>
                <w:rFonts w:eastAsia="Calibri"/>
                <w:sz w:val="24"/>
                <w:szCs w:val="24"/>
              </w:rPr>
              <w:t>95</w:t>
            </w:r>
          </w:p>
        </w:tc>
        <w:tc>
          <w:tcPr>
            <w:tcW w:w="3119"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71</w:t>
            </w:r>
          </w:p>
        </w:tc>
        <w:tc>
          <w:tcPr>
            <w:tcW w:w="1808"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29</w:t>
            </w:r>
          </w:p>
        </w:tc>
      </w:tr>
    </w:tbl>
    <w:p w:rsidR="007D12F2" w:rsidRPr="007D12F2" w:rsidRDefault="007D12F2" w:rsidP="00550CE7">
      <w:pPr>
        <w:spacing w:line="240" w:lineRule="auto"/>
        <w:ind w:firstLine="567"/>
        <w:rPr>
          <w:b/>
          <w:sz w:val="24"/>
          <w:szCs w:val="24"/>
        </w:rPr>
      </w:pPr>
    </w:p>
    <w:p w:rsidR="007D12F2" w:rsidRDefault="007D12F2" w:rsidP="00550CE7">
      <w:pPr>
        <w:spacing w:line="240" w:lineRule="auto"/>
        <w:ind w:firstLine="0"/>
        <w:rPr>
          <w:color w:val="000000" w:themeColor="text1"/>
          <w:sz w:val="24"/>
          <w:szCs w:val="24"/>
        </w:rPr>
      </w:pPr>
      <w:r w:rsidRPr="007D12F2">
        <w:rPr>
          <w:b/>
          <w:sz w:val="24"/>
          <w:szCs w:val="24"/>
        </w:rPr>
        <w:t xml:space="preserve">В </w:t>
      </w:r>
      <w:r w:rsidRPr="007D12F2">
        <w:rPr>
          <w:b/>
          <w:color w:val="000000" w:themeColor="text1"/>
          <w:sz w:val="24"/>
          <w:szCs w:val="24"/>
        </w:rPr>
        <w:t>ВУЗы г. Иркутска поступили – 16 человек, 76 % от общего количества человек (21</w:t>
      </w:r>
      <w:r w:rsidRPr="007D12F2">
        <w:rPr>
          <w:color w:val="000000" w:themeColor="text1"/>
          <w:sz w:val="24"/>
          <w:szCs w:val="24"/>
        </w:rPr>
        <w:t>)</w:t>
      </w:r>
    </w:p>
    <w:p w:rsidR="007D12F2" w:rsidRPr="007D12F2" w:rsidRDefault="007D12F2" w:rsidP="00550CE7">
      <w:pPr>
        <w:spacing w:line="240" w:lineRule="auto"/>
        <w:ind w:firstLine="0"/>
        <w:rPr>
          <w:b/>
          <w:sz w:val="24"/>
          <w:szCs w:val="24"/>
        </w:rPr>
      </w:pPr>
    </w:p>
    <w:tbl>
      <w:tblPr>
        <w:tblStyle w:val="ab"/>
        <w:tblW w:w="5363" w:type="pct"/>
        <w:jc w:val="center"/>
        <w:tblInd w:w="-1619" w:type="dxa"/>
        <w:tblLook w:val="04A0" w:firstRow="1" w:lastRow="0" w:firstColumn="1" w:lastColumn="0" w:noHBand="0" w:noVBand="1"/>
      </w:tblPr>
      <w:tblGrid>
        <w:gridCol w:w="1051"/>
        <w:gridCol w:w="7513"/>
        <w:gridCol w:w="1702"/>
      </w:tblGrid>
      <w:tr w:rsidR="007D12F2" w:rsidRPr="007D12F2" w:rsidTr="007D12F2">
        <w:trPr>
          <w:trHeight w:val="255"/>
          <w:jc w:val="center"/>
        </w:trPr>
        <w:tc>
          <w:tcPr>
            <w:tcW w:w="51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lastRenderedPageBreak/>
              <w:t>№</w:t>
            </w:r>
          </w:p>
        </w:tc>
        <w:tc>
          <w:tcPr>
            <w:tcW w:w="3659"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ВУЗ</w:t>
            </w:r>
          </w:p>
        </w:tc>
        <w:tc>
          <w:tcPr>
            <w:tcW w:w="829"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 xml:space="preserve">Количество </w:t>
            </w:r>
            <w:proofErr w:type="gramStart"/>
            <w:r w:rsidRPr="007D12F2">
              <w:rPr>
                <w:sz w:val="24"/>
                <w:szCs w:val="24"/>
              </w:rPr>
              <w:t>поступивших</w:t>
            </w:r>
            <w:proofErr w:type="gramEnd"/>
            <w:r w:rsidRPr="007D12F2">
              <w:rPr>
                <w:sz w:val="24"/>
                <w:szCs w:val="24"/>
              </w:rPr>
              <w:t xml:space="preserve"> </w:t>
            </w:r>
          </w:p>
        </w:tc>
      </w:tr>
      <w:tr w:rsidR="007D12F2" w:rsidRPr="007D12F2" w:rsidTr="007D12F2">
        <w:trPr>
          <w:trHeight w:val="246"/>
          <w:jc w:val="center"/>
        </w:trPr>
        <w:tc>
          <w:tcPr>
            <w:tcW w:w="51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1</w:t>
            </w:r>
          </w:p>
        </w:tc>
        <w:tc>
          <w:tcPr>
            <w:tcW w:w="365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Иркутский Государственный Медицинский Университет (ИГМУ)</w:t>
            </w:r>
          </w:p>
        </w:tc>
        <w:tc>
          <w:tcPr>
            <w:tcW w:w="82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12</w:t>
            </w:r>
          </w:p>
        </w:tc>
      </w:tr>
      <w:tr w:rsidR="007D12F2" w:rsidRPr="007D12F2" w:rsidTr="007D12F2">
        <w:trPr>
          <w:trHeight w:val="265"/>
          <w:jc w:val="center"/>
        </w:trPr>
        <w:tc>
          <w:tcPr>
            <w:tcW w:w="51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2</w:t>
            </w:r>
          </w:p>
        </w:tc>
        <w:tc>
          <w:tcPr>
            <w:tcW w:w="365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Байкальский Государственный Университет (БГУ)</w:t>
            </w:r>
          </w:p>
        </w:tc>
        <w:tc>
          <w:tcPr>
            <w:tcW w:w="82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2</w:t>
            </w:r>
          </w:p>
        </w:tc>
      </w:tr>
      <w:tr w:rsidR="007D12F2" w:rsidRPr="007D12F2" w:rsidTr="007D12F2">
        <w:trPr>
          <w:trHeight w:val="265"/>
          <w:jc w:val="center"/>
        </w:trPr>
        <w:tc>
          <w:tcPr>
            <w:tcW w:w="51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3</w:t>
            </w:r>
          </w:p>
        </w:tc>
        <w:tc>
          <w:tcPr>
            <w:tcW w:w="365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color w:val="000000" w:themeColor="text1"/>
                <w:sz w:val="24"/>
                <w:szCs w:val="24"/>
              </w:rPr>
              <w:t>Иркутский Государственный Университет Путей и Сообщений (И</w:t>
            </w:r>
            <w:r w:rsidRPr="007D12F2">
              <w:rPr>
                <w:color w:val="000000" w:themeColor="text1"/>
                <w:sz w:val="24"/>
                <w:szCs w:val="24"/>
              </w:rPr>
              <w:t>Р</w:t>
            </w:r>
            <w:r w:rsidRPr="007D12F2">
              <w:rPr>
                <w:color w:val="000000" w:themeColor="text1"/>
                <w:sz w:val="24"/>
                <w:szCs w:val="24"/>
              </w:rPr>
              <w:t>ГУПС)</w:t>
            </w:r>
          </w:p>
        </w:tc>
        <w:tc>
          <w:tcPr>
            <w:tcW w:w="82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1</w:t>
            </w:r>
          </w:p>
        </w:tc>
      </w:tr>
      <w:tr w:rsidR="007D12F2" w:rsidRPr="007D12F2" w:rsidTr="007D12F2">
        <w:trPr>
          <w:trHeight w:val="265"/>
          <w:jc w:val="center"/>
        </w:trPr>
        <w:tc>
          <w:tcPr>
            <w:tcW w:w="512"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4</w:t>
            </w:r>
          </w:p>
        </w:tc>
        <w:tc>
          <w:tcPr>
            <w:tcW w:w="365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Иркутский Государственный Университет (ИГУ)</w:t>
            </w:r>
          </w:p>
        </w:tc>
        <w:tc>
          <w:tcPr>
            <w:tcW w:w="829"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jc w:val="center"/>
              <w:rPr>
                <w:sz w:val="24"/>
                <w:szCs w:val="24"/>
              </w:rPr>
            </w:pPr>
            <w:r w:rsidRPr="007D12F2">
              <w:rPr>
                <w:sz w:val="24"/>
                <w:szCs w:val="24"/>
              </w:rPr>
              <w:t>1</w:t>
            </w:r>
          </w:p>
        </w:tc>
      </w:tr>
    </w:tbl>
    <w:p w:rsidR="007D12F2" w:rsidRPr="007D12F2" w:rsidRDefault="007D12F2" w:rsidP="00550CE7">
      <w:pPr>
        <w:spacing w:line="240" w:lineRule="auto"/>
        <w:ind w:firstLine="567"/>
        <w:rPr>
          <w:b/>
          <w:sz w:val="24"/>
          <w:szCs w:val="24"/>
        </w:rPr>
      </w:pPr>
    </w:p>
    <w:p w:rsidR="007D12F2" w:rsidRDefault="007D12F2" w:rsidP="00550CE7">
      <w:pPr>
        <w:spacing w:line="240" w:lineRule="auto"/>
        <w:ind w:firstLine="567"/>
        <w:jc w:val="center"/>
        <w:rPr>
          <w:b/>
          <w:color w:val="000000" w:themeColor="text1"/>
          <w:sz w:val="24"/>
          <w:szCs w:val="24"/>
        </w:rPr>
      </w:pPr>
      <w:r w:rsidRPr="007D12F2">
        <w:rPr>
          <w:b/>
          <w:color w:val="000000" w:themeColor="text1"/>
          <w:sz w:val="24"/>
          <w:szCs w:val="24"/>
        </w:rPr>
        <w:t>Поступили в Вузы Российской Федерации – 2 человека</w:t>
      </w:r>
    </w:p>
    <w:p w:rsidR="007D12F2" w:rsidRPr="007D12F2" w:rsidRDefault="007D12F2" w:rsidP="00550CE7">
      <w:pPr>
        <w:spacing w:line="240" w:lineRule="auto"/>
        <w:ind w:firstLine="567"/>
        <w:jc w:val="center"/>
        <w:rPr>
          <w:b/>
          <w:color w:val="000000" w:themeColor="text1"/>
          <w:sz w:val="24"/>
          <w:szCs w:val="24"/>
        </w:rPr>
      </w:pPr>
      <w:r w:rsidRPr="007D12F2">
        <w:rPr>
          <w:b/>
          <w:color w:val="000000" w:themeColor="text1"/>
          <w:sz w:val="24"/>
          <w:szCs w:val="24"/>
        </w:rPr>
        <w:t xml:space="preserve"> 9 % от общего количества человек (21)</w:t>
      </w:r>
    </w:p>
    <w:tbl>
      <w:tblPr>
        <w:tblStyle w:val="ab"/>
        <w:tblW w:w="0" w:type="auto"/>
        <w:jc w:val="center"/>
        <w:tblInd w:w="-743" w:type="dxa"/>
        <w:tblLook w:val="04A0" w:firstRow="1" w:lastRow="0" w:firstColumn="1" w:lastColumn="0" w:noHBand="0" w:noVBand="1"/>
      </w:tblPr>
      <w:tblGrid>
        <w:gridCol w:w="1011"/>
        <w:gridCol w:w="5991"/>
        <w:gridCol w:w="3312"/>
      </w:tblGrid>
      <w:tr w:rsidR="007D12F2" w:rsidRPr="007D12F2" w:rsidTr="009D39FB">
        <w:trPr>
          <w:trHeight w:val="655"/>
          <w:jc w:val="center"/>
        </w:trPr>
        <w:tc>
          <w:tcPr>
            <w:tcW w:w="1011"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hanging="54"/>
              <w:jc w:val="center"/>
              <w:rPr>
                <w:color w:val="000000" w:themeColor="text1"/>
                <w:sz w:val="24"/>
                <w:szCs w:val="24"/>
              </w:rPr>
            </w:pPr>
            <w:r w:rsidRPr="007D12F2">
              <w:rPr>
                <w:color w:val="000000" w:themeColor="text1"/>
                <w:sz w:val="24"/>
                <w:szCs w:val="24"/>
              </w:rPr>
              <w:t xml:space="preserve">№ </w:t>
            </w:r>
            <w:proofErr w:type="gramStart"/>
            <w:r w:rsidRPr="007D12F2">
              <w:rPr>
                <w:color w:val="000000" w:themeColor="text1"/>
                <w:sz w:val="24"/>
                <w:szCs w:val="24"/>
              </w:rPr>
              <w:t>п</w:t>
            </w:r>
            <w:proofErr w:type="gramEnd"/>
            <w:r w:rsidRPr="007D12F2">
              <w:rPr>
                <w:color w:val="000000" w:themeColor="text1"/>
                <w:sz w:val="24"/>
                <w:szCs w:val="24"/>
              </w:rPr>
              <w:t>/п</w:t>
            </w:r>
          </w:p>
        </w:tc>
        <w:tc>
          <w:tcPr>
            <w:tcW w:w="5991"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hanging="54"/>
              <w:jc w:val="center"/>
              <w:rPr>
                <w:color w:val="000000" w:themeColor="text1"/>
                <w:sz w:val="24"/>
                <w:szCs w:val="24"/>
              </w:rPr>
            </w:pPr>
            <w:r w:rsidRPr="007D12F2">
              <w:rPr>
                <w:color w:val="000000" w:themeColor="text1"/>
                <w:sz w:val="24"/>
                <w:szCs w:val="24"/>
              </w:rPr>
              <w:t>ВУЗ</w:t>
            </w:r>
          </w:p>
        </w:tc>
        <w:tc>
          <w:tcPr>
            <w:tcW w:w="3312"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hanging="54"/>
              <w:jc w:val="left"/>
              <w:rPr>
                <w:color w:val="000000" w:themeColor="text1"/>
                <w:sz w:val="24"/>
                <w:szCs w:val="24"/>
              </w:rPr>
            </w:pPr>
            <w:r w:rsidRPr="007D12F2">
              <w:rPr>
                <w:color w:val="000000" w:themeColor="text1"/>
                <w:sz w:val="24"/>
                <w:szCs w:val="24"/>
              </w:rPr>
              <w:t>ФИО</w:t>
            </w:r>
          </w:p>
        </w:tc>
      </w:tr>
      <w:tr w:rsidR="007D12F2" w:rsidRPr="007D12F2" w:rsidTr="009D39FB">
        <w:trPr>
          <w:trHeight w:val="327"/>
          <w:jc w:val="center"/>
        </w:trPr>
        <w:tc>
          <w:tcPr>
            <w:tcW w:w="1011"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hanging="54"/>
              <w:jc w:val="center"/>
              <w:rPr>
                <w:color w:val="000000" w:themeColor="text1"/>
                <w:sz w:val="24"/>
                <w:szCs w:val="24"/>
              </w:rPr>
            </w:pPr>
            <w:r w:rsidRPr="007D12F2">
              <w:rPr>
                <w:color w:val="000000" w:themeColor="text1"/>
                <w:sz w:val="24"/>
                <w:szCs w:val="24"/>
              </w:rPr>
              <w:t>1</w:t>
            </w:r>
          </w:p>
        </w:tc>
        <w:tc>
          <w:tcPr>
            <w:tcW w:w="5991" w:type="dxa"/>
            <w:tcBorders>
              <w:left w:val="single" w:sz="4" w:space="0" w:color="auto"/>
              <w:bottom w:val="single" w:sz="4" w:space="0" w:color="auto"/>
              <w:right w:val="single" w:sz="4" w:space="0" w:color="auto"/>
            </w:tcBorders>
          </w:tcPr>
          <w:p w:rsidR="007D12F2" w:rsidRPr="007D12F2" w:rsidRDefault="007D12F2" w:rsidP="00550CE7">
            <w:pPr>
              <w:spacing w:line="240" w:lineRule="auto"/>
              <w:ind w:firstLine="0"/>
              <w:rPr>
                <w:color w:val="000000" w:themeColor="text1"/>
                <w:sz w:val="24"/>
                <w:szCs w:val="24"/>
              </w:rPr>
            </w:pPr>
            <w:r w:rsidRPr="007D12F2">
              <w:rPr>
                <w:color w:val="000000" w:themeColor="text1"/>
                <w:sz w:val="24"/>
                <w:szCs w:val="24"/>
              </w:rPr>
              <w:t>Красноярский Государственный Медицинский Униве</w:t>
            </w:r>
            <w:r w:rsidRPr="007D12F2">
              <w:rPr>
                <w:color w:val="000000" w:themeColor="text1"/>
                <w:sz w:val="24"/>
                <w:szCs w:val="24"/>
              </w:rPr>
              <w:t>р</w:t>
            </w:r>
            <w:r w:rsidRPr="007D12F2">
              <w:rPr>
                <w:color w:val="000000" w:themeColor="text1"/>
                <w:sz w:val="24"/>
                <w:szCs w:val="24"/>
              </w:rPr>
              <w:t xml:space="preserve">ситет имени </w:t>
            </w:r>
            <w:proofErr w:type="spellStart"/>
            <w:r w:rsidRPr="007D12F2">
              <w:rPr>
                <w:color w:val="000000" w:themeColor="text1"/>
                <w:sz w:val="24"/>
                <w:szCs w:val="24"/>
              </w:rPr>
              <w:t>профессораВ.Ф</w:t>
            </w:r>
            <w:proofErr w:type="spellEnd"/>
            <w:r w:rsidRPr="007D12F2">
              <w:rPr>
                <w:color w:val="000000" w:themeColor="text1"/>
                <w:sz w:val="24"/>
                <w:szCs w:val="24"/>
              </w:rPr>
              <w:t xml:space="preserve">. </w:t>
            </w:r>
            <w:proofErr w:type="spellStart"/>
            <w:r w:rsidRPr="007D12F2">
              <w:rPr>
                <w:color w:val="000000" w:themeColor="text1"/>
                <w:sz w:val="24"/>
                <w:szCs w:val="24"/>
              </w:rPr>
              <w:t>Войно-Ясенецкого</w:t>
            </w:r>
            <w:proofErr w:type="spellEnd"/>
            <w:r w:rsidRPr="007D12F2">
              <w:rPr>
                <w:color w:val="000000" w:themeColor="text1"/>
                <w:sz w:val="24"/>
                <w:szCs w:val="24"/>
              </w:rPr>
              <w:t xml:space="preserve"> (</w:t>
            </w:r>
            <w:proofErr w:type="spellStart"/>
            <w:r w:rsidRPr="007D12F2">
              <w:rPr>
                <w:color w:val="000000" w:themeColor="text1"/>
                <w:sz w:val="24"/>
                <w:szCs w:val="24"/>
              </w:rPr>
              <w:t>КрасГМУ</w:t>
            </w:r>
            <w:proofErr w:type="spellEnd"/>
            <w:r w:rsidRPr="007D12F2">
              <w:rPr>
                <w:color w:val="000000" w:themeColor="text1"/>
                <w:sz w:val="24"/>
                <w:szCs w:val="24"/>
              </w:rPr>
              <w:t>)</w:t>
            </w:r>
          </w:p>
        </w:tc>
        <w:tc>
          <w:tcPr>
            <w:tcW w:w="3312"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left"/>
              <w:rPr>
                <w:color w:val="000000" w:themeColor="text1"/>
                <w:sz w:val="24"/>
                <w:szCs w:val="24"/>
              </w:rPr>
            </w:pPr>
            <w:r w:rsidRPr="007D12F2">
              <w:rPr>
                <w:color w:val="000000" w:themeColor="text1"/>
                <w:sz w:val="24"/>
                <w:szCs w:val="24"/>
              </w:rPr>
              <w:t>Наумов</w:t>
            </w:r>
            <w:r w:rsidRPr="007D12F2">
              <w:rPr>
                <w:color w:val="000000" w:themeColor="text1"/>
                <w:sz w:val="24"/>
                <w:szCs w:val="24"/>
              </w:rPr>
              <w:tab/>
              <w:t>Антон</w:t>
            </w:r>
            <w:r w:rsidRPr="007D12F2">
              <w:rPr>
                <w:color w:val="000000" w:themeColor="text1"/>
                <w:sz w:val="24"/>
                <w:szCs w:val="24"/>
              </w:rPr>
              <w:tab/>
              <w:t>Евгень</w:t>
            </w:r>
            <w:r w:rsidRPr="007D12F2">
              <w:rPr>
                <w:color w:val="000000" w:themeColor="text1"/>
                <w:sz w:val="24"/>
                <w:szCs w:val="24"/>
              </w:rPr>
              <w:t>е</w:t>
            </w:r>
            <w:r w:rsidRPr="007D12F2">
              <w:rPr>
                <w:color w:val="000000" w:themeColor="text1"/>
                <w:sz w:val="24"/>
                <w:szCs w:val="24"/>
              </w:rPr>
              <w:t>вич</w:t>
            </w:r>
          </w:p>
        </w:tc>
      </w:tr>
      <w:tr w:rsidR="007D12F2" w:rsidRPr="007D12F2" w:rsidTr="009D39FB">
        <w:trPr>
          <w:trHeight w:val="655"/>
          <w:jc w:val="center"/>
        </w:trPr>
        <w:tc>
          <w:tcPr>
            <w:tcW w:w="1011"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hanging="54"/>
              <w:jc w:val="center"/>
              <w:rPr>
                <w:color w:val="000000" w:themeColor="text1"/>
                <w:sz w:val="24"/>
                <w:szCs w:val="24"/>
              </w:rPr>
            </w:pPr>
            <w:r w:rsidRPr="007D12F2">
              <w:rPr>
                <w:color w:val="000000" w:themeColor="text1"/>
                <w:sz w:val="24"/>
                <w:szCs w:val="24"/>
              </w:rPr>
              <w:t>2</w:t>
            </w:r>
          </w:p>
        </w:tc>
        <w:tc>
          <w:tcPr>
            <w:tcW w:w="5991"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color w:val="000000" w:themeColor="text1"/>
                <w:sz w:val="24"/>
                <w:szCs w:val="24"/>
              </w:rPr>
            </w:pPr>
            <w:r w:rsidRPr="007D12F2">
              <w:rPr>
                <w:color w:val="000000" w:themeColor="text1"/>
                <w:sz w:val="24"/>
                <w:szCs w:val="24"/>
              </w:rPr>
              <w:t>Санкт-Петербургский Государственный Химико-фармацевтический Университет (СПХФУ)</w:t>
            </w:r>
          </w:p>
        </w:tc>
        <w:tc>
          <w:tcPr>
            <w:tcW w:w="3312"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33"/>
              <w:jc w:val="left"/>
              <w:rPr>
                <w:color w:val="000000" w:themeColor="text1"/>
                <w:sz w:val="24"/>
                <w:szCs w:val="24"/>
              </w:rPr>
            </w:pPr>
            <w:proofErr w:type="spellStart"/>
            <w:r w:rsidRPr="007D12F2">
              <w:rPr>
                <w:color w:val="000000" w:themeColor="text1"/>
                <w:sz w:val="24"/>
                <w:szCs w:val="24"/>
              </w:rPr>
              <w:t>Валинчус</w:t>
            </w:r>
            <w:proofErr w:type="spellEnd"/>
            <w:r w:rsidRPr="007D12F2">
              <w:rPr>
                <w:color w:val="000000" w:themeColor="text1"/>
                <w:sz w:val="24"/>
                <w:szCs w:val="24"/>
              </w:rPr>
              <w:tab/>
              <w:t>Валерия</w:t>
            </w:r>
            <w:r w:rsidRPr="007D12F2">
              <w:rPr>
                <w:color w:val="000000" w:themeColor="text1"/>
                <w:sz w:val="24"/>
                <w:szCs w:val="24"/>
              </w:rPr>
              <w:tab/>
              <w:t>Алексеевна</w:t>
            </w:r>
          </w:p>
        </w:tc>
      </w:tr>
    </w:tbl>
    <w:p w:rsidR="007D12F2" w:rsidRPr="007D12F2" w:rsidRDefault="007D12F2" w:rsidP="00550CE7">
      <w:pPr>
        <w:spacing w:line="240" w:lineRule="auto"/>
        <w:ind w:firstLine="567"/>
        <w:rPr>
          <w:color w:val="000000" w:themeColor="text1"/>
          <w:sz w:val="24"/>
          <w:szCs w:val="24"/>
        </w:rPr>
      </w:pPr>
    </w:p>
    <w:p w:rsidR="007D12F2" w:rsidRPr="009D39FB" w:rsidRDefault="007D12F2" w:rsidP="00550CE7">
      <w:pPr>
        <w:spacing w:line="240" w:lineRule="auto"/>
        <w:ind w:firstLine="567"/>
        <w:jc w:val="center"/>
        <w:rPr>
          <w:b/>
          <w:color w:val="000000" w:themeColor="text1"/>
          <w:sz w:val="24"/>
          <w:szCs w:val="24"/>
        </w:rPr>
      </w:pPr>
      <w:bookmarkStart w:id="29" w:name="_Toc6570052"/>
      <w:bookmarkStart w:id="30" w:name="_Toc6570081"/>
      <w:bookmarkStart w:id="31" w:name="_Toc6570131"/>
      <w:r w:rsidRPr="009D39FB">
        <w:rPr>
          <w:b/>
          <w:color w:val="000000" w:themeColor="text1"/>
          <w:sz w:val="24"/>
          <w:szCs w:val="24"/>
        </w:rPr>
        <w:t xml:space="preserve">Поступили в  </w:t>
      </w:r>
      <w:proofErr w:type="spellStart"/>
      <w:r w:rsidRPr="009D39FB">
        <w:rPr>
          <w:b/>
          <w:color w:val="000000" w:themeColor="text1"/>
          <w:sz w:val="24"/>
          <w:szCs w:val="24"/>
        </w:rPr>
        <w:t>ССУЗы</w:t>
      </w:r>
      <w:proofErr w:type="spellEnd"/>
      <w:r w:rsidRPr="009D39FB">
        <w:rPr>
          <w:b/>
          <w:color w:val="000000" w:themeColor="text1"/>
          <w:sz w:val="24"/>
          <w:szCs w:val="24"/>
        </w:rPr>
        <w:t xml:space="preserve">- </w:t>
      </w:r>
      <w:r w:rsidRPr="009D39FB">
        <w:rPr>
          <w:b/>
          <w:color w:val="000000" w:themeColor="text1"/>
          <w:sz w:val="24"/>
          <w:szCs w:val="24"/>
          <w:u w:val="single"/>
        </w:rPr>
        <w:t xml:space="preserve">2 </w:t>
      </w:r>
      <w:r w:rsidRPr="009D39FB">
        <w:rPr>
          <w:b/>
          <w:color w:val="000000" w:themeColor="text1"/>
          <w:sz w:val="24"/>
          <w:szCs w:val="24"/>
        </w:rPr>
        <w:t>человека 9 % от общего количества человек (21)</w:t>
      </w:r>
      <w:bookmarkEnd w:id="29"/>
      <w:bookmarkEnd w:id="30"/>
      <w:bookmarkEnd w:id="31"/>
    </w:p>
    <w:tbl>
      <w:tblPr>
        <w:tblStyle w:val="ab"/>
        <w:tblW w:w="0" w:type="auto"/>
        <w:jc w:val="center"/>
        <w:tblInd w:w="-318" w:type="dxa"/>
        <w:tblLook w:val="04A0" w:firstRow="1" w:lastRow="0" w:firstColumn="1" w:lastColumn="0" w:noHBand="0" w:noVBand="1"/>
      </w:tblPr>
      <w:tblGrid>
        <w:gridCol w:w="1014"/>
        <w:gridCol w:w="4898"/>
        <w:gridCol w:w="3977"/>
      </w:tblGrid>
      <w:tr w:rsidR="007D12F2" w:rsidRPr="007D12F2" w:rsidTr="009D39FB">
        <w:trPr>
          <w:trHeight w:val="421"/>
          <w:jc w:val="center"/>
        </w:trPr>
        <w:tc>
          <w:tcPr>
            <w:tcW w:w="1014"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 xml:space="preserve">№ </w:t>
            </w:r>
            <w:proofErr w:type="gramStart"/>
            <w:r w:rsidRPr="007D12F2">
              <w:rPr>
                <w:sz w:val="24"/>
                <w:szCs w:val="24"/>
              </w:rPr>
              <w:t>п</w:t>
            </w:r>
            <w:proofErr w:type="gramEnd"/>
            <w:r w:rsidRPr="007D12F2">
              <w:rPr>
                <w:sz w:val="24"/>
                <w:szCs w:val="24"/>
              </w:rPr>
              <w:t>/п</w:t>
            </w:r>
          </w:p>
        </w:tc>
        <w:tc>
          <w:tcPr>
            <w:tcW w:w="4898"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ССУЗ</w:t>
            </w:r>
          </w:p>
        </w:tc>
        <w:tc>
          <w:tcPr>
            <w:tcW w:w="3977"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0"/>
              <w:jc w:val="center"/>
              <w:rPr>
                <w:sz w:val="24"/>
                <w:szCs w:val="24"/>
              </w:rPr>
            </w:pPr>
            <w:r w:rsidRPr="007D12F2">
              <w:rPr>
                <w:sz w:val="24"/>
                <w:szCs w:val="24"/>
              </w:rPr>
              <w:t>ФИО</w:t>
            </w:r>
          </w:p>
        </w:tc>
      </w:tr>
      <w:tr w:rsidR="007D12F2" w:rsidRPr="007D12F2" w:rsidTr="009D39FB">
        <w:trPr>
          <w:trHeight w:val="336"/>
          <w:jc w:val="center"/>
        </w:trPr>
        <w:tc>
          <w:tcPr>
            <w:tcW w:w="101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1</w:t>
            </w:r>
          </w:p>
        </w:tc>
        <w:tc>
          <w:tcPr>
            <w:tcW w:w="4898" w:type="dxa"/>
            <w:tcBorders>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Иркутский областной техникум индустрии питания</w:t>
            </w:r>
          </w:p>
        </w:tc>
        <w:tc>
          <w:tcPr>
            <w:tcW w:w="397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Топольская</w:t>
            </w:r>
            <w:r w:rsidRPr="007D12F2">
              <w:rPr>
                <w:sz w:val="24"/>
                <w:szCs w:val="24"/>
              </w:rPr>
              <w:tab/>
              <w:t xml:space="preserve"> Надежда</w:t>
            </w:r>
            <w:r w:rsidRPr="007D12F2">
              <w:rPr>
                <w:sz w:val="24"/>
                <w:szCs w:val="24"/>
              </w:rPr>
              <w:tab/>
              <w:t>Евген</w:t>
            </w:r>
            <w:r w:rsidRPr="007D12F2">
              <w:rPr>
                <w:sz w:val="24"/>
                <w:szCs w:val="24"/>
              </w:rPr>
              <w:t>ь</w:t>
            </w:r>
            <w:r w:rsidRPr="007D12F2">
              <w:rPr>
                <w:sz w:val="24"/>
                <w:szCs w:val="24"/>
              </w:rPr>
              <w:t>евна</w:t>
            </w:r>
          </w:p>
        </w:tc>
      </w:tr>
      <w:tr w:rsidR="007D12F2" w:rsidRPr="007D12F2" w:rsidTr="009D39FB">
        <w:trPr>
          <w:trHeight w:val="673"/>
          <w:jc w:val="center"/>
        </w:trPr>
        <w:tc>
          <w:tcPr>
            <w:tcW w:w="101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2</w:t>
            </w:r>
          </w:p>
        </w:tc>
        <w:tc>
          <w:tcPr>
            <w:tcW w:w="4898"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proofErr w:type="spellStart"/>
            <w:r w:rsidRPr="007D12F2">
              <w:rPr>
                <w:sz w:val="24"/>
                <w:szCs w:val="24"/>
              </w:rPr>
              <w:t>Усольский</w:t>
            </w:r>
            <w:proofErr w:type="spellEnd"/>
            <w:r w:rsidRPr="007D12F2">
              <w:rPr>
                <w:sz w:val="24"/>
                <w:szCs w:val="24"/>
              </w:rPr>
              <w:t xml:space="preserve"> медицинский техникум</w:t>
            </w:r>
          </w:p>
        </w:tc>
        <w:tc>
          <w:tcPr>
            <w:tcW w:w="397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proofErr w:type="spellStart"/>
            <w:r w:rsidRPr="007D12F2">
              <w:rPr>
                <w:sz w:val="24"/>
                <w:szCs w:val="24"/>
              </w:rPr>
              <w:t>Илюнцева</w:t>
            </w:r>
            <w:proofErr w:type="spellEnd"/>
            <w:r w:rsidRPr="007D12F2">
              <w:rPr>
                <w:sz w:val="24"/>
                <w:szCs w:val="24"/>
              </w:rPr>
              <w:tab/>
              <w:t>Ольга</w:t>
            </w:r>
            <w:r w:rsidRPr="007D12F2">
              <w:rPr>
                <w:sz w:val="24"/>
                <w:szCs w:val="24"/>
              </w:rPr>
              <w:tab/>
              <w:t>Алексеевна</w:t>
            </w:r>
          </w:p>
        </w:tc>
      </w:tr>
    </w:tbl>
    <w:p w:rsidR="007D12F2" w:rsidRPr="009D39FB" w:rsidRDefault="007D12F2" w:rsidP="00550CE7">
      <w:pPr>
        <w:spacing w:line="240" w:lineRule="auto"/>
        <w:ind w:firstLine="567"/>
        <w:rPr>
          <w:b/>
          <w:color w:val="000000" w:themeColor="text1"/>
          <w:sz w:val="24"/>
          <w:szCs w:val="24"/>
        </w:rPr>
      </w:pPr>
      <w:r w:rsidRPr="009D39FB">
        <w:rPr>
          <w:b/>
          <w:color w:val="000000" w:themeColor="text1"/>
          <w:sz w:val="24"/>
          <w:szCs w:val="24"/>
        </w:rPr>
        <w:t>Физико-математический профиль</w:t>
      </w:r>
    </w:p>
    <w:p w:rsidR="007D12F2" w:rsidRPr="007D12F2" w:rsidRDefault="007D12F2" w:rsidP="00550CE7">
      <w:pPr>
        <w:spacing w:line="240" w:lineRule="auto"/>
        <w:ind w:firstLine="567"/>
        <w:rPr>
          <w:color w:val="000000" w:themeColor="text1"/>
          <w:sz w:val="24"/>
          <w:szCs w:val="24"/>
        </w:rPr>
      </w:pPr>
      <w:r w:rsidRPr="007D12F2">
        <w:rPr>
          <w:color w:val="000000" w:themeColor="text1"/>
          <w:sz w:val="24"/>
          <w:szCs w:val="24"/>
        </w:rPr>
        <w:t>В 2017-2018 учебном году физико-математический профиль окончили   24 выпус</w:t>
      </w:r>
      <w:r w:rsidRPr="007D12F2">
        <w:rPr>
          <w:color w:val="000000" w:themeColor="text1"/>
          <w:sz w:val="24"/>
          <w:szCs w:val="24"/>
        </w:rPr>
        <w:t>к</w:t>
      </w:r>
      <w:r w:rsidRPr="007D12F2">
        <w:rPr>
          <w:color w:val="000000" w:themeColor="text1"/>
          <w:sz w:val="24"/>
          <w:szCs w:val="24"/>
        </w:rPr>
        <w:t>ника.  Из них в высшие учебные заведения 24выпускника, что составляет- __100___%.</w:t>
      </w:r>
    </w:p>
    <w:tbl>
      <w:tblPr>
        <w:tblStyle w:val="ab"/>
        <w:tblpPr w:leftFromText="180" w:rightFromText="180" w:vertAnchor="text" w:horzAnchor="margin" w:tblpXSpec="center" w:tblpY="209"/>
        <w:tblW w:w="10030" w:type="dxa"/>
        <w:tblLook w:val="04A0" w:firstRow="1" w:lastRow="0" w:firstColumn="1" w:lastColumn="0" w:noHBand="0" w:noVBand="1"/>
      </w:tblPr>
      <w:tblGrid>
        <w:gridCol w:w="2154"/>
        <w:gridCol w:w="1936"/>
        <w:gridCol w:w="1347"/>
        <w:gridCol w:w="2468"/>
        <w:gridCol w:w="2125"/>
      </w:tblGrid>
      <w:tr w:rsidR="007D12F2" w:rsidRPr="007D12F2" w:rsidTr="009D39FB">
        <w:trPr>
          <w:trHeight w:val="966"/>
        </w:trPr>
        <w:tc>
          <w:tcPr>
            <w:tcW w:w="2154" w:type="dxa"/>
          </w:tcPr>
          <w:p w:rsidR="007D12F2" w:rsidRPr="007D12F2" w:rsidRDefault="007D12F2" w:rsidP="00550CE7">
            <w:pPr>
              <w:spacing w:line="240" w:lineRule="auto"/>
              <w:ind w:firstLine="0"/>
              <w:jc w:val="center"/>
              <w:rPr>
                <w:b/>
                <w:sz w:val="24"/>
                <w:szCs w:val="24"/>
              </w:rPr>
            </w:pPr>
            <w:r w:rsidRPr="007D12F2">
              <w:rPr>
                <w:sz w:val="24"/>
                <w:szCs w:val="24"/>
              </w:rPr>
              <w:t>Учебный год</w:t>
            </w:r>
          </w:p>
        </w:tc>
        <w:tc>
          <w:tcPr>
            <w:tcW w:w="1936" w:type="dxa"/>
          </w:tcPr>
          <w:p w:rsidR="007D12F2" w:rsidRPr="007D12F2" w:rsidRDefault="007D12F2" w:rsidP="00550CE7">
            <w:pPr>
              <w:pStyle w:val="30"/>
              <w:jc w:val="center"/>
              <w:rPr>
                <w:sz w:val="24"/>
              </w:rPr>
            </w:pPr>
            <w:r w:rsidRPr="007D12F2">
              <w:rPr>
                <w:sz w:val="24"/>
              </w:rPr>
              <w:t>Количество ч</w:t>
            </w:r>
            <w:r w:rsidRPr="007D12F2">
              <w:rPr>
                <w:sz w:val="24"/>
              </w:rPr>
              <w:t>е</w:t>
            </w:r>
            <w:r w:rsidRPr="007D12F2">
              <w:rPr>
                <w:sz w:val="24"/>
              </w:rPr>
              <w:t>ловек в группе</w:t>
            </w:r>
          </w:p>
        </w:tc>
        <w:tc>
          <w:tcPr>
            <w:tcW w:w="1347" w:type="dxa"/>
          </w:tcPr>
          <w:p w:rsidR="007D12F2" w:rsidRPr="007D12F2" w:rsidRDefault="007D12F2" w:rsidP="00550CE7">
            <w:pPr>
              <w:pStyle w:val="30"/>
              <w:jc w:val="center"/>
              <w:rPr>
                <w:sz w:val="24"/>
              </w:rPr>
            </w:pPr>
            <w:r w:rsidRPr="007D12F2">
              <w:rPr>
                <w:sz w:val="24"/>
              </w:rPr>
              <w:t>ВУЗ, %</w:t>
            </w:r>
          </w:p>
        </w:tc>
        <w:tc>
          <w:tcPr>
            <w:tcW w:w="2468" w:type="dxa"/>
          </w:tcPr>
          <w:p w:rsidR="007D12F2" w:rsidRPr="007D12F2" w:rsidRDefault="007D12F2" w:rsidP="00550CE7">
            <w:pPr>
              <w:pStyle w:val="30"/>
              <w:jc w:val="center"/>
              <w:rPr>
                <w:sz w:val="24"/>
              </w:rPr>
            </w:pPr>
            <w:r w:rsidRPr="007D12F2">
              <w:rPr>
                <w:sz w:val="24"/>
              </w:rPr>
              <w:t>Профильные спец</w:t>
            </w:r>
            <w:r w:rsidRPr="007D12F2">
              <w:rPr>
                <w:sz w:val="24"/>
              </w:rPr>
              <w:t>и</w:t>
            </w:r>
            <w:r w:rsidRPr="007D12F2">
              <w:rPr>
                <w:sz w:val="24"/>
              </w:rPr>
              <w:t>альности,</w:t>
            </w:r>
          </w:p>
          <w:p w:rsidR="007D12F2" w:rsidRPr="007D12F2" w:rsidRDefault="007D12F2" w:rsidP="00550CE7">
            <w:pPr>
              <w:pStyle w:val="30"/>
              <w:jc w:val="center"/>
              <w:rPr>
                <w:sz w:val="24"/>
              </w:rPr>
            </w:pPr>
            <w:r w:rsidRPr="007D12F2">
              <w:rPr>
                <w:sz w:val="24"/>
              </w:rPr>
              <w:t xml:space="preserve">  %</w:t>
            </w:r>
          </w:p>
        </w:tc>
        <w:tc>
          <w:tcPr>
            <w:tcW w:w="2125" w:type="dxa"/>
          </w:tcPr>
          <w:p w:rsidR="007D12F2" w:rsidRPr="007D12F2" w:rsidRDefault="007D12F2" w:rsidP="00550CE7">
            <w:pPr>
              <w:pStyle w:val="30"/>
              <w:jc w:val="center"/>
              <w:rPr>
                <w:sz w:val="24"/>
              </w:rPr>
            </w:pPr>
            <w:proofErr w:type="gramStart"/>
            <w:r w:rsidRPr="007D12F2">
              <w:rPr>
                <w:sz w:val="24"/>
              </w:rPr>
              <w:t>Не соответствие</w:t>
            </w:r>
            <w:proofErr w:type="gramEnd"/>
            <w:r w:rsidRPr="007D12F2">
              <w:rPr>
                <w:sz w:val="24"/>
              </w:rPr>
              <w:t xml:space="preserve"> профилю, %</w:t>
            </w:r>
          </w:p>
        </w:tc>
      </w:tr>
      <w:tr w:rsidR="007D12F2" w:rsidRPr="007D12F2" w:rsidTr="009D39FB">
        <w:trPr>
          <w:trHeight w:val="310"/>
        </w:trPr>
        <w:tc>
          <w:tcPr>
            <w:tcW w:w="2154" w:type="dxa"/>
          </w:tcPr>
          <w:p w:rsidR="007D12F2" w:rsidRPr="007D12F2" w:rsidRDefault="007D12F2" w:rsidP="00550CE7">
            <w:pPr>
              <w:pStyle w:val="30"/>
              <w:jc w:val="center"/>
              <w:rPr>
                <w:sz w:val="24"/>
              </w:rPr>
            </w:pPr>
            <w:r w:rsidRPr="007D12F2">
              <w:rPr>
                <w:sz w:val="24"/>
              </w:rPr>
              <w:t>2015/2016</w:t>
            </w:r>
          </w:p>
        </w:tc>
        <w:tc>
          <w:tcPr>
            <w:tcW w:w="1936" w:type="dxa"/>
          </w:tcPr>
          <w:p w:rsidR="007D12F2" w:rsidRPr="007D12F2" w:rsidRDefault="007D12F2" w:rsidP="00550CE7">
            <w:pPr>
              <w:spacing w:line="240" w:lineRule="auto"/>
              <w:ind w:firstLine="0"/>
              <w:jc w:val="center"/>
              <w:rPr>
                <w:sz w:val="24"/>
                <w:szCs w:val="24"/>
              </w:rPr>
            </w:pPr>
            <w:r w:rsidRPr="007D12F2">
              <w:rPr>
                <w:sz w:val="24"/>
                <w:szCs w:val="24"/>
              </w:rPr>
              <w:t>27</w:t>
            </w:r>
          </w:p>
        </w:tc>
        <w:tc>
          <w:tcPr>
            <w:tcW w:w="1347" w:type="dxa"/>
          </w:tcPr>
          <w:p w:rsidR="007D12F2" w:rsidRPr="007D12F2" w:rsidRDefault="007D12F2" w:rsidP="00550CE7">
            <w:pPr>
              <w:spacing w:line="240" w:lineRule="auto"/>
              <w:ind w:firstLine="0"/>
              <w:jc w:val="center"/>
              <w:rPr>
                <w:sz w:val="24"/>
                <w:szCs w:val="24"/>
              </w:rPr>
            </w:pPr>
            <w:r w:rsidRPr="007D12F2">
              <w:rPr>
                <w:sz w:val="24"/>
                <w:szCs w:val="24"/>
              </w:rPr>
              <w:t>100</w:t>
            </w:r>
          </w:p>
        </w:tc>
        <w:tc>
          <w:tcPr>
            <w:tcW w:w="2468" w:type="dxa"/>
          </w:tcPr>
          <w:p w:rsidR="007D12F2" w:rsidRPr="007D12F2" w:rsidRDefault="007D12F2" w:rsidP="00550CE7">
            <w:pPr>
              <w:spacing w:line="240" w:lineRule="auto"/>
              <w:ind w:firstLine="0"/>
              <w:jc w:val="center"/>
              <w:rPr>
                <w:sz w:val="24"/>
                <w:szCs w:val="24"/>
              </w:rPr>
            </w:pPr>
            <w:r w:rsidRPr="007D12F2">
              <w:rPr>
                <w:sz w:val="24"/>
                <w:szCs w:val="24"/>
              </w:rPr>
              <w:t>89</w:t>
            </w:r>
          </w:p>
        </w:tc>
        <w:tc>
          <w:tcPr>
            <w:tcW w:w="2125" w:type="dxa"/>
          </w:tcPr>
          <w:p w:rsidR="007D12F2" w:rsidRPr="007D12F2" w:rsidRDefault="007D12F2" w:rsidP="00550CE7">
            <w:pPr>
              <w:spacing w:line="240" w:lineRule="auto"/>
              <w:ind w:firstLine="0"/>
              <w:jc w:val="center"/>
              <w:rPr>
                <w:sz w:val="24"/>
                <w:szCs w:val="24"/>
              </w:rPr>
            </w:pPr>
            <w:r w:rsidRPr="007D12F2">
              <w:rPr>
                <w:sz w:val="24"/>
                <w:szCs w:val="24"/>
              </w:rPr>
              <w:t>11</w:t>
            </w:r>
          </w:p>
        </w:tc>
      </w:tr>
      <w:tr w:rsidR="007D12F2" w:rsidRPr="007D12F2" w:rsidTr="009D39FB">
        <w:trPr>
          <w:trHeight w:val="310"/>
        </w:trPr>
        <w:tc>
          <w:tcPr>
            <w:tcW w:w="2154" w:type="dxa"/>
          </w:tcPr>
          <w:p w:rsidR="007D12F2" w:rsidRPr="007D12F2" w:rsidRDefault="007D12F2" w:rsidP="00550CE7">
            <w:pPr>
              <w:pStyle w:val="30"/>
              <w:jc w:val="center"/>
              <w:rPr>
                <w:sz w:val="24"/>
              </w:rPr>
            </w:pPr>
            <w:r w:rsidRPr="007D12F2">
              <w:rPr>
                <w:sz w:val="24"/>
              </w:rPr>
              <w:t>2016/2017</w:t>
            </w:r>
          </w:p>
        </w:tc>
        <w:tc>
          <w:tcPr>
            <w:tcW w:w="1936" w:type="dxa"/>
          </w:tcPr>
          <w:p w:rsidR="007D12F2" w:rsidRPr="007D12F2" w:rsidRDefault="007D12F2" w:rsidP="00550CE7">
            <w:pPr>
              <w:spacing w:line="240" w:lineRule="auto"/>
              <w:ind w:firstLine="0"/>
              <w:jc w:val="center"/>
              <w:rPr>
                <w:sz w:val="24"/>
                <w:szCs w:val="24"/>
              </w:rPr>
            </w:pPr>
            <w:r w:rsidRPr="007D12F2">
              <w:rPr>
                <w:sz w:val="24"/>
                <w:szCs w:val="24"/>
              </w:rPr>
              <w:t>25</w:t>
            </w:r>
          </w:p>
        </w:tc>
        <w:tc>
          <w:tcPr>
            <w:tcW w:w="1347" w:type="dxa"/>
          </w:tcPr>
          <w:p w:rsidR="007D12F2" w:rsidRPr="007D12F2" w:rsidRDefault="007D12F2" w:rsidP="00550CE7">
            <w:pPr>
              <w:spacing w:line="240" w:lineRule="auto"/>
              <w:ind w:firstLine="0"/>
              <w:jc w:val="center"/>
              <w:rPr>
                <w:sz w:val="24"/>
                <w:szCs w:val="24"/>
              </w:rPr>
            </w:pPr>
            <w:r w:rsidRPr="007D12F2">
              <w:rPr>
                <w:sz w:val="24"/>
                <w:szCs w:val="24"/>
              </w:rPr>
              <w:t>100</w:t>
            </w:r>
          </w:p>
        </w:tc>
        <w:tc>
          <w:tcPr>
            <w:tcW w:w="2468" w:type="dxa"/>
          </w:tcPr>
          <w:p w:rsidR="007D12F2" w:rsidRPr="007D12F2" w:rsidRDefault="007D12F2" w:rsidP="00550CE7">
            <w:pPr>
              <w:spacing w:line="240" w:lineRule="auto"/>
              <w:ind w:firstLine="0"/>
              <w:jc w:val="center"/>
              <w:rPr>
                <w:sz w:val="24"/>
                <w:szCs w:val="24"/>
              </w:rPr>
            </w:pPr>
            <w:r w:rsidRPr="007D12F2">
              <w:rPr>
                <w:sz w:val="24"/>
                <w:szCs w:val="24"/>
              </w:rPr>
              <w:t>80</w:t>
            </w:r>
          </w:p>
        </w:tc>
        <w:tc>
          <w:tcPr>
            <w:tcW w:w="2125" w:type="dxa"/>
          </w:tcPr>
          <w:p w:rsidR="007D12F2" w:rsidRPr="007D12F2" w:rsidRDefault="007D12F2" w:rsidP="00550CE7">
            <w:pPr>
              <w:spacing w:line="240" w:lineRule="auto"/>
              <w:ind w:firstLine="0"/>
              <w:jc w:val="center"/>
              <w:rPr>
                <w:sz w:val="24"/>
                <w:szCs w:val="24"/>
              </w:rPr>
            </w:pPr>
            <w:r w:rsidRPr="007D12F2">
              <w:rPr>
                <w:sz w:val="24"/>
                <w:szCs w:val="24"/>
              </w:rPr>
              <w:t>20</w:t>
            </w:r>
          </w:p>
        </w:tc>
      </w:tr>
      <w:tr w:rsidR="007D12F2" w:rsidRPr="007D12F2" w:rsidTr="009D39FB">
        <w:trPr>
          <w:trHeight w:val="310"/>
        </w:trPr>
        <w:tc>
          <w:tcPr>
            <w:tcW w:w="2154" w:type="dxa"/>
          </w:tcPr>
          <w:p w:rsidR="007D12F2" w:rsidRPr="007D12F2" w:rsidRDefault="007D12F2" w:rsidP="00550CE7">
            <w:pPr>
              <w:pStyle w:val="30"/>
              <w:jc w:val="center"/>
              <w:rPr>
                <w:sz w:val="24"/>
              </w:rPr>
            </w:pPr>
            <w:r w:rsidRPr="007D12F2">
              <w:rPr>
                <w:sz w:val="24"/>
              </w:rPr>
              <w:t>2017/2018</w:t>
            </w:r>
          </w:p>
        </w:tc>
        <w:tc>
          <w:tcPr>
            <w:tcW w:w="1936" w:type="dxa"/>
          </w:tcPr>
          <w:p w:rsidR="007D12F2" w:rsidRPr="007D12F2" w:rsidRDefault="007D12F2" w:rsidP="00550CE7">
            <w:pPr>
              <w:spacing w:line="240" w:lineRule="auto"/>
              <w:ind w:firstLine="0"/>
              <w:jc w:val="center"/>
              <w:rPr>
                <w:sz w:val="24"/>
                <w:szCs w:val="24"/>
              </w:rPr>
            </w:pPr>
            <w:r w:rsidRPr="007D12F2">
              <w:rPr>
                <w:sz w:val="24"/>
                <w:szCs w:val="24"/>
              </w:rPr>
              <w:t>25</w:t>
            </w:r>
          </w:p>
        </w:tc>
        <w:tc>
          <w:tcPr>
            <w:tcW w:w="1347" w:type="dxa"/>
          </w:tcPr>
          <w:p w:rsidR="007D12F2" w:rsidRPr="007D12F2" w:rsidRDefault="007D12F2" w:rsidP="00550CE7">
            <w:pPr>
              <w:spacing w:line="240" w:lineRule="auto"/>
              <w:ind w:firstLine="0"/>
              <w:jc w:val="center"/>
              <w:rPr>
                <w:sz w:val="24"/>
                <w:szCs w:val="24"/>
              </w:rPr>
            </w:pPr>
            <w:r w:rsidRPr="007D12F2">
              <w:rPr>
                <w:sz w:val="24"/>
                <w:szCs w:val="24"/>
              </w:rPr>
              <w:t>100</w:t>
            </w:r>
          </w:p>
        </w:tc>
        <w:tc>
          <w:tcPr>
            <w:tcW w:w="2468"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96</w:t>
            </w:r>
          </w:p>
        </w:tc>
        <w:tc>
          <w:tcPr>
            <w:tcW w:w="2125" w:type="dxa"/>
          </w:tcPr>
          <w:p w:rsidR="007D12F2" w:rsidRPr="007D12F2" w:rsidRDefault="007D12F2" w:rsidP="00550CE7">
            <w:pPr>
              <w:spacing w:line="240" w:lineRule="auto"/>
              <w:ind w:firstLine="0"/>
              <w:jc w:val="center"/>
              <w:rPr>
                <w:rFonts w:eastAsia="Calibri"/>
                <w:sz w:val="24"/>
                <w:szCs w:val="24"/>
              </w:rPr>
            </w:pPr>
            <w:r w:rsidRPr="007D12F2">
              <w:rPr>
                <w:rFonts w:eastAsia="Calibri"/>
                <w:sz w:val="24"/>
                <w:szCs w:val="24"/>
              </w:rPr>
              <w:t>1/4</w:t>
            </w:r>
          </w:p>
        </w:tc>
      </w:tr>
    </w:tbl>
    <w:p w:rsidR="007D12F2" w:rsidRPr="007D12F2" w:rsidRDefault="007D12F2" w:rsidP="00550CE7">
      <w:pPr>
        <w:spacing w:line="240" w:lineRule="auto"/>
        <w:ind w:firstLine="567"/>
        <w:rPr>
          <w:b/>
          <w:sz w:val="24"/>
          <w:szCs w:val="24"/>
        </w:rPr>
      </w:pPr>
    </w:p>
    <w:p w:rsidR="007D12F2" w:rsidRPr="00825019" w:rsidRDefault="007D12F2" w:rsidP="00550CE7">
      <w:pPr>
        <w:spacing w:line="240" w:lineRule="auto"/>
        <w:ind w:firstLine="0"/>
        <w:rPr>
          <w:b/>
          <w:color w:val="000000" w:themeColor="text1"/>
          <w:sz w:val="24"/>
          <w:szCs w:val="24"/>
        </w:rPr>
      </w:pPr>
      <w:r w:rsidRPr="00825019">
        <w:rPr>
          <w:b/>
          <w:color w:val="000000" w:themeColor="text1"/>
          <w:sz w:val="24"/>
          <w:szCs w:val="24"/>
        </w:rPr>
        <w:t>В ВУЗы г. Иркутска поступили – 14 человек, 56 % от общего количества человек (25)</w:t>
      </w:r>
    </w:p>
    <w:tbl>
      <w:tblPr>
        <w:tblStyle w:val="ab"/>
        <w:tblW w:w="5166" w:type="pct"/>
        <w:jc w:val="center"/>
        <w:tblInd w:w="-318" w:type="dxa"/>
        <w:tblLook w:val="04A0" w:firstRow="1" w:lastRow="0" w:firstColumn="1" w:lastColumn="0" w:noHBand="0" w:noVBand="1"/>
      </w:tblPr>
      <w:tblGrid>
        <w:gridCol w:w="867"/>
        <w:gridCol w:w="6914"/>
        <w:gridCol w:w="2108"/>
      </w:tblGrid>
      <w:tr w:rsidR="007D12F2" w:rsidRPr="007D12F2" w:rsidTr="00825019">
        <w:trPr>
          <w:trHeight w:val="255"/>
          <w:jc w:val="center"/>
        </w:trPr>
        <w:tc>
          <w:tcPr>
            <w:tcW w:w="43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w:t>
            </w:r>
          </w:p>
        </w:tc>
        <w:tc>
          <w:tcPr>
            <w:tcW w:w="3496"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7"/>
              <w:jc w:val="center"/>
              <w:rPr>
                <w:sz w:val="24"/>
                <w:szCs w:val="24"/>
              </w:rPr>
            </w:pPr>
            <w:r w:rsidRPr="007D12F2">
              <w:rPr>
                <w:sz w:val="24"/>
                <w:szCs w:val="24"/>
              </w:rPr>
              <w:t>ВУЗ</w:t>
            </w:r>
          </w:p>
        </w:tc>
        <w:tc>
          <w:tcPr>
            <w:tcW w:w="1066" w:type="pct"/>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7"/>
              <w:jc w:val="center"/>
              <w:rPr>
                <w:sz w:val="24"/>
                <w:szCs w:val="24"/>
              </w:rPr>
            </w:pPr>
            <w:r w:rsidRPr="007D12F2">
              <w:rPr>
                <w:sz w:val="24"/>
                <w:szCs w:val="24"/>
              </w:rPr>
              <w:t>Количество п</w:t>
            </w:r>
            <w:r w:rsidRPr="007D12F2">
              <w:rPr>
                <w:sz w:val="24"/>
                <w:szCs w:val="24"/>
              </w:rPr>
              <w:t>о</w:t>
            </w:r>
            <w:r w:rsidRPr="007D12F2">
              <w:rPr>
                <w:sz w:val="24"/>
                <w:szCs w:val="24"/>
              </w:rPr>
              <w:t>ступивших в</w:t>
            </w:r>
            <w:r w:rsidRPr="007D12F2">
              <w:rPr>
                <w:sz w:val="24"/>
                <w:szCs w:val="24"/>
              </w:rPr>
              <w:t>ы</w:t>
            </w:r>
            <w:r w:rsidRPr="007D12F2">
              <w:rPr>
                <w:sz w:val="24"/>
                <w:szCs w:val="24"/>
              </w:rPr>
              <w:t>пускников</w:t>
            </w:r>
          </w:p>
        </w:tc>
      </w:tr>
      <w:tr w:rsidR="007D12F2" w:rsidRPr="007D12F2" w:rsidTr="00825019">
        <w:trPr>
          <w:trHeight w:val="255"/>
          <w:jc w:val="center"/>
        </w:trPr>
        <w:tc>
          <w:tcPr>
            <w:tcW w:w="43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b/>
                <w:sz w:val="24"/>
                <w:szCs w:val="24"/>
              </w:rPr>
            </w:pPr>
            <w:r w:rsidRPr="007D12F2">
              <w:rPr>
                <w:sz w:val="24"/>
                <w:szCs w:val="24"/>
              </w:rPr>
              <w:t>1</w:t>
            </w:r>
          </w:p>
        </w:tc>
        <w:tc>
          <w:tcPr>
            <w:tcW w:w="349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color w:val="000000" w:themeColor="text1"/>
                <w:sz w:val="24"/>
                <w:szCs w:val="24"/>
              </w:rPr>
            </w:pPr>
            <w:r w:rsidRPr="007D12F2">
              <w:rPr>
                <w:color w:val="000000" w:themeColor="text1"/>
                <w:sz w:val="24"/>
                <w:szCs w:val="24"/>
              </w:rPr>
              <w:t>Иркутский Государственный Университет Путей и Сообщений (ИРГУПС)</w:t>
            </w:r>
          </w:p>
          <w:p w:rsidR="007D12F2" w:rsidRPr="007D12F2" w:rsidRDefault="007D12F2" w:rsidP="00550CE7">
            <w:pPr>
              <w:spacing w:line="240" w:lineRule="auto"/>
              <w:ind w:firstLine="17"/>
              <w:rPr>
                <w:sz w:val="24"/>
                <w:szCs w:val="24"/>
              </w:rPr>
            </w:pPr>
            <w:r w:rsidRPr="007D12F2">
              <w:rPr>
                <w:sz w:val="24"/>
                <w:szCs w:val="24"/>
              </w:rPr>
              <w:t>Московский филиал МГТУ (гражданская авиация)</w:t>
            </w:r>
          </w:p>
        </w:tc>
        <w:tc>
          <w:tcPr>
            <w:tcW w:w="106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5</w:t>
            </w:r>
          </w:p>
          <w:p w:rsidR="007D12F2" w:rsidRPr="007D12F2" w:rsidRDefault="007D12F2" w:rsidP="00550CE7">
            <w:pPr>
              <w:spacing w:line="240" w:lineRule="auto"/>
              <w:ind w:firstLine="17"/>
              <w:jc w:val="center"/>
              <w:rPr>
                <w:b/>
                <w:sz w:val="24"/>
                <w:szCs w:val="24"/>
              </w:rPr>
            </w:pPr>
            <w:r w:rsidRPr="007D12F2">
              <w:rPr>
                <w:sz w:val="24"/>
                <w:szCs w:val="24"/>
              </w:rPr>
              <w:t>3</w:t>
            </w:r>
          </w:p>
        </w:tc>
      </w:tr>
      <w:tr w:rsidR="007D12F2" w:rsidRPr="007D12F2" w:rsidTr="00825019">
        <w:trPr>
          <w:trHeight w:val="246"/>
          <w:jc w:val="center"/>
        </w:trPr>
        <w:tc>
          <w:tcPr>
            <w:tcW w:w="43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2</w:t>
            </w:r>
          </w:p>
        </w:tc>
        <w:tc>
          <w:tcPr>
            <w:tcW w:w="349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rFonts w:eastAsia="Calibri"/>
                <w:sz w:val="24"/>
                <w:szCs w:val="24"/>
              </w:rPr>
              <w:t>Иркутский научно-исследовательский технический университет (</w:t>
            </w:r>
            <w:proofErr w:type="spellStart"/>
            <w:r w:rsidRPr="007D12F2">
              <w:rPr>
                <w:rFonts w:eastAsia="Calibri"/>
                <w:sz w:val="24"/>
                <w:szCs w:val="24"/>
              </w:rPr>
              <w:t>ИрНИТУ</w:t>
            </w:r>
            <w:proofErr w:type="spellEnd"/>
            <w:r w:rsidRPr="007D12F2">
              <w:rPr>
                <w:rFonts w:eastAsia="Calibri"/>
                <w:sz w:val="24"/>
                <w:szCs w:val="24"/>
              </w:rPr>
              <w:t>).</w:t>
            </w:r>
          </w:p>
        </w:tc>
        <w:tc>
          <w:tcPr>
            <w:tcW w:w="106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5</w:t>
            </w:r>
          </w:p>
        </w:tc>
      </w:tr>
      <w:tr w:rsidR="007D12F2" w:rsidRPr="007D12F2" w:rsidTr="00825019">
        <w:trPr>
          <w:trHeight w:val="246"/>
          <w:jc w:val="center"/>
        </w:trPr>
        <w:tc>
          <w:tcPr>
            <w:tcW w:w="438"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3</w:t>
            </w:r>
          </w:p>
        </w:tc>
        <w:tc>
          <w:tcPr>
            <w:tcW w:w="349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rFonts w:eastAsia="Calibri"/>
                <w:sz w:val="24"/>
                <w:szCs w:val="24"/>
              </w:rPr>
            </w:pPr>
            <w:r w:rsidRPr="007D12F2">
              <w:rPr>
                <w:sz w:val="24"/>
                <w:szCs w:val="24"/>
              </w:rPr>
              <w:t>Иркутский Государственный Университет (ИГУ)</w:t>
            </w:r>
          </w:p>
        </w:tc>
        <w:tc>
          <w:tcPr>
            <w:tcW w:w="1066" w:type="pct"/>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jc w:val="center"/>
              <w:rPr>
                <w:sz w:val="24"/>
                <w:szCs w:val="24"/>
              </w:rPr>
            </w:pPr>
            <w:r w:rsidRPr="007D12F2">
              <w:rPr>
                <w:sz w:val="24"/>
                <w:szCs w:val="24"/>
              </w:rPr>
              <w:t>1</w:t>
            </w:r>
          </w:p>
        </w:tc>
      </w:tr>
    </w:tbl>
    <w:p w:rsidR="00F72826" w:rsidRDefault="00F72826" w:rsidP="00550CE7">
      <w:pPr>
        <w:spacing w:line="240" w:lineRule="auto"/>
        <w:ind w:firstLine="0"/>
        <w:jc w:val="center"/>
        <w:rPr>
          <w:color w:val="000000" w:themeColor="text1"/>
          <w:sz w:val="24"/>
          <w:szCs w:val="24"/>
        </w:rPr>
      </w:pPr>
    </w:p>
    <w:p w:rsidR="00825019" w:rsidRDefault="007D12F2" w:rsidP="00550CE7">
      <w:pPr>
        <w:spacing w:line="240" w:lineRule="auto"/>
        <w:ind w:firstLine="0"/>
        <w:jc w:val="center"/>
        <w:rPr>
          <w:b/>
          <w:color w:val="000000" w:themeColor="text1"/>
          <w:sz w:val="24"/>
          <w:szCs w:val="24"/>
        </w:rPr>
      </w:pPr>
      <w:r w:rsidRPr="007D12F2">
        <w:rPr>
          <w:color w:val="000000" w:themeColor="text1"/>
          <w:sz w:val="24"/>
          <w:szCs w:val="24"/>
        </w:rPr>
        <w:t>П</w:t>
      </w:r>
      <w:r w:rsidRPr="00825019">
        <w:rPr>
          <w:b/>
          <w:color w:val="000000" w:themeColor="text1"/>
          <w:sz w:val="24"/>
          <w:szCs w:val="24"/>
        </w:rPr>
        <w:t>оступили в Вузы Российской Федерации -11человек</w:t>
      </w:r>
    </w:p>
    <w:p w:rsidR="007D12F2" w:rsidRPr="00825019" w:rsidRDefault="007D12F2" w:rsidP="00550CE7">
      <w:pPr>
        <w:spacing w:line="240" w:lineRule="auto"/>
        <w:ind w:firstLine="0"/>
        <w:jc w:val="center"/>
        <w:rPr>
          <w:b/>
          <w:color w:val="000000" w:themeColor="text1"/>
          <w:sz w:val="24"/>
          <w:szCs w:val="24"/>
        </w:rPr>
      </w:pPr>
      <w:r w:rsidRPr="00825019">
        <w:rPr>
          <w:b/>
          <w:color w:val="000000" w:themeColor="text1"/>
          <w:sz w:val="24"/>
          <w:szCs w:val="24"/>
        </w:rPr>
        <w:t>46 % от общего количества человек (24)</w:t>
      </w:r>
    </w:p>
    <w:p w:rsidR="007D12F2" w:rsidRPr="007D12F2" w:rsidRDefault="007D12F2" w:rsidP="00550CE7">
      <w:pPr>
        <w:spacing w:line="240" w:lineRule="auto"/>
        <w:ind w:firstLine="567"/>
        <w:rPr>
          <w:b/>
          <w:sz w:val="24"/>
          <w:szCs w:val="24"/>
        </w:rPr>
      </w:pPr>
    </w:p>
    <w:tbl>
      <w:tblPr>
        <w:tblStyle w:val="ab"/>
        <w:tblW w:w="0" w:type="auto"/>
        <w:jc w:val="center"/>
        <w:tblInd w:w="-885" w:type="dxa"/>
        <w:tblLook w:val="04A0" w:firstRow="1" w:lastRow="0" w:firstColumn="1" w:lastColumn="0" w:noHBand="0" w:noVBand="1"/>
      </w:tblPr>
      <w:tblGrid>
        <w:gridCol w:w="835"/>
        <w:gridCol w:w="5937"/>
        <w:gridCol w:w="3684"/>
      </w:tblGrid>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7"/>
              <w:jc w:val="center"/>
              <w:rPr>
                <w:sz w:val="24"/>
                <w:szCs w:val="24"/>
              </w:rPr>
            </w:pPr>
            <w:r w:rsidRPr="007D12F2">
              <w:rPr>
                <w:sz w:val="24"/>
                <w:szCs w:val="24"/>
              </w:rPr>
              <w:lastRenderedPageBreak/>
              <w:t xml:space="preserve">№ </w:t>
            </w:r>
            <w:proofErr w:type="gramStart"/>
            <w:r w:rsidRPr="007D12F2">
              <w:rPr>
                <w:sz w:val="24"/>
                <w:szCs w:val="24"/>
              </w:rPr>
              <w:t>п</w:t>
            </w:r>
            <w:proofErr w:type="gramEnd"/>
            <w:r w:rsidRPr="007D12F2">
              <w:rPr>
                <w:sz w:val="24"/>
                <w:szCs w:val="24"/>
              </w:rPr>
              <w:t>/п</w:t>
            </w:r>
          </w:p>
        </w:tc>
        <w:tc>
          <w:tcPr>
            <w:tcW w:w="5937"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7"/>
              <w:jc w:val="center"/>
              <w:rPr>
                <w:sz w:val="24"/>
                <w:szCs w:val="24"/>
              </w:rPr>
            </w:pPr>
            <w:r w:rsidRPr="007D12F2">
              <w:rPr>
                <w:sz w:val="24"/>
                <w:szCs w:val="24"/>
              </w:rPr>
              <w:t>ВУЗ</w:t>
            </w:r>
          </w:p>
        </w:tc>
        <w:tc>
          <w:tcPr>
            <w:tcW w:w="3684" w:type="dxa"/>
            <w:tcBorders>
              <w:top w:val="single" w:sz="4" w:space="0" w:color="auto"/>
              <w:left w:val="single" w:sz="4" w:space="0" w:color="auto"/>
              <w:bottom w:val="single" w:sz="4" w:space="0" w:color="auto"/>
              <w:right w:val="single" w:sz="4" w:space="0" w:color="auto"/>
            </w:tcBorders>
            <w:hideMark/>
          </w:tcPr>
          <w:p w:rsidR="007D12F2" w:rsidRPr="007D12F2" w:rsidRDefault="007D12F2" w:rsidP="00550CE7">
            <w:pPr>
              <w:spacing w:line="240" w:lineRule="auto"/>
              <w:ind w:firstLine="17"/>
              <w:jc w:val="center"/>
              <w:rPr>
                <w:sz w:val="24"/>
                <w:szCs w:val="24"/>
              </w:rPr>
            </w:pPr>
            <w:r w:rsidRPr="007D12F2">
              <w:rPr>
                <w:sz w:val="24"/>
                <w:szCs w:val="24"/>
              </w:rPr>
              <w:t>ФИ</w:t>
            </w:r>
          </w:p>
        </w:tc>
      </w:tr>
      <w:tr w:rsidR="007D12F2" w:rsidRPr="007D12F2" w:rsidTr="00825019">
        <w:trPr>
          <w:trHeight w:val="327"/>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1</w:t>
            </w:r>
          </w:p>
        </w:tc>
        <w:tc>
          <w:tcPr>
            <w:tcW w:w="5937" w:type="dxa"/>
            <w:tcBorders>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Дальневосточный Федеральный Университет (г. Вл</w:t>
            </w:r>
            <w:r w:rsidRPr="007D12F2">
              <w:rPr>
                <w:sz w:val="24"/>
                <w:szCs w:val="24"/>
              </w:rPr>
              <w:t>а</w:t>
            </w:r>
            <w:r w:rsidRPr="007D12F2">
              <w:rPr>
                <w:sz w:val="24"/>
                <w:szCs w:val="24"/>
              </w:rPr>
              <w:t>дивосток)</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Бакшеева Ирина Максимовна</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2</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Казанский Государственный Технический Универс</w:t>
            </w:r>
            <w:r w:rsidRPr="007D12F2">
              <w:rPr>
                <w:sz w:val="24"/>
                <w:szCs w:val="24"/>
              </w:rPr>
              <w:t>и</w:t>
            </w:r>
            <w:r w:rsidRPr="007D12F2">
              <w:rPr>
                <w:sz w:val="24"/>
                <w:szCs w:val="24"/>
              </w:rPr>
              <w:t xml:space="preserve">тет имени </w:t>
            </w:r>
            <w:proofErr w:type="spellStart"/>
            <w:r w:rsidRPr="007D12F2">
              <w:rPr>
                <w:sz w:val="24"/>
                <w:szCs w:val="24"/>
              </w:rPr>
              <w:t>А.Н.Туполева</w:t>
            </w:r>
            <w:proofErr w:type="spellEnd"/>
            <w:r w:rsidRPr="007D12F2">
              <w:rPr>
                <w:sz w:val="24"/>
                <w:szCs w:val="24"/>
              </w:rPr>
              <w:t xml:space="preserve">  (Казанский авиационный и</w:t>
            </w:r>
            <w:r w:rsidRPr="007D12F2">
              <w:rPr>
                <w:sz w:val="24"/>
                <w:szCs w:val="24"/>
              </w:rPr>
              <w:t>н</w:t>
            </w:r>
            <w:r w:rsidRPr="007D12F2">
              <w:rPr>
                <w:sz w:val="24"/>
                <w:szCs w:val="24"/>
              </w:rPr>
              <w:t>ститут)</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proofErr w:type="spellStart"/>
            <w:r w:rsidRPr="007D12F2">
              <w:rPr>
                <w:sz w:val="24"/>
                <w:szCs w:val="24"/>
              </w:rPr>
              <w:t>Безкровный</w:t>
            </w:r>
            <w:proofErr w:type="spellEnd"/>
            <w:r w:rsidRPr="007D12F2">
              <w:rPr>
                <w:sz w:val="24"/>
                <w:szCs w:val="24"/>
              </w:rPr>
              <w:t xml:space="preserve"> Игорь Викторович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3</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color w:val="333333"/>
                <w:sz w:val="24"/>
                <w:szCs w:val="24"/>
              </w:rPr>
              <w:t xml:space="preserve">ФГБОУ </w:t>
            </w:r>
            <w:proofErr w:type="gramStart"/>
            <w:r w:rsidRPr="007D12F2">
              <w:rPr>
                <w:color w:val="333333"/>
                <w:sz w:val="24"/>
                <w:szCs w:val="24"/>
              </w:rPr>
              <w:t>ВО</w:t>
            </w:r>
            <w:proofErr w:type="gramEnd"/>
            <w:r w:rsidRPr="007D12F2">
              <w:rPr>
                <w:color w:val="333333"/>
                <w:sz w:val="24"/>
                <w:szCs w:val="24"/>
              </w:rPr>
              <w:t xml:space="preserve"> Сибирская пожарно-спасательная акад</w:t>
            </w:r>
            <w:r w:rsidRPr="007D12F2">
              <w:rPr>
                <w:color w:val="333333"/>
                <w:sz w:val="24"/>
                <w:szCs w:val="24"/>
              </w:rPr>
              <w:t>е</w:t>
            </w:r>
            <w:r w:rsidRPr="007D12F2">
              <w:rPr>
                <w:color w:val="333333"/>
                <w:sz w:val="24"/>
                <w:szCs w:val="24"/>
              </w:rPr>
              <w:t xml:space="preserve">мия ГПС МЧС России (г. </w:t>
            </w:r>
            <w:r w:rsidRPr="007D12F2">
              <w:rPr>
                <w:rFonts w:eastAsia="Calibri"/>
                <w:sz w:val="24"/>
                <w:szCs w:val="24"/>
              </w:rPr>
              <w:t>Железногорск, Красноярск</w:t>
            </w:r>
            <w:r w:rsidRPr="007D12F2">
              <w:rPr>
                <w:rFonts w:eastAsia="Calibri"/>
                <w:sz w:val="24"/>
                <w:szCs w:val="24"/>
              </w:rPr>
              <w:t>о</w:t>
            </w:r>
            <w:r w:rsidRPr="007D12F2">
              <w:rPr>
                <w:rFonts w:eastAsia="Calibri"/>
                <w:sz w:val="24"/>
                <w:szCs w:val="24"/>
              </w:rPr>
              <w:t>го края)</w:t>
            </w:r>
            <w:r w:rsidRPr="007D12F2">
              <w:rPr>
                <w:bCs/>
                <w:caps/>
                <w:color w:val="FFFFFF"/>
                <w:spacing w:val="17"/>
                <w:sz w:val="24"/>
                <w:szCs w:val="24"/>
              </w:rPr>
              <w:t xml:space="preserve"> (</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Дроздов Владислав Дмитриевич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4</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Военно-космическая академия имени А.Ф. Можайск</w:t>
            </w:r>
            <w:r w:rsidRPr="007D12F2">
              <w:rPr>
                <w:sz w:val="24"/>
                <w:szCs w:val="24"/>
              </w:rPr>
              <w:t>о</w:t>
            </w:r>
            <w:r w:rsidRPr="007D12F2">
              <w:rPr>
                <w:sz w:val="24"/>
                <w:szCs w:val="24"/>
              </w:rPr>
              <w:t>го (</w:t>
            </w:r>
            <w:proofErr w:type="spellStart"/>
            <w:r w:rsidRPr="007D12F2">
              <w:rPr>
                <w:sz w:val="24"/>
                <w:szCs w:val="24"/>
              </w:rPr>
              <w:t>г</w:t>
            </w:r>
            <w:proofErr w:type="gramStart"/>
            <w:r w:rsidRPr="007D12F2">
              <w:rPr>
                <w:sz w:val="24"/>
                <w:szCs w:val="24"/>
              </w:rPr>
              <w:t>.С</w:t>
            </w:r>
            <w:proofErr w:type="gramEnd"/>
            <w:r w:rsidRPr="007D12F2">
              <w:rPr>
                <w:sz w:val="24"/>
                <w:szCs w:val="24"/>
              </w:rPr>
              <w:t>анкт</w:t>
            </w:r>
            <w:proofErr w:type="spellEnd"/>
            <w:r w:rsidRPr="007D12F2">
              <w:rPr>
                <w:sz w:val="24"/>
                <w:szCs w:val="24"/>
              </w:rPr>
              <w:t>-Петербург)</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proofErr w:type="spellStart"/>
            <w:r w:rsidRPr="007D12F2">
              <w:rPr>
                <w:sz w:val="24"/>
                <w:szCs w:val="24"/>
              </w:rPr>
              <w:t>Бухаров</w:t>
            </w:r>
            <w:proofErr w:type="spellEnd"/>
            <w:r w:rsidRPr="007D12F2">
              <w:rPr>
                <w:sz w:val="24"/>
                <w:szCs w:val="24"/>
              </w:rPr>
              <w:t xml:space="preserve"> Олег Алексеевич,</w:t>
            </w:r>
          </w:p>
          <w:p w:rsidR="007D12F2" w:rsidRPr="007D12F2" w:rsidRDefault="007D12F2" w:rsidP="00550CE7">
            <w:pPr>
              <w:spacing w:line="240" w:lineRule="auto"/>
              <w:ind w:firstLine="0"/>
              <w:rPr>
                <w:sz w:val="24"/>
                <w:szCs w:val="24"/>
              </w:rPr>
            </w:pPr>
            <w:r w:rsidRPr="007D12F2">
              <w:rPr>
                <w:sz w:val="24"/>
                <w:szCs w:val="24"/>
              </w:rPr>
              <w:t>Колтунов Александр Васильевич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5</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Университет гражданской авиации (</w:t>
            </w:r>
            <w:proofErr w:type="spellStart"/>
            <w:r w:rsidRPr="007D12F2">
              <w:rPr>
                <w:sz w:val="24"/>
                <w:szCs w:val="24"/>
              </w:rPr>
              <w:t>г</w:t>
            </w:r>
            <w:proofErr w:type="gramStart"/>
            <w:r w:rsidRPr="007D12F2">
              <w:rPr>
                <w:sz w:val="24"/>
                <w:szCs w:val="24"/>
              </w:rPr>
              <w:t>.С</w:t>
            </w:r>
            <w:proofErr w:type="gramEnd"/>
            <w:r w:rsidRPr="007D12F2">
              <w:rPr>
                <w:sz w:val="24"/>
                <w:szCs w:val="24"/>
              </w:rPr>
              <w:t>анкт</w:t>
            </w:r>
            <w:proofErr w:type="spellEnd"/>
            <w:r w:rsidRPr="007D12F2">
              <w:rPr>
                <w:sz w:val="24"/>
                <w:szCs w:val="24"/>
              </w:rPr>
              <w:t>-Петербург)</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proofErr w:type="spellStart"/>
            <w:r w:rsidRPr="007D12F2">
              <w:rPr>
                <w:sz w:val="24"/>
                <w:szCs w:val="24"/>
              </w:rPr>
              <w:t>Ружников</w:t>
            </w:r>
            <w:proofErr w:type="spellEnd"/>
            <w:r w:rsidRPr="007D12F2">
              <w:rPr>
                <w:sz w:val="24"/>
                <w:szCs w:val="24"/>
              </w:rPr>
              <w:t xml:space="preserve"> Кирилл Андреевич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6</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Ленинградский государственный университет им. А.С. Пушкина (</w:t>
            </w:r>
            <w:proofErr w:type="spellStart"/>
            <w:r w:rsidRPr="007D12F2">
              <w:rPr>
                <w:sz w:val="24"/>
                <w:szCs w:val="24"/>
              </w:rPr>
              <w:t>г</w:t>
            </w:r>
            <w:proofErr w:type="gramStart"/>
            <w:r w:rsidRPr="007D12F2">
              <w:rPr>
                <w:sz w:val="24"/>
                <w:szCs w:val="24"/>
              </w:rPr>
              <w:t>.С</w:t>
            </w:r>
            <w:proofErr w:type="gramEnd"/>
            <w:r w:rsidRPr="007D12F2">
              <w:rPr>
                <w:sz w:val="24"/>
                <w:szCs w:val="24"/>
              </w:rPr>
              <w:t>анкт</w:t>
            </w:r>
            <w:proofErr w:type="spellEnd"/>
            <w:r w:rsidRPr="007D12F2">
              <w:rPr>
                <w:sz w:val="24"/>
                <w:szCs w:val="24"/>
              </w:rPr>
              <w:t>-Петербург)</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Шишкина Анна Алексеевна</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r w:rsidRPr="007D12F2">
              <w:rPr>
                <w:sz w:val="24"/>
                <w:szCs w:val="24"/>
              </w:rPr>
              <w:t>7</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color w:val="000000"/>
                <w:sz w:val="24"/>
                <w:szCs w:val="24"/>
                <w:shd w:val="clear" w:color="auto" w:fill="FFFFFF"/>
              </w:rPr>
            </w:pPr>
            <w:r w:rsidRPr="007D12F2">
              <w:rPr>
                <w:color w:val="000000"/>
                <w:sz w:val="24"/>
                <w:szCs w:val="24"/>
                <w:shd w:val="clear" w:color="auto" w:fill="FFFFFF"/>
              </w:rPr>
              <w:t>Новосибирский государственный архитектурно-строительный университет (</w:t>
            </w:r>
            <w:proofErr w:type="spellStart"/>
            <w:r w:rsidRPr="007D12F2">
              <w:rPr>
                <w:color w:val="000000"/>
                <w:sz w:val="24"/>
                <w:szCs w:val="24"/>
                <w:shd w:val="clear" w:color="auto" w:fill="FFFFFF"/>
              </w:rPr>
              <w:t>Сибстрин</w:t>
            </w:r>
            <w:proofErr w:type="spellEnd"/>
            <w:r w:rsidRPr="007D12F2">
              <w:rPr>
                <w:color w:val="000000"/>
                <w:sz w:val="24"/>
                <w:szCs w:val="24"/>
                <w:shd w:val="clear" w:color="auto" w:fill="FFFFFF"/>
              </w:rPr>
              <w:t>)</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0"/>
              <w:rPr>
                <w:sz w:val="24"/>
                <w:szCs w:val="24"/>
              </w:rPr>
            </w:pPr>
            <w:proofErr w:type="spellStart"/>
            <w:r w:rsidRPr="007D12F2">
              <w:rPr>
                <w:sz w:val="24"/>
                <w:szCs w:val="24"/>
              </w:rPr>
              <w:t>Корягин</w:t>
            </w:r>
            <w:proofErr w:type="spellEnd"/>
            <w:r w:rsidRPr="007D12F2">
              <w:rPr>
                <w:sz w:val="24"/>
                <w:szCs w:val="24"/>
              </w:rPr>
              <w:t xml:space="preserve"> Сергей Павлович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8</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color w:val="000000"/>
                <w:sz w:val="24"/>
                <w:szCs w:val="24"/>
                <w:shd w:val="clear" w:color="auto" w:fill="FFFFFF"/>
              </w:rPr>
            </w:pPr>
            <w:r w:rsidRPr="007D12F2">
              <w:rPr>
                <w:color w:val="000000"/>
                <w:sz w:val="24"/>
                <w:szCs w:val="24"/>
                <w:shd w:val="clear" w:color="auto" w:fill="FFFFFF"/>
              </w:rPr>
              <w:t>Московский авиационный институ</w:t>
            </w:r>
            <w:proofErr w:type="gramStart"/>
            <w:r w:rsidRPr="007D12F2">
              <w:rPr>
                <w:color w:val="000000"/>
                <w:sz w:val="24"/>
                <w:szCs w:val="24"/>
                <w:shd w:val="clear" w:color="auto" w:fill="FFFFFF"/>
              </w:rPr>
              <w:t>т(</w:t>
            </w:r>
            <w:proofErr w:type="gramEnd"/>
            <w:r w:rsidRPr="007D12F2">
              <w:rPr>
                <w:rFonts w:eastAsia="Calibri"/>
                <w:sz w:val="24"/>
                <w:szCs w:val="24"/>
              </w:rPr>
              <w:t>МАИ)</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proofErr w:type="spellStart"/>
            <w:r w:rsidRPr="007D12F2">
              <w:rPr>
                <w:sz w:val="24"/>
                <w:szCs w:val="24"/>
              </w:rPr>
              <w:t>Рютин</w:t>
            </w:r>
            <w:proofErr w:type="spellEnd"/>
            <w:r w:rsidRPr="007D12F2">
              <w:rPr>
                <w:sz w:val="24"/>
                <w:szCs w:val="24"/>
              </w:rPr>
              <w:t xml:space="preserve"> Илья Григорьевич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9</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color w:val="000000"/>
                <w:sz w:val="24"/>
                <w:szCs w:val="24"/>
                <w:shd w:val="clear" w:color="auto" w:fill="FFFFFF"/>
              </w:rPr>
            </w:pPr>
            <w:r w:rsidRPr="007D12F2">
              <w:rPr>
                <w:color w:val="000000"/>
                <w:sz w:val="24"/>
                <w:szCs w:val="24"/>
                <w:shd w:val="clear" w:color="auto" w:fill="FFFFFF"/>
              </w:rPr>
              <w:t>Новосибирский государственный технический униве</w:t>
            </w:r>
            <w:r w:rsidRPr="007D12F2">
              <w:rPr>
                <w:color w:val="000000"/>
                <w:sz w:val="24"/>
                <w:szCs w:val="24"/>
                <w:shd w:val="clear" w:color="auto" w:fill="FFFFFF"/>
              </w:rPr>
              <w:t>р</w:t>
            </w:r>
            <w:r w:rsidRPr="007D12F2">
              <w:rPr>
                <w:color w:val="000000"/>
                <w:sz w:val="24"/>
                <w:szCs w:val="24"/>
                <w:shd w:val="clear" w:color="auto" w:fill="FFFFFF"/>
              </w:rPr>
              <w:t>ситет</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Швец Тимофей Петрович</w:t>
            </w:r>
          </w:p>
        </w:tc>
      </w:tr>
      <w:tr w:rsidR="007D12F2" w:rsidRPr="007D12F2" w:rsidTr="00825019">
        <w:trPr>
          <w:trHeight w:val="655"/>
          <w:jc w:val="center"/>
        </w:trPr>
        <w:tc>
          <w:tcPr>
            <w:tcW w:w="835"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r w:rsidRPr="007D12F2">
              <w:rPr>
                <w:sz w:val="24"/>
                <w:szCs w:val="24"/>
              </w:rPr>
              <w:t>10</w:t>
            </w:r>
          </w:p>
        </w:tc>
        <w:tc>
          <w:tcPr>
            <w:tcW w:w="5937"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color w:val="000000"/>
                <w:sz w:val="24"/>
                <w:szCs w:val="24"/>
                <w:shd w:val="clear" w:color="auto" w:fill="FFFFFF"/>
              </w:rPr>
            </w:pPr>
            <w:r w:rsidRPr="007D12F2">
              <w:rPr>
                <w:color w:val="000000"/>
                <w:sz w:val="24"/>
                <w:szCs w:val="24"/>
                <w:shd w:val="clear" w:color="auto" w:fill="FFFFFF"/>
              </w:rPr>
              <w:t>Красноярский государственный технический униве</w:t>
            </w:r>
            <w:r w:rsidRPr="007D12F2">
              <w:rPr>
                <w:color w:val="000000"/>
                <w:sz w:val="24"/>
                <w:szCs w:val="24"/>
                <w:shd w:val="clear" w:color="auto" w:fill="FFFFFF"/>
              </w:rPr>
              <w:t>р</w:t>
            </w:r>
            <w:r w:rsidRPr="007D12F2">
              <w:rPr>
                <w:color w:val="000000"/>
                <w:sz w:val="24"/>
                <w:szCs w:val="24"/>
                <w:shd w:val="clear" w:color="auto" w:fill="FFFFFF"/>
              </w:rPr>
              <w:t>ситет (КГТУ)</w:t>
            </w:r>
          </w:p>
        </w:tc>
        <w:tc>
          <w:tcPr>
            <w:tcW w:w="3684" w:type="dxa"/>
            <w:tcBorders>
              <w:top w:val="single" w:sz="4" w:space="0" w:color="auto"/>
              <w:left w:val="single" w:sz="4" w:space="0" w:color="auto"/>
              <w:bottom w:val="single" w:sz="4" w:space="0" w:color="auto"/>
              <w:right w:val="single" w:sz="4" w:space="0" w:color="auto"/>
            </w:tcBorders>
          </w:tcPr>
          <w:p w:rsidR="007D12F2" w:rsidRPr="007D12F2" w:rsidRDefault="007D12F2" w:rsidP="00550CE7">
            <w:pPr>
              <w:spacing w:line="240" w:lineRule="auto"/>
              <w:ind w:firstLine="17"/>
              <w:rPr>
                <w:sz w:val="24"/>
                <w:szCs w:val="24"/>
              </w:rPr>
            </w:pPr>
            <w:proofErr w:type="spellStart"/>
            <w:r w:rsidRPr="007D12F2">
              <w:rPr>
                <w:sz w:val="24"/>
                <w:szCs w:val="24"/>
              </w:rPr>
              <w:t>Кенджаева</w:t>
            </w:r>
            <w:proofErr w:type="spellEnd"/>
            <w:r w:rsidRPr="007D12F2">
              <w:rPr>
                <w:sz w:val="24"/>
                <w:szCs w:val="24"/>
              </w:rPr>
              <w:t xml:space="preserve"> Алена Максимовна</w:t>
            </w:r>
          </w:p>
        </w:tc>
      </w:tr>
    </w:tbl>
    <w:p w:rsidR="007D12F2" w:rsidRPr="007D12F2" w:rsidRDefault="007D12F2" w:rsidP="00550CE7">
      <w:pPr>
        <w:spacing w:line="240" w:lineRule="auto"/>
        <w:ind w:firstLine="567"/>
        <w:rPr>
          <w:b/>
          <w:i/>
          <w:sz w:val="24"/>
          <w:szCs w:val="24"/>
        </w:rPr>
      </w:pPr>
    </w:p>
    <w:p w:rsidR="007D12F2" w:rsidRPr="007D12F2" w:rsidRDefault="007D12F2" w:rsidP="00550CE7">
      <w:pPr>
        <w:spacing w:line="240" w:lineRule="auto"/>
        <w:ind w:firstLine="567"/>
        <w:rPr>
          <w:b/>
          <w:sz w:val="24"/>
          <w:szCs w:val="24"/>
        </w:rPr>
      </w:pPr>
      <w:r w:rsidRPr="007D12F2">
        <w:rPr>
          <w:b/>
          <w:sz w:val="24"/>
          <w:szCs w:val="24"/>
        </w:rPr>
        <w:t>Выводы:</w:t>
      </w:r>
    </w:p>
    <w:p w:rsidR="007D12F2" w:rsidRPr="007D12F2" w:rsidRDefault="007D12F2" w:rsidP="00550CE7">
      <w:pPr>
        <w:pStyle w:val="a4"/>
        <w:numPr>
          <w:ilvl w:val="0"/>
          <w:numId w:val="34"/>
        </w:numPr>
        <w:spacing w:after="0" w:line="240" w:lineRule="auto"/>
        <w:ind w:left="0" w:firstLine="284"/>
        <w:jc w:val="both"/>
        <w:rPr>
          <w:rFonts w:ascii="Times New Roman" w:hAnsi="Times New Roman" w:cs="Times New Roman"/>
          <w:sz w:val="24"/>
          <w:szCs w:val="24"/>
        </w:rPr>
      </w:pPr>
      <w:r w:rsidRPr="007D12F2">
        <w:rPr>
          <w:rFonts w:ascii="Times New Roman" w:hAnsi="Times New Roman" w:cs="Times New Roman"/>
          <w:sz w:val="24"/>
          <w:szCs w:val="24"/>
        </w:rPr>
        <w:t>Эффективность формирования мотивационной готовности лицеистов к % профе</w:t>
      </w:r>
      <w:r w:rsidRPr="007D12F2">
        <w:rPr>
          <w:rFonts w:ascii="Times New Roman" w:hAnsi="Times New Roman" w:cs="Times New Roman"/>
          <w:sz w:val="24"/>
          <w:szCs w:val="24"/>
        </w:rPr>
        <w:t>с</w:t>
      </w:r>
      <w:r w:rsidRPr="007D12F2">
        <w:rPr>
          <w:rFonts w:ascii="Times New Roman" w:hAnsi="Times New Roman" w:cs="Times New Roman"/>
          <w:sz w:val="24"/>
          <w:szCs w:val="24"/>
        </w:rPr>
        <w:t>сиональному самоопределению значительно усиливается за счет организации управления  учебно-воспитательного процесса в лицее, координации деятельности администрации л</w:t>
      </w:r>
      <w:r w:rsidRPr="007D12F2">
        <w:rPr>
          <w:rFonts w:ascii="Times New Roman" w:hAnsi="Times New Roman" w:cs="Times New Roman"/>
          <w:sz w:val="24"/>
          <w:szCs w:val="24"/>
        </w:rPr>
        <w:t>и</w:t>
      </w:r>
      <w:r w:rsidRPr="007D12F2">
        <w:rPr>
          <w:rFonts w:ascii="Times New Roman" w:hAnsi="Times New Roman" w:cs="Times New Roman"/>
          <w:sz w:val="24"/>
          <w:szCs w:val="24"/>
        </w:rPr>
        <w:t xml:space="preserve">цея, учителей, педагога </w:t>
      </w:r>
      <w:proofErr w:type="gramStart"/>
      <w:r w:rsidRPr="007D12F2">
        <w:rPr>
          <w:rFonts w:ascii="Times New Roman" w:hAnsi="Times New Roman" w:cs="Times New Roman"/>
          <w:sz w:val="24"/>
          <w:szCs w:val="24"/>
        </w:rPr>
        <w:t>-п</w:t>
      </w:r>
      <w:proofErr w:type="gramEnd"/>
      <w:r w:rsidRPr="007D12F2">
        <w:rPr>
          <w:rFonts w:ascii="Times New Roman" w:hAnsi="Times New Roman" w:cs="Times New Roman"/>
          <w:sz w:val="24"/>
          <w:szCs w:val="24"/>
        </w:rPr>
        <w:t>сихолога. Организация системы формирования мотивационной готовности лицеистов к профессиональному самоопределению осуществляется за счет профильной (углубленной)  подготовке лицеистов по выбранным профилям через систему урочной и внеурочной деятельности.</w:t>
      </w:r>
    </w:p>
    <w:p w:rsidR="007D12F2" w:rsidRPr="007D12F2" w:rsidRDefault="007D12F2" w:rsidP="00550CE7">
      <w:pPr>
        <w:pStyle w:val="a4"/>
        <w:numPr>
          <w:ilvl w:val="0"/>
          <w:numId w:val="34"/>
        </w:numPr>
        <w:spacing w:after="0" w:line="240" w:lineRule="auto"/>
        <w:ind w:left="0" w:firstLine="284"/>
        <w:jc w:val="both"/>
        <w:rPr>
          <w:rFonts w:ascii="Times New Roman" w:hAnsi="Times New Roman" w:cs="Times New Roman"/>
          <w:sz w:val="24"/>
          <w:szCs w:val="24"/>
        </w:rPr>
      </w:pPr>
      <w:r w:rsidRPr="007D12F2">
        <w:rPr>
          <w:rFonts w:ascii="Times New Roman" w:hAnsi="Times New Roman" w:cs="Times New Roman"/>
          <w:sz w:val="24"/>
          <w:szCs w:val="24"/>
        </w:rPr>
        <w:t>Результат поступления в ВУЗы высокий  - 100%, уровень мотивационной готовн</w:t>
      </w:r>
      <w:r w:rsidRPr="007D12F2">
        <w:rPr>
          <w:rFonts w:ascii="Times New Roman" w:hAnsi="Times New Roman" w:cs="Times New Roman"/>
          <w:sz w:val="24"/>
          <w:szCs w:val="24"/>
        </w:rPr>
        <w:t>о</w:t>
      </w:r>
      <w:r w:rsidRPr="007D12F2">
        <w:rPr>
          <w:rFonts w:ascii="Times New Roman" w:hAnsi="Times New Roman" w:cs="Times New Roman"/>
          <w:sz w:val="24"/>
          <w:szCs w:val="24"/>
        </w:rPr>
        <w:t>сти лицеистов к профессиональному самоопределению значительно повысился в 2018 г</w:t>
      </w:r>
      <w:r w:rsidRPr="007D12F2">
        <w:rPr>
          <w:rFonts w:ascii="Times New Roman" w:hAnsi="Times New Roman" w:cs="Times New Roman"/>
          <w:sz w:val="24"/>
          <w:szCs w:val="24"/>
        </w:rPr>
        <w:t>о</w:t>
      </w:r>
      <w:r w:rsidRPr="007D12F2">
        <w:rPr>
          <w:rFonts w:ascii="Times New Roman" w:hAnsi="Times New Roman" w:cs="Times New Roman"/>
          <w:sz w:val="24"/>
          <w:szCs w:val="24"/>
        </w:rPr>
        <w:t>ду.</w:t>
      </w:r>
    </w:p>
    <w:p w:rsidR="007D12F2" w:rsidRPr="007D12F2" w:rsidRDefault="007D12F2" w:rsidP="00550CE7">
      <w:pPr>
        <w:pStyle w:val="a4"/>
        <w:numPr>
          <w:ilvl w:val="0"/>
          <w:numId w:val="34"/>
        </w:numPr>
        <w:spacing w:after="0" w:line="240" w:lineRule="auto"/>
        <w:ind w:left="0" w:firstLine="284"/>
        <w:jc w:val="both"/>
        <w:rPr>
          <w:rFonts w:ascii="Times New Roman" w:hAnsi="Times New Roman" w:cs="Times New Roman"/>
          <w:sz w:val="24"/>
          <w:szCs w:val="24"/>
        </w:rPr>
      </w:pPr>
      <w:r w:rsidRPr="007D12F2">
        <w:rPr>
          <w:rFonts w:ascii="Times New Roman" w:hAnsi="Times New Roman" w:cs="Times New Roman"/>
          <w:sz w:val="24"/>
          <w:szCs w:val="24"/>
        </w:rPr>
        <w:t>Как правило, учащиеся профильных классов показывают высокий уровень знаний по предметам заявленного профиля. Поступление выпускников в ВУЗы в основном соо</w:t>
      </w:r>
      <w:r w:rsidRPr="007D12F2">
        <w:rPr>
          <w:rFonts w:ascii="Times New Roman" w:hAnsi="Times New Roman" w:cs="Times New Roman"/>
          <w:sz w:val="24"/>
          <w:szCs w:val="24"/>
        </w:rPr>
        <w:t>т</w:t>
      </w:r>
      <w:r w:rsidRPr="007D12F2">
        <w:rPr>
          <w:rFonts w:ascii="Times New Roman" w:hAnsi="Times New Roman" w:cs="Times New Roman"/>
          <w:sz w:val="24"/>
          <w:szCs w:val="24"/>
        </w:rPr>
        <w:t>ветствует выбранным профилям.</w:t>
      </w:r>
    </w:p>
    <w:p w:rsidR="008C4710" w:rsidRPr="008C4710" w:rsidRDefault="008C4710" w:rsidP="00550CE7">
      <w:pPr>
        <w:pStyle w:val="a4"/>
        <w:ind w:left="-142" w:firstLine="426"/>
        <w:rPr>
          <w:rFonts w:ascii="Times New Roman" w:hAnsi="Times New Roman" w:cs="Times New Roman"/>
          <w:b/>
          <w:sz w:val="12"/>
          <w:szCs w:val="24"/>
        </w:rPr>
      </w:pPr>
    </w:p>
    <w:p w:rsidR="00825019" w:rsidRPr="008C4710" w:rsidRDefault="00825019" w:rsidP="003063D5">
      <w:pPr>
        <w:pStyle w:val="a4"/>
        <w:ind w:left="-142" w:firstLine="425"/>
        <w:outlineLvl w:val="0"/>
        <w:rPr>
          <w:rFonts w:ascii="Times New Roman" w:hAnsi="Times New Roman" w:cs="Times New Roman"/>
          <w:b/>
          <w:sz w:val="28"/>
          <w:szCs w:val="24"/>
        </w:rPr>
      </w:pPr>
      <w:bookmarkStart w:id="32" w:name="_Toc6572390"/>
      <w:r w:rsidRPr="008C4710">
        <w:rPr>
          <w:rFonts w:ascii="Times New Roman" w:hAnsi="Times New Roman" w:cs="Times New Roman"/>
          <w:b/>
          <w:sz w:val="28"/>
          <w:szCs w:val="24"/>
        </w:rPr>
        <w:t>Раздел 6.Условия организации образовательной деятельности</w:t>
      </w:r>
      <w:bookmarkEnd w:id="32"/>
    </w:p>
    <w:p w:rsidR="00825019" w:rsidRPr="007228A1" w:rsidRDefault="00825019" w:rsidP="003063D5">
      <w:pPr>
        <w:pStyle w:val="Default"/>
        <w:ind w:left="-142" w:firstLine="425"/>
        <w:jc w:val="both"/>
        <w:outlineLvl w:val="0"/>
        <w:rPr>
          <w:b/>
        </w:rPr>
      </w:pPr>
      <w:bookmarkStart w:id="33" w:name="_Toc6572391"/>
      <w:r w:rsidRPr="007228A1">
        <w:rPr>
          <w:b/>
        </w:rPr>
        <w:t>6.1. Кадровые условия: квалификационные показатели, уровень образования, курсы повышения квалификации, конкурсы, инновационная деятельность,  экспер</w:t>
      </w:r>
      <w:r w:rsidRPr="007228A1">
        <w:rPr>
          <w:b/>
        </w:rPr>
        <w:t>т</w:t>
      </w:r>
      <w:r w:rsidRPr="007228A1">
        <w:rPr>
          <w:b/>
        </w:rPr>
        <w:t>ная деятельность,  методическая система учителя</w:t>
      </w:r>
      <w:bookmarkEnd w:id="33"/>
    </w:p>
    <w:p w:rsidR="00825019" w:rsidRDefault="00825019" w:rsidP="00550CE7">
      <w:pPr>
        <w:pStyle w:val="Default"/>
        <w:ind w:firstLine="426"/>
        <w:jc w:val="both"/>
      </w:pPr>
      <w:bookmarkStart w:id="34" w:name="_Toc536520590"/>
      <w:bookmarkStart w:id="35" w:name="_Toc536869157"/>
      <w:bookmarkStart w:id="36" w:name="_Toc536869326"/>
      <w:bookmarkStart w:id="37" w:name="_Toc536869494"/>
      <w:r>
        <w:t xml:space="preserve"> </w:t>
      </w:r>
    </w:p>
    <w:p w:rsidR="00825019" w:rsidRDefault="00825019" w:rsidP="00550CE7">
      <w:pPr>
        <w:pStyle w:val="Default"/>
        <w:ind w:firstLine="426"/>
        <w:jc w:val="both"/>
      </w:pPr>
      <w:r>
        <w:t xml:space="preserve">   Характеристика профессионального уровня педагогического состава МБОУ «Лицей №1» основывается на таких показателях:</w:t>
      </w:r>
    </w:p>
    <w:p w:rsidR="00825019" w:rsidRDefault="00825019" w:rsidP="00550CE7">
      <w:pPr>
        <w:pStyle w:val="Default"/>
        <w:numPr>
          <w:ilvl w:val="0"/>
          <w:numId w:val="38"/>
        </w:numPr>
        <w:jc w:val="both"/>
      </w:pPr>
      <w:r>
        <w:t xml:space="preserve">Квалификационные показатели, уровень образования </w:t>
      </w:r>
    </w:p>
    <w:p w:rsidR="00825019" w:rsidRDefault="00825019" w:rsidP="00550CE7">
      <w:pPr>
        <w:pStyle w:val="Default"/>
        <w:numPr>
          <w:ilvl w:val="0"/>
          <w:numId w:val="38"/>
        </w:numPr>
        <w:jc w:val="both"/>
      </w:pPr>
      <w:r>
        <w:t>Курсы повышения квалификации</w:t>
      </w:r>
    </w:p>
    <w:p w:rsidR="00825019" w:rsidRDefault="00825019" w:rsidP="00550CE7">
      <w:pPr>
        <w:pStyle w:val="Default"/>
        <w:numPr>
          <w:ilvl w:val="0"/>
          <w:numId w:val="38"/>
        </w:numPr>
        <w:jc w:val="both"/>
      </w:pPr>
      <w:r>
        <w:lastRenderedPageBreak/>
        <w:t>Участие в конкурсах</w:t>
      </w:r>
    </w:p>
    <w:p w:rsidR="00825019" w:rsidRDefault="00825019" w:rsidP="00550CE7">
      <w:pPr>
        <w:pStyle w:val="Default"/>
        <w:numPr>
          <w:ilvl w:val="0"/>
          <w:numId w:val="38"/>
        </w:numPr>
        <w:jc w:val="both"/>
      </w:pPr>
      <w:r>
        <w:t>Инновационная деятельность</w:t>
      </w:r>
    </w:p>
    <w:p w:rsidR="00825019" w:rsidRDefault="00825019" w:rsidP="00550CE7">
      <w:pPr>
        <w:pStyle w:val="Default"/>
        <w:numPr>
          <w:ilvl w:val="0"/>
          <w:numId w:val="38"/>
        </w:numPr>
        <w:jc w:val="both"/>
      </w:pPr>
      <w:r>
        <w:t>Участие в экспертной деятельности</w:t>
      </w:r>
    </w:p>
    <w:p w:rsidR="00825019" w:rsidRDefault="00825019" w:rsidP="00550CE7">
      <w:pPr>
        <w:pStyle w:val="Default"/>
        <w:numPr>
          <w:ilvl w:val="0"/>
          <w:numId w:val="38"/>
        </w:numPr>
        <w:jc w:val="both"/>
      </w:pPr>
      <w:r>
        <w:t>Наличие методической системы учителя как (авторской, творческой, высокого уровня и других уровней)</w:t>
      </w:r>
    </w:p>
    <w:p w:rsidR="00825019" w:rsidRPr="008C4710" w:rsidRDefault="00825019" w:rsidP="00550CE7">
      <w:pPr>
        <w:pStyle w:val="Default"/>
        <w:jc w:val="center"/>
        <w:rPr>
          <w:sz w:val="14"/>
        </w:rPr>
      </w:pPr>
    </w:p>
    <w:p w:rsidR="00825019" w:rsidRPr="003533D0" w:rsidRDefault="00825019" w:rsidP="00550CE7">
      <w:pPr>
        <w:pStyle w:val="Default"/>
        <w:ind w:left="284" w:hanging="284"/>
        <w:jc w:val="center"/>
        <w:rPr>
          <w:b/>
          <w:i/>
        </w:rPr>
      </w:pPr>
      <w:r w:rsidRPr="003533D0">
        <w:rPr>
          <w:b/>
          <w:i/>
          <w:color w:val="auto"/>
        </w:rPr>
        <w:t>№1.</w:t>
      </w:r>
      <w:r w:rsidRPr="003533D0">
        <w:rPr>
          <w:b/>
          <w:i/>
        </w:rPr>
        <w:t xml:space="preserve"> Квалификационные показатели, уровень образования</w:t>
      </w:r>
    </w:p>
    <w:p w:rsidR="00825019" w:rsidRPr="008C4710" w:rsidRDefault="00825019" w:rsidP="00550CE7">
      <w:pPr>
        <w:pStyle w:val="1"/>
        <w:spacing w:before="0"/>
        <w:ind w:left="-284" w:firstLine="709"/>
        <w:jc w:val="both"/>
        <w:rPr>
          <w:b/>
          <w:sz w:val="10"/>
          <w:szCs w:val="24"/>
        </w:rPr>
      </w:pPr>
    </w:p>
    <w:p w:rsidR="00825019" w:rsidRPr="00186D0C" w:rsidRDefault="003414FA" w:rsidP="00550CE7">
      <w:pPr>
        <w:pStyle w:val="1"/>
        <w:spacing w:before="0"/>
        <w:ind w:firstLine="425"/>
        <w:jc w:val="both"/>
        <w:rPr>
          <w:b/>
          <w:szCs w:val="24"/>
        </w:rPr>
      </w:pPr>
      <w:bookmarkStart w:id="38" w:name="_Toc6570053"/>
      <w:bookmarkStart w:id="39" w:name="_Toc6570082"/>
      <w:bookmarkStart w:id="40" w:name="_Toc6570132"/>
      <w:bookmarkStart w:id="41" w:name="_Toc6571865"/>
      <w:bookmarkStart w:id="42" w:name="_Toc6572392"/>
      <w:r w:rsidRPr="003414FA">
        <w:rPr>
          <w:caps w:val="0"/>
          <w:szCs w:val="24"/>
        </w:rPr>
        <w:t>МБОУ «Лицей №1» отличает высокий профессиональный уровень педагогического ресурса, личностно-профессионального статуса педагогических работник</w:t>
      </w:r>
      <w:bookmarkEnd w:id="34"/>
      <w:bookmarkEnd w:id="35"/>
      <w:bookmarkEnd w:id="36"/>
      <w:bookmarkEnd w:id="37"/>
      <w:r w:rsidRPr="003414FA">
        <w:rPr>
          <w:caps w:val="0"/>
          <w:szCs w:val="24"/>
        </w:rPr>
        <w:t>ов.</w:t>
      </w:r>
      <w:bookmarkEnd w:id="38"/>
      <w:bookmarkEnd w:id="39"/>
      <w:bookmarkEnd w:id="40"/>
      <w:bookmarkEnd w:id="41"/>
      <w:bookmarkEnd w:id="42"/>
    </w:p>
    <w:p w:rsidR="00825019" w:rsidRPr="00C615F1" w:rsidRDefault="00825019" w:rsidP="00550CE7">
      <w:pPr>
        <w:pStyle w:val="a4"/>
        <w:spacing w:after="0" w:line="240" w:lineRule="auto"/>
        <w:ind w:left="0" w:firstLine="425"/>
        <w:jc w:val="both"/>
        <w:rPr>
          <w:rFonts w:ascii="Times New Roman" w:hAnsi="Times New Roman"/>
          <w:bCs/>
          <w:kern w:val="36"/>
          <w:sz w:val="24"/>
          <w:szCs w:val="24"/>
        </w:rPr>
      </w:pPr>
      <w:r w:rsidRPr="00C615F1">
        <w:rPr>
          <w:rFonts w:ascii="Times New Roman" w:hAnsi="Times New Roman"/>
          <w:bCs/>
          <w:kern w:val="36"/>
          <w:sz w:val="24"/>
          <w:szCs w:val="24"/>
        </w:rPr>
        <w:t>Всего педагогических работников – 27,  членов администрации – 3 (директор – 1, з</w:t>
      </w:r>
      <w:r w:rsidRPr="00C615F1">
        <w:rPr>
          <w:rFonts w:ascii="Times New Roman" w:hAnsi="Times New Roman"/>
          <w:bCs/>
          <w:kern w:val="36"/>
          <w:sz w:val="24"/>
          <w:szCs w:val="24"/>
        </w:rPr>
        <w:t>а</w:t>
      </w:r>
      <w:r w:rsidRPr="00C615F1">
        <w:rPr>
          <w:rFonts w:ascii="Times New Roman" w:hAnsi="Times New Roman"/>
          <w:bCs/>
          <w:kern w:val="36"/>
          <w:sz w:val="24"/>
          <w:szCs w:val="24"/>
        </w:rPr>
        <w:t>меститель директора - 2), заведующая библиотекой - 1</w:t>
      </w:r>
    </w:p>
    <w:p w:rsidR="00825019" w:rsidRPr="00C615F1" w:rsidRDefault="00825019" w:rsidP="00550CE7">
      <w:pPr>
        <w:pStyle w:val="a4"/>
        <w:spacing w:after="0" w:line="240" w:lineRule="auto"/>
        <w:ind w:left="0" w:firstLine="425"/>
        <w:jc w:val="both"/>
        <w:rPr>
          <w:rFonts w:ascii="Times New Roman" w:hAnsi="Times New Roman"/>
          <w:bCs/>
          <w:kern w:val="36"/>
          <w:sz w:val="24"/>
          <w:szCs w:val="24"/>
        </w:rPr>
      </w:pPr>
      <w:r w:rsidRPr="00C615F1">
        <w:rPr>
          <w:rFonts w:ascii="Times New Roman" w:hAnsi="Times New Roman"/>
          <w:bCs/>
          <w:kern w:val="36"/>
          <w:sz w:val="24"/>
          <w:szCs w:val="24"/>
        </w:rPr>
        <w:t>Учителей – предметников (в том числе и член</w:t>
      </w:r>
      <w:r>
        <w:rPr>
          <w:rFonts w:ascii="Times New Roman" w:hAnsi="Times New Roman"/>
          <w:bCs/>
          <w:kern w:val="36"/>
          <w:sz w:val="24"/>
          <w:szCs w:val="24"/>
        </w:rPr>
        <w:t>ов</w:t>
      </w:r>
      <w:r w:rsidRPr="00C615F1">
        <w:rPr>
          <w:rFonts w:ascii="Times New Roman" w:hAnsi="Times New Roman"/>
          <w:bCs/>
          <w:kern w:val="36"/>
          <w:sz w:val="24"/>
          <w:szCs w:val="24"/>
        </w:rPr>
        <w:t xml:space="preserve"> администрации) с высшим образов</w:t>
      </w:r>
      <w:r w:rsidRPr="00C615F1">
        <w:rPr>
          <w:rFonts w:ascii="Times New Roman" w:hAnsi="Times New Roman"/>
          <w:bCs/>
          <w:kern w:val="36"/>
          <w:sz w:val="24"/>
          <w:szCs w:val="24"/>
        </w:rPr>
        <w:t>а</w:t>
      </w:r>
      <w:r w:rsidRPr="00C615F1">
        <w:rPr>
          <w:rFonts w:ascii="Times New Roman" w:hAnsi="Times New Roman"/>
          <w:bCs/>
          <w:kern w:val="36"/>
          <w:sz w:val="24"/>
          <w:szCs w:val="24"/>
        </w:rPr>
        <w:t xml:space="preserve">нием на уровне </w:t>
      </w:r>
    </w:p>
    <w:p w:rsidR="00825019" w:rsidRPr="00C615F1" w:rsidRDefault="00825019" w:rsidP="00550CE7">
      <w:pPr>
        <w:pStyle w:val="a4"/>
        <w:numPr>
          <w:ilvl w:val="0"/>
          <w:numId w:val="35"/>
        </w:numPr>
        <w:spacing w:after="0" w:line="240" w:lineRule="auto"/>
        <w:ind w:left="0" w:firstLine="425"/>
        <w:jc w:val="both"/>
        <w:rPr>
          <w:rFonts w:ascii="Times New Roman" w:hAnsi="Times New Roman"/>
          <w:bCs/>
          <w:kern w:val="36"/>
          <w:sz w:val="24"/>
          <w:szCs w:val="24"/>
        </w:rPr>
      </w:pPr>
      <w:r w:rsidRPr="00C615F1">
        <w:rPr>
          <w:rFonts w:ascii="Times New Roman" w:hAnsi="Times New Roman"/>
          <w:bCs/>
          <w:kern w:val="36"/>
          <w:sz w:val="24"/>
          <w:szCs w:val="24"/>
        </w:rPr>
        <w:t>основного общего образования – 29 (93%)</w:t>
      </w:r>
    </w:p>
    <w:p w:rsidR="00825019" w:rsidRPr="00C615F1" w:rsidRDefault="00825019" w:rsidP="00550CE7">
      <w:pPr>
        <w:pStyle w:val="a4"/>
        <w:numPr>
          <w:ilvl w:val="0"/>
          <w:numId w:val="35"/>
        </w:numPr>
        <w:spacing w:after="0" w:line="240" w:lineRule="auto"/>
        <w:ind w:left="0" w:firstLine="425"/>
        <w:jc w:val="both"/>
        <w:rPr>
          <w:rFonts w:ascii="Times New Roman" w:hAnsi="Times New Roman"/>
          <w:bCs/>
          <w:kern w:val="36"/>
          <w:sz w:val="24"/>
          <w:szCs w:val="24"/>
        </w:rPr>
      </w:pPr>
      <w:r w:rsidRPr="00C615F1">
        <w:rPr>
          <w:rFonts w:ascii="Times New Roman" w:hAnsi="Times New Roman"/>
          <w:bCs/>
          <w:kern w:val="36"/>
          <w:sz w:val="24"/>
          <w:szCs w:val="24"/>
        </w:rPr>
        <w:t>среднего общего образования –  24 (100%).</w:t>
      </w:r>
    </w:p>
    <w:p w:rsidR="00825019" w:rsidRPr="00DE1759" w:rsidRDefault="00825019" w:rsidP="00550CE7">
      <w:pPr>
        <w:pStyle w:val="a4"/>
        <w:spacing w:after="0" w:line="240" w:lineRule="auto"/>
        <w:ind w:left="0" w:firstLine="425"/>
        <w:jc w:val="both"/>
        <w:rPr>
          <w:rFonts w:ascii="Times New Roman" w:hAnsi="Times New Roman"/>
          <w:bCs/>
          <w:kern w:val="36"/>
          <w:sz w:val="24"/>
          <w:szCs w:val="24"/>
        </w:rPr>
      </w:pPr>
      <w:r w:rsidRPr="00DE1759">
        <w:rPr>
          <w:rFonts w:ascii="Times New Roman" w:hAnsi="Times New Roman"/>
          <w:bCs/>
          <w:kern w:val="36"/>
          <w:sz w:val="24"/>
          <w:szCs w:val="24"/>
        </w:rPr>
        <w:t>Доля педагогических работников, которым по результатам аттестации установлена высшая квалификационная категория</w:t>
      </w:r>
      <w:r>
        <w:rPr>
          <w:rFonts w:ascii="Times New Roman" w:hAnsi="Times New Roman"/>
          <w:bCs/>
          <w:kern w:val="36"/>
          <w:sz w:val="24"/>
          <w:szCs w:val="24"/>
        </w:rPr>
        <w:t>,</w:t>
      </w:r>
      <w:r w:rsidRPr="00DE1759">
        <w:rPr>
          <w:rFonts w:ascii="Times New Roman" w:hAnsi="Times New Roman"/>
          <w:bCs/>
          <w:kern w:val="36"/>
          <w:sz w:val="24"/>
          <w:szCs w:val="24"/>
        </w:rPr>
        <w:t xml:space="preserve"> составляет 63% (17 человек), первая квалификац</w:t>
      </w:r>
      <w:r w:rsidRPr="00DE1759">
        <w:rPr>
          <w:rFonts w:ascii="Times New Roman" w:hAnsi="Times New Roman"/>
          <w:bCs/>
          <w:kern w:val="36"/>
          <w:sz w:val="24"/>
          <w:szCs w:val="24"/>
        </w:rPr>
        <w:t>и</w:t>
      </w:r>
      <w:r w:rsidRPr="00DE1759">
        <w:rPr>
          <w:rFonts w:ascii="Times New Roman" w:hAnsi="Times New Roman"/>
          <w:bCs/>
          <w:kern w:val="36"/>
          <w:sz w:val="24"/>
          <w:szCs w:val="24"/>
        </w:rPr>
        <w:t>онная категория –  26% (7 челов</w:t>
      </w:r>
      <w:r>
        <w:rPr>
          <w:rFonts w:ascii="Times New Roman" w:hAnsi="Times New Roman"/>
          <w:bCs/>
          <w:kern w:val="36"/>
          <w:sz w:val="24"/>
          <w:szCs w:val="24"/>
        </w:rPr>
        <w:t>ек)</w:t>
      </w:r>
    </w:p>
    <w:p w:rsidR="00825019" w:rsidRPr="00C615F1" w:rsidRDefault="00825019" w:rsidP="00550CE7">
      <w:pPr>
        <w:pStyle w:val="a4"/>
        <w:spacing w:after="0" w:line="240" w:lineRule="auto"/>
        <w:ind w:left="0" w:firstLine="425"/>
        <w:jc w:val="both"/>
        <w:rPr>
          <w:rFonts w:ascii="Times New Roman" w:hAnsi="Times New Roman"/>
          <w:bCs/>
          <w:kern w:val="36"/>
          <w:sz w:val="24"/>
          <w:szCs w:val="24"/>
        </w:rPr>
      </w:pPr>
      <w:r w:rsidRPr="00DE1759">
        <w:rPr>
          <w:rFonts w:ascii="Times New Roman" w:hAnsi="Times New Roman"/>
          <w:bCs/>
          <w:kern w:val="36"/>
          <w:sz w:val="24"/>
          <w:szCs w:val="24"/>
        </w:rPr>
        <w:t>Не имеют категории – 11% педагогов – 3 человека (педагоги, работающие в лицее первый и второй год</w:t>
      </w:r>
      <w:r>
        <w:rPr>
          <w:rFonts w:ascii="Times New Roman" w:hAnsi="Times New Roman"/>
          <w:bCs/>
          <w:kern w:val="36"/>
          <w:sz w:val="24"/>
          <w:szCs w:val="24"/>
        </w:rPr>
        <w:t>)</w:t>
      </w:r>
    </w:p>
    <w:p w:rsidR="00825019" w:rsidRDefault="00825019" w:rsidP="00550CE7">
      <w:pPr>
        <w:pStyle w:val="Default"/>
        <w:ind w:left="786"/>
        <w:jc w:val="center"/>
        <w:rPr>
          <w:b/>
          <w:i/>
        </w:rPr>
      </w:pPr>
      <w:r w:rsidRPr="003533D0">
        <w:rPr>
          <w:b/>
          <w:bCs/>
          <w:i/>
          <w:kern w:val="36"/>
        </w:rPr>
        <w:t>№2.</w:t>
      </w:r>
      <w:r w:rsidRPr="003533D0">
        <w:rPr>
          <w:b/>
          <w:i/>
        </w:rPr>
        <w:t xml:space="preserve"> Курсы повышения квалификации</w:t>
      </w:r>
    </w:p>
    <w:p w:rsidR="008C4710" w:rsidRPr="003533D0" w:rsidRDefault="008C4710" w:rsidP="00550CE7">
      <w:pPr>
        <w:pStyle w:val="Default"/>
        <w:ind w:left="786"/>
        <w:jc w:val="center"/>
        <w:rPr>
          <w:b/>
          <w:i/>
        </w:rPr>
      </w:pPr>
    </w:p>
    <w:p w:rsidR="00825019" w:rsidRDefault="00825019" w:rsidP="00550CE7">
      <w:pPr>
        <w:pStyle w:val="a4"/>
        <w:spacing w:after="0" w:line="240" w:lineRule="auto"/>
        <w:ind w:left="-284" w:firstLine="709"/>
        <w:jc w:val="both"/>
        <w:rPr>
          <w:rFonts w:ascii="Times New Roman" w:hAnsi="Times New Roman"/>
          <w:bCs/>
          <w:kern w:val="36"/>
          <w:sz w:val="24"/>
          <w:szCs w:val="24"/>
        </w:rPr>
      </w:pPr>
      <w:r w:rsidRPr="00C615F1">
        <w:rPr>
          <w:rFonts w:ascii="Times New Roman" w:hAnsi="Times New Roman"/>
          <w:bCs/>
          <w:kern w:val="36"/>
          <w:sz w:val="24"/>
          <w:szCs w:val="24"/>
        </w:rPr>
        <w:t>Педагогические работники своевременно проходят курсы повышения квалификации.</w:t>
      </w:r>
      <w:r>
        <w:rPr>
          <w:rFonts w:ascii="Times New Roman" w:hAnsi="Times New Roman"/>
          <w:bCs/>
          <w:kern w:val="36"/>
          <w:sz w:val="24"/>
          <w:szCs w:val="24"/>
        </w:rPr>
        <w:t xml:space="preserve"> </w:t>
      </w:r>
      <w:r w:rsidRPr="00C615F1">
        <w:rPr>
          <w:rFonts w:ascii="Times New Roman" w:hAnsi="Times New Roman"/>
          <w:bCs/>
          <w:kern w:val="36"/>
          <w:sz w:val="24"/>
          <w:szCs w:val="24"/>
        </w:rPr>
        <w:t>Курсы повышения квалификации за 3 последних года прошли 100% педагогов</w:t>
      </w:r>
      <w:r>
        <w:rPr>
          <w:rFonts w:ascii="Times New Roman" w:hAnsi="Times New Roman"/>
          <w:bCs/>
          <w:kern w:val="36"/>
          <w:sz w:val="24"/>
          <w:szCs w:val="24"/>
        </w:rPr>
        <w:t xml:space="preserve">. В 2018 году – 25 человек, что составляет 86% </w:t>
      </w:r>
    </w:p>
    <w:p w:rsidR="00825019" w:rsidRPr="00866957" w:rsidRDefault="00825019" w:rsidP="00550CE7">
      <w:pPr>
        <w:spacing w:line="240" w:lineRule="auto"/>
        <w:jc w:val="center"/>
        <w:rPr>
          <w:sz w:val="24"/>
          <w:szCs w:val="24"/>
        </w:rPr>
      </w:pPr>
      <w:r w:rsidRPr="00866957">
        <w:rPr>
          <w:sz w:val="24"/>
          <w:szCs w:val="24"/>
        </w:rPr>
        <w:t>Направления курс</w:t>
      </w:r>
      <w:r>
        <w:rPr>
          <w:sz w:val="24"/>
          <w:szCs w:val="24"/>
        </w:rPr>
        <w:t xml:space="preserve">ов повышения квалификации </w:t>
      </w:r>
    </w:p>
    <w:p w:rsidR="00825019" w:rsidRDefault="00825019" w:rsidP="00550CE7">
      <w:pPr>
        <w:pStyle w:val="a4"/>
        <w:numPr>
          <w:ilvl w:val="0"/>
          <w:numId w:val="43"/>
        </w:numPr>
        <w:spacing w:after="0" w:line="240" w:lineRule="auto"/>
        <w:rPr>
          <w:rFonts w:ascii="Times New Roman" w:hAnsi="Times New Roman" w:cs="Times New Roman"/>
          <w:sz w:val="24"/>
          <w:szCs w:val="24"/>
        </w:rPr>
      </w:pPr>
      <w:r w:rsidRPr="00823FEA">
        <w:rPr>
          <w:rFonts w:ascii="Times New Roman" w:hAnsi="Times New Roman" w:cs="Times New Roman"/>
          <w:sz w:val="24"/>
          <w:szCs w:val="24"/>
        </w:rPr>
        <w:t>предметная направленность, в том числе по ФГОС</w:t>
      </w:r>
      <w:r>
        <w:rPr>
          <w:rFonts w:ascii="Times New Roman" w:hAnsi="Times New Roman" w:cs="Times New Roman"/>
          <w:sz w:val="24"/>
          <w:szCs w:val="24"/>
        </w:rPr>
        <w:t xml:space="preserve"> по предмету - 14</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педагогические технологии  - 1</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ИКТ - 0</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инновационная деятельность  - 5</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менеджмент в управлении  - 3</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переподготовка  - 0</w:t>
      </w:r>
    </w:p>
    <w:p w:rsidR="00825019" w:rsidRDefault="00825019" w:rsidP="00550CE7">
      <w:pPr>
        <w:pStyle w:val="a4"/>
        <w:numPr>
          <w:ilvl w:val="0"/>
          <w:numId w:val="43"/>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тьютор</w:t>
      </w:r>
      <w:proofErr w:type="spellEnd"/>
      <w:r>
        <w:rPr>
          <w:rFonts w:ascii="Times New Roman" w:hAnsi="Times New Roman" w:cs="Times New Roman"/>
          <w:sz w:val="24"/>
          <w:szCs w:val="24"/>
        </w:rPr>
        <w:t xml:space="preserve">  - 0</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медиация, психология  - 1</w:t>
      </w:r>
    </w:p>
    <w:p w:rsidR="00825019" w:rsidRDefault="00825019" w:rsidP="00550CE7">
      <w:pPr>
        <w:pStyle w:val="a4"/>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одаренные  - 1</w:t>
      </w:r>
    </w:p>
    <w:p w:rsidR="00825019" w:rsidRPr="00A0755C" w:rsidRDefault="00825019" w:rsidP="00550CE7">
      <w:pPr>
        <w:pStyle w:val="Default"/>
        <w:ind w:left="786"/>
        <w:jc w:val="center"/>
        <w:rPr>
          <w:b/>
          <w:i/>
        </w:rPr>
      </w:pPr>
      <w:r w:rsidRPr="00A0755C">
        <w:rPr>
          <w:b/>
          <w:i/>
        </w:rPr>
        <w:t>№ 3. Участие в конкурсах</w:t>
      </w:r>
    </w:p>
    <w:p w:rsidR="00825019" w:rsidRPr="00825019" w:rsidRDefault="00825019" w:rsidP="00550CE7">
      <w:pPr>
        <w:pStyle w:val="a4"/>
        <w:spacing w:line="240" w:lineRule="auto"/>
        <w:ind w:left="-426"/>
        <w:jc w:val="both"/>
        <w:rPr>
          <w:rFonts w:ascii="Times New Roman" w:hAnsi="Times New Roman" w:cs="Times New Roman"/>
          <w:b/>
          <w:i/>
          <w:sz w:val="24"/>
          <w:szCs w:val="24"/>
        </w:rPr>
      </w:pPr>
      <w:r w:rsidRPr="00825019">
        <w:rPr>
          <w:rFonts w:ascii="Times New Roman" w:hAnsi="Times New Roman" w:cs="Times New Roman"/>
          <w:b/>
          <w:i/>
          <w:sz w:val="24"/>
          <w:szCs w:val="24"/>
        </w:rPr>
        <w:t xml:space="preserve">             Результаты участия педагогов лицея в профессиональных конкурсах за 2018 год  таковы </w:t>
      </w:r>
    </w:p>
    <w:p w:rsidR="00825019" w:rsidRPr="00846BCD" w:rsidRDefault="00825019" w:rsidP="00550CE7">
      <w:pPr>
        <w:pStyle w:val="a4"/>
        <w:numPr>
          <w:ilvl w:val="0"/>
          <w:numId w:val="37"/>
        </w:numPr>
        <w:autoSpaceDE w:val="0"/>
        <w:autoSpaceDN w:val="0"/>
        <w:adjustRightInd w:val="0"/>
        <w:spacing w:line="240" w:lineRule="auto"/>
        <w:ind w:left="-426" w:firstLine="284"/>
        <w:jc w:val="both"/>
        <w:rPr>
          <w:rFonts w:ascii="Times New Roman" w:hAnsi="Times New Roman" w:cs="Times New Roman"/>
          <w:sz w:val="24"/>
          <w:szCs w:val="24"/>
        </w:rPr>
      </w:pPr>
      <w:r>
        <w:rPr>
          <w:rFonts w:ascii="Times New Roman" w:hAnsi="Times New Roman" w:cs="Times New Roman"/>
          <w:bCs/>
          <w:i/>
          <w:sz w:val="24"/>
          <w:szCs w:val="24"/>
        </w:rPr>
        <w:t>Нечаева Вероника Геннадьевна</w:t>
      </w:r>
      <w:r w:rsidRPr="00846BCD">
        <w:rPr>
          <w:rFonts w:ascii="Times New Roman" w:hAnsi="Times New Roman" w:cs="Times New Roman"/>
          <w:bCs/>
          <w:sz w:val="24"/>
          <w:szCs w:val="24"/>
        </w:rPr>
        <w:t xml:space="preserve"> – директор, призер Всероссийского конкурса для педаг</w:t>
      </w:r>
      <w:r w:rsidRPr="00846BCD">
        <w:rPr>
          <w:rFonts w:ascii="Times New Roman" w:hAnsi="Times New Roman" w:cs="Times New Roman"/>
          <w:bCs/>
          <w:sz w:val="24"/>
          <w:szCs w:val="24"/>
        </w:rPr>
        <w:t>о</w:t>
      </w:r>
      <w:r w:rsidRPr="00846BCD">
        <w:rPr>
          <w:rFonts w:ascii="Times New Roman" w:hAnsi="Times New Roman" w:cs="Times New Roman"/>
          <w:bCs/>
          <w:sz w:val="24"/>
          <w:szCs w:val="24"/>
        </w:rPr>
        <w:t>гов и обучающихся «Педагогическое Мастерство»; сроки проведения: 1 октября – 31 октября</w:t>
      </w:r>
    </w:p>
    <w:p w:rsidR="00825019" w:rsidRPr="00846BCD" w:rsidRDefault="00825019" w:rsidP="00550CE7">
      <w:pPr>
        <w:pStyle w:val="a4"/>
        <w:numPr>
          <w:ilvl w:val="0"/>
          <w:numId w:val="36"/>
        </w:numPr>
        <w:spacing w:line="240" w:lineRule="auto"/>
        <w:ind w:left="-426" w:firstLine="284"/>
        <w:jc w:val="both"/>
        <w:rPr>
          <w:rFonts w:ascii="Times New Roman" w:hAnsi="Times New Roman" w:cs="Times New Roman"/>
          <w:sz w:val="24"/>
          <w:szCs w:val="24"/>
        </w:rPr>
      </w:pPr>
      <w:r w:rsidRPr="00846BCD">
        <w:rPr>
          <w:rFonts w:ascii="Times New Roman" w:hAnsi="Times New Roman" w:cs="Times New Roman"/>
          <w:i/>
          <w:sz w:val="24"/>
          <w:szCs w:val="24"/>
        </w:rPr>
        <w:t>К</w:t>
      </w:r>
      <w:r>
        <w:rPr>
          <w:rFonts w:ascii="Times New Roman" w:hAnsi="Times New Roman" w:cs="Times New Roman"/>
          <w:i/>
          <w:sz w:val="24"/>
          <w:szCs w:val="24"/>
        </w:rPr>
        <w:t>рячко Ирина Николаевна</w:t>
      </w:r>
      <w:r w:rsidRPr="00846BCD">
        <w:rPr>
          <w:rFonts w:ascii="Times New Roman" w:hAnsi="Times New Roman" w:cs="Times New Roman"/>
          <w:sz w:val="24"/>
          <w:szCs w:val="24"/>
        </w:rPr>
        <w:t>, учитель физик</w:t>
      </w:r>
      <w:proofErr w:type="gramStart"/>
      <w:r w:rsidRPr="00846BCD">
        <w:rPr>
          <w:rFonts w:ascii="Times New Roman" w:hAnsi="Times New Roman" w:cs="Times New Roman"/>
          <w:sz w:val="24"/>
          <w:szCs w:val="24"/>
        </w:rPr>
        <w:t>и–</w:t>
      </w:r>
      <w:proofErr w:type="gramEnd"/>
      <w:r w:rsidRPr="00846BCD">
        <w:rPr>
          <w:rFonts w:ascii="Times New Roman" w:hAnsi="Times New Roman" w:cs="Times New Roman"/>
          <w:sz w:val="24"/>
          <w:szCs w:val="24"/>
        </w:rPr>
        <w:t xml:space="preserve"> победитель </w:t>
      </w:r>
      <w:r w:rsidRPr="00846BCD">
        <w:rPr>
          <w:rFonts w:ascii="Times New Roman" w:hAnsi="Times New Roman" w:cs="Times New Roman"/>
          <w:bCs/>
          <w:iCs/>
          <w:sz w:val="24"/>
          <w:szCs w:val="24"/>
        </w:rPr>
        <w:t>регионального конкурса на пр</w:t>
      </w:r>
      <w:r w:rsidRPr="00846BCD">
        <w:rPr>
          <w:rFonts w:ascii="Times New Roman" w:hAnsi="Times New Roman" w:cs="Times New Roman"/>
          <w:bCs/>
          <w:iCs/>
          <w:sz w:val="24"/>
          <w:szCs w:val="24"/>
        </w:rPr>
        <w:t>е</w:t>
      </w:r>
      <w:r w:rsidRPr="00846BCD">
        <w:rPr>
          <w:rFonts w:ascii="Times New Roman" w:hAnsi="Times New Roman" w:cs="Times New Roman"/>
          <w:bCs/>
          <w:iCs/>
          <w:sz w:val="24"/>
          <w:szCs w:val="24"/>
        </w:rPr>
        <w:t>мию Губернатора Иркутской области «Лучший учитель - 2018» </w:t>
      </w:r>
    </w:p>
    <w:p w:rsidR="00825019" w:rsidRPr="00846BCD" w:rsidRDefault="00825019" w:rsidP="00550CE7">
      <w:pPr>
        <w:pStyle w:val="a4"/>
        <w:numPr>
          <w:ilvl w:val="0"/>
          <w:numId w:val="36"/>
        </w:numPr>
        <w:spacing w:after="0" w:line="240" w:lineRule="auto"/>
        <w:ind w:left="-426" w:firstLine="284"/>
        <w:jc w:val="both"/>
        <w:rPr>
          <w:rFonts w:ascii="Times New Roman" w:hAnsi="Times New Roman" w:cs="Times New Roman"/>
          <w:sz w:val="24"/>
          <w:szCs w:val="24"/>
        </w:rPr>
      </w:pPr>
      <w:r>
        <w:rPr>
          <w:rFonts w:ascii="Times New Roman" w:hAnsi="Times New Roman" w:cs="Times New Roman"/>
          <w:i/>
          <w:sz w:val="24"/>
          <w:szCs w:val="24"/>
        </w:rPr>
        <w:t xml:space="preserve">Вишнякова Анна </w:t>
      </w:r>
      <w:proofErr w:type="spellStart"/>
      <w:r>
        <w:rPr>
          <w:rFonts w:ascii="Times New Roman" w:hAnsi="Times New Roman" w:cs="Times New Roman"/>
          <w:i/>
          <w:sz w:val="24"/>
          <w:szCs w:val="24"/>
        </w:rPr>
        <w:t>Магафуровна</w:t>
      </w:r>
      <w:proofErr w:type="spellEnd"/>
      <w:r w:rsidRPr="00846BCD">
        <w:rPr>
          <w:rFonts w:ascii="Times New Roman" w:hAnsi="Times New Roman" w:cs="Times New Roman"/>
          <w:sz w:val="24"/>
          <w:szCs w:val="24"/>
        </w:rPr>
        <w:t xml:space="preserve">, учитель </w:t>
      </w:r>
      <w:proofErr w:type="gramStart"/>
      <w:r w:rsidRPr="00846BCD">
        <w:rPr>
          <w:rFonts w:ascii="Times New Roman" w:hAnsi="Times New Roman" w:cs="Times New Roman"/>
          <w:sz w:val="24"/>
          <w:szCs w:val="24"/>
        </w:rPr>
        <w:t>информатики–победитель</w:t>
      </w:r>
      <w:proofErr w:type="gramEnd"/>
      <w:r w:rsidRPr="00846BCD">
        <w:rPr>
          <w:rFonts w:ascii="Times New Roman" w:hAnsi="Times New Roman" w:cs="Times New Roman"/>
          <w:sz w:val="24"/>
          <w:szCs w:val="24"/>
        </w:rPr>
        <w:t xml:space="preserve"> </w:t>
      </w:r>
      <w:r w:rsidRPr="00846BCD">
        <w:rPr>
          <w:rFonts w:ascii="Times New Roman" w:hAnsi="Times New Roman" w:cs="Times New Roman"/>
          <w:bCs/>
          <w:iCs/>
          <w:sz w:val="24"/>
          <w:szCs w:val="24"/>
        </w:rPr>
        <w:t>регионального конку</w:t>
      </w:r>
      <w:r w:rsidRPr="00846BCD">
        <w:rPr>
          <w:rFonts w:ascii="Times New Roman" w:hAnsi="Times New Roman" w:cs="Times New Roman"/>
          <w:bCs/>
          <w:iCs/>
          <w:sz w:val="24"/>
          <w:szCs w:val="24"/>
        </w:rPr>
        <w:t>р</w:t>
      </w:r>
      <w:r w:rsidRPr="00846BCD">
        <w:rPr>
          <w:rFonts w:ascii="Times New Roman" w:hAnsi="Times New Roman" w:cs="Times New Roman"/>
          <w:bCs/>
          <w:iCs/>
          <w:sz w:val="24"/>
          <w:szCs w:val="24"/>
        </w:rPr>
        <w:t>са на премию Губернатора Иркутской области «Лучший учитель - 2018» </w:t>
      </w:r>
    </w:p>
    <w:p w:rsidR="00825019" w:rsidRPr="00846BCD" w:rsidRDefault="00825019" w:rsidP="00550CE7">
      <w:pPr>
        <w:pStyle w:val="a4"/>
        <w:numPr>
          <w:ilvl w:val="0"/>
          <w:numId w:val="36"/>
        </w:numPr>
        <w:spacing w:after="0" w:line="240" w:lineRule="auto"/>
        <w:ind w:left="-426" w:firstLine="284"/>
        <w:jc w:val="both"/>
        <w:rPr>
          <w:rFonts w:ascii="Times New Roman" w:hAnsi="Times New Roman" w:cs="Times New Roman"/>
          <w:sz w:val="24"/>
          <w:szCs w:val="24"/>
        </w:rPr>
      </w:pPr>
      <w:proofErr w:type="spellStart"/>
      <w:r>
        <w:rPr>
          <w:rFonts w:ascii="Times New Roman" w:hAnsi="Times New Roman" w:cs="Times New Roman"/>
          <w:i/>
          <w:sz w:val="24"/>
          <w:szCs w:val="24"/>
        </w:rPr>
        <w:t>Тюкавкина</w:t>
      </w:r>
      <w:proofErr w:type="spellEnd"/>
      <w:r>
        <w:rPr>
          <w:rFonts w:ascii="Times New Roman" w:hAnsi="Times New Roman" w:cs="Times New Roman"/>
          <w:i/>
          <w:sz w:val="24"/>
          <w:szCs w:val="24"/>
        </w:rPr>
        <w:t xml:space="preserve"> Марина Геннадьевна</w:t>
      </w:r>
      <w:r w:rsidRPr="00846BCD">
        <w:rPr>
          <w:rFonts w:ascii="Times New Roman" w:hAnsi="Times New Roman" w:cs="Times New Roman"/>
          <w:sz w:val="24"/>
          <w:szCs w:val="24"/>
        </w:rPr>
        <w:t>, учитель биологии</w:t>
      </w:r>
      <w:r>
        <w:rPr>
          <w:rFonts w:ascii="Times New Roman" w:hAnsi="Times New Roman" w:cs="Times New Roman"/>
          <w:sz w:val="24"/>
          <w:szCs w:val="24"/>
        </w:rPr>
        <w:t xml:space="preserve"> </w:t>
      </w:r>
      <w:r w:rsidRPr="00846BCD">
        <w:rPr>
          <w:rFonts w:ascii="Times New Roman" w:eastAsiaTheme="minorEastAsia" w:hAnsi="Times New Roman" w:cs="Times New Roman"/>
          <w:b/>
          <w:bCs/>
          <w:i/>
          <w:iCs/>
          <w:color w:val="002060"/>
          <w:kern w:val="24"/>
          <w:sz w:val="24"/>
          <w:szCs w:val="24"/>
        </w:rPr>
        <w:t xml:space="preserve">- </w:t>
      </w:r>
      <w:r w:rsidRPr="00846BCD">
        <w:rPr>
          <w:rFonts w:ascii="Times New Roman" w:hAnsi="Times New Roman" w:cs="Times New Roman"/>
          <w:bCs/>
          <w:iCs/>
          <w:sz w:val="24"/>
          <w:szCs w:val="24"/>
        </w:rPr>
        <w:t>победитель  Федерального конкурса на получение денежного поощрения лучшими учителями образовательных организаций, реализующих образовательные программы начального общего, основного общего и среднего общего образования в 2018 году</w:t>
      </w:r>
    </w:p>
    <w:p w:rsidR="00825019" w:rsidRPr="00846BCD" w:rsidRDefault="00825019" w:rsidP="00550CE7">
      <w:pPr>
        <w:pStyle w:val="a4"/>
        <w:numPr>
          <w:ilvl w:val="0"/>
          <w:numId w:val="36"/>
        </w:numPr>
        <w:spacing w:after="0" w:line="240" w:lineRule="auto"/>
        <w:ind w:left="-426" w:firstLine="284"/>
        <w:jc w:val="both"/>
        <w:rPr>
          <w:rFonts w:ascii="Times New Roman" w:hAnsi="Times New Roman" w:cs="Times New Roman"/>
          <w:sz w:val="24"/>
          <w:szCs w:val="24"/>
        </w:rPr>
      </w:pPr>
      <w:proofErr w:type="spellStart"/>
      <w:r w:rsidRPr="00846BCD">
        <w:rPr>
          <w:rFonts w:ascii="Times New Roman" w:hAnsi="Times New Roman" w:cs="Times New Roman"/>
          <w:i/>
          <w:sz w:val="24"/>
          <w:szCs w:val="24"/>
        </w:rPr>
        <w:t>Баевский</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Анфим</w:t>
      </w:r>
      <w:proofErr w:type="spellEnd"/>
      <w:r>
        <w:rPr>
          <w:rFonts w:ascii="Times New Roman" w:hAnsi="Times New Roman" w:cs="Times New Roman"/>
          <w:i/>
          <w:sz w:val="24"/>
          <w:szCs w:val="24"/>
        </w:rPr>
        <w:t xml:space="preserve"> Алексеевич</w:t>
      </w:r>
      <w:r w:rsidRPr="00846BCD">
        <w:rPr>
          <w:rFonts w:ascii="Times New Roman" w:hAnsi="Times New Roman" w:cs="Times New Roman"/>
          <w:i/>
          <w:sz w:val="24"/>
          <w:szCs w:val="24"/>
        </w:rPr>
        <w:t>,</w:t>
      </w:r>
      <w:r w:rsidRPr="00846BCD">
        <w:rPr>
          <w:rFonts w:ascii="Times New Roman" w:hAnsi="Times New Roman" w:cs="Times New Roman"/>
          <w:sz w:val="24"/>
          <w:szCs w:val="24"/>
        </w:rPr>
        <w:t xml:space="preserve"> учитель истории и обществознания – победитель муниц</w:t>
      </w:r>
      <w:r w:rsidRPr="00846BCD">
        <w:rPr>
          <w:rFonts w:ascii="Times New Roman" w:hAnsi="Times New Roman" w:cs="Times New Roman"/>
          <w:sz w:val="24"/>
          <w:szCs w:val="24"/>
        </w:rPr>
        <w:t>и</w:t>
      </w:r>
      <w:r w:rsidRPr="00846BCD">
        <w:rPr>
          <w:rFonts w:ascii="Times New Roman" w:hAnsi="Times New Roman" w:cs="Times New Roman"/>
          <w:sz w:val="24"/>
          <w:szCs w:val="24"/>
        </w:rPr>
        <w:t>пального и регионального этапов конкурса «Новая волна - 2018»;</w:t>
      </w:r>
    </w:p>
    <w:p w:rsidR="00825019" w:rsidRPr="00846BCD" w:rsidRDefault="00825019" w:rsidP="00550CE7">
      <w:pPr>
        <w:pStyle w:val="Default"/>
        <w:numPr>
          <w:ilvl w:val="0"/>
          <w:numId w:val="36"/>
        </w:numPr>
        <w:ind w:left="-426" w:firstLine="284"/>
        <w:jc w:val="both"/>
      </w:pPr>
      <w:proofErr w:type="spellStart"/>
      <w:r w:rsidRPr="00846BCD">
        <w:rPr>
          <w:i/>
        </w:rPr>
        <w:t>Яковчук</w:t>
      </w:r>
      <w:proofErr w:type="spellEnd"/>
      <w:r>
        <w:rPr>
          <w:i/>
        </w:rPr>
        <w:t xml:space="preserve"> Инна Александровна</w:t>
      </w:r>
      <w:r w:rsidRPr="00846BCD">
        <w:rPr>
          <w:i/>
        </w:rPr>
        <w:t>,</w:t>
      </w:r>
      <w:r w:rsidRPr="00846BCD">
        <w:t xml:space="preserve"> учитель математики и информатик</w:t>
      </w:r>
      <w:proofErr w:type="gramStart"/>
      <w:r w:rsidRPr="00846BCD">
        <w:t>и–</w:t>
      </w:r>
      <w:proofErr w:type="gramEnd"/>
      <w:r w:rsidRPr="00846BCD">
        <w:t xml:space="preserve"> победитель </w:t>
      </w:r>
      <w:r w:rsidRPr="00846BCD">
        <w:rPr>
          <w:bCs/>
        </w:rPr>
        <w:t>реги</w:t>
      </w:r>
      <w:r w:rsidRPr="00846BCD">
        <w:rPr>
          <w:bCs/>
        </w:rPr>
        <w:t>о</w:t>
      </w:r>
      <w:r w:rsidRPr="00846BCD">
        <w:rPr>
          <w:bCs/>
        </w:rPr>
        <w:t xml:space="preserve">нального профессионального конкурса  учителей информатики «Цифровой ринг – 2018» </w:t>
      </w:r>
    </w:p>
    <w:p w:rsidR="00825019" w:rsidRPr="00846BCD" w:rsidRDefault="00825019" w:rsidP="00550CE7">
      <w:pPr>
        <w:pStyle w:val="Default"/>
        <w:numPr>
          <w:ilvl w:val="0"/>
          <w:numId w:val="36"/>
        </w:numPr>
        <w:ind w:left="-426" w:firstLine="284"/>
        <w:jc w:val="both"/>
      </w:pPr>
      <w:r>
        <w:rPr>
          <w:i/>
        </w:rPr>
        <w:lastRenderedPageBreak/>
        <w:t>Кругликова Марина Николаевна</w:t>
      </w:r>
      <w:r w:rsidRPr="00846BCD">
        <w:t xml:space="preserve">, </w:t>
      </w:r>
      <w:r w:rsidRPr="00846BCD">
        <w:rPr>
          <w:i/>
        </w:rPr>
        <w:t>Ку</w:t>
      </w:r>
      <w:r>
        <w:rPr>
          <w:i/>
        </w:rPr>
        <w:t>зьминова Ирина Юрьевна</w:t>
      </w:r>
      <w:r w:rsidRPr="00846BCD">
        <w:rPr>
          <w:i/>
        </w:rPr>
        <w:t>,</w:t>
      </w:r>
      <w:r w:rsidRPr="00846BCD">
        <w:t xml:space="preserve"> учителя информатики, пр</w:t>
      </w:r>
      <w:r w:rsidRPr="00846BCD">
        <w:t>и</w:t>
      </w:r>
      <w:r w:rsidRPr="00846BCD">
        <w:t xml:space="preserve">зеры </w:t>
      </w:r>
      <w:r w:rsidRPr="00846BCD">
        <w:rPr>
          <w:bCs/>
        </w:rPr>
        <w:t xml:space="preserve">регионального профессионального конкурса  учителей информатики «Цифровой ринг – 2018» </w:t>
      </w:r>
    </w:p>
    <w:p w:rsidR="00825019" w:rsidRPr="00846BCD" w:rsidRDefault="00825019" w:rsidP="00550CE7">
      <w:pPr>
        <w:pStyle w:val="a4"/>
        <w:numPr>
          <w:ilvl w:val="0"/>
          <w:numId w:val="36"/>
        </w:numPr>
        <w:spacing w:line="240" w:lineRule="auto"/>
        <w:ind w:left="-426" w:firstLine="284"/>
        <w:jc w:val="both"/>
        <w:rPr>
          <w:rFonts w:ascii="Times New Roman" w:hAnsi="Times New Roman" w:cs="Times New Roman"/>
          <w:sz w:val="24"/>
          <w:szCs w:val="24"/>
        </w:rPr>
      </w:pPr>
      <w:proofErr w:type="spellStart"/>
      <w:r>
        <w:rPr>
          <w:rFonts w:ascii="Times New Roman" w:hAnsi="Times New Roman" w:cs="Times New Roman"/>
          <w:i/>
          <w:sz w:val="24"/>
          <w:szCs w:val="24"/>
        </w:rPr>
        <w:t>Браташ</w:t>
      </w:r>
      <w:proofErr w:type="spellEnd"/>
      <w:r>
        <w:rPr>
          <w:rFonts w:ascii="Times New Roman" w:hAnsi="Times New Roman" w:cs="Times New Roman"/>
          <w:i/>
          <w:sz w:val="24"/>
          <w:szCs w:val="24"/>
        </w:rPr>
        <w:t xml:space="preserve"> Светлана Петровна</w:t>
      </w:r>
      <w:r w:rsidRPr="00846BCD">
        <w:rPr>
          <w:rFonts w:ascii="Times New Roman" w:hAnsi="Times New Roman" w:cs="Times New Roman"/>
          <w:sz w:val="24"/>
          <w:szCs w:val="24"/>
        </w:rPr>
        <w:t>, учитель химии – участник регионального конкурса метод</w:t>
      </w:r>
      <w:r w:rsidRPr="00846BCD">
        <w:rPr>
          <w:rFonts w:ascii="Times New Roman" w:hAnsi="Times New Roman" w:cs="Times New Roman"/>
          <w:sz w:val="24"/>
          <w:szCs w:val="24"/>
        </w:rPr>
        <w:t>и</w:t>
      </w:r>
      <w:r w:rsidRPr="00846BCD">
        <w:rPr>
          <w:rFonts w:ascii="Times New Roman" w:hAnsi="Times New Roman" w:cs="Times New Roman"/>
          <w:sz w:val="24"/>
          <w:szCs w:val="24"/>
        </w:rPr>
        <w:t>ческих разработок - 2018</w:t>
      </w:r>
    </w:p>
    <w:p w:rsidR="00825019" w:rsidRPr="00A53177" w:rsidRDefault="00825019" w:rsidP="00550CE7">
      <w:pPr>
        <w:pStyle w:val="Default"/>
        <w:ind w:left="786"/>
        <w:jc w:val="center"/>
        <w:rPr>
          <w:b/>
          <w:i/>
        </w:rPr>
      </w:pPr>
      <w:r w:rsidRPr="00A53177">
        <w:rPr>
          <w:b/>
          <w:i/>
        </w:rPr>
        <w:t>№4. Инновационная деятельность</w:t>
      </w:r>
    </w:p>
    <w:p w:rsidR="00825019" w:rsidRPr="00825019" w:rsidRDefault="00825019" w:rsidP="00550CE7">
      <w:pPr>
        <w:spacing w:line="240" w:lineRule="auto"/>
        <w:ind w:left="-426"/>
        <w:jc w:val="center"/>
        <w:rPr>
          <w:sz w:val="14"/>
          <w:szCs w:val="24"/>
        </w:rPr>
      </w:pPr>
    </w:p>
    <w:p w:rsidR="00825019" w:rsidRPr="00846BCD" w:rsidRDefault="00825019" w:rsidP="00550CE7">
      <w:pPr>
        <w:spacing w:line="240" w:lineRule="auto"/>
        <w:ind w:left="-426"/>
        <w:rPr>
          <w:b/>
          <w:sz w:val="24"/>
          <w:szCs w:val="24"/>
        </w:rPr>
      </w:pPr>
      <w:r w:rsidRPr="00846BCD">
        <w:rPr>
          <w:sz w:val="24"/>
          <w:szCs w:val="24"/>
        </w:rPr>
        <w:t xml:space="preserve">Педагоги лицея реализуют следующие проекты </w:t>
      </w:r>
    </w:p>
    <w:p w:rsidR="00825019" w:rsidRPr="00DC6500" w:rsidRDefault="00825019" w:rsidP="00550CE7">
      <w:pPr>
        <w:spacing w:line="240" w:lineRule="auto"/>
        <w:ind w:left="-426" w:firstLine="567"/>
        <w:rPr>
          <w:sz w:val="24"/>
          <w:szCs w:val="24"/>
        </w:rPr>
      </w:pPr>
      <w:r w:rsidRPr="00846BCD">
        <w:rPr>
          <w:sz w:val="24"/>
          <w:szCs w:val="24"/>
        </w:rPr>
        <w:t xml:space="preserve">1.Волонтерский проект «Изучаешь китайский язык – изучаешь мир» международного уровня. В 2018-2019 учебном году в лицее работает пятый волонтер их Китая </w:t>
      </w:r>
      <w:proofErr w:type="spellStart"/>
      <w:r w:rsidRPr="00846BCD">
        <w:rPr>
          <w:sz w:val="24"/>
          <w:szCs w:val="24"/>
        </w:rPr>
        <w:t>Чжао</w:t>
      </w:r>
      <w:proofErr w:type="spellEnd"/>
      <w:proofErr w:type="gramStart"/>
      <w:r w:rsidRPr="00846BCD">
        <w:rPr>
          <w:sz w:val="24"/>
          <w:szCs w:val="24"/>
        </w:rPr>
        <w:t xml:space="preserve"> И</w:t>
      </w:r>
      <w:proofErr w:type="gramEnd"/>
      <w:r w:rsidRPr="00846BCD">
        <w:rPr>
          <w:sz w:val="24"/>
          <w:szCs w:val="24"/>
        </w:rPr>
        <w:t>н в целях</w:t>
      </w:r>
      <w:r>
        <w:rPr>
          <w:sz w:val="24"/>
          <w:szCs w:val="24"/>
        </w:rPr>
        <w:t xml:space="preserve"> </w:t>
      </w:r>
      <w:r w:rsidRPr="00846BCD">
        <w:rPr>
          <w:sz w:val="24"/>
          <w:szCs w:val="24"/>
        </w:rPr>
        <w:t>освоения межкультурного пространства, изучения китайского языка</w:t>
      </w:r>
      <w:r>
        <w:rPr>
          <w:sz w:val="24"/>
          <w:szCs w:val="24"/>
        </w:rPr>
        <w:t xml:space="preserve"> (</w:t>
      </w:r>
      <w:r w:rsidRPr="00DC6500">
        <w:rPr>
          <w:sz w:val="24"/>
          <w:szCs w:val="24"/>
        </w:rPr>
        <w:t>Соглашение о сотрудн</w:t>
      </w:r>
      <w:r w:rsidRPr="00DC6500">
        <w:rPr>
          <w:sz w:val="24"/>
          <w:szCs w:val="24"/>
        </w:rPr>
        <w:t>и</w:t>
      </w:r>
      <w:r w:rsidRPr="00DC6500">
        <w:rPr>
          <w:sz w:val="24"/>
          <w:szCs w:val="24"/>
        </w:rPr>
        <w:t xml:space="preserve">честве «Международный </w:t>
      </w:r>
      <w:proofErr w:type="spellStart"/>
      <w:r w:rsidRPr="00DC6500">
        <w:rPr>
          <w:sz w:val="24"/>
          <w:szCs w:val="24"/>
        </w:rPr>
        <w:t>Ляонинский</w:t>
      </w:r>
      <w:proofErr w:type="spellEnd"/>
      <w:r w:rsidRPr="00DC6500">
        <w:rPr>
          <w:sz w:val="24"/>
          <w:szCs w:val="24"/>
        </w:rPr>
        <w:t xml:space="preserve"> Политехнический Университет в городе </w:t>
      </w:r>
      <w:proofErr w:type="spellStart"/>
      <w:r w:rsidRPr="00DC6500">
        <w:rPr>
          <w:sz w:val="24"/>
          <w:szCs w:val="24"/>
        </w:rPr>
        <w:t>Цзинчжоу</w:t>
      </w:r>
      <w:proofErr w:type="spellEnd"/>
      <w:r w:rsidRPr="00DC6500">
        <w:rPr>
          <w:sz w:val="24"/>
          <w:szCs w:val="24"/>
        </w:rPr>
        <w:t xml:space="preserve"> КНР» - «МБОУ «Лицей №1» от 01 октября 2013 года</w:t>
      </w:r>
      <w:r>
        <w:rPr>
          <w:sz w:val="24"/>
          <w:szCs w:val="24"/>
        </w:rPr>
        <w:t>)</w:t>
      </w:r>
    </w:p>
    <w:p w:rsidR="00825019" w:rsidRPr="00846BCD" w:rsidRDefault="00825019" w:rsidP="00550CE7">
      <w:pPr>
        <w:autoSpaceDE w:val="0"/>
        <w:autoSpaceDN w:val="0"/>
        <w:adjustRightInd w:val="0"/>
        <w:spacing w:line="240" w:lineRule="auto"/>
        <w:ind w:left="-426" w:firstLine="567"/>
        <w:rPr>
          <w:sz w:val="24"/>
          <w:szCs w:val="24"/>
        </w:rPr>
      </w:pPr>
      <w:r w:rsidRPr="00846BCD">
        <w:rPr>
          <w:sz w:val="24"/>
          <w:szCs w:val="24"/>
        </w:rPr>
        <w:t>2.Интернет-проект «Мост дружбы» по инициативе Федеральной службы по надзору  в сфере образования и при поддержке Министерства образования и науки Республики Тыва</w:t>
      </w:r>
      <w:r w:rsidRPr="006E7BEC">
        <w:t xml:space="preserve"> </w:t>
      </w:r>
      <w:r>
        <w:t>(</w:t>
      </w:r>
      <w:r w:rsidRPr="00DC6500">
        <w:rPr>
          <w:sz w:val="24"/>
          <w:szCs w:val="24"/>
        </w:rPr>
        <w:t>Основание межрегионального взаимодействия: письмо Министерства образования и науки республики Тыва № 4150 от 24октября 2017 г., письмо Министерства образования Иркутской области № 02-45- 7204/17 от 01 ноября 2017 г.</w:t>
      </w:r>
      <w:proofErr w:type="gramStart"/>
      <w:r w:rsidRPr="003F72AC">
        <w:t xml:space="preserve"> </w:t>
      </w:r>
      <w:r>
        <w:t>)</w:t>
      </w:r>
      <w:proofErr w:type="gramEnd"/>
      <w:r w:rsidRPr="003F72AC">
        <w:t xml:space="preserve">   </w:t>
      </w:r>
    </w:p>
    <w:p w:rsidR="00825019" w:rsidRPr="00DC6500" w:rsidRDefault="00825019" w:rsidP="00550CE7">
      <w:pPr>
        <w:spacing w:line="240" w:lineRule="auto"/>
        <w:ind w:left="-426" w:right="-312" w:firstLine="318"/>
        <w:rPr>
          <w:sz w:val="24"/>
          <w:szCs w:val="24"/>
        </w:rPr>
      </w:pPr>
      <w:r w:rsidRPr="00846BCD">
        <w:rPr>
          <w:sz w:val="24"/>
          <w:szCs w:val="24"/>
        </w:rPr>
        <w:t xml:space="preserve">3.Пилотная  площадка опережающего введения ФГОС СОО. Организация учебно-исследовательской и проектной деятельности </w:t>
      </w:r>
      <w:r>
        <w:rPr>
          <w:sz w:val="24"/>
          <w:szCs w:val="24"/>
        </w:rPr>
        <w:t>(</w:t>
      </w:r>
      <w:r w:rsidRPr="00DC6500">
        <w:rPr>
          <w:sz w:val="24"/>
          <w:szCs w:val="24"/>
        </w:rPr>
        <w:t>Приказ ГАУ ДПО ИРО №42 от 07.05.2018 «Об утверждении реестра регионального тематического инновационного комплекса (РТИК)», Центр развития общего и дошкольного образования</w:t>
      </w:r>
      <w:r>
        <w:rPr>
          <w:sz w:val="24"/>
          <w:szCs w:val="24"/>
        </w:rPr>
        <w:t>)</w:t>
      </w:r>
    </w:p>
    <w:p w:rsidR="00825019" w:rsidRPr="00DC6500" w:rsidRDefault="00825019" w:rsidP="00550CE7">
      <w:pPr>
        <w:spacing w:line="240" w:lineRule="auto"/>
        <w:ind w:left="-426" w:right="-1" w:firstLine="567"/>
        <w:rPr>
          <w:sz w:val="24"/>
          <w:szCs w:val="24"/>
        </w:rPr>
      </w:pPr>
      <w:r w:rsidRPr="00846BCD">
        <w:rPr>
          <w:b/>
          <w:sz w:val="24"/>
          <w:szCs w:val="24"/>
        </w:rPr>
        <w:t>4.</w:t>
      </w:r>
      <w:r w:rsidRPr="00846BCD">
        <w:rPr>
          <w:sz w:val="24"/>
          <w:szCs w:val="24"/>
        </w:rPr>
        <w:t>Инновационная площадка «</w:t>
      </w:r>
      <w:proofErr w:type="spellStart"/>
      <w:r w:rsidRPr="00846BCD">
        <w:rPr>
          <w:sz w:val="24"/>
          <w:szCs w:val="24"/>
        </w:rPr>
        <w:t>ЭкоКомп</w:t>
      </w:r>
      <w:proofErr w:type="spellEnd"/>
      <w:r w:rsidRPr="00846BCD">
        <w:rPr>
          <w:sz w:val="24"/>
          <w:szCs w:val="24"/>
        </w:rPr>
        <w:t>: исследовательская и проектные компетенции п</w:t>
      </w:r>
      <w:r w:rsidRPr="00846BCD">
        <w:rPr>
          <w:sz w:val="24"/>
          <w:szCs w:val="24"/>
        </w:rPr>
        <w:t>е</w:t>
      </w:r>
      <w:r w:rsidRPr="00846BCD">
        <w:rPr>
          <w:sz w:val="24"/>
          <w:szCs w:val="24"/>
        </w:rPr>
        <w:t xml:space="preserve">дагогов в организации экологического и </w:t>
      </w:r>
      <w:proofErr w:type="spellStart"/>
      <w:r w:rsidRPr="00846BCD">
        <w:rPr>
          <w:sz w:val="24"/>
          <w:szCs w:val="24"/>
        </w:rPr>
        <w:t>валеологического</w:t>
      </w:r>
      <w:proofErr w:type="spellEnd"/>
      <w:r w:rsidRPr="00846BCD">
        <w:rPr>
          <w:sz w:val="24"/>
          <w:szCs w:val="24"/>
        </w:rPr>
        <w:t xml:space="preserve"> образования»</w:t>
      </w:r>
      <w:r>
        <w:rPr>
          <w:sz w:val="24"/>
          <w:szCs w:val="24"/>
        </w:rPr>
        <w:t xml:space="preserve"> (</w:t>
      </w:r>
      <w:r w:rsidRPr="00DC6500">
        <w:rPr>
          <w:sz w:val="24"/>
          <w:szCs w:val="24"/>
        </w:rPr>
        <w:t>Приказ ГАУ ДПО ИРО №42 от 07.05.2018 «Об утверждении реестра регионального тематического инновацио</w:t>
      </w:r>
      <w:r w:rsidRPr="00DC6500">
        <w:rPr>
          <w:sz w:val="24"/>
          <w:szCs w:val="24"/>
        </w:rPr>
        <w:t>н</w:t>
      </w:r>
      <w:r w:rsidRPr="00DC6500">
        <w:rPr>
          <w:sz w:val="24"/>
          <w:szCs w:val="24"/>
        </w:rPr>
        <w:t>ного комплекса (РТИК)», кафедра естественно-математических дисциплин</w:t>
      </w:r>
      <w:r>
        <w:rPr>
          <w:sz w:val="24"/>
          <w:szCs w:val="24"/>
        </w:rPr>
        <w:t>)</w:t>
      </w:r>
    </w:p>
    <w:p w:rsidR="00825019" w:rsidRPr="00846BCD" w:rsidRDefault="00825019" w:rsidP="00550CE7">
      <w:pPr>
        <w:spacing w:line="240" w:lineRule="auto"/>
        <w:ind w:left="-426" w:right="-1" w:firstLine="567"/>
        <w:rPr>
          <w:sz w:val="24"/>
          <w:szCs w:val="24"/>
        </w:rPr>
      </w:pPr>
      <w:r w:rsidRPr="00846BCD">
        <w:rPr>
          <w:b/>
          <w:sz w:val="24"/>
          <w:szCs w:val="24"/>
        </w:rPr>
        <w:t>5.</w:t>
      </w:r>
      <w:r w:rsidRPr="00846BCD">
        <w:rPr>
          <w:sz w:val="24"/>
          <w:szCs w:val="24"/>
        </w:rPr>
        <w:t>Инновационная площадка «Формирование модели общественно-активной школы (ОАШ) на институциональном уровне»</w:t>
      </w:r>
      <w:r>
        <w:rPr>
          <w:sz w:val="24"/>
          <w:szCs w:val="24"/>
        </w:rPr>
        <w:t xml:space="preserve"> (</w:t>
      </w:r>
      <w:r w:rsidRPr="00DC6500">
        <w:rPr>
          <w:sz w:val="24"/>
          <w:szCs w:val="24"/>
        </w:rPr>
        <w:t>Приказ ГАУ ДПО ИРО №42 от 07.05.2018 «Об утверждении реестра регионального тематического инновационного комплекса (РТИК)», кафедра развития образовательных систем и инновационного проектирования</w:t>
      </w:r>
      <w:r>
        <w:rPr>
          <w:sz w:val="24"/>
          <w:szCs w:val="24"/>
        </w:rPr>
        <w:t>)</w:t>
      </w:r>
    </w:p>
    <w:p w:rsidR="00825019" w:rsidRPr="00DC6500" w:rsidRDefault="00825019" w:rsidP="00550CE7">
      <w:pPr>
        <w:spacing w:line="240" w:lineRule="auto"/>
        <w:ind w:left="-426" w:firstLine="142"/>
        <w:rPr>
          <w:sz w:val="24"/>
          <w:szCs w:val="24"/>
        </w:rPr>
      </w:pPr>
      <w:r w:rsidRPr="00846BCD">
        <w:rPr>
          <w:b/>
          <w:sz w:val="24"/>
          <w:szCs w:val="24"/>
        </w:rPr>
        <w:t>6.</w:t>
      </w:r>
      <w:r w:rsidRPr="00846BCD">
        <w:rPr>
          <w:sz w:val="24"/>
          <w:szCs w:val="24"/>
        </w:rPr>
        <w:t>Инновационная площадка «Чтение как технология интеллектуального развития, способ обретения культуры, посредник в общении, средство для решения жизненных проблем»</w:t>
      </w:r>
      <w:r>
        <w:rPr>
          <w:sz w:val="24"/>
          <w:szCs w:val="24"/>
        </w:rPr>
        <w:t xml:space="preserve"> </w:t>
      </w:r>
      <w:r w:rsidRPr="00DC6500">
        <w:rPr>
          <w:sz w:val="24"/>
          <w:szCs w:val="24"/>
        </w:rPr>
        <w:t>Приказ отдела образования  № 998 от 2 октября 2016 г. Выписка из решения ГЭС от 28 сентября 2017 г., протокол №2</w:t>
      </w:r>
    </w:p>
    <w:p w:rsidR="00825019" w:rsidRPr="00846BCD" w:rsidRDefault="00825019" w:rsidP="00550CE7">
      <w:pPr>
        <w:spacing w:line="240" w:lineRule="auto"/>
        <w:ind w:left="-426"/>
        <w:rPr>
          <w:sz w:val="24"/>
          <w:szCs w:val="24"/>
        </w:rPr>
      </w:pPr>
      <w:r>
        <w:rPr>
          <w:sz w:val="24"/>
          <w:szCs w:val="24"/>
        </w:rPr>
        <w:t xml:space="preserve">В 2018 </w:t>
      </w:r>
      <w:r w:rsidRPr="00846BCD">
        <w:rPr>
          <w:sz w:val="24"/>
          <w:szCs w:val="24"/>
        </w:rPr>
        <w:t xml:space="preserve"> году открыты две проектные площадки</w:t>
      </w:r>
      <w:r>
        <w:rPr>
          <w:sz w:val="24"/>
          <w:szCs w:val="24"/>
        </w:rPr>
        <w:t xml:space="preserve"> </w:t>
      </w:r>
    </w:p>
    <w:p w:rsidR="00825019" w:rsidRPr="00DC6500" w:rsidRDefault="00825019" w:rsidP="00550CE7">
      <w:pPr>
        <w:spacing w:line="240" w:lineRule="auto"/>
        <w:ind w:left="-426" w:firstLine="568"/>
        <w:rPr>
          <w:sz w:val="24"/>
          <w:szCs w:val="24"/>
        </w:rPr>
      </w:pPr>
      <w:r>
        <w:rPr>
          <w:sz w:val="24"/>
          <w:szCs w:val="24"/>
        </w:rPr>
        <w:t>1.</w:t>
      </w:r>
      <w:r w:rsidRPr="00DC6500">
        <w:rPr>
          <w:sz w:val="24"/>
          <w:szCs w:val="24"/>
        </w:rPr>
        <w:t xml:space="preserve">Проектная площадка «Билет в будущее».  Цель проекта: </w:t>
      </w:r>
      <w:proofErr w:type="gramStart"/>
      <w:r w:rsidRPr="00DC6500">
        <w:rPr>
          <w:sz w:val="24"/>
          <w:szCs w:val="24"/>
        </w:rPr>
        <w:t>«Старт для профессиональн</w:t>
      </w:r>
      <w:r w:rsidRPr="00DC6500">
        <w:rPr>
          <w:sz w:val="24"/>
          <w:szCs w:val="24"/>
        </w:rPr>
        <w:t>о</w:t>
      </w:r>
      <w:r w:rsidRPr="00DC6500">
        <w:rPr>
          <w:sz w:val="24"/>
          <w:szCs w:val="24"/>
        </w:rPr>
        <w:t>го самоопределения и построения индивидуальной образовательной траектории»</w:t>
      </w:r>
      <w:r>
        <w:rPr>
          <w:sz w:val="24"/>
          <w:szCs w:val="24"/>
        </w:rPr>
        <w:t>,</w:t>
      </w:r>
      <w:r w:rsidRPr="00DC6500">
        <w:rPr>
          <w:sz w:val="24"/>
          <w:szCs w:val="24"/>
        </w:rPr>
        <w:t xml:space="preserve"> письмо министерства образования Иркутской области, ГАУ ДПО ИО «Региональный институт кадровой политики №432 от 04.12.2018 года», в связи с перечнем поручений Президента РФ о старте проекта по ранней профессиональной ориентации обучающихся 6 – 11 классов «Билет в будущее», соглашения с филиалом в городе Усолье-Сибирское ИРНИТУ, учебный план лицея на 2018 – 2019 учебный</w:t>
      </w:r>
      <w:proofErr w:type="gramEnd"/>
      <w:r w:rsidRPr="00DC6500">
        <w:rPr>
          <w:sz w:val="24"/>
          <w:szCs w:val="24"/>
        </w:rPr>
        <w:t xml:space="preserve"> год.  Цель проекта: «Старт для профессионального самоопред</w:t>
      </w:r>
      <w:r w:rsidRPr="00DC6500">
        <w:rPr>
          <w:sz w:val="24"/>
          <w:szCs w:val="24"/>
        </w:rPr>
        <w:t>е</w:t>
      </w:r>
      <w:r w:rsidRPr="00DC6500">
        <w:rPr>
          <w:sz w:val="24"/>
          <w:szCs w:val="24"/>
        </w:rPr>
        <w:t>ления и построения индивидуальной образовательной траектории»</w:t>
      </w:r>
    </w:p>
    <w:p w:rsidR="00825019" w:rsidRPr="00DC6500" w:rsidRDefault="00825019" w:rsidP="00550CE7">
      <w:pPr>
        <w:spacing w:line="240" w:lineRule="auto"/>
        <w:ind w:left="-426" w:firstLine="568"/>
        <w:rPr>
          <w:sz w:val="24"/>
          <w:szCs w:val="24"/>
        </w:rPr>
      </w:pPr>
      <w:proofErr w:type="gramStart"/>
      <w:r>
        <w:rPr>
          <w:sz w:val="24"/>
          <w:szCs w:val="24"/>
        </w:rPr>
        <w:t>2.</w:t>
      </w:r>
      <w:r w:rsidRPr="00DC6500">
        <w:rPr>
          <w:sz w:val="24"/>
          <w:szCs w:val="24"/>
        </w:rPr>
        <w:t>Проектная площадка «Финансовая грамотность» в рамках проекта «Содействие пов</w:t>
      </w:r>
      <w:r w:rsidRPr="00DC6500">
        <w:rPr>
          <w:sz w:val="24"/>
          <w:szCs w:val="24"/>
        </w:rPr>
        <w:t>ы</w:t>
      </w:r>
      <w:r w:rsidRPr="00DC6500">
        <w:rPr>
          <w:sz w:val="24"/>
          <w:szCs w:val="24"/>
        </w:rPr>
        <w:t>шению уровня финансовой грамотности населения и развитию финансового образования в Российской Федерации» в 2018-2019 гг.  Основания: информационное письмо Министерства образования Иркутской области № 02-55-5522118 от 23.08.2018, заявка на обучение учителей лицея в ФГБОУ ВО «РАНХ и ГС при Президенте РФ» по дополнительной профессиональной программе (повышение квалификации) «Содержание и методика преподавания курса фина</w:t>
      </w:r>
      <w:r w:rsidRPr="00DC6500">
        <w:rPr>
          <w:sz w:val="24"/>
          <w:szCs w:val="24"/>
        </w:rPr>
        <w:t>н</w:t>
      </w:r>
      <w:r w:rsidRPr="00DC6500">
        <w:rPr>
          <w:sz w:val="24"/>
          <w:szCs w:val="24"/>
        </w:rPr>
        <w:t>совой</w:t>
      </w:r>
      <w:proofErr w:type="gramEnd"/>
      <w:r w:rsidRPr="00DC6500">
        <w:rPr>
          <w:sz w:val="24"/>
          <w:szCs w:val="24"/>
        </w:rPr>
        <w:t xml:space="preserve"> грамотности различным категориям </w:t>
      </w:r>
      <w:proofErr w:type="gramStart"/>
      <w:r w:rsidRPr="00DC6500">
        <w:rPr>
          <w:sz w:val="24"/>
          <w:szCs w:val="24"/>
        </w:rPr>
        <w:t>обучающихся</w:t>
      </w:r>
      <w:proofErr w:type="gramEnd"/>
      <w:r w:rsidRPr="00DC6500">
        <w:rPr>
          <w:sz w:val="24"/>
          <w:szCs w:val="24"/>
        </w:rPr>
        <w:t xml:space="preserve">», учебный план лицея на 2018 – 2019 учебный год </w:t>
      </w:r>
    </w:p>
    <w:p w:rsidR="00825019" w:rsidRPr="002A0146" w:rsidRDefault="00825019" w:rsidP="00550CE7">
      <w:pPr>
        <w:pStyle w:val="a4"/>
        <w:spacing w:after="0" w:line="240" w:lineRule="auto"/>
        <w:ind w:left="283"/>
        <w:jc w:val="both"/>
        <w:rPr>
          <w:rFonts w:ascii="Times New Roman" w:hAnsi="Times New Roman" w:cs="Times New Roman"/>
          <w:b/>
          <w:color w:val="6161FF"/>
          <w:sz w:val="16"/>
          <w:szCs w:val="24"/>
          <w:u w:val="single"/>
        </w:rPr>
      </w:pPr>
    </w:p>
    <w:p w:rsidR="00466E28" w:rsidRDefault="00466E28" w:rsidP="00550CE7">
      <w:pPr>
        <w:spacing w:line="240" w:lineRule="auto"/>
        <w:ind w:firstLine="0"/>
        <w:jc w:val="center"/>
        <w:rPr>
          <w:b/>
          <w:i/>
          <w:sz w:val="24"/>
          <w:szCs w:val="24"/>
        </w:rPr>
      </w:pPr>
    </w:p>
    <w:p w:rsidR="00825019" w:rsidRPr="00C27395" w:rsidRDefault="00825019" w:rsidP="00550CE7">
      <w:pPr>
        <w:spacing w:line="240" w:lineRule="auto"/>
        <w:ind w:firstLine="0"/>
        <w:jc w:val="center"/>
        <w:rPr>
          <w:b/>
          <w:i/>
          <w:sz w:val="24"/>
          <w:szCs w:val="24"/>
        </w:rPr>
      </w:pPr>
      <w:r w:rsidRPr="00C27395">
        <w:rPr>
          <w:b/>
          <w:i/>
          <w:sz w:val="24"/>
          <w:szCs w:val="24"/>
        </w:rPr>
        <w:lastRenderedPageBreak/>
        <w:t>Отчет о деятельности</w:t>
      </w:r>
    </w:p>
    <w:p w:rsidR="00825019" w:rsidRPr="00C27395" w:rsidRDefault="00825019" w:rsidP="00550CE7">
      <w:pPr>
        <w:spacing w:line="240" w:lineRule="auto"/>
        <w:ind w:firstLine="0"/>
        <w:jc w:val="center"/>
        <w:rPr>
          <w:b/>
          <w:i/>
          <w:sz w:val="24"/>
          <w:szCs w:val="24"/>
        </w:rPr>
      </w:pPr>
      <w:r w:rsidRPr="00C27395">
        <w:rPr>
          <w:b/>
          <w:i/>
          <w:sz w:val="24"/>
          <w:szCs w:val="24"/>
        </w:rPr>
        <w:t>инновационной педагогической площадки  международного уровня</w:t>
      </w:r>
    </w:p>
    <w:p w:rsidR="00825019" w:rsidRPr="00C27395" w:rsidRDefault="00825019" w:rsidP="00550CE7">
      <w:pPr>
        <w:spacing w:line="240" w:lineRule="auto"/>
        <w:ind w:firstLine="0"/>
        <w:jc w:val="center"/>
        <w:rPr>
          <w:b/>
          <w:i/>
          <w:sz w:val="24"/>
          <w:szCs w:val="24"/>
        </w:rPr>
      </w:pPr>
      <w:r w:rsidRPr="00C27395">
        <w:rPr>
          <w:b/>
          <w:i/>
          <w:sz w:val="24"/>
          <w:szCs w:val="24"/>
        </w:rPr>
        <w:t>«Изучаешь язык – изучаешь мир», 2018</w:t>
      </w:r>
    </w:p>
    <w:p w:rsidR="00825019" w:rsidRDefault="00825019" w:rsidP="00550CE7">
      <w:pPr>
        <w:spacing w:line="240" w:lineRule="auto"/>
        <w:rPr>
          <w:sz w:val="20"/>
          <w:szCs w:val="20"/>
          <w:u w:val="single"/>
        </w:rPr>
      </w:pPr>
    </w:p>
    <w:p w:rsidR="00825019" w:rsidRPr="006D7AFB" w:rsidRDefault="00825019" w:rsidP="00550CE7">
      <w:pPr>
        <w:spacing w:line="240" w:lineRule="auto"/>
        <w:jc w:val="left"/>
        <w:rPr>
          <w:sz w:val="24"/>
          <w:szCs w:val="24"/>
        </w:rPr>
      </w:pPr>
      <w:r w:rsidRPr="006D7AFB">
        <w:rPr>
          <w:sz w:val="24"/>
          <w:szCs w:val="24"/>
        </w:rPr>
        <w:t xml:space="preserve">Ответственные исполнители: </w:t>
      </w:r>
      <w:r w:rsidR="00C27395">
        <w:rPr>
          <w:sz w:val="24"/>
          <w:szCs w:val="24"/>
        </w:rPr>
        <w:t xml:space="preserve">      </w:t>
      </w:r>
      <w:proofErr w:type="spellStart"/>
      <w:r w:rsidRPr="006D7AFB">
        <w:rPr>
          <w:sz w:val="24"/>
          <w:szCs w:val="24"/>
        </w:rPr>
        <w:t>Бубнова</w:t>
      </w:r>
      <w:proofErr w:type="spellEnd"/>
      <w:r w:rsidRPr="006D7AFB">
        <w:rPr>
          <w:sz w:val="24"/>
          <w:szCs w:val="24"/>
        </w:rPr>
        <w:t xml:space="preserve"> </w:t>
      </w:r>
      <w:proofErr w:type="spellStart"/>
      <w:r w:rsidRPr="006D7AFB">
        <w:rPr>
          <w:sz w:val="24"/>
          <w:szCs w:val="24"/>
        </w:rPr>
        <w:t>Нэля</w:t>
      </w:r>
      <w:proofErr w:type="spellEnd"/>
      <w:r w:rsidRPr="006D7AFB">
        <w:rPr>
          <w:sz w:val="24"/>
          <w:szCs w:val="24"/>
        </w:rPr>
        <w:t xml:space="preserve"> Владимировна, учитель географии</w:t>
      </w:r>
    </w:p>
    <w:p w:rsidR="00825019" w:rsidRPr="006D7AFB" w:rsidRDefault="00825019" w:rsidP="00550CE7">
      <w:pPr>
        <w:spacing w:line="240" w:lineRule="auto"/>
        <w:jc w:val="right"/>
        <w:rPr>
          <w:sz w:val="24"/>
          <w:szCs w:val="24"/>
        </w:rPr>
      </w:pPr>
      <w:proofErr w:type="spellStart"/>
      <w:r w:rsidRPr="006D7AFB">
        <w:rPr>
          <w:sz w:val="24"/>
          <w:szCs w:val="24"/>
        </w:rPr>
        <w:t>Юй</w:t>
      </w:r>
      <w:proofErr w:type="spellEnd"/>
      <w:r w:rsidRPr="006D7AFB">
        <w:rPr>
          <w:sz w:val="24"/>
          <w:szCs w:val="24"/>
        </w:rPr>
        <w:t xml:space="preserve"> </w:t>
      </w:r>
      <w:proofErr w:type="spellStart"/>
      <w:r w:rsidRPr="006D7AFB">
        <w:rPr>
          <w:sz w:val="24"/>
          <w:szCs w:val="24"/>
        </w:rPr>
        <w:t>Цзиньлу</w:t>
      </w:r>
      <w:proofErr w:type="spellEnd"/>
      <w:r w:rsidRPr="006D7AFB">
        <w:rPr>
          <w:sz w:val="24"/>
          <w:szCs w:val="24"/>
        </w:rPr>
        <w:t xml:space="preserve">, учитель-волонтер китайского языка, </w:t>
      </w:r>
    </w:p>
    <w:p w:rsidR="00825019" w:rsidRDefault="00825019" w:rsidP="00550CE7">
      <w:pPr>
        <w:spacing w:line="240" w:lineRule="auto"/>
        <w:jc w:val="right"/>
        <w:rPr>
          <w:sz w:val="24"/>
          <w:szCs w:val="24"/>
        </w:rPr>
      </w:pPr>
      <w:proofErr w:type="spellStart"/>
      <w:r w:rsidRPr="006D7AFB">
        <w:rPr>
          <w:sz w:val="24"/>
          <w:szCs w:val="24"/>
        </w:rPr>
        <w:t>Чжао</w:t>
      </w:r>
      <w:proofErr w:type="spellEnd"/>
      <w:proofErr w:type="gramStart"/>
      <w:r w:rsidRPr="006D7AFB">
        <w:rPr>
          <w:sz w:val="24"/>
          <w:szCs w:val="24"/>
        </w:rPr>
        <w:t xml:space="preserve"> И</w:t>
      </w:r>
      <w:proofErr w:type="gramEnd"/>
      <w:r w:rsidRPr="006D7AFB">
        <w:rPr>
          <w:sz w:val="24"/>
          <w:szCs w:val="24"/>
        </w:rPr>
        <w:t>н, учитель-волонтер китайского языка</w:t>
      </w:r>
    </w:p>
    <w:p w:rsidR="00825019" w:rsidRPr="00F24C3F" w:rsidRDefault="00825019" w:rsidP="00550CE7">
      <w:pPr>
        <w:tabs>
          <w:tab w:val="left" w:pos="142"/>
        </w:tabs>
        <w:spacing w:line="240" w:lineRule="auto"/>
        <w:ind w:left="-142" w:firstLine="0"/>
        <w:rPr>
          <w:sz w:val="24"/>
          <w:szCs w:val="24"/>
          <w:u w:val="single"/>
        </w:rPr>
      </w:pPr>
      <w:r w:rsidRPr="00F24C3F">
        <w:rPr>
          <w:sz w:val="24"/>
          <w:szCs w:val="24"/>
          <w:u w:val="single"/>
        </w:rPr>
        <w:t xml:space="preserve">Проблемы, на решение которых направлена инновационная деятельность ОО </w:t>
      </w:r>
    </w:p>
    <w:p w:rsidR="00825019" w:rsidRPr="00F24C3F" w:rsidRDefault="00825019" w:rsidP="00550CE7">
      <w:pPr>
        <w:pStyle w:val="a4"/>
        <w:numPr>
          <w:ilvl w:val="0"/>
          <w:numId w:val="42"/>
        </w:numPr>
        <w:tabs>
          <w:tab w:val="left" w:pos="142"/>
        </w:tabs>
        <w:spacing w:after="0" w:line="240" w:lineRule="auto"/>
        <w:ind w:left="-142" w:firstLine="0"/>
        <w:jc w:val="both"/>
        <w:rPr>
          <w:rFonts w:ascii="Roboto" w:hAnsi="Roboto"/>
          <w:sz w:val="24"/>
          <w:szCs w:val="24"/>
          <w:shd w:val="clear" w:color="auto" w:fill="FFFFFF"/>
        </w:rPr>
      </w:pPr>
      <w:r w:rsidRPr="00F24C3F">
        <w:rPr>
          <w:rFonts w:ascii="Roboto" w:hAnsi="Roboto"/>
          <w:sz w:val="24"/>
          <w:szCs w:val="24"/>
          <w:shd w:val="clear" w:color="auto" w:fill="FFFFFF"/>
        </w:rPr>
        <w:t>Изучение китайского языка является перспективным направлением, обусловлено инт</w:t>
      </w:r>
      <w:r w:rsidRPr="00F24C3F">
        <w:rPr>
          <w:rFonts w:ascii="Roboto" w:hAnsi="Roboto"/>
          <w:sz w:val="24"/>
          <w:szCs w:val="24"/>
          <w:shd w:val="clear" w:color="auto" w:fill="FFFFFF"/>
        </w:rPr>
        <w:t>е</w:t>
      </w:r>
      <w:r w:rsidRPr="00F24C3F">
        <w:rPr>
          <w:rFonts w:ascii="Roboto" w:hAnsi="Roboto"/>
          <w:sz w:val="24"/>
          <w:szCs w:val="24"/>
          <w:shd w:val="clear" w:color="auto" w:fill="FFFFFF"/>
        </w:rPr>
        <w:t>ресом учащихся  к стране, в которой можно получить международное высшее образование, туризм и отдых, языковую практику.</w:t>
      </w:r>
    </w:p>
    <w:p w:rsidR="00825019" w:rsidRPr="00F24C3F" w:rsidRDefault="00825019" w:rsidP="00550CE7">
      <w:pPr>
        <w:pStyle w:val="a4"/>
        <w:numPr>
          <w:ilvl w:val="0"/>
          <w:numId w:val="42"/>
        </w:numPr>
        <w:tabs>
          <w:tab w:val="left" w:pos="142"/>
        </w:tabs>
        <w:spacing w:after="160" w:line="259" w:lineRule="auto"/>
        <w:ind w:left="-142" w:firstLine="0"/>
        <w:jc w:val="both"/>
        <w:rPr>
          <w:rFonts w:ascii="Roboto" w:hAnsi="Roboto"/>
          <w:sz w:val="24"/>
          <w:szCs w:val="24"/>
          <w:shd w:val="clear" w:color="auto" w:fill="FFFFFF"/>
        </w:rPr>
      </w:pPr>
      <w:r w:rsidRPr="00F24C3F">
        <w:rPr>
          <w:rFonts w:ascii="Roboto" w:hAnsi="Roboto"/>
          <w:sz w:val="24"/>
          <w:szCs w:val="24"/>
          <w:shd w:val="clear" w:color="auto" w:fill="FFFFFF"/>
        </w:rPr>
        <w:t>Формирование коммуникативной компетенции, т.е. способности и готовности осущест</w:t>
      </w:r>
      <w:r w:rsidRPr="00F24C3F">
        <w:rPr>
          <w:rFonts w:ascii="Roboto" w:hAnsi="Roboto"/>
          <w:sz w:val="24"/>
          <w:szCs w:val="24"/>
          <w:shd w:val="clear" w:color="auto" w:fill="FFFFFF"/>
        </w:rPr>
        <w:t>в</w:t>
      </w:r>
      <w:r w:rsidRPr="00F24C3F">
        <w:rPr>
          <w:rFonts w:ascii="Roboto" w:hAnsi="Roboto"/>
          <w:sz w:val="24"/>
          <w:szCs w:val="24"/>
          <w:shd w:val="clear" w:color="auto" w:fill="FFFFFF"/>
        </w:rPr>
        <w:t>лять иноязычное межличностное и межкультурное общение с носителями языка.</w:t>
      </w:r>
    </w:p>
    <w:tbl>
      <w:tblPr>
        <w:tblStyle w:val="ab"/>
        <w:tblW w:w="5314" w:type="pct"/>
        <w:tblInd w:w="-601" w:type="dxa"/>
        <w:tblLayout w:type="fixed"/>
        <w:tblLook w:val="04A0" w:firstRow="1" w:lastRow="0" w:firstColumn="1" w:lastColumn="0" w:noHBand="0" w:noVBand="1"/>
      </w:tblPr>
      <w:tblGrid>
        <w:gridCol w:w="4254"/>
        <w:gridCol w:w="2411"/>
        <w:gridCol w:w="1843"/>
        <w:gridCol w:w="1664"/>
      </w:tblGrid>
      <w:tr w:rsidR="00825019" w:rsidRPr="006D7AFB" w:rsidTr="002A0146">
        <w:tc>
          <w:tcPr>
            <w:tcW w:w="2091" w:type="pct"/>
          </w:tcPr>
          <w:p w:rsidR="00825019" w:rsidRPr="00F60718" w:rsidRDefault="00825019" w:rsidP="00550CE7">
            <w:pPr>
              <w:spacing w:line="240" w:lineRule="auto"/>
              <w:ind w:firstLine="0"/>
              <w:jc w:val="center"/>
              <w:rPr>
                <w:sz w:val="20"/>
                <w:szCs w:val="20"/>
              </w:rPr>
            </w:pPr>
            <w:r w:rsidRPr="00F60718">
              <w:rPr>
                <w:sz w:val="20"/>
                <w:szCs w:val="20"/>
              </w:rPr>
              <w:t>Проведенные мероприятия</w:t>
            </w:r>
          </w:p>
          <w:p w:rsidR="00825019" w:rsidRPr="00F60718" w:rsidRDefault="00825019" w:rsidP="00550CE7">
            <w:pPr>
              <w:spacing w:line="240" w:lineRule="auto"/>
              <w:ind w:firstLine="0"/>
              <w:jc w:val="center"/>
              <w:rPr>
                <w:sz w:val="20"/>
                <w:szCs w:val="20"/>
              </w:rPr>
            </w:pPr>
            <w:r w:rsidRPr="00F60718">
              <w:rPr>
                <w:sz w:val="20"/>
                <w:szCs w:val="20"/>
              </w:rPr>
              <w:t>(основные)</w:t>
            </w:r>
          </w:p>
        </w:tc>
        <w:tc>
          <w:tcPr>
            <w:tcW w:w="1185" w:type="pct"/>
          </w:tcPr>
          <w:p w:rsidR="00825019" w:rsidRPr="00F60718" w:rsidRDefault="00825019" w:rsidP="00550CE7">
            <w:pPr>
              <w:spacing w:line="240" w:lineRule="auto"/>
              <w:ind w:firstLine="0"/>
              <w:jc w:val="center"/>
              <w:rPr>
                <w:sz w:val="20"/>
                <w:szCs w:val="20"/>
              </w:rPr>
            </w:pPr>
            <w:r w:rsidRPr="00F60718">
              <w:rPr>
                <w:sz w:val="20"/>
                <w:szCs w:val="20"/>
              </w:rPr>
              <w:t>Полученный результат/</w:t>
            </w:r>
          </w:p>
          <w:p w:rsidR="00825019" w:rsidRPr="00F60718" w:rsidRDefault="00825019" w:rsidP="00550CE7">
            <w:pPr>
              <w:spacing w:line="240" w:lineRule="auto"/>
              <w:ind w:firstLine="0"/>
              <w:jc w:val="center"/>
              <w:rPr>
                <w:sz w:val="20"/>
                <w:szCs w:val="20"/>
              </w:rPr>
            </w:pPr>
            <w:r w:rsidRPr="00F60718">
              <w:rPr>
                <w:sz w:val="20"/>
                <w:szCs w:val="20"/>
              </w:rPr>
              <w:t>продукт/</w:t>
            </w:r>
          </w:p>
          <w:p w:rsidR="00825019" w:rsidRPr="00F60718" w:rsidRDefault="00825019" w:rsidP="00550CE7">
            <w:pPr>
              <w:spacing w:line="240" w:lineRule="auto"/>
              <w:ind w:firstLine="0"/>
              <w:jc w:val="center"/>
              <w:rPr>
                <w:sz w:val="20"/>
                <w:szCs w:val="20"/>
              </w:rPr>
            </w:pPr>
            <w:r w:rsidRPr="00F60718">
              <w:rPr>
                <w:sz w:val="20"/>
                <w:szCs w:val="20"/>
              </w:rPr>
              <w:t>изменения в рамках ре</w:t>
            </w:r>
            <w:r w:rsidRPr="00F60718">
              <w:rPr>
                <w:sz w:val="20"/>
                <w:szCs w:val="20"/>
              </w:rPr>
              <w:t>а</w:t>
            </w:r>
            <w:r w:rsidRPr="00F60718">
              <w:rPr>
                <w:sz w:val="20"/>
                <w:szCs w:val="20"/>
              </w:rPr>
              <w:t>лизации инновационного проекта</w:t>
            </w:r>
          </w:p>
        </w:tc>
        <w:tc>
          <w:tcPr>
            <w:tcW w:w="906" w:type="pct"/>
          </w:tcPr>
          <w:p w:rsidR="00825019" w:rsidRPr="00F60718" w:rsidRDefault="00825019" w:rsidP="00550CE7">
            <w:pPr>
              <w:spacing w:line="240" w:lineRule="auto"/>
              <w:ind w:firstLine="0"/>
              <w:jc w:val="center"/>
              <w:rPr>
                <w:sz w:val="20"/>
                <w:szCs w:val="20"/>
              </w:rPr>
            </w:pPr>
            <w:r w:rsidRPr="00F60718">
              <w:rPr>
                <w:sz w:val="20"/>
                <w:szCs w:val="20"/>
              </w:rPr>
              <w:t>Опыт, который можно предст</w:t>
            </w:r>
            <w:r w:rsidRPr="00F60718">
              <w:rPr>
                <w:sz w:val="20"/>
                <w:szCs w:val="20"/>
              </w:rPr>
              <w:t>а</w:t>
            </w:r>
            <w:r w:rsidRPr="00F60718">
              <w:rPr>
                <w:sz w:val="20"/>
                <w:szCs w:val="20"/>
              </w:rPr>
              <w:t>вить на реги</w:t>
            </w:r>
            <w:r w:rsidRPr="00F60718">
              <w:rPr>
                <w:sz w:val="20"/>
                <w:szCs w:val="20"/>
              </w:rPr>
              <w:t>о</w:t>
            </w:r>
            <w:r w:rsidRPr="00F60718">
              <w:rPr>
                <w:sz w:val="20"/>
                <w:szCs w:val="20"/>
              </w:rPr>
              <w:t>нальном уровне в рамках реализации инновационного проекта</w:t>
            </w:r>
          </w:p>
        </w:tc>
        <w:tc>
          <w:tcPr>
            <w:tcW w:w="818" w:type="pct"/>
          </w:tcPr>
          <w:p w:rsidR="00825019" w:rsidRPr="00F60718" w:rsidRDefault="00825019" w:rsidP="00550CE7">
            <w:pPr>
              <w:spacing w:line="240" w:lineRule="auto"/>
              <w:ind w:firstLine="0"/>
              <w:jc w:val="center"/>
              <w:rPr>
                <w:sz w:val="20"/>
                <w:szCs w:val="20"/>
              </w:rPr>
            </w:pPr>
            <w:r w:rsidRPr="00F60718">
              <w:rPr>
                <w:sz w:val="20"/>
                <w:szCs w:val="20"/>
              </w:rPr>
              <w:t>Перспективы развития инн</w:t>
            </w:r>
            <w:r w:rsidRPr="00F60718">
              <w:rPr>
                <w:sz w:val="20"/>
                <w:szCs w:val="20"/>
              </w:rPr>
              <w:t>о</w:t>
            </w:r>
            <w:r w:rsidRPr="00F60718">
              <w:rPr>
                <w:sz w:val="20"/>
                <w:szCs w:val="20"/>
              </w:rPr>
              <w:t>вационного пр</w:t>
            </w:r>
            <w:r w:rsidRPr="00F60718">
              <w:rPr>
                <w:sz w:val="20"/>
                <w:szCs w:val="20"/>
              </w:rPr>
              <w:t>о</w:t>
            </w:r>
            <w:r w:rsidRPr="00F60718">
              <w:rPr>
                <w:sz w:val="20"/>
                <w:szCs w:val="20"/>
              </w:rPr>
              <w:t xml:space="preserve">екта </w:t>
            </w:r>
          </w:p>
          <w:p w:rsidR="00825019" w:rsidRPr="00F60718" w:rsidRDefault="00825019" w:rsidP="00550CE7">
            <w:pPr>
              <w:spacing w:line="240" w:lineRule="auto"/>
              <w:ind w:firstLine="0"/>
              <w:jc w:val="center"/>
              <w:rPr>
                <w:sz w:val="20"/>
                <w:szCs w:val="20"/>
              </w:rPr>
            </w:pPr>
          </w:p>
        </w:tc>
      </w:tr>
      <w:tr w:rsidR="00825019" w:rsidRPr="006D7AFB" w:rsidTr="002A0146">
        <w:tc>
          <w:tcPr>
            <w:tcW w:w="2091" w:type="pct"/>
          </w:tcPr>
          <w:p w:rsidR="00825019" w:rsidRPr="006D7AFB" w:rsidRDefault="00825019" w:rsidP="00550CE7">
            <w:pPr>
              <w:pStyle w:val="a4"/>
              <w:numPr>
                <w:ilvl w:val="0"/>
                <w:numId w:val="41"/>
              </w:numPr>
              <w:tabs>
                <w:tab w:val="left" w:pos="255"/>
              </w:tabs>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Март  2018 года  - участие обуча</w:t>
            </w:r>
            <w:r w:rsidRPr="006D7AFB">
              <w:rPr>
                <w:rFonts w:ascii="Times New Roman" w:hAnsi="Times New Roman" w:cs="Times New Roman"/>
                <w:sz w:val="24"/>
                <w:szCs w:val="24"/>
              </w:rPr>
              <w:t>ю</w:t>
            </w:r>
            <w:r w:rsidRPr="006D7AFB">
              <w:rPr>
                <w:rFonts w:ascii="Times New Roman" w:hAnsi="Times New Roman" w:cs="Times New Roman"/>
                <w:sz w:val="24"/>
                <w:szCs w:val="24"/>
              </w:rPr>
              <w:t>щихся в НПК «Шаг в будущее, С</w:t>
            </w:r>
            <w:r w:rsidRPr="006D7AFB">
              <w:rPr>
                <w:rFonts w:ascii="Times New Roman" w:hAnsi="Times New Roman" w:cs="Times New Roman"/>
                <w:sz w:val="24"/>
                <w:szCs w:val="24"/>
              </w:rPr>
              <w:t>и</w:t>
            </w:r>
            <w:r w:rsidRPr="006D7AFB">
              <w:rPr>
                <w:rFonts w:ascii="Times New Roman" w:hAnsi="Times New Roman" w:cs="Times New Roman"/>
                <w:sz w:val="24"/>
                <w:szCs w:val="24"/>
              </w:rPr>
              <w:t>бирь!»  (15 докладов о культуре ист</w:t>
            </w:r>
            <w:r w:rsidRPr="006D7AFB">
              <w:rPr>
                <w:rFonts w:ascii="Times New Roman" w:hAnsi="Times New Roman" w:cs="Times New Roman"/>
                <w:sz w:val="24"/>
                <w:szCs w:val="24"/>
              </w:rPr>
              <w:t>о</w:t>
            </w:r>
            <w:r w:rsidRPr="006D7AFB">
              <w:rPr>
                <w:rFonts w:ascii="Times New Roman" w:hAnsi="Times New Roman" w:cs="Times New Roman"/>
                <w:sz w:val="24"/>
                <w:szCs w:val="24"/>
              </w:rPr>
              <w:t xml:space="preserve">рии и сотрудничестве Китая и России, </w:t>
            </w:r>
            <w:r w:rsidRPr="006D7AFB">
              <w:rPr>
                <w:rFonts w:ascii="Times New Roman" w:hAnsi="Times New Roman" w:cs="Times New Roman"/>
                <w:b/>
                <w:i/>
                <w:sz w:val="24"/>
                <w:szCs w:val="24"/>
              </w:rPr>
              <w:t>приложение 1</w:t>
            </w:r>
            <w:r w:rsidRPr="006D7AFB">
              <w:rPr>
                <w:rFonts w:ascii="Times New Roman" w:hAnsi="Times New Roman" w:cs="Times New Roman"/>
                <w:sz w:val="24"/>
                <w:szCs w:val="24"/>
              </w:rPr>
              <w:t xml:space="preserve">) </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Участие обучающихся лицея в конкурсе «Китайский язы</w:t>
            </w:r>
            <w:proofErr w:type="gramStart"/>
            <w:r w:rsidRPr="006D7AFB">
              <w:rPr>
                <w:rFonts w:ascii="Times New Roman" w:hAnsi="Times New Roman" w:cs="Times New Roman"/>
                <w:sz w:val="24"/>
                <w:szCs w:val="24"/>
              </w:rPr>
              <w:t>к-</w:t>
            </w:r>
            <w:proofErr w:type="gramEnd"/>
            <w:r w:rsidRPr="006D7AFB">
              <w:rPr>
                <w:rFonts w:ascii="Times New Roman" w:hAnsi="Times New Roman" w:cs="Times New Roman"/>
                <w:sz w:val="24"/>
                <w:szCs w:val="24"/>
              </w:rPr>
              <w:t xml:space="preserve"> это мост», март 2018 г. (учащиеся лицея Миха</w:t>
            </w:r>
            <w:r w:rsidRPr="006D7AFB">
              <w:rPr>
                <w:rFonts w:ascii="Times New Roman" w:hAnsi="Times New Roman" w:cs="Times New Roman"/>
                <w:sz w:val="24"/>
                <w:szCs w:val="24"/>
              </w:rPr>
              <w:t>й</w:t>
            </w:r>
            <w:r w:rsidRPr="006D7AFB">
              <w:rPr>
                <w:rFonts w:ascii="Times New Roman" w:hAnsi="Times New Roman" w:cs="Times New Roman"/>
                <w:sz w:val="24"/>
                <w:szCs w:val="24"/>
              </w:rPr>
              <w:t>лова София, Унжакова Наталья -  ла</w:t>
            </w:r>
            <w:r w:rsidRPr="006D7AFB">
              <w:rPr>
                <w:rFonts w:ascii="Times New Roman" w:hAnsi="Times New Roman" w:cs="Times New Roman"/>
                <w:sz w:val="24"/>
                <w:szCs w:val="24"/>
              </w:rPr>
              <w:t>у</w:t>
            </w:r>
            <w:r w:rsidRPr="006D7AFB">
              <w:rPr>
                <w:rFonts w:ascii="Times New Roman" w:hAnsi="Times New Roman" w:cs="Times New Roman"/>
                <w:sz w:val="24"/>
                <w:szCs w:val="24"/>
              </w:rPr>
              <w:t xml:space="preserve">реаты конкурса. </w:t>
            </w:r>
            <w:proofErr w:type="gramStart"/>
            <w:r w:rsidRPr="006D7AFB">
              <w:rPr>
                <w:rFonts w:ascii="Times New Roman" w:hAnsi="Times New Roman" w:cs="Times New Roman"/>
                <w:sz w:val="24"/>
                <w:szCs w:val="24"/>
              </w:rPr>
              <w:t>Михайлова София награждена П</w:t>
            </w:r>
            <w:r>
              <w:rPr>
                <w:rFonts w:ascii="Times New Roman" w:hAnsi="Times New Roman" w:cs="Times New Roman"/>
                <w:sz w:val="24"/>
                <w:szCs w:val="24"/>
              </w:rPr>
              <w:t>очетной грамотой за «Артистизм»</w:t>
            </w:r>
            <w:r w:rsidRPr="006D7AFB">
              <w:rPr>
                <w:rFonts w:ascii="Times New Roman" w:hAnsi="Times New Roman" w:cs="Times New Roman"/>
                <w:sz w:val="24"/>
                <w:szCs w:val="24"/>
              </w:rPr>
              <w:t>)</w:t>
            </w:r>
            <w:proofErr w:type="gramEnd"/>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Презентация</w:t>
            </w:r>
            <w:r>
              <w:rPr>
                <w:rFonts w:ascii="Times New Roman" w:hAnsi="Times New Roman" w:cs="Times New Roman"/>
                <w:sz w:val="24"/>
                <w:szCs w:val="24"/>
              </w:rPr>
              <w:t xml:space="preserve"> проекта в рамках П</w:t>
            </w:r>
            <w:r w:rsidRPr="006D7AFB">
              <w:rPr>
                <w:rFonts w:ascii="Times New Roman" w:hAnsi="Times New Roman" w:cs="Times New Roman"/>
                <w:sz w:val="24"/>
                <w:szCs w:val="24"/>
              </w:rPr>
              <w:t>риемной комиссии «Учите кита</w:t>
            </w:r>
            <w:r w:rsidRPr="006D7AFB">
              <w:rPr>
                <w:rFonts w:ascii="Times New Roman" w:hAnsi="Times New Roman" w:cs="Times New Roman"/>
                <w:sz w:val="24"/>
                <w:szCs w:val="24"/>
              </w:rPr>
              <w:t>й</w:t>
            </w:r>
            <w:r w:rsidRPr="006D7AFB">
              <w:rPr>
                <w:rFonts w:ascii="Times New Roman" w:hAnsi="Times New Roman" w:cs="Times New Roman"/>
                <w:sz w:val="24"/>
                <w:szCs w:val="24"/>
              </w:rPr>
              <w:t>ский язык,  и у вас будет много др</w:t>
            </w:r>
            <w:r w:rsidRPr="006D7AFB">
              <w:rPr>
                <w:rFonts w:ascii="Times New Roman" w:hAnsi="Times New Roman" w:cs="Times New Roman"/>
                <w:sz w:val="24"/>
                <w:szCs w:val="24"/>
              </w:rPr>
              <w:t>у</w:t>
            </w:r>
            <w:r w:rsidRPr="006D7AFB">
              <w:rPr>
                <w:rFonts w:ascii="Times New Roman" w:hAnsi="Times New Roman" w:cs="Times New Roman"/>
                <w:sz w:val="24"/>
                <w:szCs w:val="24"/>
              </w:rPr>
              <w:t>зей» (апрель-май 2018 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Летний профильный лагерь на базе МБОУ «Лицей №1»</w:t>
            </w:r>
            <w:r>
              <w:rPr>
                <w:rFonts w:ascii="Times New Roman" w:hAnsi="Times New Roman" w:cs="Times New Roman"/>
                <w:sz w:val="24"/>
                <w:szCs w:val="24"/>
              </w:rPr>
              <w:t>.</w:t>
            </w:r>
            <w:r w:rsidRPr="006D7AFB">
              <w:rPr>
                <w:rFonts w:ascii="Times New Roman" w:hAnsi="Times New Roman" w:cs="Times New Roman"/>
                <w:sz w:val="24"/>
                <w:szCs w:val="24"/>
              </w:rPr>
              <w:t xml:space="preserve"> Мастер класс –</w:t>
            </w:r>
            <w:r>
              <w:rPr>
                <w:rFonts w:ascii="Times New Roman" w:hAnsi="Times New Roman" w:cs="Times New Roman"/>
                <w:sz w:val="24"/>
                <w:szCs w:val="24"/>
              </w:rPr>
              <w:t xml:space="preserve"> </w:t>
            </w:r>
            <w:r w:rsidRPr="006D7AFB">
              <w:rPr>
                <w:rFonts w:ascii="Times New Roman" w:hAnsi="Times New Roman" w:cs="Times New Roman"/>
                <w:sz w:val="24"/>
                <w:szCs w:val="24"/>
              </w:rPr>
              <w:t>знакомство с каллиграфией</w:t>
            </w:r>
            <w:proofErr w:type="gramStart"/>
            <w:r w:rsidRPr="006D7AFB">
              <w:rPr>
                <w:rFonts w:ascii="Times New Roman" w:hAnsi="Times New Roman" w:cs="Times New Roman"/>
                <w:sz w:val="24"/>
                <w:szCs w:val="24"/>
              </w:rPr>
              <w:t>.</w:t>
            </w:r>
            <w:proofErr w:type="gramEnd"/>
            <w:r w:rsidRPr="006D7AFB">
              <w:rPr>
                <w:rFonts w:ascii="Times New Roman" w:hAnsi="Times New Roman" w:cs="Times New Roman"/>
                <w:sz w:val="24"/>
                <w:szCs w:val="24"/>
              </w:rPr>
              <w:t xml:space="preserve"> (</w:t>
            </w:r>
            <w:proofErr w:type="gramStart"/>
            <w:r w:rsidRPr="006D7AFB">
              <w:rPr>
                <w:rFonts w:ascii="Times New Roman" w:hAnsi="Times New Roman" w:cs="Times New Roman"/>
                <w:sz w:val="24"/>
                <w:szCs w:val="24"/>
              </w:rPr>
              <w:t>у</w:t>
            </w:r>
            <w:proofErr w:type="gramEnd"/>
            <w:r w:rsidRPr="006D7AFB">
              <w:rPr>
                <w:rFonts w:ascii="Times New Roman" w:hAnsi="Times New Roman" w:cs="Times New Roman"/>
                <w:sz w:val="24"/>
                <w:szCs w:val="24"/>
              </w:rPr>
              <w:t xml:space="preserve">читель </w:t>
            </w:r>
            <w:proofErr w:type="spellStart"/>
            <w:r w:rsidRPr="006D7AFB">
              <w:rPr>
                <w:rFonts w:ascii="Times New Roman" w:hAnsi="Times New Roman" w:cs="Times New Roman"/>
                <w:sz w:val="24"/>
                <w:szCs w:val="24"/>
              </w:rPr>
              <w:t>Юй</w:t>
            </w:r>
            <w:proofErr w:type="spellEnd"/>
            <w:r w:rsidRPr="006D7AFB">
              <w:rPr>
                <w:rFonts w:ascii="Times New Roman" w:hAnsi="Times New Roman" w:cs="Times New Roman"/>
                <w:sz w:val="24"/>
                <w:szCs w:val="24"/>
              </w:rPr>
              <w:t xml:space="preserve"> </w:t>
            </w:r>
            <w:proofErr w:type="spellStart"/>
            <w:r w:rsidRPr="006D7AFB">
              <w:rPr>
                <w:rFonts w:ascii="Times New Roman" w:hAnsi="Times New Roman" w:cs="Times New Roman"/>
                <w:sz w:val="24"/>
                <w:szCs w:val="24"/>
              </w:rPr>
              <w:t>Цзиньлу</w:t>
            </w:r>
            <w:proofErr w:type="spellEnd"/>
            <w:r w:rsidRPr="006D7AFB">
              <w:rPr>
                <w:rFonts w:ascii="Times New Roman" w:hAnsi="Times New Roman" w:cs="Times New Roman"/>
                <w:sz w:val="24"/>
                <w:szCs w:val="24"/>
              </w:rPr>
              <w:t>, июнь 2018г.)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Родительское собрание «</w:t>
            </w:r>
            <w:r w:rsidRPr="006D7AFB">
              <w:rPr>
                <w:rFonts w:ascii="Times New Roman" w:hAnsi="Times New Roman" w:cs="Times New Roman"/>
                <w:sz w:val="24"/>
                <w:szCs w:val="24"/>
              </w:rPr>
              <w:t>Пе</w:t>
            </w:r>
            <w:r w:rsidRPr="006D7AFB">
              <w:rPr>
                <w:rFonts w:ascii="Times New Roman" w:hAnsi="Times New Roman" w:cs="Times New Roman"/>
                <w:sz w:val="24"/>
                <w:szCs w:val="24"/>
              </w:rPr>
              <w:t>р</w:t>
            </w:r>
            <w:r w:rsidRPr="006D7AFB">
              <w:rPr>
                <w:rFonts w:ascii="Times New Roman" w:hAnsi="Times New Roman" w:cs="Times New Roman"/>
                <w:sz w:val="24"/>
                <w:szCs w:val="24"/>
              </w:rPr>
              <w:t>спективы изучения Китайского яз</w:t>
            </w:r>
            <w:r w:rsidRPr="006D7AFB">
              <w:rPr>
                <w:rFonts w:ascii="Times New Roman" w:hAnsi="Times New Roman" w:cs="Times New Roman"/>
                <w:sz w:val="24"/>
                <w:szCs w:val="24"/>
              </w:rPr>
              <w:t>ы</w:t>
            </w:r>
            <w:r w:rsidRPr="006D7AFB">
              <w:rPr>
                <w:rFonts w:ascii="Times New Roman" w:hAnsi="Times New Roman" w:cs="Times New Roman"/>
                <w:sz w:val="24"/>
                <w:szCs w:val="24"/>
              </w:rPr>
              <w:t>ка</w:t>
            </w:r>
            <w:r>
              <w:rPr>
                <w:rFonts w:ascii="Times New Roman" w:hAnsi="Times New Roman" w:cs="Times New Roman"/>
                <w:sz w:val="24"/>
                <w:szCs w:val="24"/>
              </w:rPr>
              <w:t xml:space="preserve">», </w:t>
            </w:r>
            <w:r w:rsidRPr="006D7AFB">
              <w:rPr>
                <w:rFonts w:ascii="Times New Roman" w:hAnsi="Times New Roman" w:cs="Times New Roman"/>
                <w:sz w:val="24"/>
                <w:szCs w:val="24"/>
              </w:rPr>
              <w:t xml:space="preserve"> сентябрь, 2018 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Оформление документов</w:t>
            </w:r>
          </w:p>
          <w:p w:rsidR="00825019" w:rsidRPr="006D7AFB" w:rsidRDefault="00825019" w:rsidP="00550CE7">
            <w:pPr>
              <w:pStyle w:val="a4"/>
              <w:spacing w:after="0" w:line="240" w:lineRule="auto"/>
              <w:ind w:left="176" w:hanging="34"/>
              <w:jc w:val="both"/>
              <w:rPr>
                <w:rFonts w:ascii="Times New Roman" w:hAnsi="Times New Roman" w:cs="Times New Roman"/>
                <w:sz w:val="24"/>
                <w:szCs w:val="24"/>
              </w:rPr>
            </w:pPr>
            <w:r w:rsidRPr="006D7AFB">
              <w:rPr>
                <w:rFonts w:ascii="Times New Roman" w:hAnsi="Times New Roman" w:cs="Times New Roman"/>
                <w:sz w:val="24"/>
                <w:szCs w:val="24"/>
              </w:rPr>
              <w:t>(приглашение китайского учителя, встреча, размещение, продление в</w:t>
            </w:r>
            <w:r w:rsidRPr="006D7AFB">
              <w:rPr>
                <w:rFonts w:ascii="Times New Roman" w:hAnsi="Times New Roman" w:cs="Times New Roman"/>
                <w:sz w:val="24"/>
                <w:szCs w:val="24"/>
              </w:rPr>
              <w:t>и</w:t>
            </w:r>
            <w:r w:rsidRPr="006D7AFB">
              <w:rPr>
                <w:rFonts w:ascii="Times New Roman" w:hAnsi="Times New Roman" w:cs="Times New Roman"/>
                <w:sz w:val="24"/>
                <w:szCs w:val="24"/>
              </w:rPr>
              <w:t>зы</w:t>
            </w:r>
            <w:r>
              <w:rPr>
                <w:rFonts w:ascii="Times New Roman" w:hAnsi="Times New Roman" w:cs="Times New Roman"/>
                <w:sz w:val="24"/>
                <w:szCs w:val="24"/>
              </w:rPr>
              <w:t xml:space="preserve">, июль - </w:t>
            </w:r>
            <w:r w:rsidRPr="006D7AFB">
              <w:rPr>
                <w:rFonts w:ascii="Times New Roman" w:hAnsi="Times New Roman" w:cs="Times New Roman"/>
                <w:sz w:val="24"/>
                <w:szCs w:val="24"/>
              </w:rPr>
              <w:t xml:space="preserve"> август 2018 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Формирование групп для из</w:t>
            </w:r>
            <w:r w:rsidRPr="006D7AFB">
              <w:rPr>
                <w:rFonts w:ascii="Times New Roman" w:hAnsi="Times New Roman" w:cs="Times New Roman"/>
                <w:sz w:val="24"/>
                <w:szCs w:val="24"/>
              </w:rPr>
              <w:t>у</w:t>
            </w:r>
            <w:r w:rsidRPr="006D7AFB">
              <w:rPr>
                <w:rFonts w:ascii="Times New Roman" w:hAnsi="Times New Roman" w:cs="Times New Roman"/>
                <w:sz w:val="24"/>
                <w:szCs w:val="24"/>
              </w:rPr>
              <w:t>чения китайского языка, для вновь п</w:t>
            </w:r>
            <w:r w:rsidRPr="006D7AFB">
              <w:rPr>
                <w:rFonts w:ascii="Times New Roman" w:hAnsi="Times New Roman" w:cs="Times New Roman"/>
                <w:sz w:val="24"/>
                <w:szCs w:val="24"/>
              </w:rPr>
              <w:t>о</w:t>
            </w:r>
            <w:r w:rsidRPr="006D7AFB">
              <w:rPr>
                <w:rFonts w:ascii="Times New Roman" w:hAnsi="Times New Roman" w:cs="Times New Roman"/>
                <w:sz w:val="24"/>
                <w:szCs w:val="24"/>
              </w:rPr>
              <w:t>ступивших учащихся в лицей, се</w:t>
            </w:r>
            <w:r w:rsidRPr="006D7AFB">
              <w:rPr>
                <w:rFonts w:ascii="Times New Roman" w:hAnsi="Times New Roman" w:cs="Times New Roman"/>
                <w:sz w:val="24"/>
                <w:szCs w:val="24"/>
              </w:rPr>
              <w:t>н</w:t>
            </w:r>
            <w:r w:rsidRPr="006D7AFB">
              <w:rPr>
                <w:rFonts w:ascii="Times New Roman" w:hAnsi="Times New Roman" w:cs="Times New Roman"/>
                <w:sz w:val="24"/>
                <w:szCs w:val="24"/>
              </w:rPr>
              <w:t>тябрь 2018</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sz w:val="24"/>
                <w:szCs w:val="24"/>
              </w:rPr>
            </w:pPr>
            <w:r w:rsidRPr="006D7AFB">
              <w:rPr>
                <w:rFonts w:ascii="Times New Roman" w:hAnsi="Times New Roman" w:cs="Times New Roman"/>
                <w:sz w:val="24"/>
                <w:szCs w:val="24"/>
              </w:rPr>
              <w:t xml:space="preserve">Формирование групп учащихся для изучения китайского языка, ранее изучавших язык в лицее, сентябрь </w:t>
            </w:r>
            <w:r w:rsidRPr="006D7AFB">
              <w:rPr>
                <w:rFonts w:ascii="Times New Roman" w:hAnsi="Times New Roman" w:cs="Times New Roman"/>
                <w:sz w:val="24"/>
                <w:szCs w:val="24"/>
              </w:rPr>
              <w:lastRenderedPageBreak/>
              <w:t>2018 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b/>
                <w:sz w:val="24"/>
                <w:szCs w:val="24"/>
              </w:rPr>
            </w:pPr>
            <w:r w:rsidRPr="006D7AFB">
              <w:rPr>
                <w:rFonts w:ascii="Times New Roman" w:hAnsi="Times New Roman" w:cs="Times New Roman"/>
                <w:sz w:val="24"/>
                <w:szCs w:val="24"/>
              </w:rPr>
              <w:t>Заключение договора с Инст</w:t>
            </w:r>
            <w:r w:rsidRPr="006D7AFB">
              <w:rPr>
                <w:rFonts w:ascii="Times New Roman" w:hAnsi="Times New Roman" w:cs="Times New Roman"/>
                <w:sz w:val="24"/>
                <w:szCs w:val="24"/>
              </w:rPr>
              <w:t>и</w:t>
            </w:r>
            <w:r w:rsidRPr="006D7AFB">
              <w:rPr>
                <w:rFonts w:ascii="Times New Roman" w:hAnsi="Times New Roman" w:cs="Times New Roman"/>
                <w:sz w:val="24"/>
                <w:szCs w:val="24"/>
              </w:rPr>
              <w:t xml:space="preserve">тутом Конфуция ИГУ </w:t>
            </w:r>
            <w:proofErr w:type="spellStart"/>
            <w:r w:rsidRPr="006D7AFB">
              <w:rPr>
                <w:rFonts w:ascii="Times New Roman" w:hAnsi="Times New Roman" w:cs="Times New Roman"/>
                <w:sz w:val="24"/>
                <w:szCs w:val="24"/>
              </w:rPr>
              <w:t>г</w:t>
            </w:r>
            <w:proofErr w:type="gramStart"/>
            <w:r w:rsidRPr="006D7AFB">
              <w:rPr>
                <w:rFonts w:ascii="Times New Roman" w:hAnsi="Times New Roman" w:cs="Times New Roman"/>
                <w:sz w:val="24"/>
                <w:szCs w:val="24"/>
              </w:rPr>
              <w:t>.И</w:t>
            </w:r>
            <w:proofErr w:type="gramEnd"/>
            <w:r w:rsidRPr="006D7AFB">
              <w:rPr>
                <w:rFonts w:ascii="Times New Roman" w:hAnsi="Times New Roman" w:cs="Times New Roman"/>
                <w:sz w:val="24"/>
                <w:szCs w:val="24"/>
              </w:rPr>
              <w:t>ркутск</w:t>
            </w:r>
            <w:proofErr w:type="spellEnd"/>
            <w:r w:rsidRPr="006D7AFB">
              <w:rPr>
                <w:rFonts w:ascii="Times New Roman" w:hAnsi="Times New Roman" w:cs="Times New Roman"/>
                <w:sz w:val="24"/>
                <w:szCs w:val="24"/>
              </w:rPr>
              <w:t xml:space="preserve"> о с</w:t>
            </w:r>
            <w:r w:rsidRPr="006D7AFB">
              <w:rPr>
                <w:rFonts w:ascii="Times New Roman" w:hAnsi="Times New Roman" w:cs="Times New Roman"/>
                <w:sz w:val="24"/>
                <w:szCs w:val="24"/>
              </w:rPr>
              <w:t>о</w:t>
            </w:r>
            <w:r w:rsidRPr="006D7AFB">
              <w:rPr>
                <w:rFonts w:ascii="Times New Roman" w:hAnsi="Times New Roman" w:cs="Times New Roman"/>
                <w:sz w:val="24"/>
                <w:szCs w:val="24"/>
              </w:rPr>
              <w:t>трудничестве в целях изучения кита</w:t>
            </w:r>
            <w:r w:rsidRPr="006D7AFB">
              <w:rPr>
                <w:rFonts w:ascii="Times New Roman" w:hAnsi="Times New Roman" w:cs="Times New Roman"/>
                <w:sz w:val="24"/>
                <w:szCs w:val="24"/>
              </w:rPr>
              <w:t>й</w:t>
            </w:r>
            <w:r w:rsidRPr="006D7AFB">
              <w:rPr>
                <w:rFonts w:ascii="Times New Roman" w:hAnsi="Times New Roman" w:cs="Times New Roman"/>
                <w:sz w:val="24"/>
                <w:szCs w:val="24"/>
              </w:rPr>
              <w:t>ского языка учащимися лицея на базе Института Конфуция ИГУ</w:t>
            </w:r>
            <w:r>
              <w:rPr>
                <w:rFonts w:ascii="Times New Roman" w:hAnsi="Times New Roman" w:cs="Times New Roman"/>
                <w:sz w:val="24"/>
                <w:szCs w:val="24"/>
              </w:rPr>
              <w:t>, 9 октября 2018 г.</w:t>
            </w:r>
          </w:p>
          <w:p w:rsidR="00825019" w:rsidRPr="006D7AFB" w:rsidRDefault="00825019" w:rsidP="00550CE7">
            <w:pPr>
              <w:pStyle w:val="a4"/>
              <w:numPr>
                <w:ilvl w:val="0"/>
                <w:numId w:val="41"/>
              </w:numPr>
              <w:spacing w:after="0" w:line="240" w:lineRule="auto"/>
              <w:ind w:left="34" w:hanging="34"/>
              <w:jc w:val="both"/>
              <w:rPr>
                <w:rFonts w:ascii="Times New Roman" w:hAnsi="Times New Roman" w:cs="Times New Roman"/>
                <w:b/>
                <w:sz w:val="24"/>
                <w:szCs w:val="24"/>
              </w:rPr>
            </w:pPr>
            <w:r w:rsidRPr="00F60718">
              <w:rPr>
                <w:rFonts w:ascii="Times New Roman" w:hAnsi="Times New Roman" w:cs="Times New Roman"/>
                <w:sz w:val="24"/>
                <w:szCs w:val="24"/>
              </w:rPr>
              <w:t>Формирование группы учащи</w:t>
            </w:r>
            <w:r w:rsidRPr="00F60718">
              <w:rPr>
                <w:rFonts w:ascii="Times New Roman" w:hAnsi="Times New Roman" w:cs="Times New Roman"/>
                <w:sz w:val="24"/>
                <w:szCs w:val="24"/>
              </w:rPr>
              <w:t>х</w:t>
            </w:r>
            <w:r w:rsidRPr="00F60718">
              <w:rPr>
                <w:rFonts w:ascii="Times New Roman" w:hAnsi="Times New Roman" w:cs="Times New Roman"/>
                <w:sz w:val="24"/>
                <w:szCs w:val="24"/>
              </w:rPr>
              <w:t xml:space="preserve">ся для изучения китайского языка в Институте Конфуция ИГУ, октябрь 2018 г. октябрь 2018 г. </w:t>
            </w:r>
          </w:p>
        </w:tc>
        <w:tc>
          <w:tcPr>
            <w:tcW w:w="1185" w:type="pct"/>
          </w:tcPr>
          <w:p w:rsidR="00825019" w:rsidRPr="006D7AFB" w:rsidRDefault="00825019" w:rsidP="00550CE7">
            <w:pPr>
              <w:pStyle w:val="a4"/>
              <w:numPr>
                <w:ilvl w:val="0"/>
                <w:numId w:val="40"/>
              </w:numPr>
              <w:tabs>
                <w:tab w:val="left" w:pos="211"/>
              </w:tabs>
              <w:spacing w:after="0" w:line="240" w:lineRule="auto"/>
              <w:ind w:left="34" w:hanging="34"/>
              <w:jc w:val="both"/>
              <w:rPr>
                <w:rFonts w:ascii="Times New Roman" w:hAnsi="Times New Roman" w:cs="Times New Roman"/>
                <w:sz w:val="24"/>
                <w:szCs w:val="24"/>
              </w:rPr>
            </w:pPr>
            <w:proofErr w:type="gramStart"/>
            <w:r w:rsidRPr="006D7AFB">
              <w:rPr>
                <w:rFonts w:ascii="Times New Roman" w:hAnsi="Times New Roman" w:cs="Times New Roman"/>
                <w:sz w:val="24"/>
                <w:szCs w:val="24"/>
              </w:rPr>
              <w:lastRenderedPageBreak/>
              <w:t>Группы учащихся сформированы (60 обучающихся из</w:t>
            </w:r>
            <w:r w:rsidRPr="006D7AFB">
              <w:rPr>
                <w:rFonts w:ascii="Times New Roman" w:hAnsi="Times New Roman" w:cs="Times New Roman"/>
                <w:sz w:val="24"/>
                <w:szCs w:val="24"/>
              </w:rPr>
              <w:t>у</w:t>
            </w:r>
            <w:r w:rsidRPr="006D7AFB">
              <w:rPr>
                <w:rFonts w:ascii="Times New Roman" w:hAnsi="Times New Roman" w:cs="Times New Roman"/>
                <w:sz w:val="24"/>
                <w:szCs w:val="24"/>
              </w:rPr>
              <w:t>чают язык по жел</w:t>
            </w:r>
            <w:r w:rsidRPr="006D7AFB">
              <w:rPr>
                <w:rFonts w:ascii="Times New Roman" w:hAnsi="Times New Roman" w:cs="Times New Roman"/>
                <w:sz w:val="24"/>
                <w:szCs w:val="24"/>
              </w:rPr>
              <w:t>а</w:t>
            </w:r>
            <w:r w:rsidRPr="006D7AFB">
              <w:rPr>
                <w:rFonts w:ascii="Times New Roman" w:hAnsi="Times New Roman" w:cs="Times New Roman"/>
                <w:sz w:val="24"/>
                <w:szCs w:val="24"/>
              </w:rPr>
              <w:t>нию 7А, 7Б, 7В, 8В, сборная команда 9-10 класса)</w:t>
            </w:r>
            <w:proofErr w:type="gramEnd"/>
          </w:p>
          <w:p w:rsidR="00825019" w:rsidRPr="006D7AFB" w:rsidRDefault="00825019" w:rsidP="00550CE7">
            <w:pPr>
              <w:pStyle w:val="a4"/>
              <w:numPr>
                <w:ilvl w:val="0"/>
                <w:numId w:val="40"/>
              </w:numPr>
              <w:tabs>
                <w:tab w:val="left" w:pos="185"/>
              </w:tabs>
              <w:spacing w:after="0" w:line="240" w:lineRule="auto"/>
              <w:ind w:left="0" w:firstLine="0"/>
              <w:jc w:val="both"/>
              <w:rPr>
                <w:rFonts w:ascii="Times New Roman" w:hAnsi="Times New Roman" w:cs="Times New Roman"/>
                <w:sz w:val="24"/>
                <w:szCs w:val="24"/>
              </w:rPr>
            </w:pPr>
            <w:r w:rsidRPr="006D7AFB">
              <w:rPr>
                <w:rFonts w:ascii="Times New Roman" w:hAnsi="Times New Roman" w:cs="Times New Roman"/>
                <w:sz w:val="24"/>
                <w:szCs w:val="24"/>
              </w:rPr>
              <w:t>Заключен договор с Институтом Ко</w:t>
            </w:r>
            <w:r w:rsidRPr="006D7AFB">
              <w:rPr>
                <w:rFonts w:ascii="Times New Roman" w:hAnsi="Times New Roman" w:cs="Times New Roman"/>
                <w:sz w:val="24"/>
                <w:szCs w:val="24"/>
              </w:rPr>
              <w:t>н</w:t>
            </w:r>
            <w:r w:rsidRPr="006D7AFB">
              <w:rPr>
                <w:rFonts w:ascii="Times New Roman" w:hAnsi="Times New Roman" w:cs="Times New Roman"/>
                <w:sz w:val="24"/>
                <w:szCs w:val="24"/>
              </w:rPr>
              <w:t xml:space="preserve">фуция  ИГУ </w:t>
            </w:r>
            <w:proofErr w:type="spellStart"/>
            <w:r w:rsidRPr="006D7AFB">
              <w:rPr>
                <w:rFonts w:ascii="Times New Roman" w:hAnsi="Times New Roman" w:cs="Times New Roman"/>
                <w:sz w:val="24"/>
                <w:szCs w:val="24"/>
              </w:rPr>
              <w:t>г</w:t>
            </w:r>
            <w:proofErr w:type="gramStart"/>
            <w:r w:rsidRPr="006D7AFB">
              <w:rPr>
                <w:rFonts w:ascii="Times New Roman" w:hAnsi="Times New Roman" w:cs="Times New Roman"/>
                <w:sz w:val="24"/>
                <w:szCs w:val="24"/>
              </w:rPr>
              <w:t>.И</w:t>
            </w:r>
            <w:proofErr w:type="gramEnd"/>
            <w:r w:rsidRPr="006D7AFB">
              <w:rPr>
                <w:rFonts w:ascii="Times New Roman" w:hAnsi="Times New Roman" w:cs="Times New Roman"/>
                <w:sz w:val="24"/>
                <w:szCs w:val="24"/>
              </w:rPr>
              <w:t>ркутск</w:t>
            </w:r>
            <w:proofErr w:type="spellEnd"/>
          </w:p>
          <w:p w:rsidR="00825019" w:rsidRPr="006D7AFB" w:rsidRDefault="00825019" w:rsidP="00550CE7">
            <w:pPr>
              <w:pStyle w:val="a4"/>
              <w:numPr>
                <w:ilvl w:val="0"/>
                <w:numId w:val="40"/>
              </w:numPr>
              <w:tabs>
                <w:tab w:val="left" w:pos="185"/>
              </w:tabs>
              <w:spacing w:after="0" w:line="240" w:lineRule="auto"/>
              <w:ind w:left="0" w:firstLine="0"/>
              <w:jc w:val="both"/>
              <w:rPr>
                <w:rFonts w:ascii="Times New Roman" w:hAnsi="Times New Roman" w:cs="Times New Roman"/>
                <w:sz w:val="24"/>
                <w:szCs w:val="24"/>
              </w:rPr>
            </w:pPr>
            <w:r w:rsidRPr="006D7AFB">
              <w:rPr>
                <w:rFonts w:ascii="Times New Roman" w:hAnsi="Times New Roman" w:cs="Times New Roman"/>
                <w:sz w:val="24"/>
                <w:szCs w:val="24"/>
              </w:rPr>
              <w:t>15 обучающихся посещают уроки к</w:t>
            </w:r>
            <w:r w:rsidRPr="006D7AFB">
              <w:rPr>
                <w:rFonts w:ascii="Times New Roman" w:hAnsi="Times New Roman" w:cs="Times New Roman"/>
                <w:sz w:val="24"/>
                <w:szCs w:val="24"/>
              </w:rPr>
              <w:t>и</w:t>
            </w:r>
            <w:r w:rsidRPr="006D7AFB">
              <w:rPr>
                <w:rFonts w:ascii="Times New Roman" w:hAnsi="Times New Roman" w:cs="Times New Roman"/>
                <w:sz w:val="24"/>
                <w:szCs w:val="24"/>
              </w:rPr>
              <w:t>тайского языка в И</w:t>
            </w:r>
            <w:r w:rsidRPr="006D7AFB">
              <w:rPr>
                <w:rFonts w:ascii="Times New Roman" w:hAnsi="Times New Roman" w:cs="Times New Roman"/>
                <w:sz w:val="24"/>
                <w:szCs w:val="24"/>
              </w:rPr>
              <w:t>н</w:t>
            </w:r>
            <w:r w:rsidRPr="006D7AFB">
              <w:rPr>
                <w:rFonts w:ascii="Times New Roman" w:hAnsi="Times New Roman" w:cs="Times New Roman"/>
                <w:sz w:val="24"/>
                <w:szCs w:val="24"/>
              </w:rPr>
              <w:t xml:space="preserve">ституте Конфуция ИГУ </w:t>
            </w:r>
            <w:proofErr w:type="spellStart"/>
            <w:r w:rsidRPr="006D7AFB">
              <w:rPr>
                <w:rFonts w:ascii="Times New Roman" w:hAnsi="Times New Roman" w:cs="Times New Roman"/>
                <w:sz w:val="24"/>
                <w:szCs w:val="24"/>
              </w:rPr>
              <w:t>г</w:t>
            </w:r>
            <w:proofErr w:type="gramStart"/>
            <w:r w:rsidRPr="006D7AFB">
              <w:rPr>
                <w:rFonts w:ascii="Times New Roman" w:hAnsi="Times New Roman" w:cs="Times New Roman"/>
                <w:sz w:val="24"/>
                <w:szCs w:val="24"/>
              </w:rPr>
              <w:t>.И</w:t>
            </w:r>
            <w:proofErr w:type="gramEnd"/>
            <w:r w:rsidRPr="006D7AFB">
              <w:rPr>
                <w:rFonts w:ascii="Times New Roman" w:hAnsi="Times New Roman" w:cs="Times New Roman"/>
                <w:sz w:val="24"/>
                <w:szCs w:val="24"/>
              </w:rPr>
              <w:t>ркутск</w:t>
            </w:r>
            <w:proofErr w:type="spellEnd"/>
            <w:r w:rsidRPr="006D7AFB">
              <w:rPr>
                <w:rFonts w:ascii="Times New Roman" w:hAnsi="Times New Roman" w:cs="Times New Roman"/>
                <w:sz w:val="24"/>
                <w:szCs w:val="24"/>
              </w:rPr>
              <w:t xml:space="preserve">  </w:t>
            </w:r>
          </w:p>
          <w:p w:rsidR="00825019" w:rsidRPr="006D7AFB" w:rsidRDefault="00825019" w:rsidP="00550CE7">
            <w:pPr>
              <w:pStyle w:val="a4"/>
              <w:numPr>
                <w:ilvl w:val="0"/>
                <w:numId w:val="40"/>
              </w:numPr>
              <w:tabs>
                <w:tab w:val="left" w:pos="185"/>
              </w:tabs>
              <w:spacing w:after="0" w:line="240" w:lineRule="auto"/>
              <w:ind w:left="0" w:firstLine="0"/>
              <w:jc w:val="both"/>
              <w:rPr>
                <w:rFonts w:ascii="Times New Roman" w:hAnsi="Times New Roman" w:cs="Times New Roman"/>
                <w:sz w:val="24"/>
                <w:szCs w:val="24"/>
              </w:rPr>
            </w:pPr>
            <w:r w:rsidRPr="006D7AFB">
              <w:rPr>
                <w:rFonts w:ascii="Times New Roman" w:hAnsi="Times New Roman" w:cs="Times New Roman"/>
                <w:sz w:val="24"/>
                <w:szCs w:val="24"/>
              </w:rPr>
              <w:t>Подготовлены д</w:t>
            </w:r>
            <w:r w:rsidRPr="006D7AFB">
              <w:rPr>
                <w:rFonts w:ascii="Times New Roman" w:hAnsi="Times New Roman" w:cs="Times New Roman"/>
                <w:sz w:val="24"/>
                <w:szCs w:val="24"/>
              </w:rPr>
              <w:t>о</w:t>
            </w:r>
            <w:r w:rsidRPr="006D7AFB">
              <w:rPr>
                <w:rFonts w:ascii="Times New Roman" w:hAnsi="Times New Roman" w:cs="Times New Roman"/>
                <w:sz w:val="24"/>
                <w:szCs w:val="24"/>
              </w:rPr>
              <w:t>кументы для закл</w:t>
            </w:r>
            <w:r w:rsidRPr="006D7AFB">
              <w:rPr>
                <w:rFonts w:ascii="Times New Roman" w:hAnsi="Times New Roman" w:cs="Times New Roman"/>
                <w:sz w:val="24"/>
                <w:szCs w:val="24"/>
              </w:rPr>
              <w:t>ю</w:t>
            </w:r>
            <w:r w:rsidRPr="006D7AFB">
              <w:rPr>
                <w:rFonts w:ascii="Times New Roman" w:hAnsi="Times New Roman" w:cs="Times New Roman"/>
                <w:sz w:val="24"/>
                <w:szCs w:val="24"/>
              </w:rPr>
              <w:t>чения договора с Г</w:t>
            </w:r>
            <w:r w:rsidRPr="006D7AFB">
              <w:rPr>
                <w:rFonts w:ascii="Times New Roman" w:hAnsi="Times New Roman" w:cs="Times New Roman"/>
                <w:sz w:val="24"/>
                <w:szCs w:val="24"/>
              </w:rPr>
              <w:t>о</w:t>
            </w:r>
            <w:r w:rsidRPr="006D7AFB">
              <w:rPr>
                <w:rFonts w:ascii="Times New Roman" w:hAnsi="Times New Roman" w:cs="Times New Roman"/>
                <w:sz w:val="24"/>
                <w:szCs w:val="24"/>
              </w:rPr>
              <w:t>ловным центром и</w:t>
            </w:r>
            <w:r w:rsidRPr="006D7AFB">
              <w:rPr>
                <w:rFonts w:ascii="Times New Roman" w:hAnsi="Times New Roman" w:cs="Times New Roman"/>
                <w:sz w:val="24"/>
                <w:szCs w:val="24"/>
              </w:rPr>
              <w:t>н</w:t>
            </w:r>
            <w:r w:rsidRPr="006D7AFB">
              <w:rPr>
                <w:rFonts w:ascii="Times New Roman" w:hAnsi="Times New Roman" w:cs="Times New Roman"/>
                <w:sz w:val="24"/>
                <w:szCs w:val="24"/>
              </w:rPr>
              <w:t>ститута Конфуция г.</w:t>
            </w:r>
            <w:r>
              <w:rPr>
                <w:rFonts w:ascii="Times New Roman" w:hAnsi="Times New Roman" w:cs="Times New Roman"/>
                <w:sz w:val="24"/>
                <w:szCs w:val="24"/>
              </w:rPr>
              <w:t xml:space="preserve"> </w:t>
            </w:r>
            <w:r w:rsidRPr="006D7AFB">
              <w:rPr>
                <w:rFonts w:ascii="Times New Roman" w:hAnsi="Times New Roman" w:cs="Times New Roman"/>
                <w:sz w:val="24"/>
                <w:szCs w:val="24"/>
              </w:rPr>
              <w:t>Пекин «О сотрудн</w:t>
            </w:r>
            <w:r w:rsidRPr="006D7AFB">
              <w:rPr>
                <w:rFonts w:ascii="Times New Roman" w:hAnsi="Times New Roman" w:cs="Times New Roman"/>
                <w:sz w:val="24"/>
                <w:szCs w:val="24"/>
              </w:rPr>
              <w:t>и</w:t>
            </w:r>
            <w:r w:rsidRPr="006D7AFB">
              <w:rPr>
                <w:rFonts w:ascii="Times New Roman" w:hAnsi="Times New Roman" w:cs="Times New Roman"/>
                <w:sz w:val="24"/>
                <w:szCs w:val="24"/>
              </w:rPr>
              <w:t>честве»</w:t>
            </w:r>
          </w:p>
        </w:tc>
        <w:tc>
          <w:tcPr>
            <w:tcW w:w="906" w:type="pct"/>
          </w:tcPr>
          <w:p w:rsidR="00825019" w:rsidRPr="006D7AFB" w:rsidRDefault="00825019" w:rsidP="00550CE7">
            <w:pPr>
              <w:spacing w:line="240" w:lineRule="auto"/>
              <w:ind w:right="240" w:hanging="34"/>
              <w:rPr>
                <w:sz w:val="24"/>
                <w:szCs w:val="24"/>
              </w:rPr>
            </w:pPr>
            <w:r w:rsidRPr="006D7AFB">
              <w:rPr>
                <w:sz w:val="24"/>
                <w:szCs w:val="24"/>
              </w:rPr>
              <w:t xml:space="preserve">1.Презентация проекта «Изучаешь язык </w:t>
            </w:r>
            <w:proofErr w:type="gramStart"/>
            <w:r w:rsidRPr="006D7AFB">
              <w:rPr>
                <w:sz w:val="24"/>
                <w:szCs w:val="24"/>
              </w:rPr>
              <w:t>-и</w:t>
            </w:r>
            <w:proofErr w:type="gramEnd"/>
            <w:r w:rsidRPr="006D7AFB">
              <w:rPr>
                <w:sz w:val="24"/>
                <w:szCs w:val="24"/>
              </w:rPr>
              <w:t>зучаешь мир»</w:t>
            </w:r>
          </w:p>
          <w:p w:rsidR="00825019" w:rsidRPr="006D7AFB" w:rsidRDefault="00825019" w:rsidP="00550CE7">
            <w:pPr>
              <w:spacing w:line="240" w:lineRule="auto"/>
              <w:ind w:right="34" w:hanging="34"/>
              <w:rPr>
                <w:sz w:val="24"/>
                <w:szCs w:val="24"/>
              </w:rPr>
            </w:pPr>
            <w:r w:rsidRPr="006D7AFB">
              <w:rPr>
                <w:sz w:val="24"/>
                <w:szCs w:val="24"/>
              </w:rPr>
              <w:t>2. Презентация тем исследов</w:t>
            </w:r>
            <w:r w:rsidRPr="006D7AFB">
              <w:rPr>
                <w:sz w:val="24"/>
                <w:szCs w:val="24"/>
              </w:rPr>
              <w:t>а</w:t>
            </w:r>
            <w:r w:rsidRPr="006D7AFB">
              <w:rPr>
                <w:sz w:val="24"/>
                <w:szCs w:val="24"/>
              </w:rPr>
              <w:t>тельских пр</w:t>
            </w:r>
            <w:r w:rsidRPr="006D7AFB">
              <w:rPr>
                <w:sz w:val="24"/>
                <w:szCs w:val="24"/>
              </w:rPr>
              <w:t>о</w:t>
            </w:r>
            <w:r w:rsidRPr="006D7AFB">
              <w:rPr>
                <w:sz w:val="24"/>
                <w:szCs w:val="24"/>
              </w:rPr>
              <w:t>ектов</w:t>
            </w:r>
          </w:p>
          <w:p w:rsidR="00825019" w:rsidRPr="006D7AFB" w:rsidRDefault="00825019" w:rsidP="00550CE7">
            <w:pPr>
              <w:spacing w:line="240" w:lineRule="auto"/>
              <w:ind w:right="34" w:hanging="34"/>
              <w:rPr>
                <w:sz w:val="24"/>
                <w:szCs w:val="24"/>
              </w:rPr>
            </w:pPr>
            <w:r w:rsidRPr="006D7AFB">
              <w:rPr>
                <w:sz w:val="24"/>
                <w:szCs w:val="24"/>
              </w:rPr>
              <w:t>3.Опыт орган</w:t>
            </w:r>
            <w:r w:rsidRPr="006D7AFB">
              <w:rPr>
                <w:sz w:val="24"/>
                <w:szCs w:val="24"/>
              </w:rPr>
              <w:t>и</w:t>
            </w:r>
            <w:r w:rsidRPr="006D7AFB">
              <w:rPr>
                <w:sz w:val="24"/>
                <w:szCs w:val="24"/>
              </w:rPr>
              <w:t xml:space="preserve">зации </w:t>
            </w:r>
            <w:proofErr w:type="spellStart"/>
            <w:r w:rsidRPr="006D7AFB">
              <w:rPr>
                <w:sz w:val="24"/>
                <w:szCs w:val="24"/>
              </w:rPr>
              <w:t>стаж</w:t>
            </w:r>
            <w:r w:rsidRPr="006D7AFB">
              <w:rPr>
                <w:sz w:val="24"/>
                <w:szCs w:val="24"/>
              </w:rPr>
              <w:t>и</w:t>
            </w:r>
            <w:r w:rsidRPr="006D7AFB">
              <w:rPr>
                <w:sz w:val="24"/>
                <w:szCs w:val="24"/>
              </w:rPr>
              <w:t>ровочных</w:t>
            </w:r>
            <w:proofErr w:type="spellEnd"/>
            <w:r w:rsidRPr="006D7AFB">
              <w:rPr>
                <w:sz w:val="24"/>
                <w:szCs w:val="24"/>
              </w:rPr>
              <w:t xml:space="preserve"> практик </w:t>
            </w: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right="240" w:hanging="34"/>
              <w:rPr>
                <w:b/>
                <w:sz w:val="24"/>
                <w:szCs w:val="24"/>
              </w:rPr>
            </w:pPr>
          </w:p>
          <w:p w:rsidR="00825019" w:rsidRPr="006D7AFB" w:rsidRDefault="00825019" w:rsidP="00550CE7">
            <w:pPr>
              <w:spacing w:line="240" w:lineRule="auto"/>
              <w:ind w:hanging="34"/>
              <w:jc w:val="center"/>
              <w:rPr>
                <w:b/>
                <w:sz w:val="24"/>
                <w:szCs w:val="24"/>
              </w:rPr>
            </w:pPr>
          </w:p>
        </w:tc>
        <w:tc>
          <w:tcPr>
            <w:tcW w:w="818" w:type="pct"/>
          </w:tcPr>
          <w:p w:rsidR="00825019" w:rsidRPr="00AF2384" w:rsidRDefault="00825019" w:rsidP="00550CE7">
            <w:pPr>
              <w:pStyle w:val="a4"/>
              <w:spacing w:after="0" w:line="240" w:lineRule="auto"/>
              <w:ind w:left="34"/>
              <w:jc w:val="both"/>
              <w:rPr>
                <w:rFonts w:ascii="Roboto" w:hAnsi="Roboto"/>
                <w:sz w:val="24"/>
                <w:szCs w:val="24"/>
                <w:shd w:val="clear" w:color="auto" w:fill="FFFFFF"/>
              </w:rPr>
            </w:pPr>
            <w:r w:rsidRPr="00AF2384">
              <w:rPr>
                <w:rFonts w:ascii="Roboto" w:hAnsi="Roboto"/>
                <w:sz w:val="24"/>
                <w:szCs w:val="24"/>
                <w:shd w:val="clear" w:color="auto" w:fill="FFFFFF"/>
              </w:rPr>
              <w:t>Системность обучения изучения к</w:t>
            </w:r>
            <w:r w:rsidRPr="00AF2384">
              <w:rPr>
                <w:rFonts w:ascii="Roboto" w:hAnsi="Roboto"/>
                <w:sz w:val="24"/>
                <w:szCs w:val="24"/>
                <w:shd w:val="clear" w:color="auto" w:fill="FFFFFF"/>
              </w:rPr>
              <w:t>и</w:t>
            </w:r>
            <w:r w:rsidRPr="00AF2384">
              <w:rPr>
                <w:rFonts w:ascii="Roboto" w:hAnsi="Roboto"/>
                <w:sz w:val="24"/>
                <w:szCs w:val="24"/>
                <w:shd w:val="clear" w:color="auto" w:fill="FFFFFF"/>
              </w:rPr>
              <w:t>тайского языка.</w:t>
            </w:r>
          </w:p>
          <w:p w:rsidR="00825019" w:rsidRPr="00AF2384" w:rsidRDefault="00825019" w:rsidP="00550CE7">
            <w:pPr>
              <w:pStyle w:val="a4"/>
              <w:numPr>
                <w:ilvl w:val="0"/>
                <w:numId w:val="44"/>
              </w:numPr>
              <w:tabs>
                <w:tab w:val="left" w:pos="187"/>
              </w:tabs>
              <w:spacing w:after="0" w:line="240" w:lineRule="auto"/>
              <w:ind w:left="34" w:hanging="34"/>
              <w:jc w:val="both"/>
              <w:rPr>
                <w:rFonts w:ascii="Roboto" w:hAnsi="Roboto"/>
                <w:sz w:val="24"/>
                <w:szCs w:val="24"/>
                <w:shd w:val="clear" w:color="auto" w:fill="FFFFFF"/>
              </w:rPr>
            </w:pPr>
            <w:r w:rsidRPr="00AF2384">
              <w:rPr>
                <w:rFonts w:ascii="Roboto" w:hAnsi="Roboto"/>
                <w:sz w:val="24"/>
                <w:szCs w:val="24"/>
                <w:shd w:val="clear" w:color="auto" w:fill="FFFFFF"/>
              </w:rPr>
              <w:t>Ка</w:t>
            </w:r>
            <w:r w:rsidRPr="00AF2384">
              <w:rPr>
                <w:rFonts w:ascii="Roboto" w:hAnsi="Roboto"/>
                <w:sz w:val="24"/>
                <w:szCs w:val="24"/>
                <w:shd w:val="clear" w:color="auto" w:fill="FFFFFF"/>
              </w:rPr>
              <w:t>д</w:t>
            </w:r>
            <w:r w:rsidRPr="00AF2384">
              <w:rPr>
                <w:rFonts w:ascii="Roboto" w:hAnsi="Roboto"/>
                <w:sz w:val="24"/>
                <w:szCs w:val="24"/>
                <w:shd w:val="clear" w:color="auto" w:fill="FFFFFF"/>
              </w:rPr>
              <w:t>ровая пол</w:t>
            </w:r>
            <w:r w:rsidRPr="00AF2384">
              <w:rPr>
                <w:rFonts w:ascii="Roboto" w:hAnsi="Roboto"/>
                <w:sz w:val="24"/>
                <w:szCs w:val="24"/>
                <w:shd w:val="clear" w:color="auto" w:fill="FFFFFF"/>
              </w:rPr>
              <w:t>и</w:t>
            </w:r>
            <w:r w:rsidRPr="00AF2384">
              <w:rPr>
                <w:rFonts w:ascii="Roboto" w:hAnsi="Roboto"/>
                <w:sz w:val="24"/>
                <w:szCs w:val="24"/>
                <w:shd w:val="clear" w:color="auto" w:fill="FFFFFF"/>
              </w:rPr>
              <w:t>тика среди отечестве</w:t>
            </w:r>
            <w:r w:rsidRPr="00AF2384">
              <w:rPr>
                <w:rFonts w:ascii="Roboto" w:hAnsi="Roboto"/>
                <w:sz w:val="24"/>
                <w:szCs w:val="24"/>
                <w:shd w:val="clear" w:color="auto" w:fill="FFFFFF"/>
              </w:rPr>
              <w:t>н</w:t>
            </w:r>
            <w:r w:rsidRPr="00AF2384">
              <w:rPr>
                <w:rFonts w:ascii="Roboto" w:hAnsi="Roboto"/>
                <w:sz w:val="24"/>
                <w:szCs w:val="24"/>
                <w:shd w:val="clear" w:color="auto" w:fill="FFFFFF"/>
              </w:rPr>
              <w:t>ных специ</w:t>
            </w:r>
            <w:r w:rsidRPr="00AF2384">
              <w:rPr>
                <w:rFonts w:ascii="Roboto" w:hAnsi="Roboto"/>
                <w:sz w:val="24"/>
                <w:szCs w:val="24"/>
                <w:shd w:val="clear" w:color="auto" w:fill="FFFFFF"/>
              </w:rPr>
              <w:t>а</w:t>
            </w:r>
            <w:r w:rsidRPr="00AF2384">
              <w:rPr>
                <w:rFonts w:ascii="Roboto" w:hAnsi="Roboto"/>
                <w:sz w:val="24"/>
                <w:szCs w:val="24"/>
                <w:shd w:val="clear" w:color="auto" w:fill="FFFFFF"/>
              </w:rPr>
              <w:t>листов</w:t>
            </w:r>
          </w:p>
          <w:p w:rsidR="00825019" w:rsidRPr="00AF2384" w:rsidRDefault="00825019" w:rsidP="00550CE7">
            <w:pPr>
              <w:pStyle w:val="a4"/>
              <w:numPr>
                <w:ilvl w:val="0"/>
                <w:numId w:val="44"/>
              </w:numPr>
              <w:spacing w:after="0" w:line="240" w:lineRule="auto"/>
              <w:ind w:left="34" w:hanging="34"/>
              <w:jc w:val="both"/>
              <w:rPr>
                <w:rFonts w:ascii="Roboto" w:hAnsi="Roboto"/>
                <w:sz w:val="24"/>
                <w:szCs w:val="24"/>
                <w:shd w:val="clear" w:color="auto" w:fill="FFFFFF"/>
              </w:rPr>
            </w:pPr>
            <w:r w:rsidRPr="00AF2384">
              <w:rPr>
                <w:rFonts w:ascii="Roboto" w:hAnsi="Roboto"/>
                <w:sz w:val="24"/>
                <w:szCs w:val="24"/>
                <w:shd w:val="clear" w:color="auto" w:fill="FFFFFF"/>
              </w:rPr>
              <w:t>Уст</w:t>
            </w:r>
            <w:r w:rsidRPr="00AF2384">
              <w:rPr>
                <w:rFonts w:ascii="Roboto" w:hAnsi="Roboto"/>
                <w:sz w:val="24"/>
                <w:szCs w:val="24"/>
                <w:shd w:val="clear" w:color="auto" w:fill="FFFFFF"/>
              </w:rPr>
              <w:t>а</w:t>
            </w:r>
            <w:r w:rsidRPr="00AF2384">
              <w:rPr>
                <w:rFonts w:ascii="Roboto" w:hAnsi="Roboto"/>
                <w:sz w:val="24"/>
                <w:szCs w:val="24"/>
                <w:shd w:val="clear" w:color="auto" w:fill="FFFFFF"/>
              </w:rPr>
              <w:t>новление тесного с</w:t>
            </w:r>
            <w:r w:rsidRPr="00AF2384">
              <w:rPr>
                <w:rFonts w:ascii="Roboto" w:hAnsi="Roboto"/>
                <w:sz w:val="24"/>
                <w:szCs w:val="24"/>
                <w:shd w:val="clear" w:color="auto" w:fill="FFFFFF"/>
              </w:rPr>
              <w:t>о</w:t>
            </w:r>
            <w:r w:rsidRPr="00AF2384">
              <w:rPr>
                <w:rFonts w:ascii="Roboto" w:hAnsi="Roboto"/>
                <w:sz w:val="24"/>
                <w:szCs w:val="24"/>
                <w:shd w:val="clear" w:color="auto" w:fill="FFFFFF"/>
              </w:rPr>
              <w:t>трудничества с институтом БРИКС И</w:t>
            </w:r>
            <w:r w:rsidRPr="00AF2384">
              <w:rPr>
                <w:rFonts w:ascii="Roboto" w:hAnsi="Roboto"/>
                <w:sz w:val="24"/>
                <w:szCs w:val="24"/>
                <w:shd w:val="clear" w:color="auto" w:fill="FFFFFF"/>
              </w:rPr>
              <w:t>Р</w:t>
            </w:r>
            <w:r w:rsidRPr="00AF2384">
              <w:rPr>
                <w:rFonts w:ascii="Roboto" w:hAnsi="Roboto"/>
                <w:sz w:val="24"/>
                <w:szCs w:val="24"/>
                <w:shd w:val="clear" w:color="auto" w:fill="FFFFFF"/>
              </w:rPr>
              <w:t>НИТУ</w:t>
            </w:r>
          </w:p>
          <w:p w:rsidR="00825019" w:rsidRPr="00AF2384" w:rsidRDefault="00825019" w:rsidP="00550CE7">
            <w:pPr>
              <w:pStyle w:val="a4"/>
              <w:numPr>
                <w:ilvl w:val="0"/>
                <w:numId w:val="44"/>
              </w:numPr>
              <w:spacing w:after="0" w:line="240" w:lineRule="auto"/>
              <w:ind w:left="34" w:hanging="34"/>
              <w:jc w:val="both"/>
              <w:rPr>
                <w:rFonts w:ascii="Roboto" w:hAnsi="Roboto"/>
                <w:sz w:val="24"/>
                <w:szCs w:val="24"/>
                <w:shd w:val="clear" w:color="auto" w:fill="FFFFFF"/>
              </w:rPr>
            </w:pPr>
            <w:r w:rsidRPr="00AF2384">
              <w:rPr>
                <w:rFonts w:ascii="Roboto" w:hAnsi="Roboto"/>
                <w:sz w:val="24"/>
                <w:szCs w:val="24"/>
                <w:shd w:val="clear" w:color="auto" w:fill="FFFFFF"/>
              </w:rPr>
              <w:t>Мер</w:t>
            </w:r>
            <w:r w:rsidRPr="00AF2384">
              <w:rPr>
                <w:rFonts w:ascii="Roboto" w:hAnsi="Roboto"/>
                <w:sz w:val="24"/>
                <w:szCs w:val="24"/>
                <w:shd w:val="clear" w:color="auto" w:fill="FFFFFF"/>
              </w:rPr>
              <w:t>о</w:t>
            </w:r>
            <w:r w:rsidRPr="00AF2384">
              <w:rPr>
                <w:rFonts w:ascii="Roboto" w:hAnsi="Roboto"/>
                <w:sz w:val="24"/>
                <w:szCs w:val="24"/>
                <w:shd w:val="clear" w:color="auto" w:fill="FFFFFF"/>
              </w:rPr>
              <w:t>приятия по созданию условий  языковой практики (стажировки в КНР)</w:t>
            </w:r>
          </w:p>
          <w:p w:rsidR="00825019" w:rsidRPr="006D7AFB" w:rsidRDefault="00825019" w:rsidP="00550CE7">
            <w:pPr>
              <w:spacing w:line="240" w:lineRule="auto"/>
              <w:ind w:hanging="34"/>
              <w:rPr>
                <w:rFonts w:ascii="Roboto" w:hAnsi="Roboto"/>
                <w:sz w:val="24"/>
                <w:szCs w:val="24"/>
                <w:shd w:val="clear" w:color="auto" w:fill="FFFFFF"/>
              </w:rPr>
            </w:pPr>
          </w:p>
          <w:p w:rsidR="00825019" w:rsidRPr="006D7AFB" w:rsidRDefault="00825019" w:rsidP="00550CE7">
            <w:pPr>
              <w:pStyle w:val="a4"/>
              <w:spacing w:after="0" w:line="240" w:lineRule="auto"/>
              <w:ind w:left="34" w:hanging="34"/>
              <w:jc w:val="both"/>
              <w:rPr>
                <w:rFonts w:ascii="Times New Roman" w:hAnsi="Times New Roman" w:cs="Times New Roman"/>
                <w:b/>
                <w:sz w:val="24"/>
                <w:szCs w:val="24"/>
              </w:rPr>
            </w:pPr>
          </w:p>
        </w:tc>
      </w:tr>
    </w:tbl>
    <w:p w:rsidR="00755847" w:rsidRDefault="00755847" w:rsidP="00550CE7">
      <w:pPr>
        <w:tabs>
          <w:tab w:val="left" w:pos="3546"/>
        </w:tabs>
        <w:spacing w:line="240" w:lineRule="auto"/>
        <w:ind w:firstLine="708"/>
        <w:jc w:val="right"/>
        <w:rPr>
          <w:rFonts w:eastAsia="+mn-ea"/>
          <w:i/>
          <w:sz w:val="24"/>
          <w:szCs w:val="24"/>
        </w:rPr>
      </w:pPr>
    </w:p>
    <w:p w:rsidR="00825019" w:rsidRPr="00C27395" w:rsidRDefault="00825019" w:rsidP="00550CE7">
      <w:pPr>
        <w:tabs>
          <w:tab w:val="left" w:pos="3546"/>
        </w:tabs>
        <w:spacing w:line="240" w:lineRule="auto"/>
        <w:ind w:firstLine="0"/>
        <w:jc w:val="center"/>
        <w:rPr>
          <w:rFonts w:eastAsia="+mn-ea"/>
          <w:sz w:val="24"/>
          <w:szCs w:val="24"/>
        </w:rPr>
      </w:pPr>
      <w:r w:rsidRPr="00C27395">
        <w:rPr>
          <w:rFonts w:eastAsia="+mn-ea"/>
          <w:sz w:val="24"/>
          <w:szCs w:val="24"/>
        </w:rPr>
        <w:t>Участники секции «Международное  сотрудничество: Китай и Россия»</w:t>
      </w:r>
    </w:p>
    <w:p w:rsidR="00825019" w:rsidRPr="00C27395" w:rsidRDefault="00825019" w:rsidP="00550CE7">
      <w:pPr>
        <w:tabs>
          <w:tab w:val="left" w:pos="3546"/>
        </w:tabs>
        <w:spacing w:line="240" w:lineRule="auto"/>
        <w:ind w:firstLine="708"/>
        <w:jc w:val="center"/>
        <w:rPr>
          <w:rFonts w:eastAsia="+mn-ea"/>
          <w:sz w:val="24"/>
          <w:szCs w:val="24"/>
        </w:rPr>
      </w:pPr>
    </w:p>
    <w:tbl>
      <w:tblPr>
        <w:tblStyle w:val="11"/>
        <w:tblW w:w="10774" w:type="dxa"/>
        <w:jc w:val="center"/>
        <w:tblInd w:w="-1168" w:type="dxa"/>
        <w:tblLook w:val="04A0" w:firstRow="1" w:lastRow="0" w:firstColumn="1" w:lastColumn="0" w:noHBand="0" w:noVBand="1"/>
      </w:tblPr>
      <w:tblGrid>
        <w:gridCol w:w="992"/>
        <w:gridCol w:w="2411"/>
        <w:gridCol w:w="1417"/>
        <w:gridCol w:w="4394"/>
        <w:gridCol w:w="1560"/>
      </w:tblGrid>
      <w:tr w:rsidR="00825019" w:rsidRPr="000E2AA1" w:rsidTr="008C4710">
        <w:trPr>
          <w:jc w:val="center"/>
        </w:trPr>
        <w:tc>
          <w:tcPr>
            <w:tcW w:w="992" w:type="dxa"/>
          </w:tcPr>
          <w:p w:rsidR="00825019" w:rsidRPr="000E2AA1" w:rsidRDefault="00825019" w:rsidP="00550CE7">
            <w:pPr>
              <w:tabs>
                <w:tab w:val="left" w:pos="3546"/>
              </w:tabs>
              <w:spacing w:line="240" w:lineRule="auto"/>
              <w:ind w:left="-527" w:firstLine="483"/>
              <w:rPr>
                <w:rFonts w:eastAsia="+mn-ea"/>
                <w:sz w:val="24"/>
                <w:szCs w:val="24"/>
              </w:rPr>
            </w:pPr>
            <w:r w:rsidRPr="000E2AA1">
              <w:rPr>
                <w:rFonts w:eastAsia="+mn-ea"/>
                <w:sz w:val="24"/>
                <w:szCs w:val="24"/>
              </w:rPr>
              <w:t xml:space="preserve">№ </w:t>
            </w:r>
            <w:proofErr w:type="gramStart"/>
            <w:r w:rsidRPr="000E2AA1">
              <w:rPr>
                <w:rFonts w:eastAsia="+mn-ea"/>
                <w:sz w:val="24"/>
                <w:szCs w:val="24"/>
              </w:rPr>
              <w:t>п</w:t>
            </w:r>
            <w:proofErr w:type="gramEnd"/>
            <w:r w:rsidRPr="000E2AA1">
              <w:rPr>
                <w:rFonts w:eastAsia="+mn-ea"/>
                <w:sz w:val="24"/>
                <w:szCs w:val="24"/>
              </w:rPr>
              <w:t>/п</w:t>
            </w:r>
          </w:p>
        </w:tc>
        <w:tc>
          <w:tcPr>
            <w:tcW w:w="2411" w:type="dxa"/>
          </w:tcPr>
          <w:p w:rsidR="00825019" w:rsidRPr="000E2AA1" w:rsidRDefault="00825019" w:rsidP="00550CE7">
            <w:pPr>
              <w:tabs>
                <w:tab w:val="left" w:pos="3546"/>
              </w:tabs>
              <w:spacing w:line="240" w:lineRule="auto"/>
              <w:ind w:left="-712"/>
              <w:rPr>
                <w:rFonts w:eastAsia="+mn-ea"/>
                <w:sz w:val="24"/>
                <w:szCs w:val="24"/>
              </w:rPr>
            </w:pPr>
            <w:r w:rsidRPr="000E2AA1">
              <w:rPr>
                <w:rFonts w:eastAsia="+mn-ea"/>
                <w:sz w:val="24"/>
                <w:szCs w:val="24"/>
              </w:rPr>
              <w:t>ФИО</w:t>
            </w:r>
          </w:p>
        </w:tc>
        <w:tc>
          <w:tcPr>
            <w:tcW w:w="1417" w:type="dxa"/>
          </w:tcPr>
          <w:p w:rsidR="00825019" w:rsidRPr="000E2AA1" w:rsidRDefault="00825019" w:rsidP="00550CE7">
            <w:pPr>
              <w:tabs>
                <w:tab w:val="left" w:pos="3546"/>
              </w:tabs>
              <w:spacing w:line="240" w:lineRule="auto"/>
              <w:ind w:left="-712"/>
              <w:rPr>
                <w:rFonts w:eastAsia="+mn-ea"/>
                <w:sz w:val="24"/>
                <w:szCs w:val="24"/>
              </w:rPr>
            </w:pPr>
            <w:r w:rsidRPr="000E2AA1">
              <w:rPr>
                <w:rFonts w:eastAsia="+mn-ea"/>
                <w:sz w:val="24"/>
                <w:szCs w:val="24"/>
              </w:rPr>
              <w:t>Класс</w:t>
            </w:r>
          </w:p>
        </w:tc>
        <w:tc>
          <w:tcPr>
            <w:tcW w:w="4394" w:type="dxa"/>
          </w:tcPr>
          <w:p w:rsidR="00825019" w:rsidRPr="000E2AA1" w:rsidRDefault="00825019" w:rsidP="00550CE7">
            <w:pPr>
              <w:tabs>
                <w:tab w:val="left" w:pos="3546"/>
              </w:tabs>
              <w:spacing w:line="240" w:lineRule="auto"/>
              <w:ind w:left="-712"/>
              <w:rPr>
                <w:rFonts w:eastAsia="+mn-ea"/>
                <w:sz w:val="24"/>
                <w:szCs w:val="24"/>
              </w:rPr>
            </w:pPr>
            <w:r w:rsidRPr="000E2AA1">
              <w:rPr>
                <w:rFonts w:eastAsia="+mn-ea"/>
                <w:sz w:val="24"/>
                <w:szCs w:val="24"/>
              </w:rPr>
              <w:t>Тема</w:t>
            </w:r>
          </w:p>
          <w:p w:rsidR="00825019" w:rsidRPr="000E2AA1" w:rsidRDefault="00825019" w:rsidP="00550CE7">
            <w:pPr>
              <w:tabs>
                <w:tab w:val="left" w:pos="3546"/>
              </w:tabs>
              <w:spacing w:line="240" w:lineRule="auto"/>
              <w:ind w:left="-712"/>
              <w:rPr>
                <w:rFonts w:eastAsia="+mn-ea"/>
                <w:sz w:val="24"/>
                <w:szCs w:val="24"/>
              </w:rPr>
            </w:pPr>
            <w:r w:rsidRPr="000E2AA1">
              <w:rPr>
                <w:rFonts w:eastAsia="+mn-ea"/>
                <w:sz w:val="24"/>
                <w:szCs w:val="24"/>
              </w:rPr>
              <w:t>работы</w:t>
            </w:r>
          </w:p>
        </w:tc>
        <w:tc>
          <w:tcPr>
            <w:tcW w:w="1560" w:type="dxa"/>
          </w:tcPr>
          <w:p w:rsidR="00825019" w:rsidRPr="000E2AA1" w:rsidRDefault="00825019" w:rsidP="00550CE7">
            <w:pPr>
              <w:tabs>
                <w:tab w:val="left" w:pos="3546"/>
              </w:tabs>
              <w:spacing w:line="240" w:lineRule="auto"/>
              <w:ind w:left="-712"/>
              <w:rPr>
                <w:rFonts w:eastAsia="+mn-ea"/>
                <w:sz w:val="24"/>
                <w:szCs w:val="24"/>
              </w:rPr>
            </w:pPr>
            <w:r w:rsidRPr="000E2AA1">
              <w:rPr>
                <w:rFonts w:eastAsia="+mn-ea"/>
                <w:sz w:val="24"/>
                <w:szCs w:val="24"/>
              </w:rPr>
              <w:t xml:space="preserve">Результат </w:t>
            </w:r>
          </w:p>
        </w:tc>
      </w:tr>
      <w:tr w:rsidR="00825019" w:rsidRPr="000E2AA1" w:rsidTr="008C4710">
        <w:trPr>
          <w:jc w:val="center"/>
        </w:trPr>
        <w:tc>
          <w:tcPr>
            <w:tcW w:w="992" w:type="dxa"/>
          </w:tcPr>
          <w:p w:rsidR="00825019" w:rsidRPr="000E2AA1" w:rsidRDefault="00825019" w:rsidP="00550CE7">
            <w:pPr>
              <w:tabs>
                <w:tab w:val="left" w:pos="252"/>
                <w:tab w:val="left" w:pos="3546"/>
              </w:tabs>
              <w:spacing w:line="240" w:lineRule="auto"/>
              <w:ind w:firstLine="175"/>
              <w:jc w:val="center"/>
              <w:rPr>
                <w:rFonts w:eastAsia="+mn-ea"/>
                <w:sz w:val="24"/>
                <w:szCs w:val="24"/>
              </w:rPr>
            </w:pPr>
            <w:r w:rsidRPr="000E2AA1">
              <w:rPr>
                <w:rFonts w:eastAsia="+mn-ea"/>
                <w:sz w:val="24"/>
                <w:szCs w:val="24"/>
              </w:rPr>
              <w:t>1</w:t>
            </w:r>
          </w:p>
        </w:tc>
        <w:tc>
          <w:tcPr>
            <w:tcW w:w="2411" w:type="dxa"/>
          </w:tcPr>
          <w:p w:rsidR="00825019" w:rsidRPr="000E2AA1" w:rsidRDefault="00825019" w:rsidP="00550CE7">
            <w:pPr>
              <w:tabs>
                <w:tab w:val="left" w:pos="252"/>
                <w:tab w:val="left" w:pos="3546"/>
              </w:tabs>
              <w:spacing w:line="240" w:lineRule="auto"/>
              <w:ind w:firstLine="175"/>
              <w:rPr>
                <w:rFonts w:eastAsia="+mn-ea"/>
                <w:sz w:val="24"/>
                <w:szCs w:val="24"/>
              </w:rPr>
            </w:pPr>
            <w:r w:rsidRPr="000E2AA1">
              <w:rPr>
                <w:rFonts w:eastAsia="+mn-ea"/>
                <w:sz w:val="24"/>
                <w:szCs w:val="24"/>
              </w:rPr>
              <w:t>Михайлова София</w:t>
            </w:r>
          </w:p>
        </w:tc>
        <w:tc>
          <w:tcPr>
            <w:tcW w:w="1417" w:type="dxa"/>
          </w:tcPr>
          <w:p w:rsidR="00825019" w:rsidRPr="000E2AA1" w:rsidRDefault="00825019" w:rsidP="00550CE7">
            <w:pPr>
              <w:tabs>
                <w:tab w:val="left" w:pos="252"/>
                <w:tab w:val="left" w:pos="3546"/>
              </w:tabs>
              <w:spacing w:line="240" w:lineRule="auto"/>
              <w:ind w:firstLine="175"/>
              <w:rPr>
                <w:rFonts w:eastAsia="+mn-ea"/>
                <w:sz w:val="24"/>
                <w:szCs w:val="24"/>
              </w:rPr>
            </w:pPr>
            <w:r w:rsidRPr="000E2AA1">
              <w:rPr>
                <w:rFonts w:eastAsia="+mn-ea"/>
                <w:sz w:val="24"/>
                <w:szCs w:val="24"/>
              </w:rPr>
              <w:t>8 СГ</w:t>
            </w:r>
          </w:p>
        </w:tc>
        <w:tc>
          <w:tcPr>
            <w:tcW w:w="4394" w:type="dxa"/>
          </w:tcPr>
          <w:p w:rsidR="00825019" w:rsidRPr="002A0146" w:rsidRDefault="00825019" w:rsidP="00550CE7">
            <w:pPr>
              <w:shd w:val="clear" w:color="auto" w:fill="FFFFFF"/>
              <w:tabs>
                <w:tab w:val="left" w:pos="252"/>
              </w:tabs>
              <w:spacing w:line="240" w:lineRule="auto"/>
              <w:ind w:firstLine="175"/>
              <w:rPr>
                <w:bCs/>
                <w:color w:val="222222"/>
                <w:sz w:val="22"/>
                <w:szCs w:val="24"/>
              </w:rPr>
            </w:pPr>
            <w:r w:rsidRPr="002A0146">
              <w:rPr>
                <w:bCs/>
                <w:color w:val="222222"/>
                <w:sz w:val="22"/>
                <w:szCs w:val="24"/>
              </w:rPr>
              <w:t>ОСОБЕНОСТИ ТРАДИЦИЙ РУССКОЙ И КИТАЙСКОЙ СВАДЕБ</w:t>
            </w:r>
          </w:p>
        </w:tc>
        <w:tc>
          <w:tcPr>
            <w:tcW w:w="1560" w:type="dxa"/>
          </w:tcPr>
          <w:p w:rsidR="00825019" w:rsidRPr="000E2AA1" w:rsidRDefault="00825019" w:rsidP="00550CE7">
            <w:pPr>
              <w:tabs>
                <w:tab w:val="left" w:pos="252"/>
                <w:tab w:val="left" w:pos="3546"/>
              </w:tabs>
              <w:spacing w:line="240" w:lineRule="auto"/>
              <w:ind w:firstLine="175"/>
              <w:rPr>
                <w:rFonts w:eastAsia="+mn-ea"/>
                <w:sz w:val="24"/>
                <w:szCs w:val="24"/>
              </w:rPr>
            </w:pPr>
            <w:r w:rsidRPr="000E2AA1">
              <w:rPr>
                <w:rFonts w:eastAsia="+mn-ea"/>
                <w:sz w:val="24"/>
                <w:szCs w:val="24"/>
              </w:rPr>
              <w:t>Диплом 1 степени</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0"/>
              <w:jc w:val="center"/>
              <w:rPr>
                <w:rFonts w:eastAsia="+mn-ea"/>
                <w:sz w:val="24"/>
                <w:szCs w:val="24"/>
              </w:rPr>
            </w:pPr>
            <w:r w:rsidRPr="000E2AA1">
              <w:rPr>
                <w:rFonts w:eastAsia="+mn-ea"/>
                <w:sz w:val="24"/>
                <w:szCs w:val="24"/>
              </w:rPr>
              <w:t>2</w:t>
            </w:r>
          </w:p>
        </w:tc>
        <w:tc>
          <w:tcPr>
            <w:tcW w:w="2411"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Кругликова Яна</w:t>
            </w:r>
          </w:p>
        </w:tc>
        <w:tc>
          <w:tcPr>
            <w:tcW w:w="1417"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8 СГ</w:t>
            </w:r>
          </w:p>
        </w:tc>
        <w:tc>
          <w:tcPr>
            <w:tcW w:w="4394" w:type="dxa"/>
          </w:tcPr>
          <w:p w:rsidR="00825019" w:rsidRPr="002A0146" w:rsidRDefault="00825019" w:rsidP="00550CE7">
            <w:pPr>
              <w:spacing w:line="240" w:lineRule="auto"/>
              <w:ind w:firstLine="0"/>
              <w:rPr>
                <w:bCs/>
                <w:sz w:val="22"/>
                <w:szCs w:val="24"/>
              </w:rPr>
            </w:pPr>
            <w:r w:rsidRPr="002A0146">
              <w:rPr>
                <w:bCs/>
                <w:sz w:val="22"/>
                <w:szCs w:val="24"/>
              </w:rPr>
              <w:t>КИТАЙ И РОССИЯ: СРАВНИТЕЛЬНЫЙ АНАЛИЗ ТРАДИЦИЙ</w:t>
            </w:r>
          </w:p>
        </w:tc>
        <w:tc>
          <w:tcPr>
            <w:tcW w:w="1560"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участие</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34"/>
              <w:jc w:val="center"/>
              <w:rPr>
                <w:rFonts w:eastAsia="+mn-ea"/>
                <w:sz w:val="24"/>
                <w:szCs w:val="24"/>
              </w:rPr>
            </w:pPr>
            <w:r w:rsidRPr="000E2AA1">
              <w:rPr>
                <w:rFonts w:eastAsia="+mn-ea"/>
                <w:sz w:val="24"/>
                <w:szCs w:val="24"/>
              </w:rPr>
              <w:t>3</w:t>
            </w:r>
          </w:p>
        </w:tc>
        <w:tc>
          <w:tcPr>
            <w:tcW w:w="2411"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Павлова Ксения</w:t>
            </w:r>
          </w:p>
        </w:tc>
        <w:tc>
          <w:tcPr>
            <w:tcW w:w="1417"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10 СГ</w:t>
            </w:r>
          </w:p>
        </w:tc>
        <w:tc>
          <w:tcPr>
            <w:tcW w:w="4394" w:type="dxa"/>
          </w:tcPr>
          <w:p w:rsidR="00825019" w:rsidRPr="002A0146" w:rsidRDefault="00825019" w:rsidP="00550CE7">
            <w:pPr>
              <w:shd w:val="clear" w:color="auto" w:fill="FFFFFF"/>
              <w:spacing w:line="240" w:lineRule="auto"/>
              <w:ind w:firstLine="34"/>
              <w:rPr>
                <w:bCs/>
                <w:color w:val="222222"/>
                <w:sz w:val="22"/>
                <w:szCs w:val="24"/>
              </w:rPr>
            </w:pPr>
            <w:r w:rsidRPr="002A0146">
              <w:rPr>
                <w:bCs/>
                <w:color w:val="222222"/>
                <w:sz w:val="22"/>
                <w:szCs w:val="24"/>
              </w:rPr>
              <w:t>СРАВНЕНИЕ РОССИЙСКОЙ И КИТА</w:t>
            </w:r>
            <w:r w:rsidRPr="002A0146">
              <w:rPr>
                <w:bCs/>
                <w:color w:val="222222"/>
                <w:sz w:val="22"/>
                <w:szCs w:val="24"/>
              </w:rPr>
              <w:t>Й</w:t>
            </w:r>
            <w:r w:rsidRPr="002A0146">
              <w:rPr>
                <w:bCs/>
                <w:color w:val="222222"/>
                <w:sz w:val="22"/>
                <w:szCs w:val="24"/>
              </w:rPr>
              <w:t>СКОЙ СИСТЕМ ОБРАЗОВАНИЯ</w:t>
            </w:r>
          </w:p>
        </w:tc>
        <w:tc>
          <w:tcPr>
            <w:tcW w:w="1560" w:type="dxa"/>
          </w:tcPr>
          <w:p w:rsidR="00825019" w:rsidRPr="000E2AA1" w:rsidRDefault="00825019" w:rsidP="00550CE7">
            <w:pPr>
              <w:tabs>
                <w:tab w:val="left" w:pos="1085"/>
                <w:tab w:val="left" w:pos="1204"/>
              </w:tabs>
              <w:spacing w:line="240" w:lineRule="auto"/>
              <w:ind w:firstLine="34"/>
              <w:rPr>
                <w:rFonts w:eastAsia="+mn-ea"/>
                <w:sz w:val="24"/>
                <w:szCs w:val="24"/>
              </w:rPr>
            </w:pPr>
            <w:r w:rsidRPr="000E2AA1">
              <w:rPr>
                <w:rFonts w:eastAsia="+mn-ea"/>
                <w:sz w:val="24"/>
                <w:szCs w:val="24"/>
              </w:rPr>
              <w:t>Диплом 3 степени</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34"/>
              <w:jc w:val="center"/>
              <w:rPr>
                <w:rFonts w:eastAsia="+mn-ea"/>
                <w:sz w:val="24"/>
                <w:szCs w:val="24"/>
              </w:rPr>
            </w:pPr>
            <w:r w:rsidRPr="000E2AA1">
              <w:rPr>
                <w:rFonts w:eastAsia="+mn-ea"/>
                <w:sz w:val="24"/>
                <w:szCs w:val="24"/>
              </w:rPr>
              <w:t>4</w:t>
            </w:r>
          </w:p>
        </w:tc>
        <w:tc>
          <w:tcPr>
            <w:tcW w:w="2411"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Записная София</w:t>
            </w:r>
          </w:p>
        </w:tc>
        <w:tc>
          <w:tcPr>
            <w:tcW w:w="1417"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8 СГ</w:t>
            </w:r>
          </w:p>
        </w:tc>
        <w:tc>
          <w:tcPr>
            <w:tcW w:w="4394" w:type="dxa"/>
          </w:tcPr>
          <w:p w:rsidR="00825019" w:rsidRPr="002A0146" w:rsidRDefault="00825019" w:rsidP="00550CE7">
            <w:pPr>
              <w:tabs>
                <w:tab w:val="left" w:pos="3546"/>
              </w:tabs>
              <w:spacing w:line="240" w:lineRule="auto"/>
              <w:ind w:firstLine="34"/>
              <w:rPr>
                <w:rFonts w:eastAsia="+mn-ea"/>
                <w:sz w:val="22"/>
                <w:szCs w:val="24"/>
              </w:rPr>
            </w:pPr>
            <w:r w:rsidRPr="002A0146">
              <w:rPr>
                <w:bCs/>
                <w:sz w:val="22"/>
                <w:szCs w:val="24"/>
              </w:rPr>
              <w:t>ДРЕВНИЙ КИТАЙ: МИФОЛОГИЯ И Р</w:t>
            </w:r>
            <w:r w:rsidRPr="002A0146">
              <w:rPr>
                <w:bCs/>
                <w:sz w:val="22"/>
                <w:szCs w:val="24"/>
              </w:rPr>
              <w:t>Е</w:t>
            </w:r>
            <w:r w:rsidRPr="002A0146">
              <w:rPr>
                <w:bCs/>
                <w:sz w:val="22"/>
                <w:szCs w:val="24"/>
              </w:rPr>
              <w:t>АЛЬНОСТЬ</w:t>
            </w:r>
          </w:p>
        </w:tc>
        <w:tc>
          <w:tcPr>
            <w:tcW w:w="1560"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участие</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34"/>
              <w:jc w:val="center"/>
              <w:rPr>
                <w:rFonts w:eastAsia="+mn-ea"/>
                <w:sz w:val="24"/>
                <w:szCs w:val="24"/>
              </w:rPr>
            </w:pPr>
            <w:r w:rsidRPr="000E2AA1">
              <w:rPr>
                <w:rFonts w:eastAsia="+mn-ea"/>
                <w:sz w:val="24"/>
                <w:szCs w:val="24"/>
              </w:rPr>
              <w:t>5</w:t>
            </w:r>
          </w:p>
        </w:tc>
        <w:tc>
          <w:tcPr>
            <w:tcW w:w="2411" w:type="dxa"/>
          </w:tcPr>
          <w:p w:rsidR="00825019" w:rsidRPr="000E2AA1" w:rsidRDefault="00825019" w:rsidP="00550CE7">
            <w:pPr>
              <w:tabs>
                <w:tab w:val="left" w:pos="3546"/>
              </w:tabs>
              <w:spacing w:line="240" w:lineRule="auto"/>
              <w:ind w:firstLine="34"/>
              <w:rPr>
                <w:rFonts w:eastAsia="+mn-ea"/>
                <w:sz w:val="24"/>
                <w:szCs w:val="24"/>
              </w:rPr>
            </w:pPr>
            <w:proofErr w:type="spellStart"/>
            <w:r w:rsidRPr="000E2AA1">
              <w:rPr>
                <w:rFonts w:eastAsia="+mn-ea"/>
                <w:sz w:val="24"/>
                <w:szCs w:val="24"/>
              </w:rPr>
              <w:t>Кривенчук</w:t>
            </w:r>
            <w:proofErr w:type="spellEnd"/>
            <w:r w:rsidRPr="000E2AA1">
              <w:rPr>
                <w:rFonts w:eastAsia="+mn-ea"/>
                <w:sz w:val="24"/>
                <w:szCs w:val="24"/>
              </w:rPr>
              <w:t xml:space="preserve"> Даниил</w:t>
            </w:r>
          </w:p>
        </w:tc>
        <w:tc>
          <w:tcPr>
            <w:tcW w:w="1417"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8 СГ</w:t>
            </w:r>
          </w:p>
        </w:tc>
        <w:tc>
          <w:tcPr>
            <w:tcW w:w="4394" w:type="dxa"/>
          </w:tcPr>
          <w:p w:rsidR="00825019" w:rsidRPr="002A0146" w:rsidRDefault="00825019" w:rsidP="00550CE7">
            <w:pPr>
              <w:shd w:val="clear" w:color="auto" w:fill="FFFFFF"/>
              <w:spacing w:line="240" w:lineRule="auto"/>
              <w:ind w:left="35" w:right="150" w:firstLine="34"/>
              <w:rPr>
                <w:bCs/>
                <w:color w:val="222222"/>
                <w:sz w:val="22"/>
                <w:szCs w:val="24"/>
              </w:rPr>
            </w:pPr>
            <w:r w:rsidRPr="002A0146">
              <w:rPr>
                <w:bCs/>
                <w:color w:val="222222"/>
                <w:sz w:val="22"/>
                <w:szCs w:val="24"/>
              </w:rPr>
              <w:t>СРАВНИТЕЛЬНЫЙ АНАЛИЗ РУССК</w:t>
            </w:r>
            <w:r w:rsidRPr="002A0146">
              <w:rPr>
                <w:bCs/>
                <w:color w:val="222222"/>
                <w:sz w:val="22"/>
                <w:szCs w:val="24"/>
              </w:rPr>
              <w:t>О</w:t>
            </w:r>
            <w:r w:rsidRPr="002A0146">
              <w:rPr>
                <w:bCs/>
                <w:color w:val="222222"/>
                <w:sz w:val="22"/>
                <w:szCs w:val="24"/>
              </w:rPr>
              <w:t>ГО (БУРОГО) И КИТАЙСКОГО БА</w:t>
            </w:r>
            <w:r w:rsidRPr="002A0146">
              <w:rPr>
                <w:bCs/>
                <w:color w:val="222222"/>
                <w:sz w:val="22"/>
                <w:szCs w:val="24"/>
              </w:rPr>
              <w:t>М</w:t>
            </w:r>
            <w:r w:rsidRPr="002A0146">
              <w:rPr>
                <w:bCs/>
                <w:color w:val="222222"/>
                <w:sz w:val="22"/>
                <w:szCs w:val="24"/>
              </w:rPr>
              <w:t>БУКОВОГО МЕДВЕДЕЙ</w:t>
            </w:r>
          </w:p>
        </w:tc>
        <w:tc>
          <w:tcPr>
            <w:tcW w:w="1560" w:type="dxa"/>
          </w:tcPr>
          <w:p w:rsidR="00825019" w:rsidRPr="000E2AA1" w:rsidRDefault="00825019" w:rsidP="00550CE7">
            <w:pPr>
              <w:tabs>
                <w:tab w:val="left" w:pos="3546"/>
              </w:tabs>
              <w:spacing w:line="240" w:lineRule="auto"/>
              <w:ind w:firstLine="34"/>
              <w:rPr>
                <w:rFonts w:eastAsia="+mn-ea"/>
                <w:sz w:val="24"/>
                <w:szCs w:val="24"/>
              </w:rPr>
            </w:pPr>
            <w:r>
              <w:rPr>
                <w:rFonts w:eastAsia="+mn-ea"/>
                <w:sz w:val="24"/>
                <w:szCs w:val="24"/>
              </w:rPr>
              <w:t>у</w:t>
            </w:r>
            <w:r w:rsidRPr="000E2AA1">
              <w:rPr>
                <w:rFonts w:eastAsia="+mn-ea"/>
                <w:sz w:val="24"/>
                <w:szCs w:val="24"/>
              </w:rPr>
              <w:t>частие</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34"/>
              <w:jc w:val="center"/>
              <w:rPr>
                <w:rFonts w:eastAsia="+mn-ea"/>
                <w:sz w:val="24"/>
                <w:szCs w:val="24"/>
              </w:rPr>
            </w:pPr>
            <w:r w:rsidRPr="000E2AA1">
              <w:rPr>
                <w:rFonts w:eastAsia="+mn-ea"/>
                <w:sz w:val="24"/>
                <w:szCs w:val="24"/>
              </w:rPr>
              <w:t>6</w:t>
            </w:r>
          </w:p>
        </w:tc>
        <w:tc>
          <w:tcPr>
            <w:tcW w:w="2411"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Шумилова Алена</w:t>
            </w:r>
          </w:p>
        </w:tc>
        <w:tc>
          <w:tcPr>
            <w:tcW w:w="1417"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8 ХБ</w:t>
            </w:r>
          </w:p>
        </w:tc>
        <w:tc>
          <w:tcPr>
            <w:tcW w:w="4394" w:type="dxa"/>
          </w:tcPr>
          <w:p w:rsidR="00825019" w:rsidRPr="002A0146" w:rsidRDefault="00825019" w:rsidP="00550CE7">
            <w:pPr>
              <w:tabs>
                <w:tab w:val="left" w:pos="3546"/>
              </w:tabs>
              <w:spacing w:line="240" w:lineRule="auto"/>
              <w:ind w:firstLine="34"/>
              <w:rPr>
                <w:rFonts w:eastAsia="+mn-ea"/>
                <w:sz w:val="22"/>
                <w:szCs w:val="24"/>
              </w:rPr>
            </w:pPr>
            <w:r w:rsidRPr="002A0146">
              <w:rPr>
                <w:rFonts w:eastAsia="+mn-ea"/>
                <w:sz w:val="22"/>
                <w:szCs w:val="24"/>
              </w:rPr>
              <w:t>ОБРАЗ ОРЛА-МОГИЛЬНИКА У НАР</w:t>
            </w:r>
            <w:r w:rsidRPr="002A0146">
              <w:rPr>
                <w:rFonts w:eastAsia="+mn-ea"/>
                <w:sz w:val="22"/>
                <w:szCs w:val="24"/>
              </w:rPr>
              <w:t>О</w:t>
            </w:r>
            <w:r w:rsidRPr="002A0146">
              <w:rPr>
                <w:rFonts w:eastAsia="+mn-ea"/>
                <w:sz w:val="22"/>
                <w:szCs w:val="24"/>
              </w:rPr>
              <w:t>ДОВ БУРЯТИИ И КИТАЯ</w:t>
            </w:r>
          </w:p>
        </w:tc>
        <w:tc>
          <w:tcPr>
            <w:tcW w:w="1560" w:type="dxa"/>
          </w:tcPr>
          <w:p w:rsidR="00825019" w:rsidRPr="000E2AA1" w:rsidRDefault="00825019" w:rsidP="00550CE7">
            <w:pPr>
              <w:tabs>
                <w:tab w:val="left" w:pos="3546"/>
              </w:tabs>
              <w:spacing w:line="240" w:lineRule="auto"/>
              <w:ind w:firstLine="34"/>
              <w:rPr>
                <w:rFonts w:eastAsia="+mn-ea"/>
                <w:sz w:val="24"/>
                <w:szCs w:val="24"/>
              </w:rPr>
            </w:pPr>
            <w:r w:rsidRPr="000E2AA1">
              <w:rPr>
                <w:rFonts w:eastAsia="+mn-ea"/>
                <w:sz w:val="24"/>
                <w:szCs w:val="24"/>
              </w:rPr>
              <w:t>участие</w:t>
            </w:r>
          </w:p>
        </w:tc>
      </w:tr>
      <w:tr w:rsidR="00825019" w:rsidRPr="000E2AA1" w:rsidTr="008C4710">
        <w:trPr>
          <w:jc w:val="center"/>
        </w:trPr>
        <w:tc>
          <w:tcPr>
            <w:tcW w:w="992" w:type="dxa"/>
          </w:tcPr>
          <w:p w:rsidR="00825019" w:rsidRPr="000E2AA1" w:rsidRDefault="00825019" w:rsidP="00550CE7">
            <w:pPr>
              <w:tabs>
                <w:tab w:val="left" w:pos="3546"/>
              </w:tabs>
              <w:spacing w:line="240" w:lineRule="auto"/>
              <w:ind w:firstLine="0"/>
              <w:jc w:val="center"/>
              <w:rPr>
                <w:rFonts w:eastAsia="+mn-ea"/>
                <w:sz w:val="24"/>
                <w:szCs w:val="24"/>
              </w:rPr>
            </w:pPr>
            <w:r w:rsidRPr="000E2AA1">
              <w:rPr>
                <w:rFonts w:eastAsia="+mn-ea"/>
                <w:sz w:val="24"/>
                <w:szCs w:val="24"/>
              </w:rPr>
              <w:t>7</w:t>
            </w:r>
          </w:p>
        </w:tc>
        <w:tc>
          <w:tcPr>
            <w:tcW w:w="2411"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Стародубова Викт</w:t>
            </w:r>
            <w:r w:rsidRPr="000E2AA1">
              <w:rPr>
                <w:rFonts w:eastAsia="+mn-ea"/>
                <w:sz w:val="24"/>
                <w:szCs w:val="24"/>
              </w:rPr>
              <w:t>о</w:t>
            </w:r>
            <w:r w:rsidRPr="000E2AA1">
              <w:rPr>
                <w:rFonts w:eastAsia="+mn-ea"/>
                <w:sz w:val="24"/>
                <w:szCs w:val="24"/>
              </w:rPr>
              <w:t xml:space="preserve">рия </w:t>
            </w:r>
          </w:p>
        </w:tc>
        <w:tc>
          <w:tcPr>
            <w:tcW w:w="1417"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8 СГ</w:t>
            </w:r>
          </w:p>
        </w:tc>
        <w:tc>
          <w:tcPr>
            <w:tcW w:w="4394" w:type="dxa"/>
          </w:tcPr>
          <w:p w:rsidR="00825019" w:rsidRPr="002A0146" w:rsidRDefault="00825019" w:rsidP="00550CE7">
            <w:pPr>
              <w:tabs>
                <w:tab w:val="left" w:pos="3546"/>
              </w:tabs>
              <w:spacing w:line="240" w:lineRule="auto"/>
              <w:ind w:firstLine="0"/>
              <w:rPr>
                <w:rFonts w:eastAsia="+mn-ea"/>
                <w:sz w:val="22"/>
                <w:szCs w:val="24"/>
              </w:rPr>
            </w:pPr>
            <w:r w:rsidRPr="002A0146">
              <w:rPr>
                <w:bCs/>
                <w:sz w:val="22"/>
                <w:szCs w:val="24"/>
              </w:rPr>
              <w:t>ВСЕ О ЧАЕ. КИТАЙСКАЯ ЧАЙНАЯ Р</w:t>
            </w:r>
            <w:r w:rsidRPr="002A0146">
              <w:rPr>
                <w:bCs/>
                <w:sz w:val="22"/>
                <w:szCs w:val="24"/>
              </w:rPr>
              <w:t>Е</w:t>
            </w:r>
            <w:r w:rsidRPr="002A0146">
              <w:rPr>
                <w:bCs/>
                <w:sz w:val="22"/>
                <w:szCs w:val="24"/>
              </w:rPr>
              <w:t>МОНИЯ, ТРАДИЦИИ И ОСОБЕННОСТИ</w:t>
            </w:r>
          </w:p>
        </w:tc>
        <w:tc>
          <w:tcPr>
            <w:tcW w:w="1560" w:type="dxa"/>
          </w:tcPr>
          <w:p w:rsidR="00825019" w:rsidRPr="000E2AA1" w:rsidRDefault="00825019" w:rsidP="00550CE7">
            <w:pPr>
              <w:tabs>
                <w:tab w:val="left" w:pos="3546"/>
              </w:tabs>
              <w:spacing w:line="240" w:lineRule="auto"/>
              <w:ind w:firstLine="0"/>
              <w:rPr>
                <w:rFonts w:eastAsia="+mn-ea"/>
                <w:sz w:val="24"/>
                <w:szCs w:val="24"/>
              </w:rPr>
            </w:pPr>
            <w:r w:rsidRPr="000E2AA1">
              <w:rPr>
                <w:rFonts w:eastAsia="+mn-ea"/>
                <w:sz w:val="24"/>
                <w:szCs w:val="24"/>
              </w:rPr>
              <w:t>участие</w:t>
            </w:r>
          </w:p>
        </w:tc>
      </w:tr>
    </w:tbl>
    <w:p w:rsidR="00825019" w:rsidRDefault="00825019" w:rsidP="00550CE7">
      <w:pPr>
        <w:tabs>
          <w:tab w:val="left" w:pos="3546"/>
        </w:tabs>
        <w:spacing w:line="240" w:lineRule="auto"/>
        <w:ind w:firstLine="708"/>
        <w:rPr>
          <w:rFonts w:eastAsia="+mn-ea"/>
          <w:sz w:val="24"/>
          <w:szCs w:val="24"/>
        </w:rPr>
      </w:pPr>
    </w:p>
    <w:p w:rsidR="0076759A" w:rsidRPr="0076759A" w:rsidRDefault="0076759A" w:rsidP="00550CE7">
      <w:pPr>
        <w:spacing w:line="240" w:lineRule="auto"/>
        <w:jc w:val="center"/>
        <w:rPr>
          <w:b/>
          <w:i/>
          <w:sz w:val="24"/>
          <w:szCs w:val="24"/>
        </w:rPr>
      </w:pPr>
      <w:r w:rsidRPr="0076759A">
        <w:rPr>
          <w:b/>
          <w:i/>
          <w:sz w:val="24"/>
          <w:szCs w:val="24"/>
        </w:rPr>
        <w:t>Отчет о деятельности инновационной педагогической площадки</w:t>
      </w:r>
    </w:p>
    <w:p w:rsidR="0076759A" w:rsidRDefault="0076759A" w:rsidP="00550CE7">
      <w:pPr>
        <w:spacing w:line="240" w:lineRule="auto"/>
        <w:jc w:val="center"/>
        <w:rPr>
          <w:b/>
          <w:i/>
          <w:sz w:val="24"/>
          <w:szCs w:val="24"/>
        </w:rPr>
      </w:pPr>
      <w:r w:rsidRPr="0076759A">
        <w:rPr>
          <w:b/>
          <w:i/>
          <w:sz w:val="24"/>
          <w:szCs w:val="24"/>
        </w:rPr>
        <w:t>Проектная площадка «Финансовая грамотность»</w:t>
      </w:r>
    </w:p>
    <w:p w:rsidR="0076759A" w:rsidRPr="003017A8" w:rsidRDefault="003017A8" w:rsidP="00550CE7">
      <w:pPr>
        <w:spacing w:line="240" w:lineRule="auto"/>
        <w:jc w:val="right"/>
        <w:rPr>
          <w:sz w:val="24"/>
          <w:szCs w:val="24"/>
        </w:rPr>
      </w:pPr>
      <w:r>
        <w:rPr>
          <w:sz w:val="24"/>
          <w:szCs w:val="24"/>
        </w:rPr>
        <w:t>Рожкова Елена Викторовна, учитель математики</w:t>
      </w:r>
    </w:p>
    <w:p w:rsidR="0076759A" w:rsidRPr="0076759A" w:rsidRDefault="0076759A" w:rsidP="00550CE7">
      <w:pPr>
        <w:spacing w:line="240" w:lineRule="auto"/>
        <w:ind w:left="-284"/>
        <w:rPr>
          <w:sz w:val="24"/>
          <w:szCs w:val="24"/>
        </w:rPr>
      </w:pPr>
      <w:r w:rsidRPr="0076759A">
        <w:rPr>
          <w:b/>
          <w:sz w:val="24"/>
          <w:szCs w:val="24"/>
        </w:rPr>
        <w:t>Реализуемое направление/ тема</w:t>
      </w:r>
      <w:r w:rsidRPr="0076759A">
        <w:rPr>
          <w:sz w:val="24"/>
          <w:szCs w:val="24"/>
        </w:rPr>
        <w:t xml:space="preserve"> Создание основ для формирования финансово гр</w:t>
      </w:r>
      <w:r w:rsidRPr="0076759A">
        <w:rPr>
          <w:sz w:val="24"/>
          <w:szCs w:val="24"/>
        </w:rPr>
        <w:t>а</w:t>
      </w:r>
      <w:r w:rsidRPr="0076759A">
        <w:rPr>
          <w:sz w:val="24"/>
          <w:szCs w:val="24"/>
        </w:rPr>
        <w:t xml:space="preserve">мотного поведения школьников как необходимого условия повышения уровня и качества жизни </w:t>
      </w:r>
      <w:proofErr w:type="gramStart"/>
      <w:r w:rsidRPr="0076759A">
        <w:rPr>
          <w:sz w:val="24"/>
          <w:szCs w:val="24"/>
        </w:rPr>
        <w:t>граждан</w:t>
      </w:r>
      <w:proofErr w:type="gramEnd"/>
      <w:r w:rsidRPr="0076759A">
        <w:rPr>
          <w:sz w:val="24"/>
          <w:szCs w:val="24"/>
        </w:rPr>
        <w:t xml:space="preserve"> в том числе за счет использования финансовых продуктов и услуг надлеж</w:t>
      </w:r>
      <w:r w:rsidRPr="0076759A">
        <w:rPr>
          <w:sz w:val="24"/>
          <w:szCs w:val="24"/>
        </w:rPr>
        <w:t>а</w:t>
      </w:r>
      <w:r w:rsidRPr="0076759A">
        <w:rPr>
          <w:sz w:val="24"/>
          <w:szCs w:val="24"/>
        </w:rPr>
        <w:t>щего качества.</w:t>
      </w:r>
    </w:p>
    <w:p w:rsidR="0076759A" w:rsidRPr="0076759A" w:rsidRDefault="0076759A" w:rsidP="00550CE7">
      <w:pPr>
        <w:spacing w:line="240" w:lineRule="auto"/>
        <w:ind w:left="-284"/>
        <w:rPr>
          <w:b/>
          <w:sz w:val="24"/>
          <w:szCs w:val="24"/>
        </w:rPr>
      </w:pPr>
      <w:r w:rsidRPr="0076759A">
        <w:rPr>
          <w:b/>
          <w:sz w:val="24"/>
          <w:szCs w:val="24"/>
        </w:rPr>
        <w:t>Проблема, на решение которой направлена инновационная деятельность ОО</w:t>
      </w:r>
    </w:p>
    <w:p w:rsidR="0076759A" w:rsidRPr="0076759A" w:rsidRDefault="0076759A" w:rsidP="00550CE7">
      <w:pPr>
        <w:spacing w:line="240" w:lineRule="auto"/>
        <w:ind w:left="-284"/>
        <w:rPr>
          <w:color w:val="333333"/>
          <w:sz w:val="24"/>
          <w:szCs w:val="24"/>
          <w:shd w:val="clear" w:color="auto" w:fill="FFFFFF"/>
        </w:rPr>
      </w:pPr>
      <w:r w:rsidRPr="0076759A">
        <w:rPr>
          <w:color w:val="333333"/>
          <w:sz w:val="24"/>
          <w:szCs w:val="24"/>
          <w:shd w:val="clear" w:color="auto" w:fill="FFFFFF"/>
        </w:rPr>
        <w:t>Образовательная область «Финансовая математика», связанная с финансовыми расч</w:t>
      </w:r>
      <w:r w:rsidRPr="0076759A">
        <w:rPr>
          <w:color w:val="333333"/>
          <w:sz w:val="24"/>
          <w:szCs w:val="24"/>
          <w:shd w:val="clear" w:color="auto" w:fill="FFFFFF"/>
        </w:rPr>
        <w:t>е</w:t>
      </w:r>
      <w:r w:rsidRPr="0076759A">
        <w:rPr>
          <w:color w:val="333333"/>
          <w:sz w:val="24"/>
          <w:szCs w:val="24"/>
          <w:shd w:val="clear" w:color="auto" w:fill="FFFFFF"/>
        </w:rPr>
        <w:t>тами, позволяет решать проблему снижения интереса, в контексте усиления прикладной направленности обучения математике в школе. Ее содержание позволяет  выявлять школ</w:t>
      </w:r>
      <w:r w:rsidRPr="0076759A">
        <w:rPr>
          <w:color w:val="333333"/>
          <w:sz w:val="24"/>
          <w:szCs w:val="24"/>
          <w:shd w:val="clear" w:color="auto" w:fill="FFFFFF"/>
        </w:rPr>
        <w:t>ь</w:t>
      </w:r>
      <w:r w:rsidRPr="0076759A">
        <w:rPr>
          <w:color w:val="333333"/>
          <w:sz w:val="24"/>
          <w:szCs w:val="24"/>
          <w:shd w:val="clear" w:color="auto" w:fill="FFFFFF"/>
        </w:rPr>
        <w:t>ников, имеющих склонности к формально логическому, абстрактному мышлению, проявл</w:t>
      </w:r>
      <w:r w:rsidRPr="0076759A">
        <w:rPr>
          <w:color w:val="333333"/>
          <w:sz w:val="24"/>
          <w:szCs w:val="24"/>
          <w:shd w:val="clear" w:color="auto" w:fill="FFFFFF"/>
        </w:rPr>
        <w:t>я</w:t>
      </w:r>
      <w:r w:rsidRPr="0076759A">
        <w:rPr>
          <w:color w:val="333333"/>
          <w:sz w:val="24"/>
          <w:szCs w:val="24"/>
          <w:shd w:val="clear" w:color="auto" w:fill="FFFFFF"/>
        </w:rPr>
        <w:t>ющих особый интерес к формализации социальных, управленческих, экономических ситу</w:t>
      </w:r>
      <w:r w:rsidRPr="0076759A">
        <w:rPr>
          <w:color w:val="333333"/>
          <w:sz w:val="24"/>
          <w:szCs w:val="24"/>
          <w:shd w:val="clear" w:color="auto" w:fill="FFFFFF"/>
        </w:rPr>
        <w:t>а</w:t>
      </w:r>
      <w:r w:rsidRPr="0076759A">
        <w:rPr>
          <w:color w:val="333333"/>
          <w:sz w:val="24"/>
          <w:szCs w:val="24"/>
          <w:shd w:val="clear" w:color="auto" w:fill="FFFFFF"/>
        </w:rPr>
        <w:t>ций, элементы которых встречаются в повседневной жизни.</w:t>
      </w:r>
    </w:p>
    <w:p w:rsidR="0076759A" w:rsidRDefault="0076759A" w:rsidP="00550CE7">
      <w:pPr>
        <w:jc w:val="center"/>
        <w:rPr>
          <w:b/>
          <w:sz w:val="24"/>
          <w:szCs w:val="24"/>
        </w:rPr>
      </w:pPr>
    </w:p>
    <w:tbl>
      <w:tblPr>
        <w:tblStyle w:val="ab"/>
        <w:tblW w:w="9639" w:type="dxa"/>
        <w:tblInd w:w="-176" w:type="dxa"/>
        <w:tblLook w:val="04A0" w:firstRow="1" w:lastRow="0" w:firstColumn="1" w:lastColumn="0" w:noHBand="0" w:noVBand="1"/>
      </w:tblPr>
      <w:tblGrid>
        <w:gridCol w:w="2643"/>
        <w:gridCol w:w="2377"/>
        <w:gridCol w:w="2236"/>
        <w:gridCol w:w="2383"/>
      </w:tblGrid>
      <w:tr w:rsidR="0076759A" w:rsidTr="0076759A">
        <w:tc>
          <w:tcPr>
            <w:tcW w:w="2693" w:type="dxa"/>
          </w:tcPr>
          <w:p w:rsidR="0076759A" w:rsidRPr="0076759A" w:rsidRDefault="0076759A" w:rsidP="00550CE7">
            <w:pPr>
              <w:spacing w:line="240" w:lineRule="auto"/>
              <w:jc w:val="center"/>
              <w:rPr>
                <w:sz w:val="24"/>
                <w:szCs w:val="24"/>
              </w:rPr>
            </w:pPr>
            <w:r w:rsidRPr="0076759A">
              <w:rPr>
                <w:sz w:val="24"/>
                <w:szCs w:val="24"/>
              </w:rPr>
              <w:t>Проведенные мероприятия (осно</w:t>
            </w:r>
            <w:r w:rsidRPr="0076759A">
              <w:rPr>
                <w:sz w:val="24"/>
                <w:szCs w:val="24"/>
              </w:rPr>
              <w:t>в</w:t>
            </w:r>
            <w:r w:rsidRPr="0076759A">
              <w:rPr>
                <w:sz w:val="24"/>
                <w:szCs w:val="24"/>
              </w:rPr>
              <w:t>ные)</w:t>
            </w:r>
          </w:p>
        </w:tc>
        <w:tc>
          <w:tcPr>
            <w:tcW w:w="2269" w:type="dxa"/>
          </w:tcPr>
          <w:p w:rsidR="0076759A" w:rsidRPr="0076759A" w:rsidRDefault="0076759A" w:rsidP="00550CE7">
            <w:pPr>
              <w:spacing w:line="240" w:lineRule="auto"/>
              <w:jc w:val="center"/>
              <w:rPr>
                <w:sz w:val="24"/>
                <w:szCs w:val="24"/>
              </w:rPr>
            </w:pPr>
            <w:r w:rsidRPr="0076759A">
              <w:rPr>
                <w:sz w:val="24"/>
                <w:szCs w:val="24"/>
              </w:rPr>
              <w:t>Полученный результат/ пр</w:t>
            </w:r>
            <w:r w:rsidRPr="0076759A">
              <w:rPr>
                <w:sz w:val="24"/>
                <w:szCs w:val="24"/>
              </w:rPr>
              <w:t>о</w:t>
            </w:r>
            <w:r w:rsidRPr="0076759A">
              <w:rPr>
                <w:sz w:val="24"/>
                <w:szCs w:val="24"/>
              </w:rPr>
              <w:t>дукт/изменения в рамках реализации инновационного проекта</w:t>
            </w:r>
          </w:p>
        </w:tc>
        <w:tc>
          <w:tcPr>
            <w:tcW w:w="2268" w:type="dxa"/>
          </w:tcPr>
          <w:p w:rsidR="0076759A" w:rsidRPr="0076759A" w:rsidRDefault="0076759A" w:rsidP="00550CE7">
            <w:pPr>
              <w:spacing w:line="240" w:lineRule="auto"/>
              <w:jc w:val="center"/>
              <w:rPr>
                <w:sz w:val="24"/>
                <w:szCs w:val="24"/>
              </w:rPr>
            </w:pPr>
            <w:r w:rsidRPr="0076759A">
              <w:rPr>
                <w:sz w:val="24"/>
                <w:szCs w:val="24"/>
              </w:rPr>
              <w:t>Опыт, кот</w:t>
            </w:r>
            <w:r w:rsidRPr="0076759A">
              <w:rPr>
                <w:sz w:val="24"/>
                <w:szCs w:val="24"/>
              </w:rPr>
              <w:t>о</w:t>
            </w:r>
            <w:r w:rsidRPr="0076759A">
              <w:rPr>
                <w:sz w:val="24"/>
                <w:szCs w:val="24"/>
              </w:rPr>
              <w:t>рый можно пре</w:t>
            </w:r>
            <w:r w:rsidRPr="0076759A">
              <w:rPr>
                <w:sz w:val="24"/>
                <w:szCs w:val="24"/>
              </w:rPr>
              <w:t>д</w:t>
            </w:r>
            <w:r w:rsidRPr="0076759A">
              <w:rPr>
                <w:sz w:val="24"/>
                <w:szCs w:val="24"/>
              </w:rPr>
              <w:t>ставить на реги</w:t>
            </w:r>
            <w:r w:rsidRPr="0076759A">
              <w:rPr>
                <w:sz w:val="24"/>
                <w:szCs w:val="24"/>
              </w:rPr>
              <w:t>о</w:t>
            </w:r>
            <w:r w:rsidRPr="0076759A">
              <w:rPr>
                <w:sz w:val="24"/>
                <w:szCs w:val="24"/>
              </w:rPr>
              <w:t xml:space="preserve">нальном уровне в рамках реализации инновационного </w:t>
            </w:r>
            <w:r w:rsidRPr="0076759A">
              <w:rPr>
                <w:sz w:val="24"/>
                <w:szCs w:val="24"/>
              </w:rPr>
              <w:lastRenderedPageBreak/>
              <w:t>проекта</w:t>
            </w:r>
          </w:p>
        </w:tc>
        <w:tc>
          <w:tcPr>
            <w:tcW w:w="2409" w:type="dxa"/>
          </w:tcPr>
          <w:p w:rsidR="0076759A" w:rsidRPr="0076759A" w:rsidRDefault="0076759A" w:rsidP="00550CE7">
            <w:pPr>
              <w:spacing w:line="240" w:lineRule="auto"/>
              <w:jc w:val="center"/>
              <w:rPr>
                <w:sz w:val="24"/>
                <w:szCs w:val="24"/>
              </w:rPr>
            </w:pPr>
            <w:r w:rsidRPr="0076759A">
              <w:rPr>
                <w:sz w:val="24"/>
                <w:szCs w:val="24"/>
              </w:rPr>
              <w:lastRenderedPageBreak/>
              <w:t>Перспективы развития инновац</w:t>
            </w:r>
            <w:r w:rsidRPr="0076759A">
              <w:rPr>
                <w:sz w:val="24"/>
                <w:szCs w:val="24"/>
              </w:rPr>
              <w:t>и</w:t>
            </w:r>
            <w:r w:rsidRPr="0076759A">
              <w:rPr>
                <w:sz w:val="24"/>
                <w:szCs w:val="24"/>
              </w:rPr>
              <w:t>онного проекта</w:t>
            </w:r>
          </w:p>
        </w:tc>
      </w:tr>
      <w:tr w:rsidR="0076759A" w:rsidTr="0076759A">
        <w:trPr>
          <w:trHeight w:val="1208"/>
        </w:trPr>
        <w:tc>
          <w:tcPr>
            <w:tcW w:w="2693" w:type="dxa"/>
          </w:tcPr>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lastRenderedPageBreak/>
              <w:t>1. Внедрение курса «Финансовая грамо</w:t>
            </w:r>
            <w:r w:rsidRPr="0076759A">
              <w:rPr>
                <w:rFonts w:ascii="Times New Roman" w:hAnsi="Times New Roman" w:cs="Times New Roman"/>
                <w:sz w:val="24"/>
                <w:szCs w:val="24"/>
              </w:rPr>
              <w:t>т</w:t>
            </w:r>
            <w:r w:rsidRPr="0076759A">
              <w:rPr>
                <w:rFonts w:ascii="Times New Roman" w:hAnsi="Times New Roman" w:cs="Times New Roman"/>
                <w:sz w:val="24"/>
                <w:szCs w:val="24"/>
              </w:rPr>
              <w:t>ность в учебный план»</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2. Участие учителей в курсах.</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3. Подготовка учащи</w:t>
            </w:r>
            <w:r w:rsidRPr="0076759A">
              <w:rPr>
                <w:rFonts w:ascii="Times New Roman" w:hAnsi="Times New Roman" w:cs="Times New Roman"/>
                <w:sz w:val="24"/>
                <w:szCs w:val="24"/>
              </w:rPr>
              <w:t>х</w:t>
            </w:r>
            <w:r w:rsidRPr="0076759A">
              <w:rPr>
                <w:rFonts w:ascii="Times New Roman" w:hAnsi="Times New Roman" w:cs="Times New Roman"/>
                <w:sz w:val="24"/>
                <w:szCs w:val="24"/>
              </w:rPr>
              <w:t>ся на занятиях к ко</w:t>
            </w:r>
            <w:r w:rsidRPr="0076759A">
              <w:rPr>
                <w:rFonts w:ascii="Times New Roman" w:hAnsi="Times New Roman" w:cs="Times New Roman"/>
                <w:sz w:val="24"/>
                <w:szCs w:val="24"/>
              </w:rPr>
              <w:t>н</w:t>
            </w:r>
            <w:r w:rsidRPr="0076759A">
              <w:rPr>
                <w:rFonts w:ascii="Times New Roman" w:hAnsi="Times New Roman" w:cs="Times New Roman"/>
                <w:sz w:val="24"/>
                <w:szCs w:val="24"/>
              </w:rPr>
              <w:t>курсам, олимпиадам, научно практическим конференциям в направлении «Фина</w:t>
            </w:r>
            <w:r w:rsidRPr="0076759A">
              <w:rPr>
                <w:rFonts w:ascii="Times New Roman" w:hAnsi="Times New Roman" w:cs="Times New Roman"/>
                <w:sz w:val="24"/>
                <w:szCs w:val="24"/>
              </w:rPr>
              <w:t>н</w:t>
            </w:r>
            <w:r w:rsidRPr="0076759A">
              <w:rPr>
                <w:rFonts w:ascii="Times New Roman" w:hAnsi="Times New Roman" w:cs="Times New Roman"/>
                <w:sz w:val="24"/>
                <w:szCs w:val="24"/>
              </w:rPr>
              <w:t>совая математика»</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 xml:space="preserve">4. </w:t>
            </w:r>
            <w:proofErr w:type="gramStart"/>
            <w:r w:rsidRPr="0076759A">
              <w:rPr>
                <w:rFonts w:ascii="Times New Roman" w:hAnsi="Times New Roman" w:cs="Times New Roman"/>
                <w:sz w:val="24"/>
                <w:szCs w:val="24"/>
              </w:rPr>
              <w:t xml:space="preserve">Учителя </w:t>
            </w:r>
            <w:proofErr w:type="spellStart"/>
            <w:r w:rsidRPr="0076759A">
              <w:rPr>
                <w:rFonts w:ascii="Times New Roman" w:hAnsi="Times New Roman" w:cs="Times New Roman"/>
                <w:sz w:val="24"/>
                <w:szCs w:val="24"/>
              </w:rPr>
              <w:t>Баевский</w:t>
            </w:r>
            <w:proofErr w:type="spellEnd"/>
            <w:r w:rsidRPr="0076759A">
              <w:rPr>
                <w:rFonts w:ascii="Times New Roman" w:hAnsi="Times New Roman" w:cs="Times New Roman"/>
                <w:sz w:val="24"/>
                <w:szCs w:val="24"/>
              </w:rPr>
              <w:t xml:space="preserve"> А.А., Рожкова Е.В. прошли курсы в ра</w:t>
            </w:r>
            <w:r w:rsidRPr="0076759A">
              <w:rPr>
                <w:rFonts w:ascii="Times New Roman" w:hAnsi="Times New Roman" w:cs="Times New Roman"/>
                <w:sz w:val="24"/>
                <w:szCs w:val="24"/>
              </w:rPr>
              <w:t>м</w:t>
            </w:r>
            <w:r w:rsidRPr="0076759A">
              <w:rPr>
                <w:rFonts w:ascii="Times New Roman" w:hAnsi="Times New Roman" w:cs="Times New Roman"/>
                <w:sz w:val="24"/>
                <w:szCs w:val="24"/>
              </w:rPr>
              <w:t>ках контракта «Соде</w:t>
            </w:r>
            <w:r w:rsidRPr="0076759A">
              <w:rPr>
                <w:rFonts w:ascii="Times New Roman" w:hAnsi="Times New Roman" w:cs="Times New Roman"/>
                <w:sz w:val="24"/>
                <w:szCs w:val="24"/>
              </w:rPr>
              <w:t>й</w:t>
            </w:r>
            <w:r w:rsidRPr="0076759A">
              <w:rPr>
                <w:rFonts w:ascii="Times New Roman" w:hAnsi="Times New Roman" w:cs="Times New Roman"/>
                <w:sz w:val="24"/>
                <w:szCs w:val="24"/>
              </w:rPr>
              <w:t>ствие в создании ка</w:t>
            </w:r>
            <w:r w:rsidRPr="0076759A">
              <w:rPr>
                <w:rFonts w:ascii="Times New Roman" w:hAnsi="Times New Roman" w:cs="Times New Roman"/>
                <w:sz w:val="24"/>
                <w:szCs w:val="24"/>
              </w:rPr>
              <w:t>д</w:t>
            </w:r>
            <w:r w:rsidRPr="0076759A">
              <w:rPr>
                <w:rFonts w:ascii="Times New Roman" w:hAnsi="Times New Roman" w:cs="Times New Roman"/>
                <w:sz w:val="24"/>
                <w:szCs w:val="24"/>
              </w:rPr>
              <w:t>рового потенциала учителей, методистов, администраторов обр</w:t>
            </w:r>
            <w:r w:rsidRPr="0076759A">
              <w:rPr>
                <w:rFonts w:ascii="Times New Roman" w:hAnsi="Times New Roman" w:cs="Times New Roman"/>
                <w:sz w:val="24"/>
                <w:szCs w:val="24"/>
              </w:rPr>
              <w:t>а</w:t>
            </w:r>
            <w:r w:rsidRPr="0076759A">
              <w:rPr>
                <w:rFonts w:ascii="Times New Roman" w:hAnsi="Times New Roman" w:cs="Times New Roman"/>
                <w:sz w:val="24"/>
                <w:szCs w:val="24"/>
              </w:rPr>
              <w:t>зовательных организ</w:t>
            </w:r>
            <w:r w:rsidRPr="0076759A">
              <w:rPr>
                <w:rFonts w:ascii="Times New Roman" w:hAnsi="Times New Roman" w:cs="Times New Roman"/>
                <w:sz w:val="24"/>
                <w:szCs w:val="24"/>
              </w:rPr>
              <w:t>а</w:t>
            </w:r>
            <w:r w:rsidRPr="0076759A">
              <w:rPr>
                <w:rFonts w:ascii="Times New Roman" w:hAnsi="Times New Roman" w:cs="Times New Roman"/>
                <w:sz w:val="24"/>
                <w:szCs w:val="24"/>
              </w:rPr>
              <w:t>ций в области фина</w:t>
            </w:r>
            <w:r w:rsidRPr="0076759A">
              <w:rPr>
                <w:rFonts w:ascii="Times New Roman" w:hAnsi="Times New Roman" w:cs="Times New Roman"/>
                <w:sz w:val="24"/>
                <w:szCs w:val="24"/>
              </w:rPr>
              <w:t>н</w:t>
            </w:r>
            <w:r w:rsidRPr="0076759A">
              <w:rPr>
                <w:rFonts w:ascii="Times New Roman" w:hAnsi="Times New Roman" w:cs="Times New Roman"/>
                <w:sz w:val="24"/>
                <w:szCs w:val="24"/>
              </w:rPr>
              <w:t>совой грамотности, а также эффективной инфраструктуры по поддержке их деятел</w:t>
            </w:r>
            <w:r w:rsidRPr="0076759A">
              <w:rPr>
                <w:rFonts w:ascii="Times New Roman" w:hAnsi="Times New Roman" w:cs="Times New Roman"/>
                <w:sz w:val="24"/>
                <w:szCs w:val="24"/>
              </w:rPr>
              <w:t>ь</w:t>
            </w:r>
            <w:r w:rsidRPr="0076759A">
              <w:rPr>
                <w:rFonts w:ascii="Times New Roman" w:hAnsi="Times New Roman" w:cs="Times New Roman"/>
                <w:sz w:val="24"/>
                <w:szCs w:val="24"/>
              </w:rPr>
              <w:t>ности по распростр</w:t>
            </w:r>
            <w:r w:rsidRPr="0076759A">
              <w:rPr>
                <w:rFonts w:ascii="Times New Roman" w:hAnsi="Times New Roman" w:cs="Times New Roman"/>
                <w:sz w:val="24"/>
                <w:szCs w:val="24"/>
              </w:rPr>
              <w:t>а</w:t>
            </w:r>
            <w:r w:rsidRPr="0076759A">
              <w:rPr>
                <w:rFonts w:ascii="Times New Roman" w:hAnsi="Times New Roman" w:cs="Times New Roman"/>
                <w:sz w:val="24"/>
                <w:szCs w:val="24"/>
              </w:rPr>
              <w:t>нению финансовой грамотности» по д</w:t>
            </w:r>
            <w:r w:rsidRPr="0076759A">
              <w:rPr>
                <w:rFonts w:ascii="Times New Roman" w:hAnsi="Times New Roman" w:cs="Times New Roman"/>
                <w:sz w:val="24"/>
                <w:szCs w:val="24"/>
              </w:rPr>
              <w:t>о</w:t>
            </w:r>
            <w:r w:rsidRPr="0076759A">
              <w:rPr>
                <w:rFonts w:ascii="Times New Roman" w:hAnsi="Times New Roman" w:cs="Times New Roman"/>
                <w:sz w:val="24"/>
                <w:szCs w:val="24"/>
              </w:rPr>
              <w:t>полнительной профе</w:t>
            </w:r>
            <w:r w:rsidRPr="0076759A">
              <w:rPr>
                <w:rFonts w:ascii="Times New Roman" w:hAnsi="Times New Roman" w:cs="Times New Roman"/>
                <w:sz w:val="24"/>
                <w:szCs w:val="24"/>
              </w:rPr>
              <w:t>с</w:t>
            </w:r>
            <w:r w:rsidRPr="0076759A">
              <w:rPr>
                <w:rFonts w:ascii="Times New Roman" w:hAnsi="Times New Roman" w:cs="Times New Roman"/>
                <w:sz w:val="24"/>
                <w:szCs w:val="24"/>
              </w:rPr>
              <w:t>сиональной программе «Содержание и мет</w:t>
            </w:r>
            <w:r w:rsidRPr="0076759A">
              <w:rPr>
                <w:rFonts w:ascii="Times New Roman" w:hAnsi="Times New Roman" w:cs="Times New Roman"/>
                <w:sz w:val="24"/>
                <w:szCs w:val="24"/>
              </w:rPr>
              <w:t>о</w:t>
            </w:r>
            <w:r w:rsidRPr="0076759A">
              <w:rPr>
                <w:rFonts w:ascii="Times New Roman" w:hAnsi="Times New Roman" w:cs="Times New Roman"/>
                <w:sz w:val="24"/>
                <w:szCs w:val="24"/>
              </w:rPr>
              <w:t>дика преподавания курса финансовой гр</w:t>
            </w:r>
            <w:r w:rsidRPr="0076759A">
              <w:rPr>
                <w:rFonts w:ascii="Times New Roman" w:hAnsi="Times New Roman" w:cs="Times New Roman"/>
                <w:sz w:val="24"/>
                <w:szCs w:val="24"/>
              </w:rPr>
              <w:t>а</w:t>
            </w:r>
            <w:r w:rsidRPr="0076759A">
              <w:rPr>
                <w:rFonts w:ascii="Times New Roman" w:hAnsi="Times New Roman" w:cs="Times New Roman"/>
                <w:sz w:val="24"/>
                <w:szCs w:val="24"/>
              </w:rPr>
              <w:t>мотности различным категориям обуча</w:t>
            </w:r>
            <w:r w:rsidRPr="0076759A">
              <w:rPr>
                <w:rFonts w:ascii="Times New Roman" w:hAnsi="Times New Roman" w:cs="Times New Roman"/>
                <w:sz w:val="24"/>
                <w:szCs w:val="24"/>
              </w:rPr>
              <w:t>ю</w:t>
            </w:r>
            <w:r w:rsidRPr="0076759A">
              <w:rPr>
                <w:rFonts w:ascii="Times New Roman" w:hAnsi="Times New Roman" w:cs="Times New Roman"/>
                <w:sz w:val="24"/>
                <w:szCs w:val="24"/>
              </w:rPr>
              <w:t>щихся» (72 часа).</w:t>
            </w:r>
            <w:proofErr w:type="gramEnd"/>
          </w:p>
        </w:tc>
        <w:tc>
          <w:tcPr>
            <w:tcW w:w="2269" w:type="dxa"/>
          </w:tcPr>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1. В рамках учебн</w:t>
            </w:r>
            <w:r w:rsidRPr="0076759A">
              <w:rPr>
                <w:rFonts w:ascii="Times New Roman" w:hAnsi="Times New Roman" w:cs="Times New Roman"/>
                <w:sz w:val="24"/>
                <w:szCs w:val="24"/>
              </w:rPr>
              <w:t>о</w:t>
            </w:r>
            <w:r w:rsidRPr="0076759A">
              <w:rPr>
                <w:rFonts w:ascii="Times New Roman" w:hAnsi="Times New Roman" w:cs="Times New Roman"/>
                <w:sz w:val="24"/>
                <w:szCs w:val="24"/>
              </w:rPr>
              <w:t>го плана введен  курс по выбору для удовлетворения п</w:t>
            </w:r>
            <w:r w:rsidRPr="0076759A">
              <w:rPr>
                <w:rFonts w:ascii="Times New Roman" w:hAnsi="Times New Roman" w:cs="Times New Roman"/>
                <w:sz w:val="24"/>
                <w:szCs w:val="24"/>
              </w:rPr>
              <w:t>о</w:t>
            </w:r>
            <w:r w:rsidRPr="0076759A">
              <w:rPr>
                <w:rFonts w:ascii="Times New Roman" w:hAnsi="Times New Roman" w:cs="Times New Roman"/>
                <w:sz w:val="24"/>
                <w:szCs w:val="24"/>
              </w:rPr>
              <w:t>знавательных инт</w:t>
            </w:r>
            <w:r w:rsidRPr="0076759A">
              <w:rPr>
                <w:rFonts w:ascii="Times New Roman" w:hAnsi="Times New Roman" w:cs="Times New Roman"/>
                <w:sz w:val="24"/>
                <w:szCs w:val="24"/>
              </w:rPr>
              <w:t>е</w:t>
            </w:r>
            <w:r w:rsidRPr="0076759A">
              <w:rPr>
                <w:rFonts w:ascii="Times New Roman" w:hAnsi="Times New Roman" w:cs="Times New Roman"/>
                <w:sz w:val="24"/>
                <w:szCs w:val="24"/>
              </w:rPr>
              <w:t>ресов обучающихся в различных сферах человеческой де</w:t>
            </w:r>
            <w:r w:rsidRPr="0076759A">
              <w:rPr>
                <w:rFonts w:ascii="Times New Roman" w:hAnsi="Times New Roman" w:cs="Times New Roman"/>
                <w:sz w:val="24"/>
                <w:szCs w:val="24"/>
              </w:rPr>
              <w:t>я</w:t>
            </w:r>
            <w:r w:rsidRPr="0076759A">
              <w:rPr>
                <w:rFonts w:ascii="Times New Roman" w:hAnsi="Times New Roman" w:cs="Times New Roman"/>
                <w:sz w:val="24"/>
                <w:szCs w:val="24"/>
              </w:rPr>
              <w:t>тельности с  иссл</w:t>
            </w:r>
            <w:r w:rsidRPr="0076759A">
              <w:rPr>
                <w:rFonts w:ascii="Times New Roman" w:hAnsi="Times New Roman" w:cs="Times New Roman"/>
                <w:sz w:val="24"/>
                <w:szCs w:val="24"/>
              </w:rPr>
              <w:t>е</w:t>
            </w:r>
            <w:r w:rsidRPr="0076759A">
              <w:rPr>
                <w:rFonts w:ascii="Times New Roman" w:hAnsi="Times New Roman" w:cs="Times New Roman"/>
                <w:sz w:val="24"/>
                <w:szCs w:val="24"/>
              </w:rPr>
              <w:t xml:space="preserve">довательской «надстройкой» для выполнения </w:t>
            </w:r>
            <w:proofErr w:type="gramStart"/>
            <w:r w:rsidRPr="0076759A">
              <w:rPr>
                <w:rFonts w:ascii="Times New Roman" w:hAnsi="Times New Roman" w:cs="Times New Roman"/>
                <w:sz w:val="24"/>
                <w:szCs w:val="24"/>
              </w:rPr>
              <w:t>инд</w:t>
            </w:r>
            <w:r w:rsidRPr="0076759A">
              <w:rPr>
                <w:rFonts w:ascii="Times New Roman" w:hAnsi="Times New Roman" w:cs="Times New Roman"/>
                <w:sz w:val="24"/>
                <w:szCs w:val="24"/>
              </w:rPr>
              <w:t>и</w:t>
            </w:r>
            <w:r w:rsidRPr="0076759A">
              <w:rPr>
                <w:rFonts w:ascii="Times New Roman" w:hAnsi="Times New Roman" w:cs="Times New Roman"/>
                <w:sz w:val="24"/>
                <w:szCs w:val="24"/>
              </w:rPr>
              <w:t>видуального проекта</w:t>
            </w:r>
            <w:proofErr w:type="gramEnd"/>
            <w:r w:rsidRPr="0076759A">
              <w:rPr>
                <w:rFonts w:ascii="Times New Roman" w:hAnsi="Times New Roman" w:cs="Times New Roman"/>
                <w:sz w:val="24"/>
                <w:szCs w:val="24"/>
              </w:rPr>
              <w:t xml:space="preserve"> «Финансовая гр</w:t>
            </w:r>
            <w:r w:rsidRPr="0076759A">
              <w:rPr>
                <w:rFonts w:ascii="Times New Roman" w:hAnsi="Times New Roman" w:cs="Times New Roman"/>
                <w:sz w:val="24"/>
                <w:szCs w:val="24"/>
              </w:rPr>
              <w:t>а</w:t>
            </w:r>
            <w:r w:rsidRPr="0076759A">
              <w:rPr>
                <w:rFonts w:ascii="Times New Roman" w:hAnsi="Times New Roman" w:cs="Times New Roman"/>
                <w:sz w:val="24"/>
                <w:szCs w:val="24"/>
              </w:rPr>
              <w:t>мотность» в 10-11 классах.</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2. В 7-8 классах во внеурочной де</w:t>
            </w:r>
            <w:r w:rsidRPr="0076759A">
              <w:rPr>
                <w:rFonts w:ascii="Times New Roman" w:hAnsi="Times New Roman" w:cs="Times New Roman"/>
                <w:sz w:val="24"/>
                <w:szCs w:val="24"/>
              </w:rPr>
              <w:t>я</w:t>
            </w:r>
            <w:r w:rsidRPr="0076759A">
              <w:rPr>
                <w:rFonts w:ascii="Times New Roman" w:hAnsi="Times New Roman" w:cs="Times New Roman"/>
                <w:sz w:val="24"/>
                <w:szCs w:val="24"/>
              </w:rPr>
              <w:t>тельности введен курс «Экономика и математика»</w:t>
            </w:r>
          </w:p>
          <w:p w:rsidR="0076759A" w:rsidRPr="0076759A" w:rsidRDefault="0076759A" w:rsidP="00550CE7">
            <w:pPr>
              <w:pStyle w:val="a4"/>
              <w:spacing w:line="240" w:lineRule="auto"/>
              <w:ind w:left="0"/>
              <w:rPr>
                <w:rStyle w:val="a3"/>
                <w:rFonts w:ascii="Times New Roman" w:hAnsi="Times New Roman" w:cs="Times New Roman"/>
                <w:sz w:val="24"/>
                <w:szCs w:val="24"/>
              </w:rPr>
            </w:pPr>
            <w:r w:rsidRPr="0076759A">
              <w:rPr>
                <w:rFonts w:ascii="Times New Roman" w:hAnsi="Times New Roman" w:cs="Times New Roman"/>
                <w:sz w:val="24"/>
                <w:szCs w:val="24"/>
              </w:rPr>
              <w:t>3. В рамках, выш</w:t>
            </w:r>
            <w:r w:rsidRPr="0076759A">
              <w:rPr>
                <w:rFonts w:ascii="Times New Roman" w:hAnsi="Times New Roman" w:cs="Times New Roman"/>
                <w:sz w:val="24"/>
                <w:szCs w:val="24"/>
              </w:rPr>
              <w:t>е</w:t>
            </w:r>
            <w:r w:rsidRPr="0076759A">
              <w:rPr>
                <w:rFonts w:ascii="Times New Roman" w:hAnsi="Times New Roman" w:cs="Times New Roman"/>
                <w:sz w:val="24"/>
                <w:szCs w:val="24"/>
              </w:rPr>
              <w:t>указанных уроков, учащиеся участв</w:t>
            </w:r>
            <w:r w:rsidRPr="0076759A">
              <w:rPr>
                <w:rFonts w:ascii="Times New Roman" w:hAnsi="Times New Roman" w:cs="Times New Roman"/>
                <w:sz w:val="24"/>
                <w:szCs w:val="24"/>
              </w:rPr>
              <w:t>о</w:t>
            </w:r>
            <w:r w:rsidRPr="0076759A">
              <w:rPr>
                <w:rFonts w:ascii="Times New Roman" w:hAnsi="Times New Roman" w:cs="Times New Roman"/>
                <w:sz w:val="24"/>
                <w:szCs w:val="24"/>
              </w:rPr>
              <w:t>вали в он-</w:t>
            </w:r>
            <w:proofErr w:type="spellStart"/>
            <w:r w:rsidRPr="0076759A">
              <w:rPr>
                <w:rFonts w:ascii="Times New Roman" w:hAnsi="Times New Roman" w:cs="Times New Roman"/>
                <w:sz w:val="24"/>
                <w:szCs w:val="24"/>
              </w:rPr>
              <w:t>лайн</w:t>
            </w:r>
            <w:proofErr w:type="spellEnd"/>
            <w:r w:rsidRPr="0076759A">
              <w:rPr>
                <w:rFonts w:ascii="Times New Roman" w:hAnsi="Times New Roman" w:cs="Times New Roman"/>
                <w:sz w:val="24"/>
                <w:szCs w:val="24"/>
              </w:rPr>
              <w:t xml:space="preserve"> ур</w:t>
            </w:r>
            <w:r w:rsidRPr="0076759A">
              <w:rPr>
                <w:rFonts w:ascii="Times New Roman" w:hAnsi="Times New Roman" w:cs="Times New Roman"/>
                <w:sz w:val="24"/>
                <w:szCs w:val="24"/>
              </w:rPr>
              <w:t>о</w:t>
            </w:r>
            <w:r w:rsidRPr="0076759A">
              <w:rPr>
                <w:rFonts w:ascii="Times New Roman" w:hAnsi="Times New Roman" w:cs="Times New Roman"/>
                <w:sz w:val="24"/>
                <w:szCs w:val="24"/>
              </w:rPr>
              <w:t xml:space="preserve">ках </w:t>
            </w:r>
            <w:hyperlink r:id="rId79" w:history="1">
              <w:r w:rsidRPr="0076759A">
                <w:rPr>
                  <w:rStyle w:val="a3"/>
                  <w:rFonts w:ascii="Times New Roman" w:hAnsi="Times New Roman" w:cs="Times New Roman"/>
                  <w:sz w:val="24"/>
                  <w:szCs w:val="24"/>
                </w:rPr>
                <w:t>http://dni-fg.ru/</w:t>
              </w:r>
            </w:hyperlink>
            <w:r w:rsidRPr="0076759A">
              <w:rPr>
                <w:rStyle w:val="a3"/>
                <w:rFonts w:ascii="Times New Roman" w:hAnsi="Times New Roman" w:cs="Times New Roman"/>
                <w:sz w:val="24"/>
                <w:szCs w:val="24"/>
              </w:rPr>
              <w:t>:</w:t>
            </w:r>
          </w:p>
          <w:p w:rsidR="0076759A" w:rsidRPr="0076759A" w:rsidRDefault="0076759A" w:rsidP="00550CE7">
            <w:pPr>
              <w:pStyle w:val="a4"/>
              <w:spacing w:line="240" w:lineRule="auto"/>
              <w:ind w:left="0"/>
              <w:rPr>
                <w:rStyle w:val="a3"/>
                <w:rFonts w:ascii="Times New Roman" w:hAnsi="Times New Roman" w:cs="Times New Roman"/>
                <w:color w:val="auto"/>
                <w:sz w:val="24"/>
                <w:szCs w:val="24"/>
                <w:u w:val="none"/>
              </w:rPr>
            </w:pPr>
            <w:r w:rsidRPr="0076759A">
              <w:rPr>
                <w:rStyle w:val="a3"/>
                <w:rFonts w:ascii="Times New Roman" w:hAnsi="Times New Roman" w:cs="Times New Roman"/>
                <w:color w:val="auto"/>
                <w:sz w:val="24"/>
                <w:szCs w:val="24"/>
                <w:u w:val="none"/>
              </w:rPr>
              <w:t>1. Урок по инвест</w:t>
            </w:r>
            <w:r w:rsidRPr="0076759A">
              <w:rPr>
                <w:rStyle w:val="a3"/>
                <w:rFonts w:ascii="Times New Roman" w:hAnsi="Times New Roman" w:cs="Times New Roman"/>
                <w:color w:val="auto"/>
                <w:sz w:val="24"/>
                <w:szCs w:val="24"/>
                <w:u w:val="none"/>
              </w:rPr>
              <w:t>и</w:t>
            </w:r>
            <w:r w:rsidRPr="0076759A">
              <w:rPr>
                <w:rStyle w:val="a3"/>
                <w:rFonts w:ascii="Times New Roman" w:hAnsi="Times New Roman" w:cs="Times New Roman"/>
                <w:color w:val="auto"/>
                <w:sz w:val="24"/>
                <w:szCs w:val="24"/>
                <w:u w:val="none"/>
              </w:rPr>
              <w:t>рованию в будущую пенсию и образов</w:t>
            </w:r>
            <w:r w:rsidRPr="0076759A">
              <w:rPr>
                <w:rStyle w:val="a3"/>
                <w:rFonts w:ascii="Times New Roman" w:hAnsi="Times New Roman" w:cs="Times New Roman"/>
                <w:color w:val="auto"/>
                <w:sz w:val="24"/>
                <w:szCs w:val="24"/>
                <w:u w:val="none"/>
              </w:rPr>
              <w:t>а</w:t>
            </w:r>
            <w:r w:rsidRPr="0076759A">
              <w:rPr>
                <w:rStyle w:val="a3"/>
                <w:rFonts w:ascii="Times New Roman" w:hAnsi="Times New Roman" w:cs="Times New Roman"/>
                <w:color w:val="auto"/>
                <w:sz w:val="24"/>
                <w:szCs w:val="24"/>
                <w:u w:val="none"/>
              </w:rPr>
              <w:t>ние</w:t>
            </w:r>
          </w:p>
          <w:p w:rsidR="0076759A" w:rsidRPr="0076759A" w:rsidRDefault="0076759A" w:rsidP="00550CE7">
            <w:pPr>
              <w:pStyle w:val="a4"/>
              <w:spacing w:line="240" w:lineRule="auto"/>
              <w:ind w:left="0"/>
              <w:rPr>
                <w:rStyle w:val="a3"/>
                <w:rFonts w:ascii="Times New Roman" w:hAnsi="Times New Roman" w:cs="Times New Roman"/>
                <w:color w:val="auto"/>
                <w:sz w:val="24"/>
                <w:szCs w:val="24"/>
                <w:u w:val="none"/>
              </w:rPr>
            </w:pPr>
            <w:r w:rsidRPr="0076759A">
              <w:rPr>
                <w:rStyle w:val="a3"/>
                <w:rFonts w:ascii="Times New Roman" w:hAnsi="Times New Roman" w:cs="Times New Roman"/>
                <w:color w:val="auto"/>
                <w:sz w:val="24"/>
                <w:szCs w:val="24"/>
                <w:u w:val="none"/>
              </w:rPr>
              <w:t>2. Личный финанс</w:t>
            </w:r>
            <w:r w:rsidRPr="0076759A">
              <w:rPr>
                <w:rStyle w:val="a3"/>
                <w:rFonts w:ascii="Times New Roman" w:hAnsi="Times New Roman" w:cs="Times New Roman"/>
                <w:color w:val="auto"/>
                <w:sz w:val="24"/>
                <w:szCs w:val="24"/>
                <w:u w:val="none"/>
              </w:rPr>
              <w:t>о</w:t>
            </w:r>
            <w:r w:rsidRPr="0076759A">
              <w:rPr>
                <w:rStyle w:val="a3"/>
                <w:rFonts w:ascii="Times New Roman" w:hAnsi="Times New Roman" w:cs="Times New Roman"/>
                <w:color w:val="auto"/>
                <w:sz w:val="24"/>
                <w:szCs w:val="24"/>
                <w:u w:val="none"/>
              </w:rPr>
              <w:t>вый план. Путь к достижению цели.</w:t>
            </w:r>
          </w:p>
          <w:p w:rsidR="0076759A" w:rsidRPr="0076759A" w:rsidRDefault="0076759A" w:rsidP="00550CE7">
            <w:pPr>
              <w:pStyle w:val="a4"/>
              <w:spacing w:line="240" w:lineRule="auto"/>
              <w:ind w:left="0"/>
              <w:rPr>
                <w:rStyle w:val="a3"/>
                <w:rFonts w:ascii="Times New Roman" w:hAnsi="Times New Roman" w:cs="Times New Roman"/>
                <w:color w:val="auto"/>
                <w:sz w:val="24"/>
                <w:szCs w:val="24"/>
                <w:u w:val="none"/>
              </w:rPr>
            </w:pPr>
            <w:r w:rsidRPr="0076759A">
              <w:rPr>
                <w:rStyle w:val="a3"/>
                <w:rFonts w:ascii="Times New Roman" w:hAnsi="Times New Roman" w:cs="Times New Roman"/>
                <w:color w:val="auto"/>
                <w:sz w:val="24"/>
                <w:szCs w:val="24"/>
                <w:u w:val="none"/>
              </w:rPr>
              <w:t>3. Пять простых правил, чтобы не иметь проблем с долгами.</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Style w:val="a3"/>
                <w:rFonts w:ascii="Times New Roman" w:hAnsi="Times New Roman" w:cs="Times New Roman"/>
                <w:color w:val="auto"/>
                <w:sz w:val="24"/>
                <w:szCs w:val="24"/>
                <w:u w:val="none"/>
              </w:rPr>
              <w:t>4. С деньгами на «ты» или зачем быть с деньгами фина</w:t>
            </w:r>
            <w:r w:rsidRPr="0076759A">
              <w:rPr>
                <w:rStyle w:val="a3"/>
                <w:rFonts w:ascii="Times New Roman" w:hAnsi="Times New Roman" w:cs="Times New Roman"/>
                <w:color w:val="auto"/>
                <w:sz w:val="24"/>
                <w:szCs w:val="24"/>
                <w:u w:val="none"/>
              </w:rPr>
              <w:t>н</w:t>
            </w:r>
            <w:r w:rsidRPr="0076759A">
              <w:rPr>
                <w:rStyle w:val="a3"/>
                <w:rFonts w:ascii="Times New Roman" w:hAnsi="Times New Roman" w:cs="Times New Roman"/>
                <w:color w:val="auto"/>
                <w:sz w:val="24"/>
                <w:szCs w:val="24"/>
                <w:u w:val="none"/>
              </w:rPr>
              <w:t>сово грамотным.</w:t>
            </w:r>
          </w:p>
          <w:p w:rsidR="0076759A" w:rsidRPr="0076759A" w:rsidRDefault="0076759A" w:rsidP="00550CE7">
            <w:pPr>
              <w:pStyle w:val="a4"/>
              <w:spacing w:line="240" w:lineRule="auto"/>
              <w:ind w:left="0"/>
              <w:rPr>
                <w:rFonts w:ascii="Times New Roman" w:hAnsi="Times New Roman" w:cs="Times New Roman"/>
                <w:sz w:val="24"/>
                <w:szCs w:val="24"/>
              </w:rPr>
            </w:pPr>
            <w:r w:rsidRPr="0076759A">
              <w:rPr>
                <w:rFonts w:ascii="Times New Roman" w:hAnsi="Times New Roman" w:cs="Times New Roman"/>
                <w:sz w:val="24"/>
                <w:szCs w:val="24"/>
              </w:rPr>
              <w:t xml:space="preserve">4. Преподаватели </w:t>
            </w:r>
            <w:proofErr w:type="spellStart"/>
            <w:r w:rsidRPr="0076759A">
              <w:rPr>
                <w:rFonts w:ascii="Times New Roman" w:hAnsi="Times New Roman" w:cs="Times New Roman"/>
                <w:sz w:val="24"/>
                <w:szCs w:val="24"/>
              </w:rPr>
              <w:t>Баевский</w:t>
            </w:r>
            <w:proofErr w:type="spellEnd"/>
            <w:r w:rsidRPr="0076759A">
              <w:rPr>
                <w:rFonts w:ascii="Times New Roman" w:hAnsi="Times New Roman" w:cs="Times New Roman"/>
                <w:sz w:val="24"/>
                <w:szCs w:val="24"/>
              </w:rPr>
              <w:t xml:space="preserve"> А.А., Ро</w:t>
            </w:r>
            <w:r w:rsidRPr="0076759A">
              <w:rPr>
                <w:rFonts w:ascii="Times New Roman" w:hAnsi="Times New Roman" w:cs="Times New Roman"/>
                <w:sz w:val="24"/>
                <w:szCs w:val="24"/>
              </w:rPr>
              <w:t>ж</w:t>
            </w:r>
            <w:r w:rsidRPr="0076759A">
              <w:rPr>
                <w:rFonts w:ascii="Times New Roman" w:hAnsi="Times New Roman" w:cs="Times New Roman"/>
                <w:sz w:val="24"/>
                <w:szCs w:val="24"/>
              </w:rPr>
              <w:t>кова Е.В. прошли специализированные курсы по теме «С</w:t>
            </w:r>
            <w:r w:rsidRPr="0076759A">
              <w:rPr>
                <w:rFonts w:ascii="Times New Roman" w:hAnsi="Times New Roman" w:cs="Times New Roman"/>
                <w:sz w:val="24"/>
                <w:szCs w:val="24"/>
              </w:rPr>
              <w:t>о</w:t>
            </w:r>
            <w:r w:rsidRPr="0076759A">
              <w:rPr>
                <w:rFonts w:ascii="Times New Roman" w:hAnsi="Times New Roman" w:cs="Times New Roman"/>
                <w:sz w:val="24"/>
                <w:szCs w:val="24"/>
              </w:rPr>
              <w:t>держание и метод</w:t>
            </w:r>
            <w:r w:rsidRPr="0076759A">
              <w:rPr>
                <w:rFonts w:ascii="Times New Roman" w:hAnsi="Times New Roman" w:cs="Times New Roman"/>
                <w:sz w:val="24"/>
                <w:szCs w:val="24"/>
              </w:rPr>
              <w:t>и</w:t>
            </w:r>
            <w:r w:rsidRPr="0076759A">
              <w:rPr>
                <w:rFonts w:ascii="Times New Roman" w:hAnsi="Times New Roman" w:cs="Times New Roman"/>
                <w:sz w:val="24"/>
                <w:szCs w:val="24"/>
              </w:rPr>
              <w:t>ка преподавания курса финансовой грамотности ра</w:t>
            </w:r>
            <w:r w:rsidRPr="0076759A">
              <w:rPr>
                <w:rFonts w:ascii="Times New Roman" w:hAnsi="Times New Roman" w:cs="Times New Roman"/>
                <w:sz w:val="24"/>
                <w:szCs w:val="24"/>
              </w:rPr>
              <w:t>з</w:t>
            </w:r>
            <w:r w:rsidRPr="0076759A">
              <w:rPr>
                <w:rFonts w:ascii="Times New Roman" w:hAnsi="Times New Roman" w:cs="Times New Roman"/>
                <w:sz w:val="24"/>
                <w:szCs w:val="24"/>
              </w:rPr>
              <w:t xml:space="preserve">личным категориям </w:t>
            </w:r>
            <w:proofErr w:type="gramStart"/>
            <w:r w:rsidRPr="0076759A">
              <w:rPr>
                <w:rFonts w:ascii="Times New Roman" w:hAnsi="Times New Roman" w:cs="Times New Roman"/>
                <w:sz w:val="24"/>
                <w:szCs w:val="24"/>
              </w:rPr>
              <w:t>обучающихся</w:t>
            </w:r>
            <w:proofErr w:type="gramEnd"/>
            <w:r w:rsidRPr="0076759A">
              <w:rPr>
                <w:rFonts w:ascii="Times New Roman" w:hAnsi="Times New Roman" w:cs="Times New Roman"/>
                <w:sz w:val="24"/>
                <w:szCs w:val="24"/>
              </w:rPr>
              <w:t>»</w:t>
            </w:r>
          </w:p>
          <w:p w:rsidR="0076759A" w:rsidRPr="0076759A" w:rsidRDefault="0076759A" w:rsidP="00550CE7">
            <w:pPr>
              <w:pStyle w:val="a4"/>
              <w:spacing w:line="240" w:lineRule="auto"/>
              <w:ind w:left="0"/>
              <w:rPr>
                <w:rFonts w:ascii="Times New Roman" w:hAnsi="Times New Roman" w:cs="Times New Roman"/>
                <w:b/>
                <w:sz w:val="24"/>
                <w:szCs w:val="24"/>
              </w:rPr>
            </w:pPr>
            <w:r w:rsidRPr="0076759A">
              <w:rPr>
                <w:rFonts w:ascii="Times New Roman" w:hAnsi="Times New Roman" w:cs="Times New Roman"/>
                <w:sz w:val="24"/>
                <w:szCs w:val="24"/>
              </w:rPr>
              <w:lastRenderedPageBreak/>
              <w:t>5. Обучающиеся 10-11 классов выбрали темы для научного исследования по т</w:t>
            </w:r>
            <w:r w:rsidRPr="0076759A">
              <w:rPr>
                <w:rFonts w:ascii="Times New Roman" w:hAnsi="Times New Roman" w:cs="Times New Roman"/>
                <w:sz w:val="24"/>
                <w:szCs w:val="24"/>
              </w:rPr>
              <w:t>е</w:t>
            </w:r>
            <w:r w:rsidRPr="0076759A">
              <w:rPr>
                <w:rFonts w:ascii="Times New Roman" w:hAnsi="Times New Roman" w:cs="Times New Roman"/>
                <w:sz w:val="24"/>
                <w:szCs w:val="24"/>
              </w:rPr>
              <w:t>ме курса.</w:t>
            </w:r>
          </w:p>
        </w:tc>
        <w:tc>
          <w:tcPr>
            <w:tcW w:w="2268" w:type="dxa"/>
          </w:tcPr>
          <w:p w:rsidR="0076759A" w:rsidRPr="0076759A" w:rsidRDefault="0076759A" w:rsidP="00550CE7">
            <w:pPr>
              <w:spacing w:line="240" w:lineRule="auto"/>
              <w:rPr>
                <w:sz w:val="24"/>
                <w:szCs w:val="24"/>
              </w:rPr>
            </w:pPr>
            <w:r w:rsidRPr="0076759A">
              <w:rPr>
                <w:sz w:val="24"/>
                <w:szCs w:val="24"/>
              </w:rPr>
              <w:lastRenderedPageBreak/>
              <w:t>Представить опыт работы по теме: программу, сценарии уроков. Опыт участия уч</w:t>
            </w:r>
            <w:r w:rsidRPr="0076759A">
              <w:rPr>
                <w:sz w:val="24"/>
                <w:szCs w:val="24"/>
              </w:rPr>
              <w:t>а</w:t>
            </w:r>
            <w:r w:rsidRPr="0076759A">
              <w:rPr>
                <w:sz w:val="24"/>
                <w:szCs w:val="24"/>
              </w:rPr>
              <w:t>щихся в НПК.</w:t>
            </w:r>
          </w:p>
        </w:tc>
        <w:tc>
          <w:tcPr>
            <w:tcW w:w="2409" w:type="dxa"/>
          </w:tcPr>
          <w:p w:rsidR="0076759A" w:rsidRPr="0076759A" w:rsidRDefault="0076759A" w:rsidP="00550CE7">
            <w:pPr>
              <w:spacing w:line="240" w:lineRule="auto"/>
              <w:rPr>
                <w:sz w:val="24"/>
                <w:szCs w:val="24"/>
              </w:rPr>
            </w:pPr>
            <w:r w:rsidRPr="0076759A">
              <w:rPr>
                <w:sz w:val="24"/>
                <w:szCs w:val="24"/>
              </w:rPr>
              <w:t>Продолжить разработку пр</w:t>
            </w:r>
            <w:r w:rsidRPr="0076759A">
              <w:rPr>
                <w:sz w:val="24"/>
                <w:szCs w:val="24"/>
              </w:rPr>
              <w:t>о</w:t>
            </w:r>
            <w:r w:rsidRPr="0076759A">
              <w:rPr>
                <w:sz w:val="24"/>
                <w:szCs w:val="24"/>
              </w:rPr>
              <w:t>граммы, придерж</w:t>
            </w:r>
            <w:r w:rsidRPr="0076759A">
              <w:rPr>
                <w:sz w:val="24"/>
                <w:szCs w:val="24"/>
              </w:rPr>
              <w:t>и</w:t>
            </w:r>
            <w:r w:rsidRPr="0076759A">
              <w:rPr>
                <w:sz w:val="24"/>
                <w:szCs w:val="24"/>
              </w:rPr>
              <w:t>ваясь широкого п</w:t>
            </w:r>
            <w:r w:rsidRPr="0076759A">
              <w:rPr>
                <w:sz w:val="24"/>
                <w:szCs w:val="24"/>
              </w:rPr>
              <w:t>о</w:t>
            </w:r>
            <w:r w:rsidRPr="0076759A">
              <w:rPr>
                <w:sz w:val="24"/>
                <w:szCs w:val="24"/>
              </w:rPr>
              <w:t>нимания финанс</w:t>
            </w:r>
            <w:r w:rsidRPr="0076759A">
              <w:rPr>
                <w:sz w:val="24"/>
                <w:szCs w:val="24"/>
              </w:rPr>
              <w:t>о</w:t>
            </w:r>
            <w:r w:rsidRPr="0076759A">
              <w:rPr>
                <w:sz w:val="24"/>
                <w:szCs w:val="24"/>
              </w:rPr>
              <w:t>вой математики как инструментальной основы последу</w:t>
            </w:r>
            <w:r w:rsidRPr="0076759A">
              <w:rPr>
                <w:sz w:val="24"/>
                <w:szCs w:val="24"/>
              </w:rPr>
              <w:t>ю</w:t>
            </w:r>
            <w:r w:rsidRPr="0076759A">
              <w:rPr>
                <w:sz w:val="24"/>
                <w:szCs w:val="24"/>
              </w:rPr>
              <w:t>щих разделов пр</w:t>
            </w:r>
            <w:r w:rsidRPr="0076759A">
              <w:rPr>
                <w:sz w:val="24"/>
                <w:szCs w:val="24"/>
              </w:rPr>
              <w:t>и</w:t>
            </w:r>
            <w:r w:rsidRPr="0076759A">
              <w:rPr>
                <w:sz w:val="24"/>
                <w:szCs w:val="24"/>
              </w:rPr>
              <w:t>кладной математ</w:t>
            </w:r>
            <w:r w:rsidRPr="0076759A">
              <w:rPr>
                <w:sz w:val="24"/>
                <w:szCs w:val="24"/>
              </w:rPr>
              <w:t>и</w:t>
            </w:r>
            <w:r w:rsidRPr="0076759A">
              <w:rPr>
                <w:sz w:val="24"/>
                <w:szCs w:val="24"/>
              </w:rPr>
              <w:t>ки, среди которых финансовый м</w:t>
            </w:r>
            <w:r w:rsidRPr="0076759A">
              <w:rPr>
                <w:sz w:val="24"/>
                <w:szCs w:val="24"/>
              </w:rPr>
              <w:t>е</w:t>
            </w:r>
            <w:r w:rsidRPr="0076759A">
              <w:rPr>
                <w:sz w:val="24"/>
                <w:szCs w:val="24"/>
              </w:rPr>
              <w:t>неджмент, инвест</w:t>
            </w:r>
            <w:r w:rsidRPr="0076759A">
              <w:rPr>
                <w:sz w:val="24"/>
                <w:szCs w:val="24"/>
              </w:rPr>
              <w:t>и</w:t>
            </w:r>
            <w:r w:rsidRPr="0076759A">
              <w:rPr>
                <w:sz w:val="24"/>
                <w:szCs w:val="24"/>
              </w:rPr>
              <w:t>ционный анализ, банковское дело, теория риска. Др</w:t>
            </w:r>
            <w:r w:rsidRPr="0076759A">
              <w:rPr>
                <w:sz w:val="24"/>
                <w:szCs w:val="24"/>
              </w:rPr>
              <w:t>у</w:t>
            </w:r>
            <w:r w:rsidRPr="0076759A">
              <w:rPr>
                <w:sz w:val="24"/>
                <w:szCs w:val="24"/>
              </w:rPr>
              <w:t>гими словами, в центре внимания финансовой матем</w:t>
            </w:r>
            <w:r w:rsidRPr="0076759A">
              <w:rPr>
                <w:sz w:val="24"/>
                <w:szCs w:val="24"/>
              </w:rPr>
              <w:t>а</w:t>
            </w:r>
            <w:r w:rsidRPr="0076759A">
              <w:rPr>
                <w:sz w:val="24"/>
                <w:szCs w:val="24"/>
              </w:rPr>
              <w:t>тики — параметры и результаты комме</w:t>
            </w:r>
            <w:r w:rsidRPr="0076759A">
              <w:rPr>
                <w:sz w:val="24"/>
                <w:szCs w:val="24"/>
              </w:rPr>
              <w:t>р</w:t>
            </w:r>
            <w:r w:rsidRPr="0076759A">
              <w:rPr>
                <w:sz w:val="24"/>
                <w:szCs w:val="24"/>
              </w:rPr>
              <w:t>ческих и финанс</w:t>
            </w:r>
            <w:r w:rsidRPr="0076759A">
              <w:rPr>
                <w:sz w:val="24"/>
                <w:szCs w:val="24"/>
              </w:rPr>
              <w:t>о</w:t>
            </w:r>
            <w:r w:rsidRPr="0076759A">
              <w:rPr>
                <w:sz w:val="24"/>
                <w:szCs w:val="24"/>
              </w:rPr>
              <w:t xml:space="preserve">вых операций. </w:t>
            </w:r>
          </w:p>
        </w:tc>
      </w:tr>
    </w:tbl>
    <w:p w:rsidR="0076759A" w:rsidRDefault="0076759A" w:rsidP="00550CE7">
      <w:pPr>
        <w:tabs>
          <w:tab w:val="left" w:pos="3546"/>
        </w:tabs>
        <w:spacing w:line="240" w:lineRule="auto"/>
        <w:ind w:firstLine="708"/>
        <w:rPr>
          <w:rFonts w:eastAsia="+mn-ea"/>
          <w:sz w:val="24"/>
          <w:szCs w:val="24"/>
        </w:rPr>
      </w:pPr>
    </w:p>
    <w:p w:rsidR="00351863" w:rsidRPr="00351863" w:rsidRDefault="00351863" w:rsidP="00550CE7">
      <w:pPr>
        <w:spacing w:line="240" w:lineRule="auto"/>
        <w:jc w:val="center"/>
        <w:rPr>
          <w:b/>
          <w:i/>
          <w:sz w:val="24"/>
          <w:szCs w:val="24"/>
        </w:rPr>
      </w:pPr>
      <w:r w:rsidRPr="00351863">
        <w:rPr>
          <w:b/>
          <w:i/>
          <w:sz w:val="24"/>
          <w:szCs w:val="24"/>
        </w:rPr>
        <w:t>Отчет о деятельности инновационной педагогической площадки</w:t>
      </w:r>
    </w:p>
    <w:p w:rsidR="00351863" w:rsidRDefault="00351863" w:rsidP="00550CE7">
      <w:pPr>
        <w:spacing w:line="240" w:lineRule="auto"/>
        <w:jc w:val="center"/>
        <w:rPr>
          <w:b/>
          <w:i/>
          <w:sz w:val="24"/>
          <w:szCs w:val="24"/>
        </w:rPr>
      </w:pPr>
      <w:r w:rsidRPr="00351863">
        <w:rPr>
          <w:b/>
          <w:i/>
          <w:sz w:val="24"/>
          <w:szCs w:val="24"/>
        </w:rPr>
        <w:t>Проектная площадка «Билет в будущее»</w:t>
      </w:r>
    </w:p>
    <w:p w:rsidR="00351863" w:rsidRPr="008C4710" w:rsidRDefault="00351863" w:rsidP="00550CE7">
      <w:pPr>
        <w:spacing w:line="240" w:lineRule="auto"/>
        <w:jc w:val="center"/>
        <w:rPr>
          <w:b/>
          <w:i/>
          <w:sz w:val="12"/>
          <w:szCs w:val="24"/>
        </w:rPr>
      </w:pPr>
    </w:p>
    <w:p w:rsidR="00351863" w:rsidRPr="00351863" w:rsidRDefault="00351863" w:rsidP="00550CE7">
      <w:pPr>
        <w:spacing w:line="240" w:lineRule="auto"/>
        <w:jc w:val="right"/>
        <w:rPr>
          <w:sz w:val="24"/>
          <w:szCs w:val="24"/>
        </w:rPr>
      </w:pPr>
      <w:proofErr w:type="spellStart"/>
      <w:r w:rsidRPr="00351863">
        <w:rPr>
          <w:sz w:val="24"/>
          <w:szCs w:val="24"/>
        </w:rPr>
        <w:t>Браташ</w:t>
      </w:r>
      <w:proofErr w:type="spellEnd"/>
      <w:r w:rsidRPr="00351863">
        <w:rPr>
          <w:sz w:val="24"/>
          <w:szCs w:val="24"/>
        </w:rPr>
        <w:t xml:space="preserve"> Светлана Петровна, учитель химии</w:t>
      </w:r>
    </w:p>
    <w:p w:rsidR="00351863" w:rsidRPr="00351863" w:rsidRDefault="00351863" w:rsidP="00550CE7">
      <w:pPr>
        <w:spacing w:line="240" w:lineRule="auto"/>
        <w:rPr>
          <w:sz w:val="24"/>
          <w:szCs w:val="24"/>
        </w:rPr>
      </w:pPr>
      <w:r w:rsidRPr="00351863">
        <w:rPr>
          <w:b/>
          <w:sz w:val="24"/>
          <w:szCs w:val="24"/>
        </w:rPr>
        <w:t>Реализуемое направление/ тема</w:t>
      </w:r>
      <w:r w:rsidRPr="00351863">
        <w:rPr>
          <w:sz w:val="24"/>
          <w:szCs w:val="24"/>
        </w:rPr>
        <w:t xml:space="preserve"> Проект «Билет в будущее», ориентирован  на раннюю профессиональную ориентацию учащихся 6-11- классов </w:t>
      </w:r>
    </w:p>
    <w:p w:rsidR="00351863" w:rsidRPr="00351863" w:rsidRDefault="00351863" w:rsidP="00550CE7">
      <w:pPr>
        <w:spacing w:line="240" w:lineRule="auto"/>
        <w:rPr>
          <w:b/>
          <w:sz w:val="24"/>
          <w:szCs w:val="24"/>
        </w:rPr>
      </w:pPr>
      <w:r w:rsidRPr="00351863">
        <w:rPr>
          <w:b/>
          <w:sz w:val="24"/>
          <w:szCs w:val="24"/>
        </w:rPr>
        <w:t>Целью</w:t>
      </w:r>
      <w:r w:rsidRPr="00351863">
        <w:rPr>
          <w:sz w:val="24"/>
          <w:szCs w:val="24"/>
        </w:rPr>
        <w:t xml:space="preserve"> проекта является поддержка профессионального самоопределения и пр</w:t>
      </w:r>
      <w:r w:rsidRPr="00351863">
        <w:rPr>
          <w:sz w:val="24"/>
          <w:szCs w:val="24"/>
        </w:rPr>
        <w:t>о</w:t>
      </w:r>
      <w:r w:rsidRPr="00351863">
        <w:rPr>
          <w:sz w:val="24"/>
          <w:szCs w:val="24"/>
        </w:rPr>
        <w:t>фессиональной ориентации у высокомотивированных учащихся</w:t>
      </w:r>
      <w:r w:rsidRPr="00351863">
        <w:rPr>
          <w:b/>
          <w:sz w:val="24"/>
          <w:szCs w:val="24"/>
        </w:rPr>
        <w:t xml:space="preserve">.  </w:t>
      </w:r>
    </w:p>
    <w:p w:rsidR="00351863" w:rsidRPr="00351863" w:rsidRDefault="00351863" w:rsidP="00550CE7">
      <w:pPr>
        <w:spacing w:line="240" w:lineRule="auto"/>
        <w:rPr>
          <w:b/>
          <w:sz w:val="24"/>
          <w:szCs w:val="24"/>
        </w:rPr>
      </w:pPr>
      <w:r w:rsidRPr="00351863">
        <w:rPr>
          <w:b/>
          <w:sz w:val="24"/>
          <w:szCs w:val="24"/>
        </w:rPr>
        <w:t>Проблема, на решение которой направлена инновационная деятельность ОО</w:t>
      </w:r>
    </w:p>
    <w:p w:rsidR="00351863" w:rsidRPr="00351863" w:rsidRDefault="00351863" w:rsidP="00550CE7">
      <w:pPr>
        <w:spacing w:line="240" w:lineRule="auto"/>
        <w:rPr>
          <w:sz w:val="24"/>
          <w:szCs w:val="24"/>
          <w:shd w:val="clear" w:color="auto" w:fill="FFFFFF"/>
        </w:rPr>
      </w:pPr>
      <w:r w:rsidRPr="00351863">
        <w:rPr>
          <w:sz w:val="24"/>
          <w:szCs w:val="24"/>
          <w:shd w:val="clear" w:color="auto" w:fill="FFFFFF"/>
        </w:rPr>
        <w:t xml:space="preserve">Проект  «Билет в будущее» направлен </w:t>
      </w:r>
      <w:proofErr w:type="gramStart"/>
      <w:r w:rsidRPr="00351863">
        <w:rPr>
          <w:sz w:val="24"/>
          <w:szCs w:val="24"/>
          <w:shd w:val="clear" w:color="auto" w:fill="FFFFFF"/>
        </w:rPr>
        <w:t>на</w:t>
      </w:r>
      <w:proofErr w:type="gramEnd"/>
      <w:r w:rsidRPr="00351863">
        <w:rPr>
          <w:sz w:val="24"/>
          <w:szCs w:val="24"/>
          <w:shd w:val="clear" w:color="auto" w:fill="FFFFFF"/>
        </w:rPr>
        <w:t xml:space="preserve"> </w:t>
      </w:r>
    </w:p>
    <w:p w:rsidR="00351863" w:rsidRPr="00351863" w:rsidRDefault="00351863" w:rsidP="00550CE7">
      <w:pPr>
        <w:spacing w:line="240" w:lineRule="auto"/>
        <w:rPr>
          <w:b/>
          <w:sz w:val="24"/>
          <w:szCs w:val="24"/>
        </w:rPr>
      </w:pPr>
      <w:r w:rsidRPr="00351863">
        <w:rPr>
          <w:sz w:val="24"/>
          <w:szCs w:val="24"/>
        </w:rPr>
        <w:t>профессиональную ориентацию обучающихся, как систему мероприятий, ориент</w:t>
      </w:r>
      <w:r w:rsidRPr="00351863">
        <w:rPr>
          <w:sz w:val="24"/>
          <w:szCs w:val="24"/>
        </w:rPr>
        <w:t>и</w:t>
      </w:r>
      <w:r w:rsidRPr="00351863">
        <w:rPr>
          <w:sz w:val="24"/>
          <w:szCs w:val="24"/>
        </w:rPr>
        <w:t>рованных на подготовку подростков и молодежи к выбору профессии (с учетом особенн</w:t>
      </w:r>
      <w:r w:rsidRPr="00351863">
        <w:rPr>
          <w:sz w:val="24"/>
          <w:szCs w:val="24"/>
        </w:rPr>
        <w:t>о</w:t>
      </w:r>
      <w:r w:rsidRPr="00351863">
        <w:rPr>
          <w:sz w:val="24"/>
          <w:szCs w:val="24"/>
        </w:rPr>
        <w:t>стей личности), на оказание помощи в профессиональном самоопределении</w:t>
      </w:r>
      <w:r w:rsidRPr="00351863">
        <w:rPr>
          <w:b/>
          <w:sz w:val="24"/>
          <w:szCs w:val="24"/>
        </w:rPr>
        <w:t>.</w:t>
      </w:r>
    </w:p>
    <w:p w:rsidR="00351863" w:rsidRPr="00351863" w:rsidRDefault="00351863" w:rsidP="00550CE7">
      <w:pPr>
        <w:spacing w:line="240" w:lineRule="auto"/>
        <w:rPr>
          <w:sz w:val="24"/>
          <w:szCs w:val="24"/>
        </w:rPr>
      </w:pPr>
      <w:r w:rsidRPr="00351863">
        <w:rPr>
          <w:sz w:val="24"/>
          <w:szCs w:val="24"/>
        </w:rPr>
        <w:t>Задачами Проекта являются:</w:t>
      </w:r>
    </w:p>
    <w:p w:rsidR="00351863" w:rsidRPr="00351863" w:rsidRDefault="00351863" w:rsidP="00550CE7">
      <w:pPr>
        <w:pStyle w:val="a4"/>
        <w:numPr>
          <w:ilvl w:val="0"/>
          <w:numId w:val="70"/>
        </w:numPr>
        <w:spacing w:after="0" w:line="240" w:lineRule="auto"/>
        <w:ind w:left="0" w:firstLine="82"/>
        <w:rPr>
          <w:rFonts w:ascii="Times New Roman" w:hAnsi="Times New Roman" w:cs="Times New Roman"/>
          <w:sz w:val="24"/>
          <w:szCs w:val="24"/>
        </w:rPr>
      </w:pPr>
      <w:r w:rsidRPr="00351863">
        <w:rPr>
          <w:rFonts w:ascii="Times New Roman" w:hAnsi="Times New Roman" w:cs="Times New Roman"/>
          <w:sz w:val="24"/>
          <w:szCs w:val="24"/>
        </w:rPr>
        <w:t>проведение тестирования, фиксирующего профессиональные предпочтения школ</w:t>
      </w:r>
      <w:r w:rsidRPr="00351863">
        <w:rPr>
          <w:rFonts w:ascii="Times New Roman" w:hAnsi="Times New Roman" w:cs="Times New Roman"/>
          <w:sz w:val="24"/>
          <w:szCs w:val="24"/>
        </w:rPr>
        <w:t>ь</w:t>
      </w:r>
      <w:r w:rsidRPr="00351863">
        <w:rPr>
          <w:rFonts w:ascii="Times New Roman" w:hAnsi="Times New Roman" w:cs="Times New Roman"/>
          <w:sz w:val="24"/>
          <w:szCs w:val="24"/>
        </w:rPr>
        <w:t>ников и их текущий уровень осведомленности о предпочитаемых профессиональных о</w:t>
      </w:r>
      <w:r w:rsidRPr="00351863">
        <w:rPr>
          <w:rFonts w:ascii="Times New Roman" w:hAnsi="Times New Roman" w:cs="Times New Roman"/>
          <w:sz w:val="24"/>
          <w:szCs w:val="24"/>
        </w:rPr>
        <w:t>б</w:t>
      </w:r>
      <w:r w:rsidRPr="00351863">
        <w:rPr>
          <w:rFonts w:ascii="Times New Roman" w:hAnsi="Times New Roman" w:cs="Times New Roman"/>
          <w:sz w:val="24"/>
          <w:szCs w:val="24"/>
        </w:rPr>
        <w:t>ластях;</w:t>
      </w:r>
    </w:p>
    <w:p w:rsidR="00351863" w:rsidRPr="00351863" w:rsidRDefault="00351863" w:rsidP="00550CE7">
      <w:pPr>
        <w:pStyle w:val="a4"/>
        <w:numPr>
          <w:ilvl w:val="0"/>
          <w:numId w:val="70"/>
        </w:numPr>
        <w:spacing w:after="0" w:line="240" w:lineRule="auto"/>
        <w:ind w:left="0" w:firstLine="82"/>
        <w:rPr>
          <w:rFonts w:ascii="Times New Roman" w:hAnsi="Times New Roman" w:cs="Times New Roman"/>
          <w:sz w:val="24"/>
          <w:szCs w:val="24"/>
        </w:rPr>
      </w:pPr>
      <w:r w:rsidRPr="00351863">
        <w:rPr>
          <w:rFonts w:ascii="Times New Roman" w:hAnsi="Times New Roman" w:cs="Times New Roman"/>
          <w:sz w:val="24"/>
          <w:szCs w:val="24"/>
        </w:rPr>
        <w:t>обеспечение участников проекта онлайн-курсами по общекультурным компетенц</w:t>
      </w:r>
      <w:r w:rsidRPr="00351863">
        <w:rPr>
          <w:rFonts w:ascii="Times New Roman" w:hAnsi="Times New Roman" w:cs="Times New Roman"/>
          <w:sz w:val="24"/>
          <w:szCs w:val="24"/>
        </w:rPr>
        <w:t>и</w:t>
      </w:r>
      <w:r w:rsidRPr="00351863">
        <w:rPr>
          <w:rFonts w:ascii="Times New Roman" w:hAnsi="Times New Roman" w:cs="Times New Roman"/>
          <w:sz w:val="24"/>
          <w:szCs w:val="24"/>
        </w:rPr>
        <w:t>ям, связанным с профессиональным самоопределением;</w:t>
      </w:r>
    </w:p>
    <w:p w:rsidR="00351863" w:rsidRPr="00351863" w:rsidRDefault="00351863" w:rsidP="00550CE7">
      <w:pPr>
        <w:pStyle w:val="a4"/>
        <w:numPr>
          <w:ilvl w:val="0"/>
          <w:numId w:val="70"/>
        </w:numPr>
        <w:spacing w:after="0" w:line="240" w:lineRule="auto"/>
        <w:ind w:left="0" w:firstLine="82"/>
        <w:rPr>
          <w:rFonts w:ascii="Times New Roman" w:hAnsi="Times New Roman" w:cs="Times New Roman"/>
          <w:sz w:val="24"/>
          <w:szCs w:val="24"/>
        </w:rPr>
      </w:pPr>
      <w:r w:rsidRPr="00351863">
        <w:rPr>
          <w:rFonts w:ascii="Times New Roman" w:hAnsi="Times New Roman" w:cs="Times New Roman"/>
          <w:sz w:val="24"/>
          <w:szCs w:val="24"/>
        </w:rPr>
        <w:t xml:space="preserve">предоставление 100 тыс. участникам проекта возможность участия в очных </w:t>
      </w:r>
      <w:proofErr w:type="spellStart"/>
      <w:r w:rsidRPr="00351863">
        <w:rPr>
          <w:rFonts w:ascii="Times New Roman" w:hAnsi="Times New Roman" w:cs="Times New Roman"/>
          <w:sz w:val="24"/>
          <w:szCs w:val="24"/>
        </w:rPr>
        <w:t>проф</w:t>
      </w:r>
      <w:r w:rsidRPr="00351863">
        <w:rPr>
          <w:rFonts w:ascii="Times New Roman" w:hAnsi="Times New Roman" w:cs="Times New Roman"/>
          <w:sz w:val="24"/>
          <w:szCs w:val="24"/>
        </w:rPr>
        <w:t>о</w:t>
      </w:r>
      <w:r w:rsidRPr="00351863">
        <w:rPr>
          <w:rFonts w:ascii="Times New Roman" w:hAnsi="Times New Roman" w:cs="Times New Roman"/>
          <w:sz w:val="24"/>
          <w:szCs w:val="24"/>
        </w:rPr>
        <w:t>риентационных</w:t>
      </w:r>
      <w:proofErr w:type="spellEnd"/>
      <w:r w:rsidRPr="00351863">
        <w:rPr>
          <w:rFonts w:ascii="Times New Roman" w:hAnsi="Times New Roman" w:cs="Times New Roman"/>
          <w:sz w:val="24"/>
          <w:szCs w:val="24"/>
        </w:rPr>
        <w:t xml:space="preserve"> мероприятиях Проекта, подтверждающих право обучающихся на участие в занятиях в целях профессиональной ориентации в соответствии с профессиональными компетенциями (профессиональным областям деятельности);</w:t>
      </w:r>
    </w:p>
    <w:p w:rsidR="00351863" w:rsidRDefault="00351863" w:rsidP="00550CE7">
      <w:pPr>
        <w:pStyle w:val="a4"/>
        <w:numPr>
          <w:ilvl w:val="0"/>
          <w:numId w:val="71"/>
        </w:numPr>
        <w:spacing w:after="0" w:line="240" w:lineRule="auto"/>
        <w:ind w:left="0" w:firstLine="82"/>
        <w:rPr>
          <w:rFonts w:ascii="Times New Roman" w:hAnsi="Times New Roman" w:cs="Times New Roman"/>
          <w:sz w:val="24"/>
          <w:szCs w:val="24"/>
        </w:rPr>
      </w:pPr>
      <w:r w:rsidRPr="00351863">
        <w:rPr>
          <w:rFonts w:ascii="Times New Roman" w:hAnsi="Times New Roman" w:cs="Times New Roman"/>
          <w:sz w:val="24"/>
          <w:szCs w:val="24"/>
        </w:rPr>
        <w:t>поддержка и сопровождение Участников проекта, через построение системы рек</w:t>
      </w:r>
      <w:r w:rsidRPr="00351863">
        <w:rPr>
          <w:rFonts w:ascii="Times New Roman" w:hAnsi="Times New Roman" w:cs="Times New Roman"/>
          <w:sz w:val="24"/>
          <w:szCs w:val="24"/>
        </w:rPr>
        <w:t>о</w:t>
      </w:r>
      <w:r w:rsidRPr="00351863">
        <w:rPr>
          <w:rFonts w:ascii="Times New Roman" w:hAnsi="Times New Roman" w:cs="Times New Roman"/>
          <w:sz w:val="24"/>
          <w:szCs w:val="24"/>
        </w:rPr>
        <w:t xml:space="preserve">мендаций (прохождение образовательных программ, стажировок, проектных конкурсов, соревнований и т.д.), соответствующих профессиональной тематике, заинтересовавшей школьника в ходе проекта.  </w:t>
      </w:r>
    </w:p>
    <w:p w:rsidR="008C4710" w:rsidRDefault="008C4710" w:rsidP="00550CE7">
      <w:pPr>
        <w:spacing w:line="240" w:lineRule="auto"/>
        <w:rPr>
          <w:sz w:val="24"/>
          <w:szCs w:val="24"/>
        </w:rPr>
      </w:pPr>
    </w:p>
    <w:p w:rsidR="00351863" w:rsidRPr="00351863" w:rsidRDefault="00351863" w:rsidP="00550CE7">
      <w:pPr>
        <w:spacing w:line="240" w:lineRule="auto"/>
        <w:jc w:val="center"/>
        <w:rPr>
          <w:b/>
          <w:i/>
          <w:sz w:val="24"/>
          <w:szCs w:val="24"/>
        </w:rPr>
      </w:pPr>
    </w:p>
    <w:tbl>
      <w:tblPr>
        <w:tblStyle w:val="ab"/>
        <w:tblW w:w="9923" w:type="dxa"/>
        <w:tblInd w:w="-176" w:type="dxa"/>
        <w:tblLook w:val="04A0" w:firstRow="1" w:lastRow="0" w:firstColumn="1" w:lastColumn="0" w:noHBand="0" w:noVBand="1"/>
      </w:tblPr>
      <w:tblGrid>
        <w:gridCol w:w="2557"/>
        <w:gridCol w:w="2737"/>
        <w:gridCol w:w="2159"/>
        <w:gridCol w:w="2470"/>
      </w:tblGrid>
      <w:tr w:rsidR="00351863" w:rsidTr="00D21093">
        <w:trPr>
          <w:trHeight w:val="95"/>
        </w:trPr>
        <w:tc>
          <w:tcPr>
            <w:tcW w:w="2557" w:type="dxa"/>
          </w:tcPr>
          <w:p w:rsidR="00351863" w:rsidRPr="00351863" w:rsidRDefault="00351863" w:rsidP="00550CE7">
            <w:pPr>
              <w:spacing w:line="240" w:lineRule="auto"/>
              <w:ind w:firstLine="0"/>
              <w:jc w:val="center"/>
              <w:rPr>
                <w:sz w:val="24"/>
                <w:szCs w:val="24"/>
              </w:rPr>
            </w:pPr>
            <w:r w:rsidRPr="00351863">
              <w:rPr>
                <w:sz w:val="24"/>
                <w:szCs w:val="24"/>
              </w:rPr>
              <w:t>Проведенные мер</w:t>
            </w:r>
            <w:r w:rsidRPr="00351863">
              <w:rPr>
                <w:sz w:val="24"/>
                <w:szCs w:val="24"/>
              </w:rPr>
              <w:t>о</w:t>
            </w:r>
            <w:r w:rsidRPr="00351863">
              <w:rPr>
                <w:sz w:val="24"/>
                <w:szCs w:val="24"/>
              </w:rPr>
              <w:t>приятия (основные)</w:t>
            </w:r>
          </w:p>
        </w:tc>
        <w:tc>
          <w:tcPr>
            <w:tcW w:w="2737" w:type="dxa"/>
          </w:tcPr>
          <w:p w:rsidR="00351863" w:rsidRPr="00351863" w:rsidRDefault="00351863" w:rsidP="00550CE7">
            <w:pPr>
              <w:spacing w:line="240" w:lineRule="auto"/>
              <w:ind w:firstLine="0"/>
              <w:jc w:val="center"/>
              <w:rPr>
                <w:sz w:val="24"/>
                <w:szCs w:val="24"/>
              </w:rPr>
            </w:pPr>
            <w:r w:rsidRPr="00351863">
              <w:rPr>
                <w:sz w:val="24"/>
                <w:szCs w:val="24"/>
              </w:rPr>
              <w:t>Полученный результат/ продукт/изменения в рамках реализации и</w:t>
            </w:r>
            <w:r w:rsidRPr="00351863">
              <w:rPr>
                <w:sz w:val="24"/>
                <w:szCs w:val="24"/>
              </w:rPr>
              <w:t>н</w:t>
            </w:r>
            <w:r w:rsidRPr="00351863">
              <w:rPr>
                <w:sz w:val="24"/>
                <w:szCs w:val="24"/>
              </w:rPr>
              <w:t>новационного проекта</w:t>
            </w:r>
          </w:p>
        </w:tc>
        <w:tc>
          <w:tcPr>
            <w:tcW w:w="2159" w:type="dxa"/>
          </w:tcPr>
          <w:p w:rsidR="00351863" w:rsidRPr="00351863" w:rsidRDefault="00351863" w:rsidP="00550CE7">
            <w:pPr>
              <w:spacing w:line="240" w:lineRule="auto"/>
              <w:ind w:firstLine="0"/>
              <w:jc w:val="center"/>
              <w:rPr>
                <w:sz w:val="24"/>
                <w:szCs w:val="24"/>
              </w:rPr>
            </w:pPr>
            <w:r w:rsidRPr="00351863">
              <w:rPr>
                <w:sz w:val="24"/>
                <w:szCs w:val="24"/>
              </w:rPr>
              <w:t>Опыт, который можно предст</w:t>
            </w:r>
            <w:r w:rsidRPr="00351863">
              <w:rPr>
                <w:sz w:val="24"/>
                <w:szCs w:val="24"/>
              </w:rPr>
              <w:t>а</w:t>
            </w:r>
            <w:r w:rsidRPr="00351863">
              <w:rPr>
                <w:sz w:val="24"/>
                <w:szCs w:val="24"/>
              </w:rPr>
              <w:t>вить на реги</w:t>
            </w:r>
            <w:r w:rsidRPr="00351863">
              <w:rPr>
                <w:sz w:val="24"/>
                <w:szCs w:val="24"/>
              </w:rPr>
              <w:t>о</w:t>
            </w:r>
            <w:r w:rsidRPr="00351863">
              <w:rPr>
                <w:sz w:val="24"/>
                <w:szCs w:val="24"/>
              </w:rPr>
              <w:t>нальном уровне в рамках реализ</w:t>
            </w:r>
            <w:r w:rsidRPr="00351863">
              <w:rPr>
                <w:sz w:val="24"/>
                <w:szCs w:val="24"/>
              </w:rPr>
              <w:t>а</w:t>
            </w:r>
            <w:r w:rsidRPr="00351863">
              <w:rPr>
                <w:sz w:val="24"/>
                <w:szCs w:val="24"/>
              </w:rPr>
              <w:t>ции инновацио</w:t>
            </w:r>
            <w:r w:rsidRPr="00351863">
              <w:rPr>
                <w:sz w:val="24"/>
                <w:szCs w:val="24"/>
              </w:rPr>
              <w:t>н</w:t>
            </w:r>
            <w:r w:rsidRPr="00351863">
              <w:rPr>
                <w:sz w:val="24"/>
                <w:szCs w:val="24"/>
              </w:rPr>
              <w:t>ного проекта</w:t>
            </w:r>
          </w:p>
        </w:tc>
        <w:tc>
          <w:tcPr>
            <w:tcW w:w="2470" w:type="dxa"/>
          </w:tcPr>
          <w:p w:rsidR="00351863" w:rsidRPr="00351863" w:rsidRDefault="00351863" w:rsidP="00550CE7">
            <w:pPr>
              <w:spacing w:line="240" w:lineRule="auto"/>
              <w:ind w:firstLine="0"/>
              <w:jc w:val="center"/>
              <w:rPr>
                <w:sz w:val="24"/>
                <w:szCs w:val="24"/>
              </w:rPr>
            </w:pPr>
            <w:r w:rsidRPr="00351863">
              <w:rPr>
                <w:sz w:val="24"/>
                <w:szCs w:val="24"/>
              </w:rPr>
              <w:t>Перспективы разв</w:t>
            </w:r>
            <w:r w:rsidRPr="00351863">
              <w:rPr>
                <w:sz w:val="24"/>
                <w:szCs w:val="24"/>
              </w:rPr>
              <w:t>и</w:t>
            </w:r>
            <w:r w:rsidRPr="00351863">
              <w:rPr>
                <w:sz w:val="24"/>
                <w:szCs w:val="24"/>
              </w:rPr>
              <w:t>тия инновационного проекта</w:t>
            </w:r>
          </w:p>
        </w:tc>
      </w:tr>
      <w:tr w:rsidR="00351863" w:rsidTr="00D21093">
        <w:trPr>
          <w:trHeight w:val="4347"/>
        </w:trPr>
        <w:tc>
          <w:tcPr>
            <w:tcW w:w="2557" w:type="dxa"/>
          </w:tcPr>
          <w:p w:rsidR="00351863" w:rsidRPr="00351863" w:rsidRDefault="00351863" w:rsidP="00550CE7">
            <w:pPr>
              <w:pStyle w:val="a4"/>
              <w:numPr>
                <w:ilvl w:val="0"/>
                <w:numId w:val="72"/>
              </w:numPr>
              <w:spacing w:after="0" w:line="240" w:lineRule="auto"/>
              <w:ind w:left="70" w:firstLine="1"/>
              <w:rPr>
                <w:rFonts w:ascii="Times New Roman" w:hAnsi="Times New Roman" w:cs="Times New Roman"/>
                <w:sz w:val="24"/>
                <w:szCs w:val="24"/>
              </w:rPr>
            </w:pPr>
            <w:r w:rsidRPr="00351863">
              <w:rPr>
                <w:rFonts w:ascii="Times New Roman" w:hAnsi="Times New Roman" w:cs="Times New Roman"/>
                <w:sz w:val="24"/>
                <w:szCs w:val="24"/>
              </w:rPr>
              <w:lastRenderedPageBreak/>
              <w:t>Проведено т</w:t>
            </w:r>
            <w:r w:rsidRPr="00351863">
              <w:rPr>
                <w:rFonts w:ascii="Times New Roman" w:hAnsi="Times New Roman" w:cs="Times New Roman"/>
                <w:sz w:val="24"/>
                <w:szCs w:val="24"/>
              </w:rPr>
              <w:t>е</w:t>
            </w:r>
            <w:r w:rsidRPr="00351863">
              <w:rPr>
                <w:rFonts w:ascii="Times New Roman" w:hAnsi="Times New Roman" w:cs="Times New Roman"/>
                <w:sz w:val="24"/>
                <w:szCs w:val="24"/>
              </w:rPr>
              <w:t xml:space="preserve">стирования, </w:t>
            </w:r>
            <w:proofErr w:type="gramStart"/>
            <w:r w:rsidRPr="00351863">
              <w:rPr>
                <w:rFonts w:ascii="Times New Roman" w:hAnsi="Times New Roman" w:cs="Times New Roman"/>
                <w:sz w:val="24"/>
                <w:szCs w:val="24"/>
              </w:rPr>
              <w:t>фикс</w:t>
            </w:r>
            <w:r w:rsidRPr="00351863">
              <w:rPr>
                <w:rFonts w:ascii="Times New Roman" w:hAnsi="Times New Roman" w:cs="Times New Roman"/>
                <w:sz w:val="24"/>
                <w:szCs w:val="24"/>
              </w:rPr>
              <w:t>и</w:t>
            </w:r>
            <w:r w:rsidRPr="00351863">
              <w:rPr>
                <w:rFonts w:ascii="Times New Roman" w:hAnsi="Times New Roman" w:cs="Times New Roman"/>
                <w:sz w:val="24"/>
                <w:szCs w:val="24"/>
              </w:rPr>
              <w:t>рующее</w:t>
            </w:r>
            <w:proofErr w:type="gramEnd"/>
            <w:r w:rsidRPr="00351863">
              <w:rPr>
                <w:rFonts w:ascii="Times New Roman" w:hAnsi="Times New Roman" w:cs="Times New Roman"/>
                <w:sz w:val="24"/>
                <w:szCs w:val="24"/>
              </w:rPr>
              <w:t xml:space="preserve"> професси</w:t>
            </w:r>
            <w:r w:rsidRPr="00351863">
              <w:rPr>
                <w:rFonts w:ascii="Times New Roman" w:hAnsi="Times New Roman" w:cs="Times New Roman"/>
                <w:sz w:val="24"/>
                <w:szCs w:val="24"/>
              </w:rPr>
              <w:t>о</w:t>
            </w:r>
            <w:r w:rsidRPr="00351863">
              <w:rPr>
                <w:rFonts w:ascii="Times New Roman" w:hAnsi="Times New Roman" w:cs="Times New Roman"/>
                <w:sz w:val="24"/>
                <w:szCs w:val="24"/>
              </w:rPr>
              <w:t>нальные предпочт</w:t>
            </w:r>
            <w:r w:rsidRPr="00351863">
              <w:rPr>
                <w:rFonts w:ascii="Times New Roman" w:hAnsi="Times New Roman" w:cs="Times New Roman"/>
                <w:sz w:val="24"/>
                <w:szCs w:val="24"/>
              </w:rPr>
              <w:t>е</w:t>
            </w:r>
            <w:r w:rsidRPr="00351863">
              <w:rPr>
                <w:rFonts w:ascii="Times New Roman" w:hAnsi="Times New Roman" w:cs="Times New Roman"/>
                <w:sz w:val="24"/>
                <w:szCs w:val="24"/>
              </w:rPr>
              <w:t>ния школьников и их текущий уровень осведомленности о предпочитаемых профессиональных областях;</w:t>
            </w:r>
          </w:p>
          <w:p w:rsidR="00351863" w:rsidRPr="00351863" w:rsidRDefault="00351863" w:rsidP="00550CE7">
            <w:pPr>
              <w:pStyle w:val="a4"/>
              <w:spacing w:line="240" w:lineRule="auto"/>
              <w:ind w:left="70" w:firstLine="1"/>
              <w:rPr>
                <w:rFonts w:ascii="Times New Roman" w:hAnsi="Times New Roman" w:cs="Times New Roman"/>
                <w:sz w:val="24"/>
                <w:szCs w:val="24"/>
              </w:rPr>
            </w:pPr>
            <w:r w:rsidRPr="00351863">
              <w:rPr>
                <w:rFonts w:ascii="Times New Roman" w:hAnsi="Times New Roman" w:cs="Times New Roman"/>
                <w:sz w:val="24"/>
                <w:szCs w:val="24"/>
              </w:rPr>
              <w:t>(40 обучающихся 8-11 классов) 7.12.2018</w:t>
            </w:r>
          </w:p>
          <w:p w:rsidR="00351863" w:rsidRPr="00351863" w:rsidRDefault="00351863" w:rsidP="00550CE7">
            <w:pPr>
              <w:pStyle w:val="a4"/>
              <w:numPr>
                <w:ilvl w:val="0"/>
                <w:numId w:val="72"/>
              </w:numPr>
              <w:spacing w:after="0" w:line="240" w:lineRule="auto"/>
              <w:ind w:left="70" w:firstLine="1"/>
              <w:rPr>
                <w:rFonts w:ascii="Times New Roman" w:hAnsi="Times New Roman" w:cs="Times New Roman"/>
                <w:sz w:val="24"/>
                <w:szCs w:val="24"/>
              </w:rPr>
            </w:pPr>
            <w:r w:rsidRPr="00351863">
              <w:rPr>
                <w:rFonts w:ascii="Times New Roman" w:hAnsi="Times New Roman" w:cs="Times New Roman"/>
                <w:sz w:val="24"/>
                <w:szCs w:val="24"/>
              </w:rPr>
              <w:t>Проведены практические занятия в лабораториях фил</w:t>
            </w:r>
            <w:r w:rsidRPr="00351863">
              <w:rPr>
                <w:rFonts w:ascii="Times New Roman" w:hAnsi="Times New Roman" w:cs="Times New Roman"/>
                <w:sz w:val="24"/>
                <w:szCs w:val="24"/>
              </w:rPr>
              <w:t>и</w:t>
            </w:r>
            <w:r w:rsidRPr="00351863">
              <w:rPr>
                <w:rFonts w:ascii="Times New Roman" w:hAnsi="Times New Roman" w:cs="Times New Roman"/>
                <w:sz w:val="24"/>
                <w:szCs w:val="24"/>
              </w:rPr>
              <w:t>ала ИРНИТУ в г. Усолье-Сибирское по компетенции «Лаб</w:t>
            </w:r>
            <w:r w:rsidRPr="00351863">
              <w:rPr>
                <w:rFonts w:ascii="Times New Roman" w:hAnsi="Times New Roman" w:cs="Times New Roman"/>
                <w:sz w:val="24"/>
                <w:szCs w:val="24"/>
              </w:rPr>
              <w:t>о</w:t>
            </w:r>
            <w:r w:rsidRPr="00351863">
              <w:rPr>
                <w:rFonts w:ascii="Times New Roman" w:hAnsi="Times New Roman" w:cs="Times New Roman"/>
                <w:sz w:val="24"/>
                <w:szCs w:val="24"/>
              </w:rPr>
              <w:t>рант химического анализа» 17.12 2018</w:t>
            </w:r>
          </w:p>
          <w:p w:rsidR="00351863" w:rsidRPr="00351863" w:rsidRDefault="00351863" w:rsidP="00550CE7">
            <w:pPr>
              <w:pStyle w:val="a4"/>
              <w:numPr>
                <w:ilvl w:val="0"/>
                <w:numId w:val="72"/>
              </w:numPr>
              <w:spacing w:after="0" w:line="240" w:lineRule="auto"/>
              <w:ind w:left="70" w:firstLine="1"/>
              <w:rPr>
                <w:rFonts w:ascii="Times New Roman" w:hAnsi="Times New Roman" w:cs="Times New Roman"/>
                <w:sz w:val="24"/>
                <w:szCs w:val="24"/>
              </w:rPr>
            </w:pPr>
            <w:r w:rsidRPr="00351863">
              <w:rPr>
                <w:rFonts w:ascii="Times New Roman" w:hAnsi="Times New Roman" w:cs="Times New Roman"/>
                <w:sz w:val="24"/>
                <w:szCs w:val="24"/>
              </w:rPr>
              <w:t xml:space="preserve">Участие в </w:t>
            </w:r>
            <w:r w:rsidRPr="00351863">
              <w:rPr>
                <w:rFonts w:ascii="Times New Roman" w:hAnsi="Times New Roman" w:cs="Times New Roman"/>
                <w:sz w:val="24"/>
                <w:szCs w:val="24"/>
                <w:lang w:val="en-US"/>
              </w:rPr>
              <w:t>III</w:t>
            </w:r>
            <w:r w:rsidRPr="00351863">
              <w:rPr>
                <w:rFonts w:ascii="Times New Roman" w:hAnsi="Times New Roman" w:cs="Times New Roman"/>
                <w:sz w:val="24"/>
                <w:szCs w:val="24"/>
              </w:rPr>
              <w:t xml:space="preserve"> Региональном чемп</w:t>
            </w:r>
            <w:r w:rsidRPr="00351863">
              <w:rPr>
                <w:rFonts w:ascii="Times New Roman" w:hAnsi="Times New Roman" w:cs="Times New Roman"/>
                <w:sz w:val="24"/>
                <w:szCs w:val="24"/>
              </w:rPr>
              <w:t>и</w:t>
            </w:r>
            <w:r w:rsidRPr="00351863">
              <w:rPr>
                <w:rFonts w:ascii="Times New Roman" w:hAnsi="Times New Roman" w:cs="Times New Roman"/>
                <w:sz w:val="24"/>
                <w:szCs w:val="24"/>
              </w:rPr>
              <w:t>онате компетенций ЮНИОР Профи 19.12.2018</w:t>
            </w:r>
          </w:p>
          <w:p w:rsidR="00351863" w:rsidRPr="00351863" w:rsidRDefault="00351863" w:rsidP="00550CE7">
            <w:pPr>
              <w:pStyle w:val="a4"/>
              <w:spacing w:line="240" w:lineRule="auto"/>
              <w:ind w:left="213" w:firstLine="1"/>
              <w:rPr>
                <w:rFonts w:ascii="Times New Roman" w:hAnsi="Times New Roman" w:cs="Times New Roman"/>
                <w:sz w:val="24"/>
                <w:szCs w:val="24"/>
              </w:rPr>
            </w:pPr>
            <w:r w:rsidRPr="00351863">
              <w:rPr>
                <w:rFonts w:ascii="Times New Roman" w:hAnsi="Times New Roman" w:cs="Times New Roman"/>
                <w:sz w:val="24"/>
                <w:szCs w:val="24"/>
              </w:rPr>
              <w:t xml:space="preserve"> </w:t>
            </w:r>
          </w:p>
        </w:tc>
        <w:tc>
          <w:tcPr>
            <w:tcW w:w="2737" w:type="dxa"/>
          </w:tcPr>
          <w:p w:rsidR="00351863" w:rsidRPr="00351863" w:rsidRDefault="00351863" w:rsidP="00550CE7">
            <w:pPr>
              <w:pStyle w:val="a4"/>
              <w:numPr>
                <w:ilvl w:val="0"/>
                <w:numId w:val="73"/>
              </w:numPr>
              <w:spacing w:after="0" w:line="240" w:lineRule="auto"/>
              <w:ind w:left="0" w:firstLine="1"/>
              <w:rPr>
                <w:rFonts w:ascii="Times New Roman" w:hAnsi="Times New Roman" w:cs="Times New Roman"/>
                <w:sz w:val="24"/>
                <w:szCs w:val="24"/>
              </w:rPr>
            </w:pPr>
            <w:r w:rsidRPr="00351863">
              <w:rPr>
                <w:rFonts w:ascii="Times New Roman" w:hAnsi="Times New Roman" w:cs="Times New Roman"/>
                <w:sz w:val="24"/>
                <w:szCs w:val="24"/>
              </w:rPr>
              <w:t>Проведено т</w:t>
            </w:r>
            <w:r w:rsidRPr="00351863">
              <w:rPr>
                <w:rFonts w:ascii="Times New Roman" w:hAnsi="Times New Roman" w:cs="Times New Roman"/>
                <w:sz w:val="24"/>
                <w:szCs w:val="24"/>
              </w:rPr>
              <w:t>е</w:t>
            </w:r>
            <w:r w:rsidRPr="00351863">
              <w:rPr>
                <w:rFonts w:ascii="Times New Roman" w:hAnsi="Times New Roman" w:cs="Times New Roman"/>
                <w:sz w:val="24"/>
                <w:szCs w:val="24"/>
              </w:rPr>
              <w:t>стирование, фиксир</w:t>
            </w:r>
            <w:r w:rsidRPr="00351863">
              <w:rPr>
                <w:rFonts w:ascii="Times New Roman" w:hAnsi="Times New Roman" w:cs="Times New Roman"/>
                <w:sz w:val="24"/>
                <w:szCs w:val="24"/>
              </w:rPr>
              <w:t>у</w:t>
            </w:r>
            <w:r w:rsidRPr="00351863">
              <w:rPr>
                <w:rFonts w:ascii="Times New Roman" w:hAnsi="Times New Roman" w:cs="Times New Roman"/>
                <w:sz w:val="24"/>
                <w:szCs w:val="24"/>
              </w:rPr>
              <w:t>ющее профессионал</w:t>
            </w:r>
            <w:r w:rsidRPr="00351863">
              <w:rPr>
                <w:rFonts w:ascii="Times New Roman" w:hAnsi="Times New Roman" w:cs="Times New Roman"/>
                <w:sz w:val="24"/>
                <w:szCs w:val="24"/>
              </w:rPr>
              <w:t>ь</w:t>
            </w:r>
            <w:r w:rsidRPr="00351863">
              <w:rPr>
                <w:rFonts w:ascii="Times New Roman" w:hAnsi="Times New Roman" w:cs="Times New Roman"/>
                <w:sz w:val="24"/>
                <w:szCs w:val="24"/>
              </w:rPr>
              <w:t>ные предпочтения школьников и их тек</w:t>
            </w:r>
            <w:r w:rsidRPr="00351863">
              <w:rPr>
                <w:rFonts w:ascii="Times New Roman" w:hAnsi="Times New Roman" w:cs="Times New Roman"/>
                <w:sz w:val="24"/>
                <w:szCs w:val="24"/>
              </w:rPr>
              <w:t>у</w:t>
            </w:r>
            <w:r w:rsidRPr="00351863">
              <w:rPr>
                <w:rFonts w:ascii="Times New Roman" w:hAnsi="Times New Roman" w:cs="Times New Roman"/>
                <w:sz w:val="24"/>
                <w:szCs w:val="24"/>
              </w:rPr>
              <w:t>щий уровень осведо</w:t>
            </w:r>
            <w:r w:rsidRPr="00351863">
              <w:rPr>
                <w:rFonts w:ascii="Times New Roman" w:hAnsi="Times New Roman" w:cs="Times New Roman"/>
                <w:sz w:val="24"/>
                <w:szCs w:val="24"/>
              </w:rPr>
              <w:t>м</w:t>
            </w:r>
            <w:r w:rsidRPr="00351863">
              <w:rPr>
                <w:rFonts w:ascii="Times New Roman" w:hAnsi="Times New Roman" w:cs="Times New Roman"/>
                <w:sz w:val="24"/>
                <w:szCs w:val="24"/>
              </w:rPr>
              <w:t>ленности о предпочит</w:t>
            </w:r>
            <w:r w:rsidRPr="00351863">
              <w:rPr>
                <w:rFonts w:ascii="Times New Roman" w:hAnsi="Times New Roman" w:cs="Times New Roman"/>
                <w:sz w:val="24"/>
                <w:szCs w:val="24"/>
              </w:rPr>
              <w:t>а</w:t>
            </w:r>
            <w:r w:rsidRPr="00351863">
              <w:rPr>
                <w:rFonts w:ascii="Times New Roman" w:hAnsi="Times New Roman" w:cs="Times New Roman"/>
                <w:sz w:val="24"/>
                <w:szCs w:val="24"/>
              </w:rPr>
              <w:t>емых профессионал</w:t>
            </w:r>
            <w:r w:rsidRPr="00351863">
              <w:rPr>
                <w:rFonts w:ascii="Times New Roman" w:hAnsi="Times New Roman" w:cs="Times New Roman"/>
                <w:sz w:val="24"/>
                <w:szCs w:val="24"/>
              </w:rPr>
              <w:t>ь</w:t>
            </w:r>
            <w:r w:rsidRPr="00351863">
              <w:rPr>
                <w:rFonts w:ascii="Times New Roman" w:hAnsi="Times New Roman" w:cs="Times New Roman"/>
                <w:sz w:val="24"/>
                <w:szCs w:val="24"/>
              </w:rPr>
              <w:t>ных областях.</w:t>
            </w:r>
          </w:p>
          <w:p w:rsidR="00351863" w:rsidRPr="00351863" w:rsidRDefault="00351863" w:rsidP="00550CE7">
            <w:pPr>
              <w:pStyle w:val="a4"/>
              <w:numPr>
                <w:ilvl w:val="0"/>
                <w:numId w:val="73"/>
              </w:numPr>
              <w:spacing w:after="0" w:line="240" w:lineRule="auto"/>
              <w:ind w:left="0" w:firstLine="1"/>
              <w:rPr>
                <w:rFonts w:ascii="Times New Roman" w:hAnsi="Times New Roman" w:cs="Times New Roman"/>
                <w:sz w:val="24"/>
                <w:szCs w:val="24"/>
              </w:rPr>
            </w:pPr>
            <w:r w:rsidRPr="00351863">
              <w:rPr>
                <w:rFonts w:ascii="Times New Roman" w:hAnsi="Times New Roman" w:cs="Times New Roman"/>
                <w:sz w:val="24"/>
                <w:szCs w:val="24"/>
              </w:rPr>
              <w:t>Получены р</w:t>
            </w:r>
            <w:r w:rsidRPr="00351863">
              <w:rPr>
                <w:rFonts w:ascii="Times New Roman" w:hAnsi="Times New Roman" w:cs="Times New Roman"/>
                <w:sz w:val="24"/>
                <w:szCs w:val="24"/>
              </w:rPr>
              <w:t>е</w:t>
            </w:r>
            <w:r w:rsidRPr="00351863">
              <w:rPr>
                <w:rFonts w:ascii="Times New Roman" w:hAnsi="Times New Roman" w:cs="Times New Roman"/>
                <w:sz w:val="24"/>
                <w:szCs w:val="24"/>
              </w:rPr>
              <w:t>зультаты прохождения практических занятий по компетенциям Пр</w:t>
            </w:r>
            <w:r w:rsidRPr="00351863">
              <w:rPr>
                <w:rFonts w:ascii="Times New Roman" w:hAnsi="Times New Roman" w:cs="Times New Roman"/>
                <w:sz w:val="24"/>
                <w:szCs w:val="24"/>
              </w:rPr>
              <w:t>о</w:t>
            </w:r>
            <w:r w:rsidRPr="00351863">
              <w:rPr>
                <w:rFonts w:ascii="Times New Roman" w:hAnsi="Times New Roman" w:cs="Times New Roman"/>
                <w:sz w:val="24"/>
                <w:szCs w:val="24"/>
              </w:rPr>
              <w:t>екта,  наставники, ре</w:t>
            </w:r>
            <w:r w:rsidRPr="00351863">
              <w:rPr>
                <w:rFonts w:ascii="Times New Roman" w:hAnsi="Times New Roman" w:cs="Times New Roman"/>
                <w:sz w:val="24"/>
                <w:szCs w:val="24"/>
              </w:rPr>
              <w:t>а</w:t>
            </w:r>
            <w:r w:rsidRPr="00351863">
              <w:rPr>
                <w:rFonts w:ascii="Times New Roman" w:hAnsi="Times New Roman" w:cs="Times New Roman"/>
                <w:sz w:val="24"/>
                <w:szCs w:val="24"/>
              </w:rPr>
              <w:t>лизующие занятия в ц</w:t>
            </w:r>
            <w:r w:rsidRPr="00351863">
              <w:rPr>
                <w:rFonts w:ascii="Times New Roman" w:hAnsi="Times New Roman" w:cs="Times New Roman"/>
                <w:sz w:val="24"/>
                <w:szCs w:val="24"/>
              </w:rPr>
              <w:t>е</w:t>
            </w:r>
            <w:r w:rsidRPr="00351863">
              <w:rPr>
                <w:rFonts w:ascii="Times New Roman" w:hAnsi="Times New Roman" w:cs="Times New Roman"/>
                <w:sz w:val="24"/>
                <w:szCs w:val="24"/>
              </w:rPr>
              <w:t>лях профессиональной ориентации, отметили высокий уровень пр</w:t>
            </w:r>
            <w:r w:rsidRPr="00351863">
              <w:rPr>
                <w:rFonts w:ascii="Times New Roman" w:hAnsi="Times New Roman" w:cs="Times New Roman"/>
                <w:sz w:val="24"/>
                <w:szCs w:val="24"/>
              </w:rPr>
              <w:t>о</w:t>
            </w:r>
            <w:r w:rsidRPr="00351863">
              <w:rPr>
                <w:rFonts w:ascii="Times New Roman" w:hAnsi="Times New Roman" w:cs="Times New Roman"/>
                <w:sz w:val="24"/>
                <w:szCs w:val="24"/>
              </w:rPr>
              <w:t>фильной направленн</w:t>
            </w:r>
            <w:r w:rsidRPr="00351863">
              <w:rPr>
                <w:rFonts w:ascii="Times New Roman" w:hAnsi="Times New Roman" w:cs="Times New Roman"/>
                <w:sz w:val="24"/>
                <w:szCs w:val="24"/>
              </w:rPr>
              <w:t>о</w:t>
            </w:r>
            <w:r w:rsidRPr="00351863">
              <w:rPr>
                <w:rFonts w:ascii="Times New Roman" w:hAnsi="Times New Roman" w:cs="Times New Roman"/>
                <w:sz w:val="24"/>
                <w:szCs w:val="24"/>
              </w:rPr>
              <w:t>сти обучающихся</w:t>
            </w:r>
          </w:p>
          <w:p w:rsidR="00351863" w:rsidRPr="00351863" w:rsidRDefault="00351863" w:rsidP="00550CE7">
            <w:pPr>
              <w:pStyle w:val="a4"/>
              <w:spacing w:line="240" w:lineRule="auto"/>
              <w:ind w:left="0" w:firstLine="1"/>
              <w:rPr>
                <w:rFonts w:ascii="Times New Roman" w:hAnsi="Times New Roman" w:cs="Times New Roman"/>
                <w:b/>
                <w:sz w:val="24"/>
                <w:szCs w:val="24"/>
              </w:rPr>
            </w:pPr>
          </w:p>
        </w:tc>
        <w:tc>
          <w:tcPr>
            <w:tcW w:w="2159" w:type="dxa"/>
          </w:tcPr>
          <w:p w:rsidR="00351863" w:rsidRPr="00351863" w:rsidRDefault="00351863" w:rsidP="00550CE7">
            <w:pPr>
              <w:spacing w:line="240" w:lineRule="auto"/>
              <w:ind w:firstLine="1"/>
              <w:rPr>
                <w:sz w:val="24"/>
                <w:szCs w:val="24"/>
              </w:rPr>
            </w:pPr>
            <w:r w:rsidRPr="00351863">
              <w:rPr>
                <w:sz w:val="24"/>
                <w:szCs w:val="24"/>
              </w:rPr>
              <w:t>Представить опыт работы по теме: программу, сцен</w:t>
            </w:r>
            <w:r w:rsidRPr="00351863">
              <w:rPr>
                <w:sz w:val="24"/>
                <w:szCs w:val="24"/>
              </w:rPr>
              <w:t>а</w:t>
            </w:r>
            <w:r w:rsidRPr="00351863">
              <w:rPr>
                <w:sz w:val="24"/>
                <w:szCs w:val="24"/>
              </w:rPr>
              <w:t>рии уроков. Опыт участия учащихся в НПК.</w:t>
            </w:r>
          </w:p>
        </w:tc>
        <w:tc>
          <w:tcPr>
            <w:tcW w:w="2470" w:type="dxa"/>
          </w:tcPr>
          <w:p w:rsidR="00351863" w:rsidRPr="00351863" w:rsidRDefault="00351863" w:rsidP="00550CE7">
            <w:pPr>
              <w:spacing w:line="240" w:lineRule="auto"/>
              <w:ind w:firstLine="1"/>
              <w:rPr>
                <w:sz w:val="24"/>
                <w:szCs w:val="24"/>
              </w:rPr>
            </w:pPr>
            <w:r w:rsidRPr="00351863">
              <w:rPr>
                <w:sz w:val="24"/>
                <w:szCs w:val="24"/>
              </w:rPr>
              <w:t>Продолжить работу в данном направлении.</w:t>
            </w:r>
          </w:p>
          <w:p w:rsidR="00351863" w:rsidRPr="00351863" w:rsidRDefault="00351863" w:rsidP="00550CE7">
            <w:pPr>
              <w:spacing w:line="240" w:lineRule="auto"/>
              <w:ind w:firstLine="1"/>
              <w:rPr>
                <w:sz w:val="24"/>
                <w:szCs w:val="24"/>
              </w:rPr>
            </w:pPr>
            <w:r w:rsidRPr="00351863">
              <w:rPr>
                <w:sz w:val="24"/>
                <w:szCs w:val="24"/>
              </w:rPr>
              <w:t xml:space="preserve">Выйти на очный этап участия </w:t>
            </w:r>
            <w:proofErr w:type="spellStart"/>
            <w:r w:rsidRPr="00351863">
              <w:rPr>
                <w:sz w:val="24"/>
                <w:szCs w:val="24"/>
              </w:rPr>
              <w:t>профорие</w:t>
            </w:r>
            <w:r w:rsidRPr="00351863">
              <w:rPr>
                <w:sz w:val="24"/>
                <w:szCs w:val="24"/>
              </w:rPr>
              <w:t>н</w:t>
            </w:r>
            <w:r w:rsidRPr="00351863">
              <w:rPr>
                <w:sz w:val="24"/>
                <w:szCs w:val="24"/>
              </w:rPr>
              <w:t>тационных</w:t>
            </w:r>
            <w:proofErr w:type="spellEnd"/>
            <w:r w:rsidRPr="00351863">
              <w:rPr>
                <w:sz w:val="24"/>
                <w:szCs w:val="24"/>
              </w:rPr>
              <w:t xml:space="preserve"> </w:t>
            </w:r>
            <w:proofErr w:type="gramStart"/>
            <w:r w:rsidRPr="00351863">
              <w:rPr>
                <w:sz w:val="24"/>
                <w:szCs w:val="24"/>
              </w:rPr>
              <w:t>меропр</w:t>
            </w:r>
            <w:r w:rsidRPr="00351863">
              <w:rPr>
                <w:sz w:val="24"/>
                <w:szCs w:val="24"/>
              </w:rPr>
              <w:t>и</w:t>
            </w:r>
            <w:r w:rsidRPr="00351863">
              <w:rPr>
                <w:sz w:val="24"/>
                <w:szCs w:val="24"/>
              </w:rPr>
              <w:t>ятиях</w:t>
            </w:r>
            <w:proofErr w:type="gramEnd"/>
            <w:r w:rsidRPr="00351863">
              <w:rPr>
                <w:sz w:val="24"/>
                <w:szCs w:val="24"/>
              </w:rPr>
              <w:t xml:space="preserve"> Проекта </w:t>
            </w:r>
          </w:p>
          <w:p w:rsidR="00351863" w:rsidRPr="00351863" w:rsidRDefault="00351863" w:rsidP="00550CE7">
            <w:pPr>
              <w:spacing w:line="240" w:lineRule="auto"/>
              <w:ind w:firstLine="1"/>
              <w:rPr>
                <w:sz w:val="24"/>
                <w:szCs w:val="24"/>
              </w:rPr>
            </w:pPr>
            <w:r w:rsidRPr="00351863">
              <w:rPr>
                <w:sz w:val="24"/>
                <w:szCs w:val="24"/>
              </w:rPr>
              <w:t>(прохождение обр</w:t>
            </w:r>
            <w:r w:rsidRPr="00351863">
              <w:rPr>
                <w:sz w:val="24"/>
                <w:szCs w:val="24"/>
              </w:rPr>
              <w:t>а</w:t>
            </w:r>
            <w:r w:rsidRPr="00351863">
              <w:rPr>
                <w:sz w:val="24"/>
                <w:szCs w:val="24"/>
              </w:rPr>
              <w:t>зовательных пр</w:t>
            </w:r>
            <w:r w:rsidRPr="00351863">
              <w:rPr>
                <w:sz w:val="24"/>
                <w:szCs w:val="24"/>
              </w:rPr>
              <w:t>о</w:t>
            </w:r>
            <w:r w:rsidRPr="00351863">
              <w:rPr>
                <w:sz w:val="24"/>
                <w:szCs w:val="24"/>
              </w:rPr>
              <w:t>грамм, стажировок, проектных конку</w:t>
            </w:r>
            <w:r w:rsidRPr="00351863">
              <w:rPr>
                <w:sz w:val="24"/>
                <w:szCs w:val="24"/>
              </w:rPr>
              <w:t>р</w:t>
            </w:r>
            <w:r w:rsidRPr="00351863">
              <w:rPr>
                <w:sz w:val="24"/>
                <w:szCs w:val="24"/>
              </w:rPr>
              <w:t>сов, соревнований и т.д.),</w:t>
            </w:r>
          </w:p>
        </w:tc>
      </w:tr>
    </w:tbl>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F20C7A" w:rsidRPr="00694187" w:rsidRDefault="00F20C7A" w:rsidP="00F20C7A">
      <w:pPr>
        <w:pStyle w:val="Default"/>
        <w:ind w:left="786"/>
        <w:jc w:val="center"/>
        <w:rPr>
          <w:b/>
          <w:i/>
        </w:rPr>
      </w:pPr>
      <w:r w:rsidRPr="00694187">
        <w:rPr>
          <w:b/>
          <w:i/>
        </w:rPr>
        <w:t>№5. Участие в экспертной деятельности</w:t>
      </w:r>
    </w:p>
    <w:p w:rsidR="00351863" w:rsidRDefault="00351863" w:rsidP="00550CE7">
      <w:pPr>
        <w:pStyle w:val="Default"/>
        <w:ind w:left="786"/>
        <w:jc w:val="center"/>
        <w:rPr>
          <w:b/>
          <w:i/>
        </w:rPr>
      </w:pPr>
    </w:p>
    <w:p w:rsidR="008C4710" w:rsidRDefault="008C4710" w:rsidP="00550CE7">
      <w:pPr>
        <w:pStyle w:val="Default"/>
        <w:ind w:left="786"/>
        <w:jc w:val="center"/>
        <w:rPr>
          <w:b/>
          <w:i/>
        </w:rPr>
      </w:pPr>
    </w:p>
    <w:p w:rsidR="008C4710" w:rsidRDefault="008C4710"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351863" w:rsidRDefault="00351863" w:rsidP="00550CE7">
      <w:pPr>
        <w:pStyle w:val="Default"/>
        <w:ind w:left="786"/>
        <w:jc w:val="center"/>
        <w:rPr>
          <w:b/>
          <w:i/>
        </w:rPr>
      </w:pPr>
    </w:p>
    <w:p w:rsidR="00825019" w:rsidRDefault="00825019" w:rsidP="00550CE7">
      <w:pPr>
        <w:pStyle w:val="Default"/>
        <w:ind w:left="786"/>
        <w:jc w:val="center"/>
        <w:rPr>
          <w:b/>
          <w:i/>
        </w:rPr>
      </w:pPr>
    </w:p>
    <w:p w:rsidR="008C4710" w:rsidRPr="00694187" w:rsidRDefault="008C4710" w:rsidP="00550CE7">
      <w:pPr>
        <w:pStyle w:val="Default"/>
        <w:ind w:left="786"/>
        <w:jc w:val="center"/>
        <w:rPr>
          <w:b/>
          <w:i/>
        </w:rPr>
      </w:pPr>
    </w:p>
    <w:tbl>
      <w:tblPr>
        <w:tblStyle w:val="ab"/>
        <w:tblpPr w:leftFromText="180" w:rightFromText="180" w:vertAnchor="page" w:horzAnchor="margin" w:tblpXSpec="center" w:tblpY="861"/>
        <w:tblW w:w="8115" w:type="dxa"/>
        <w:tblLook w:val="04A0" w:firstRow="1" w:lastRow="0" w:firstColumn="1" w:lastColumn="0" w:noHBand="0" w:noVBand="1"/>
      </w:tblPr>
      <w:tblGrid>
        <w:gridCol w:w="939"/>
        <w:gridCol w:w="1892"/>
        <w:gridCol w:w="73"/>
        <w:gridCol w:w="2275"/>
        <w:gridCol w:w="2936"/>
      </w:tblGrid>
      <w:tr w:rsidR="00825019" w:rsidTr="007E0558">
        <w:tc>
          <w:tcPr>
            <w:tcW w:w="939" w:type="dxa"/>
          </w:tcPr>
          <w:p w:rsidR="00825019" w:rsidRPr="008A154D" w:rsidRDefault="00825019" w:rsidP="00550CE7">
            <w:pPr>
              <w:pStyle w:val="Default"/>
              <w:jc w:val="both"/>
            </w:pPr>
            <w:r w:rsidRPr="008A154D">
              <w:lastRenderedPageBreak/>
              <w:t>№</w:t>
            </w:r>
          </w:p>
        </w:tc>
        <w:tc>
          <w:tcPr>
            <w:tcW w:w="1965" w:type="dxa"/>
            <w:gridSpan w:val="2"/>
          </w:tcPr>
          <w:p w:rsidR="00825019" w:rsidRPr="008A154D" w:rsidRDefault="00825019" w:rsidP="00550CE7">
            <w:pPr>
              <w:pStyle w:val="Default"/>
              <w:jc w:val="both"/>
            </w:pPr>
            <w:r w:rsidRPr="008A154D">
              <w:t>ФИО (полн</w:t>
            </w:r>
            <w:r w:rsidRPr="008A154D">
              <w:t>о</w:t>
            </w:r>
            <w:r w:rsidRPr="008A154D">
              <w:t>стью) учителя, должность</w:t>
            </w:r>
          </w:p>
        </w:tc>
        <w:tc>
          <w:tcPr>
            <w:tcW w:w="2275" w:type="dxa"/>
            <w:tcBorders>
              <w:right w:val="single" w:sz="6" w:space="0" w:color="auto"/>
            </w:tcBorders>
          </w:tcPr>
          <w:p w:rsidR="00825019" w:rsidRPr="008A154D" w:rsidRDefault="00825019" w:rsidP="00550CE7">
            <w:pPr>
              <w:pStyle w:val="Default"/>
              <w:jc w:val="both"/>
            </w:pPr>
            <w:r w:rsidRPr="008A154D">
              <w:t>Эксперт чего?</w:t>
            </w:r>
          </w:p>
        </w:tc>
        <w:tc>
          <w:tcPr>
            <w:tcW w:w="2936" w:type="dxa"/>
            <w:tcBorders>
              <w:left w:val="single" w:sz="6" w:space="0" w:color="auto"/>
            </w:tcBorders>
          </w:tcPr>
          <w:p w:rsidR="00825019" w:rsidRPr="008A154D" w:rsidRDefault="00825019" w:rsidP="00550CE7">
            <w:pPr>
              <w:pStyle w:val="Default"/>
              <w:jc w:val="both"/>
            </w:pPr>
            <w:r w:rsidRPr="008A154D">
              <w:t xml:space="preserve"> </w:t>
            </w:r>
            <w:proofErr w:type="gramStart"/>
            <w:r w:rsidRPr="008A154D">
              <w:t>Дата (день, месяц, год), что, тема, документ об участии в экспертизе</w:t>
            </w:r>
            <w:proofErr w:type="gramEnd"/>
          </w:p>
        </w:tc>
      </w:tr>
      <w:tr w:rsidR="008C4710" w:rsidRPr="008707A0" w:rsidTr="007E0558">
        <w:tc>
          <w:tcPr>
            <w:tcW w:w="8115" w:type="dxa"/>
            <w:gridSpan w:val="5"/>
          </w:tcPr>
          <w:p w:rsidR="0043241D" w:rsidRDefault="0043241D" w:rsidP="00550CE7">
            <w:pPr>
              <w:pStyle w:val="Default"/>
              <w:ind w:left="786"/>
              <w:jc w:val="center"/>
              <w:rPr>
                <w:b/>
                <w:i/>
              </w:rPr>
            </w:pPr>
          </w:p>
          <w:p w:rsidR="008C4710" w:rsidRPr="008707A0" w:rsidRDefault="008C4710" w:rsidP="00F20C7A">
            <w:pPr>
              <w:pStyle w:val="Default"/>
              <w:ind w:left="786"/>
              <w:jc w:val="center"/>
            </w:pPr>
          </w:p>
        </w:tc>
      </w:tr>
      <w:tr w:rsidR="00825019" w:rsidRPr="008707A0" w:rsidTr="007E0558">
        <w:tc>
          <w:tcPr>
            <w:tcW w:w="939" w:type="dxa"/>
          </w:tcPr>
          <w:p w:rsidR="00825019" w:rsidRDefault="00825019" w:rsidP="00550CE7">
            <w:pPr>
              <w:pStyle w:val="Default"/>
              <w:jc w:val="both"/>
            </w:pPr>
          </w:p>
        </w:tc>
        <w:tc>
          <w:tcPr>
            <w:tcW w:w="1892" w:type="dxa"/>
          </w:tcPr>
          <w:p w:rsidR="00825019" w:rsidRPr="008707A0" w:rsidRDefault="00825019" w:rsidP="00550CE7">
            <w:pPr>
              <w:spacing w:line="240" w:lineRule="auto"/>
              <w:ind w:firstLine="0"/>
              <w:rPr>
                <w:rFonts w:eastAsia="Calibri"/>
                <w:sz w:val="24"/>
                <w:szCs w:val="24"/>
              </w:rPr>
            </w:pPr>
            <w:proofErr w:type="spellStart"/>
            <w:r w:rsidRPr="008707A0">
              <w:rPr>
                <w:rFonts w:eastAsia="Calibri"/>
                <w:sz w:val="24"/>
                <w:szCs w:val="24"/>
              </w:rPr>
              <w:t>Салыкина</w:t>
            </w:r>
            <w:proofErr w:type="spellEnd"/>
            <w:r w:rsidRPr="008707A0">
              <w:rPr>
                <w:rFonts w:eastAsia="Calibri"/>
                <w:sz w:val="24"/>
                <w:szCs w:val="24"/>
              </w:rPr>
              <w:t xml:space="preserve"> Людмила Ив</w:t>
            </w:r>
            <w:r w:rsidRPr="008707A0">
              <w:rPr>
                <w:rFonts w:eastAsia="Calibri"/>
                <w:sz w:val="24"/>
                <w:szCs w:val="24"/>
              </w:rPr>
              <w:t>а</w:t>
            </w:r>
            <w:r w:rsidRPr="008707A0">
              <w:rPr>
                <w:rFonts w:eastAsia="Calibri"/>
                <w:sz w:val="24"/>
                <w:szCs w:val="24"/>
              </w:rPr>
              <w:t>новна, учитель математики</w:t>
            </w:r>
          </w:p>
          <w:p w:rsidR="00825019" w:rsidRPr="008707A0" w:rsidRDefault="00825019" w:rsidP="00550CE7">
            <w:pPr>
              <w:spacing w:line="240" w:lineRule="auto"/>
              <w:ind w:firstLine="0"/>
              <w:rPr>
                <w:sz w:val="24"/>
                <w:szCs w:val="24"/>
              </w:rPr>
            </w:pPr>
          </w:p>
        </w:tc>
        <w:tc>
          <w:tcPr>
            <w:tcW w:w="2348" w:type="dxa"/>
            <w:gridSpan w:val="2"/>
            <w:tcBorders>
              <w:right w:val="single" w:sz="6" w:space="0" w:color="auto"/>
            </w:tcBorders>
          </w:tcPr>
          <w:p w:rsidR="00825019" w:rsidRPr="008707A0" w:rsidRDefault="00825019" w:rsidP="00550CE7">
            <w:pPr>
              <w:pStyle w:val="Default"/>
            </w:pPr>
            <w:r w:rsidRPr="008707A0">
              <w:t>Муниципальный этап олимпиады по математике.</w:t>
            </w:r>
          </w:p>
          <w:p w:rsidR="00825019" w:rsidRPr="008707A0" w:rsidRDefault="00825019" w:rsidP="00550CE7">
            <w:pPr>
              <w:pStyle w:val="Default"/>
            </w:pPr>
          </w:p>
        </w:tc>
        <w:tc>
          <w:tcPr>
            <w:tcW w:w="2936" w:type="dxa"/>
            <w:tcBorders>
              <w:left w:val="single" w:sz="6" w:space="0" w:color="auto"/>
            </w:tcBorders>
          </w:tcPr>
          <w:p w:rsidR="00825019" w:rsidRPr="008707A0" w:rsidRDefault="00825019" w:rsidP="00550CE7">
            <w:pPr>
              <w:pStyle w:val="Default"/>
              <w:jc w:val="both"/>
            </w:pPr>
            <w:r w:rsidRPr="008707A0">
              <w:t>04.12.2018, состав пре</w:t>
            </w:r>
            <w:r w:rsidRPr="008707A0">
              <w:t>д</w:t>
            </w:r>
            <w:r w:rsidRPr="008707A0">
              <w:t>метного жюри, дополн</w:t>
            </w:r>
            <w:r w:rsidRPr="008707A0">
              <w:t>е</w:t>
            </w:r>
            <w:r w:rsidRPr="008707A0">
              <w:t xml:space="preserve">ние к приказу </w:t>
            </w:r>
          </w:p>
          <w:p w:rsidR="00825019" w:rsidRPr="008707A0" w:rsidRDefault="00825019" w:rsidP="00550CE7">
            <w:pPr>
              <w:pStyle w:val="Default"/>
              <w:jc w:val="both"/>
            </w:pPr>
            <w:r w:rsidRPr="008707A0">
              <w:t>31.10.2018 приказ № 1170,  «О проведении м</w:t>
            </w:r>
            <w:r w:rsidRPr="008707A0">
              <w:t>у</w:t>
            </w:r>
            <w:r w:rsidRPr="008707A0">
              <w:t>ниципального этапа вс</w:t>
            </w:r>
            <w:r w:rsidRPr="008707A0">
              <w:t>е</w:t>
            </w:r>
            <w:r w:rsidRPr="008707A0">
              <w:t>российской олимпиады школьников 2018/2019 учебном году</w:t>
            </w:r>
          </w:p>
        </w:tc>
      </w:tr>
      <w:tr w:rsidR="00825019" w:rsidRPr="008707A0" w:rsidTr="007E0558">
        <w:trPr>
          <w:trHeight w:val="1446"/>
        </w:trPr>
        <w:tc>
          <w:tcPr>
            <w:tcW w:w="939" w:type="dxa"/>
          </w:tcPr>
          <w:p w:rsidR="00825019" w:rsidRDefault="00825019" w:rsidP="00550CE7">
            <w:pPr>
              <w:pStyle w:val="Default"/>
              <w:jc w:val="both"/>
            </w:pPr>
          </w:p>
        </w:tc>
        <w:tc>
          <w:tcPr>
            <w:tcW w:w="1892" w:type="dxa"/>
          </w:tcPr>
          <w:p w:rsidR="00825019" w:rsidRPr="008707A0" w:rsidRDefault="00825019" w:rsidP="00550CE7">
            <w:pPr>
              <w:spacing w:line="240" w:lineRule="auto"/>
              <w:ind w:firstLine="0"/>
              <w:rPr>
                <w:sz w:val="24"/>
                <w:szCs w:val="24"/>
              </w:rPr>
            </w:pPr>
            <w:r w:rsidRPr="008707A0">
              <w:rPr>
                <w:rFonts w:eastAsia="Calibri"/>
                <w:sz w:val="24"/>
                <w:szCs w:val="24"/>
              </w:rPr>
              <w:t>Бутко Алевтина Андреевна, учитель мат</w:t>
            </w:r>
            <w:r w:rsidRPr="008707A0">
              <w:rPr>
                <w:rFonts w:eastAsia="Calibri"/>
                <w:sz w:val="24"/>
                <w:szCs w:val="24"/>
              </w:rPr>
              <w:t>е</w:t>
            </w:r>
            <w:r w:rsidRPr="008707A0">
              <w:rPr>
                <w:rFonts w:eastAsia="Calibri"/>
                <w:sz w:val="24"/>
                <w:szCs w:val="24"/>
              </w:rPr>
              <w:t>матики</w:t>
            </w:r>
          </w:p>
        </w:tc>
        <w:tc>
          <w:tcPr>
            <w:tcW w:w="2348" w:type="dxa"/>
            <w:gridSpan w:val="2"/>
            <w:tcBorders>
              <w:right w:val="single" w:sz="6" w:space="0" w:color="auto"/>
            </w:tcBorders>
          </w:tcPr>
          <w:p w:rsidR="00825019" w:rsidRPr="008707A0" w:rsidRDefault="00825019" w:rsidP="00550CE7">
            <w:pPr>
              <w:pStyle w:val="Default"/>
            </w:pPr>
            <w:r w:rsidRPr="008707A0">
              <w:t xml:space="preserve">Муниципальный этап </w:t>
            </w:r>
            <w:r>
              <w:t xml:space="preserve">ВСОШ </w:t>
            </w:r>
            <w:r w:rsidRPr="008707A0">
              <w:t>оли</w:t>
            </w:r>
            <w:r w:rsidRPr="008707A0">
              <w:t>м</w:t>
            </w:r>
            <w:r w:rsidRPr="008707A0">
              <w:t>пиады по математ</w:t>
            </w:r>
            <w:r w:rsidRPr="008707A0">
              <w:t>и</w:t>
            </w:r>
            <w:r w:rsidRPr="008707A0">
              <w:t>ке.</w:t>
            </w:r>
          </w:p>
          <w:p w:rsidR="00825019" w:rsidRPr="008707A0" w:rsidRDefault="00825019" w:rsidP="00550CE7">
            <w:pPr>
              <w:pStyle w:val="Default"/>
            </w:pPr>
          </w:p>
          <w:p w:rsidR="00825019" w:rsidRPr="008707A0" w:rsidRDefault="00825019" w:rsidP="00550CE7">
            <w:pPr>
              <w:pStyle w:val="Default"/>
            </w:pPr>
          </w:p>
        </w:tc>
        <w:tc>
          <w:tcPr>
            <w:tcW w:w="2936" w:type="dxa"/>
            <w:tcBorders>
              <w:left w:val="single" w:sz="6" w:space="0" w:color="auto"/>
            </w:tcBorders>
          </w:tcPr>
          <w:p w:rsidR="00825019" w:rsidRPr="008707A0" w:rsidRDefault="00825019" w:rsidP="00550CE7">
            <w:pPr>
              <w:pStyle w:val="Default"/>
            </w:pPr>
            <w:r w:rsidRPr="008707A0">
              <w:t>04.12.2018, состав пре</w:t>
            </w:r>
            <w:r w:rsidRPr="008707A0">
              <w:t>д</w:t>
            </w:r>
            <w:r w:rsidRPr="008707A0">
              <w:t>метного жюри, дополн</w:t>
            </w:r>
            <w:r w:rsidRPr="008707A0">
              <w:t>е</w:t>
            </w:r>
            <w:r w:rsidRPr="008707A0">
              <w:t xml:space="preserve">ние к приказу </w:t>
            </w:r>
          </w:p>
          <w:p w:rsidR="00825019" w:rsidRPr="008707A0" w:rsidRDefault="00825019" w:rsidP="00550CE7">
            <w:pPr>
              <w:pStyle w:val="Default"/>
            </w:pPr>
            <w:r w:rsidRPr="008707A0">
              <w:t>31.10.2018 приказ № 1170,  «О проведении м</w:t>
            </w:r>
            <w:r w:rsidRPr="008707A0">
              <w:t>у</w:t>
            </w:r>
            <w:r w:rsidRPr="008707A0">
              <w:t>ниципального этапа вс</w:t>
            </w:r>
            <w:r w:rsidRPr="008707A0">
              <w:t>е</w:t>
            </w:r>
            <w:r w:rsidRPr="008707A0">
              <w:t>российской олимпиады школьников 2018/2019 учебном году</w:t>
            </w:r>
          </w:p>
        </w:tc>
      </w:tr>
      <w:tr w:rsidR="00825019" w:rsidRPr="008707A0" w:rsidTr="007E0558">
        <w:tc>
          <w:tcPr>
            <w:tcW w:w="939" w:type="dxa"/>
            <w:vMerge w:val="restart"/>
          </w:tcPr>
          <w:p w:rsidR="00825019" w:rsidRDefault="00825019" w:rsidP="00550CE7">
            <w:pPr>
              <w:pStyle w:val="Default"/>
              <w:jc w:val="both"/>
            </w:pPr>
          </w:p>
        </w:tc>
        <w:tc>
          <w:tcPr>
            <w:tcW w:w="1892" w:type="dxa"/>
            <w:vMerge w:val="restart"/>
          </w:tcPr>
          <w:p w:rsidR="00825019" w:rsidRPr="008707A0" w:rsidRDefault="00825019" w:rsidP="00550CE7">
            <w:pPr>
              <w:spacing w:line="240" w:lineRule="auto"/>
              <w:ind w:firstLine="0"/>
              <w:rPr>
                <w:sz w:val="24"/>
                <w:szCs w:val="24"/>
              </w:rPr>
            </w:pPr>
            <w:r w:rsidRPr="008707A0">
              <w:rPr>
                <w:rFonts w:eastAsia="Calibri"/>
                <w:sz w:val="24"/>
                <w:szCs w:val="24"/>
              </w:rPr>
              <w:t>Кругликова Марина Ник</w:t>
            </w:r>
            <w:r w:rsidRPr="008707A0">
              <w:rPr>
                <w:rFonts w:eastAsia="Calibri"/>
                <w:sz w:val="24"/>
                <w:szCs w:val="24"/>
              </w:rPr>
              <w:t>о</w:t>
            </w:r>
            <w:r w:rsidRPr="008707A0">
              <w:rPr>
                <w:rFonts w:eastAsia="Calibri"/>
                <w:sz w:val="24"/>
                <w:szCs w:val="24"/>
              </w:rPr>
              <w:t>лаевна учитель информатики</w:t>
            </w:r>
          </w:p>
        </w:tc>
        <w:tc>
          <w:tcPr>
            <w:tcW w:w="2348" w:type="dxa"/>
            <w:gridSpan w:val="2"/>
            <w:tcBorders>
              <w:right w:val="single" w:sz="6" w:space="0" w:color="auto"/>
            </w:tcBorders>
          </w:tcPr>
          <w:p w:rsidR="00825019" w:rsidRPr="008707A0" w:rsidRDefault="00825019" w:rsidP="00550CE7">
            <w:pPr>
              <w:pStyle w:val="Default"/>
            </w:pPr>
            <w:r w:rsidRPr="008707A0">
              <w:t>Муниципальный этап олимпиады по информатике.</w:t>
            </w:r>
          </w:p>
          <w:p w:rsidR="00825019" w:rsidRPr="008707A0" w:rsidRDefault="00825019" w:rsidP="00550CE7">
            <w:pPr>
              <w:pStyle w:val="Default"/>
            </w:pPr>
          </w:p>
        </w:tc>
        <w:tc>
          <w:tcPr>
            <w:tcW w:w="2936" w:type="dxa"/>
            <w:tcBorders>
              <w:left w:val="single" w:sz="6" w:space="0" w:color="auto"/>
            </w:tcBorders>
          </w:tcPr>
          <w:p w:rsidR="00825019" w:rsidRPr="008707A0" w:rsidRDefault="00825019" w:rsidP="00550CE7">
            <w:pPr>
              <w:pStyle w:val="Default"/>
            </w:pPr>
            <w:r w:rsidRPr="008707A0">
              <w:t>04.12.2018, состав пре</w:t>
            </w:r>
            <w:r w:rsidRPr="008707A0">
              <w:t>д</w:t>
            </w:r>
            <w:r w:rsidRPr="008707A0">
              <w:t>метного жюри, дополн</w:t>
            </w:r>
            <w:r w:rsidRPr="008707A0">
              <w:t>е</w:t>
            </w:r>
            <w:r w:rsidRPr="008707A0">
              <w:t xml:space="preserve">ние к приказу </w:t>
            </w:r>
          </w:p>
          <w:p w:rsidR="00825019" w:rsidRPr="008707A0" w:rsidRDefault="00825019" w:rsidP="00550CE7">
            <w:pPr>
              <w:pStyle w:val="Default"/>
            </w:pPr>
            <w:r w:rsidRPr="008707A0">
              <w:t>№ 1170 от 31.10.2018 «О проведении муниципал</w:t>
            </w:r>
            <w:r w:rsidRPr="008707A0">
              <w:t>ь</w:t>
            </w:r>
            <w:r w:rsidRPr="008707A0">
              <w:t>ного этапа всероссийской олимпиады школьников 2018/2019 учебном году</w:t>
            </w:r>
          </w:p>
        </w:tc>
      </w:tr>
      <w:tr w:rsidR="00825019" w:rsidRPr="008707A0" w:rsidTr="007E0558">
        <w:tc>
          <w:tcPr>
            <w:tcW w:w="939" w:type="dxa"/>
            <w:vMerge/>
          </w:tcPr>
          <w:p w:rsidR="00825019" w:rsidRDefault="00825019" w:rsidP="00550CE7">
            <w:pPr>
              <w:pStyle w:val="Default"/>
              <w:numPr>
                <w:ilvl w:val="0"/>
                <w:numId w:val="39"/>
              </w:numPr>
              <w:ind w:left="0" w:firstLine="0"/>
              <w:jc w:val="both"/>
            </w:pPr>
          </w:p>
        </w:tc>
        <w:tc>
          <w:tcPr>
            <w:tcW w:w="1892" w:type="dxa"/>
            <w:vMerge/>
          </w:tcPr>
          <w:p w:rsidR="00825019" w:rsidRPr="008707A0" w:rsidRDefault="00825019" w:rsidP="00550CE7">
            <w:pPr>
              <w:spacing w:line="240" w:lineRule="auto"/>
              <w:rPr>
                <w:rFonts w:eastAsia="Calibri"/>
                <w:sz w:val="24"/>
                <w:szCs w:val="24"/>
              </w:rPr>
            </w:pPr>
          </w:p>
        </w:tc>
        <w:tc>
          <w:tcPr>
            <w:tcW w:w="2348" w:type="dxa"/>
            <w:gridSpan w:val="2"/>
            <w:tcBorders>
              <w:right w:val="single" w:sz="6" w:space="0" w:color="auto"/>
            </w:tcBorders>
          </w:tcPr>
          <w:p w:rsidR="00825019" w:rsidRPr="008707A0" w:rsidRDefault="00825019" w:rsidP="00550CE7">
            <w:pPr>
              <w:pStyle w:val="Default"/>
            </w:pPr>
            <w:r>
              <w:t xml:space="preserve">Межмуниципальные соревнования </w:t>
            </w:r>
            <w:r w:rsidRPr="008707A0">
              <w:t xml:space="preserve">«Мир робототехники-2018. Осень» </w:t>
            </w:r>
          </w:p>
        </w:tc>
        <w:tc>
          <w:tcPr>
            <w:tcW w:w="2936" w:type="dxa"/>
            <w:tcBorders>
              <w:left w:val="single" w:sz="6" w:space="0" w:color="auto"/>
            </w:tcBorders>
          </w:tcPr>
          <w:p w:rsidR="00825019" w:rsidRPr="008707A0" w:rsidRDefault="00825019" w:rsidP="00550CE7">
            <w:pPr>
              <w:pStyle w:val="Default"/>
            </w:pPr>
            <w:r w:rsidRPr="008707A0">
              <w:t>02.11.2018, судейский с</w:t>
            </w:r>
            <w:r w:rsidRPr="008707A0">
              <w:t>о</w:t>
            </w:r>
            <w:r w:rsidRPr="008707A0">
              <w:t>став, приказ от 20.11.2018 «Об итогах проведения городских соревнований по робототехнике «Мир робототехники-2018. Осень»</w:t>
            </w:r>
            <w:r>
              <w:t xml:space="preserve"> </w:t>
            </w:r>
          </w:p>
        </w:tc>
      </w:tr>
      <w:tr w:rsidR="00825019" w:rsidRPr="008707A0" w:rsidTr="007E0558">
        <w:tc>
          <w:tcPr>
            <w:tcW w:w="939" w:type="dxa"/>
          </w:tcPr>
          <w:p w:rsidR="00825019" w:rsidRDefault="00825019" w:rsidP="00550CE7">
            <w:pPr>
              <w:pStyle w:val="Default"/>
              <w:jc w:val="both"/>
            </w:pPr>
          </w:p>
        </w:tc>
        <w:tc>
          <w:tcPr>
            <w:tcW w:w="1892" w:type="dxa"/>
          </w:tcPr>
          <w:p w:rsidR="00825019" w:rsidRPr="008707A0" w:rsidRDefault="00825019" w:rsidP="00550CE7">
            <w:pPr>
              <w:spacing w:line="240" w:lineRule="auto"/>
              <w:ind w:firstLine="0"/>
              <w:rPr>
                <w:sz w:val="24"/>
                <w:szCs w:val="24"/>
              </w:rPr>
            </w:pPr>
            <w:r w:rsidRPr="008707A0">
              <w:rPr>
                <w:rFonts w:eastAsia="Calibri"/>
                <w:sz w:val="24"/>
                <w:szCs w:val="24"/>
              </w:rPr>
              <w:t>Крячко Ирина Николаевна, учитель физики</w:t>
            </w:r>
          </w:p>
        </w:tc>
        <w:tc>
          <w:tcPr>
            <w:tcW w:w="2348" w:type="dxa"/>
            <w:gridSpan w:val="2"/>
            <w:tcBorders>
              <w:right w:val="single" w:sz="6" w:space="0" w:color="auto"/>
            </w:tcBorders>
          </w:tcPr>
          <w:p w:rsidR="00825019" w:rsidRPr="008707A0" w:rsidRDefault="00825019" w:rsidP="00550CE7">
            <w:pPr>
              <w:spacing w:line="240" w:lineRule="auto"/>
              <w:ind w:firstLine="0"/>
              <w:rPr>
                <w:sz w:val="24"/>
                <w:szCs w:val="24"/>
              </w:rPr>
            </w:pPr>
            <w:r w:rsidRPr="008707A0">
              <w:rPr>
                <w:sz w:val="24"/>
                <w:szCs w:val="24"/>
              </w:rPr>
              <w:t>Сетевое образов</w:t>
            </w:r>
            <w:r w:rsidRPr="008707A0">
              <w:rPr>
                <w:sz w:val="24"/>
                <w:szCs w:val="24"/>
              </w:rPr>
              <w:t>а</w:t>
            </w:r>
            <w:r w:rsidRPr="008707A0">
              <w:rPr>
                <w:sz w:val="24"/>
                <w:szCs w:val="24"/>
              </w:rPr>
              <w:t>тельное простра</w:t>
            </w:r>
            <w:r w:rsidRPr="008707A0">
              <w:rPr>
                <w:sz w:val="24"/>
                <w:szCs w:val="24"/>
              </w:rPr>
              <w:t>н</w:t>
            </w:r>
            <w:r w:rsidRPr="008707A0">
              <w:rPr>
                <w:sz w:val="24"/>
                <w:szCs w:val="24"/>
              </w:rPr>
              <w:t>ства в условиях ре</w:t>
            </w:r>
            <w:r w:rsidRPr="008707A0">
              <w:rPr>
                <w:sz w:val="24"/>
                <w:szCs w:val="24"/>
              </w:rPr>
              <w:t>а</w:t>
            </w:r>
            <w:r w:rsidRPr="008707A0">
              <w:rPr>
                <w:sz w:val="24"/>
                <w:szCs w:val="24"/>
              </w:rPr>
              <w:t>лизации профильн</w:t>
            </w:r>
            <w:r w:rsidRPr="008707A0">
              <w:rPr>
                <w:sz w:val="24"/>
                <w:szCs w:val="24"/>
              </w:rPr>
              <w:t>о</w:t>
            </w:r>
            <w:r w:rsidRPr="008707A0">
              <w:rPr>
                <w:sz w:val="24"/>
                <w:szCs w:val="24"/>
              </w:rPr>
              <w:t>го обучения</w:t>
            </w:r>
          </w:p>
        </w:tc>
        <w:tc>
          <w:tcPr>
            <w:tcW w:w="2936" w:type="dxa"/>
            <w:tcBorders>
              <w:left w:val="single" w:sz="6" w:space="0" w:color="auto"/>
            </w:tcBorders>
          </w:tcPr>
          <w:p w:rsidR="00825019" w:rsidRPr="008707A0" w:rsidRDefault="00825019" w:rsidP="00550CE7">
            <w:pPr>
              <w:spacing w:line="240" w:lineRule="auto"/>
              <w:ind w:firstLine="0"/>
              <w:rPr>
                <w:sz w:val="24"/>
                <w:szCs w:val="24"/>
              </w:rPr>
            </w:pPr>
            <w:r w:rsidRPr="008707A0">
              <w:rPr>
                <w:sz w:val="24"/>
                <w:szCs w:val="24"/>
              </w:rPr>
              <w:t>Приказ МБОУ «Лицей» № 17/1 от 23.01.2018, протокол заседания НМС № 1 от 27.08.2018</w:t>
            </w:r>
          </w:p>
        </w:tc>
      </w:tr>
      <w:tr w:rsidR="00825019" w:rsidRPr="008707A0" w:rsidTr="007E0558">
        <w:tc>
          <w:tcPr>
            <w:tcW w:w="939" w:type="dxa"/>
            <w:vMerge w:val="restart"/>
          </w:tcPr>
          <w:p w:rsidR="00825019" w:rsidRDefault="00825019" w:rsidP="00550CE7">
            <w:pPr>
              <w:pStyle w:val="Default"/>
              <w:jc w:val="both"/>
            </w:pPr>
          </w:p>
        </w:tc>
        <w:tc>
          <w:tcPr>
            <w:tcW w:w="1892" w:type="dxa"/>
            <w:vMerge w:val="restart"/>
          </w:tcPr>
          <w:p w:rsidR="00825019" w:rsidRPr="008707A0" w:rsidRDefault="00825019" w:rsidP="00550CE7">
            <w:pPr>
              <w:spacing w:line="240" w:lineRule="auto"/>
              <w:ind w:firstLine="0"/>
              <w:rPr>
                <w:sz w:val="24"/>
                <w:szCs w:val="24"/>
              </w:rPr>
            </w:pPr>
            <w:proofErr w:type="spellStart"/>
            <w:r w:rsidRPr="008707A0">
              <w:rPr>
                <w:rFonts w:eastAsia="Calibri"/>
                <w:sz w:val="24"/>
                <w:szCs w:val="24"/>
              </w:rPr>
              <w:t>Косинцева</w:t>
            </w:r>
            <w:proofErr w:type="spellEnd"/>
            <w:r w:rsidRPr="008707A0">
              <w:rPr>
                <w:rFonts w:eastAsia="Calibri"/>
                <w:sz w:val="24"/>
                <w:szCs w:val="24"/>
              </w:rPr>
              <w:t xml:space="preserve"> Ирина Сергее</w:t>
            </w:r>
            <w:r w:rsidRPr="008707A0">
              <w:rPr>
                <w:rFonts w:eastAsia="Calibri"/>
                <w:sz w:val="24"/>
                <w:szCs w:val="24"/>
              </w:rPr>
              <w:t>в</w:t>
            </w:r>
            <w:r w:rsidRPr="008707A0">
              <w:rPr>
                <w:rFonts w:eastAsia="Calibri"/>
                <w:sz w:val="24"/>
                <w:szCs w:val="24"/>
              </w:rPr>
              <w:t>на, учитель ф</w:t>
            </w:r>
            <w:r w:rsidRPr="008707A0">
              <w:rPr>
                <w:rFonts w:eastAsia="Calibri"/>
                <w:sz w:val="24"/>
                <w:szCs w:val="24"/>
              </w:rPr>
              <w:t>и</w:t>
            </w:r>
            <w:r w:rsidRPr="008707A0">
              <w:rPr>
                <w:rFonts w:eastAsia="Calibri"/>
                <w:sz w:val="24"/>
                <w:szCs w:val="24"/>
              </w:rPr>
              <w:t>зики</w:t>
            </w:r>
          </w:p>
        </w:tc>
        <w:tc>
          <w:tcPr>
            <w:tcW w:w="2348" w:type="dxa"/>
            <w:gridSpan w:val="2"/>
            <w:tcBorders>
              <w:right w:val="single" w:sz="6" w:space="0" w:color="auto"/>
            </w:tcBorders>
          </w:tcPr>
          <w:p w:rsidR="00825019" w:rsidRPr="008707A0" w:rsidRDefault="00825019" w:rsidP="00550CE7">
            <w:pPr>
              <w:pStyle w:val="aa"/>
              <w:jc w:val="both"/>
              <w:rPr>
                <w:color w:val="000000"/>
              </w:rPr>
            </w:pPr>
            <w:r w:rsidRPr="008707A0">
              <w:rPr>
                <w:color w:val="000000"/>
              </w:rPr>
              <w:t>Член экспертной комиссии по пр</w:t>
            </w:r>
            <w:r w:rsidRPr="008707A0">
              <w:rPr>
                <w:color w:val="000000"/>
              </w:rPr>
              <w:t>о</w:t>
            </w:r>
            <w:r w:rsidRPr="008707A0">
              <w:rPr>
                <w:color w:val="000000"/>
              </w:rPr>
              <w:t>верке тестовых з</w:t>
            </w:r>
            <w:r w:rsidRPr="008707A0">
              <w:rPr>
                <w:color w:val="000000"/>
              </w:rPr>
              <w:t>а</w:t>
            </w:r>
            <w:r w:rsidRPr="008707A0">
              <w:rPr>
                <w:color w:val="000000"/>
              </w:rPr>
              <w:t>даний с разверн</w:t>
            </w:r>
            <w:r w:rsidRPr="008707A0">
              <w:rPr>
                <w:color w:val="000000"/>
              </w:rPr>
              <w:t>у</w:t>
            </w:r>
            <w:r w:rsidRPr="008707A0">
              <w:rPr>
                <w:color w:val="000000"/>
              </w:rPr>
              <w:t>тым ответом ЕГЭ (физика)</w:t>
            </w:r>
          </w:p>
        </w:tc>
        <w:tc>
          <w:tcPr>
            <w:tcW w:w="2936" w:type="dxa"/>
            <w:tcBorders>
              <w:left w:val="single" w:sz="6" w:space="0" w:color="auto"/>
            </w:tcBorders>
          </w:tcPr>
          <w:p w:rsidR="00825019" w:rsidRPr="008707A0" w:rsidRDefault="00825019" w:rsidP="00550CE7">
            <w:pPr>
              <w:pStyle w:val="aa"/>
              <w:rPr>
                <w:color w:val="000000"/>
              </w:rPr>
            </w:pPr>
            <w:r w:rsidRPr="008707A0">
              <w:rPr>
                <w:color w:val="000000"/>
              </w:rPr>
              <w:t>распоряжение министе</w:t>
            </w:r>
            <w:r w:rsidRPr="008707A0">
              <w:rPr>
                <w:color w:val="000000"/>
              </w:rPr>
              <w:t>р</w:t>
            </w:r>
            <w:r w:rsidRPr="008707A0">
              <w:rPr>
                <w:color w:val="000000"/>
              </w:rPr>
              <w:t>ства образования Ирку</w:t>
            </w:r>
            <w:r w:rsidRPr="008707A0">
              <w:rPr>
                <w:color w:val="000000"/>
              </w:rPr>
              <w:t>т</w:t>
            </w:r>
            <w:r w:rsidRPr="008707A0">
              <w:rPr>
                <w:color w:val="000000"/>
              </w:rPr>
              <w:t xml:space="preserve">ской области от 28.04.2018 г. №274- </w:t>
            </w:r>
            <w:proofErr w:type="spellStart"/>
            <w:r w:rsidRPr="008707A0">
              <w:rPr>
                <w:color w:val="000000"/>
              </w:rPr>
              <w:t>мр</w:t>
            </w:r>
            <w:proofErr w:type="spellEnd"/>
          </w:p>
          <w:p w:rsidR="00825019" w:rsidRPr="008707A0" w:rsidRDefault="00825019" w:rsidP="00550CE7">
            <w:pPr>
              <w:pStyle w:val="Default"/>
              <w:jc w:val="both"/>
            </w:pPr>
          </w:p>
        </w:tc>
      </w:tr>
      <w:tr w:rsidR="00825019" w:rsidRPr="008707A0" w:rsidTr="007E0558">
        <w:tc>
          <w:tcPr>
            <w:tcW w:w="939" w:type="dxa"/>
            <w:vMerge/>
          </w:tcPr>
          <w:p w:rsidR="00825019" w:rsidRDefault="00825019" w:rsidP="00550CE7">
            <w:pPr>
              <w:pStyle w:val="Default"/>
              <w:numPr>
                <w:ilvl w:val="0"/>
                <w:numId w:val="39"/>
              </w:numPr>
              <w:ind w:left="0" w:firstLine="0"/>
              <w:jc w:val="both"/>
            </w:pPr>
          </w:p>
        </w:tc>
        <w:tc>
          <w:tcPr>
            <w:tcW w:w="1892" w:type="dxa"/>
            <w:vMerge/>
          </w:tcPr>
          <w:p w:rsidR="00825019" w:rsidRPr="008707A0" w:rsidRDefault="00825019" w:rsidP="00550CE7">
            <w:pPr>
              <w:spacing w:line="240" w:lineRule="auto"/>
              <w:ind w:firstLine="0"/>
              <w:rPr>
                <w:rFonts w:eastAsia="Calibri"/>
                <w:sz w:val="24"/>
                <w:szCs w:val="24"/>
              </w:rPr>
            </w:pPr>
          </w:p>
        </w:tc>
        <w:tc>
          <w:tcPr>
            <w:tcW w:w="2348" w:type="dxa"/>
            <w:gridSpan w:val="2"/>
            <w:tcBorders>
              <w:right w:val="single" w:sz="6" w:space="0" w:color="auto"/>
            </w:tcBorders>
          </w:tcPr>
          <w:p w:rsidR="00825019" w:rsidRPr="008707A0" w:rsidRDefault="00825019" w:rsidP="00550CE7">
            <w:pPr>
              <w:pStyle w:val="Default"/>
              <w:jc w:val="both"/>
            </w:pPr>
            <w:r w:rsidRPr="008707A0">
              <w:t>Член предметного жюри по провер</w:t>
            </w:r>
            <w:r>
              <w:t>ке работ муниципал</w:t>
            </w:r>
            <w:r>
              <w:t>ь</w:t>
            </w:r>
            <w:r>
              <w:t xml:space="preserve">ного этапа </w:t>
            </w:r>
            <w:r w:rsidRPr="008707A0">
              <w:t xml:space="preserve"> по физ</w:t>
            </w:r>
            <w:r w:rsidRPr="008707A0">
              <w:t>и</w:t>
            </w:r>
            <w:r w:rsidRPr="008707A0">
              <w:lastRenderedPageBreak/>
              <w:t>ке</w:t>
            </w:r>
          </w:p>
        </w:tc>
        <w:tc>
          <w:tcPr>
            <w:tcW w:w="2936" w:type="dxa"/>
            <w:tcBorders>
              <w:left w:val="single" w:sz="6" w:space="0" w:color="auto"/>
            </w:tcBorders>
          </w:tcPr>
          <w:p w:rsidR="00825019" w:rsidRPr="008707A0" w:rsidRDefault="00825019" w:rsidP="00550CE7">
            <w:pPr>
              <w:pStyle w:val="aa"/>
              <w:rPr>
                <w:color w:val="000000"/>
              </w:rPr>
            </w:pPr>
            <w:r w:rsidRPr="008707A0">
              <w:rPr>
                <w:color w:val="000000"/>
              </w:rPr>
              <w:lastRenderedPageBreak/>
              <w:t>приказ отдела образов</w:t>
            </w:r>
            <w:r w:rsidRPr="008707A0">
              <w:rPr>
                <w:color w:val="000000"/>
              </w:rPr>
              <w:t>а</w:t>
            </w:r>
            <w:r w:rsidRPr="008707A0">
              <w:rPr>
                <w:color w:val="000000"/>
              </w:rPr>
              <w:t>ния УСЭВ администр</w:t>
            </w:r>
            <w:r w:rsidRPr="008707A0">
              <w:rPr>
                <w:color w:val="000000"/>
              </w:rPr>
              <w:t>а</w:t>
            </w:r>
            <w:r w:rsidRPr="008707A0">
              <w:rPr>
                <w:color w:val="000000"/>
              </w:rPr>
              <w:t xml:space="preserve">ции города Усолье-Сибирское </w:t>
            </w:r>
            <w:proofErr w:type="gramStart"/>
            <w:r w:rsidRPr="008707A0">
              <w:rPr>
                <w:color w:val="000000"/>
              </w:rPr>
              <w:t>от</w:t>
            </w:r>
            <w:proofErr w:type="gramEnd"/>
            <w:r w:rsidRPr="008707A0">
              <w:rPr>
                <w:color w:val="000000"/>
              </w:rPr>
              <w:t xml:space="preserve"> (Дополн</w:t>
            </w:r>
            <w:r w:rsidRPr="008707A0">
              <w:rPr>
                <w:color w:val="000000"/>
              </w:rPr>
              <w:t>е</w:t>
            </w:r>
            <w:r w:rsidRPr="008707A0">
              <w:rPr>
                <w:color w:val="000000"/>
              </w:rPr>
              <w:lastRenderedPageBreak/>
              <w:t>ние к приказу) № 1170 от 31.10.2018</w:t>
            </w:r>
          </w:p>
          <w:p w:rsidR="00825019" w:rsidRPr="008707A0" w:rsidRDefault="00825019" w:rsidP="00550CE7">
            <w:pPr>
              <w:pStyle w:val="Default"/>
              <w:jc w:val="both"/>
            </w:pPr>
          </w:p>
        </w:tc>
      </w:tr>
      <w:tr w:rsidR="00825019" w:rsidRPr="008707A0" w:rsidTr="007E0558">
        <w:tc>
          <w:tcPr>
            <w:tcW w:w="939" w:type="dxa"/>
            <w:vMerge/>
          </w:tcPr>
          <w:p w:rsidR="00825019" w:rsidRDefault="00825019" w:rsidP="00550CE7">
            <w:pPr>
              <w:pStyle w:val="Default"/>
              <w:numPr>
                <w:ilvl w:val="0"/>
                <w:numId w:val="39"/>
              </w:numPr>
              <w:ind w:left="0" w:firstLine="0"/>
              <w:jc w:val="both"/>
            </w:pPr>
          </w:p>
        </w:tc>
        <w:tc>
          <w:tcPr>
            <w:tcW w:w="1892" w:type="dxa"/>
            <w:vMerge/>
          </w:tcPr>
          <w:p w:rsidR="00825019" w:rsidRPr="008F1036" w:rsidRDefault="00825019" w:rsidP="00550CE7">
            <w:pPr>
              <w:spacing w:line="240" w:lineRule="auto"/>
              <w:ind w:firstLine="0"/>
              <w:rPr>
                <w:rFonts w:eastAsia="Calibri"/>
                <w:sz w:val="20"/>
                <w:szCs w:val="20"/>
              </w:rPr>
            </w:pPr>
          </w:p>
        </w:tc>
        <w:tc>
          <w:tcPr>
            <w:tcW w:w="2348" w:type="dxa"/>
            <w:gridSpan w:val="2"/>
            <w:tcBorders>
              <w:right w:val="single" w:sz="6" w:space="0" w:color="auto"/>
            </w:tcBorders>
          </w:tcPr>
          <w:p w:rsidR="00825019" w:rsidRPr="008707A0" w:rsidRDefault="00825019" w:rsidP="00550CE7">
            <w:pPr>
              <w:pStyle w:val="Default"/>
              <w:jc w:val="both"/>
            </w:pPr>
            <w:r w:rsidRPr="008707A0">
              <w:t>Судья в межмун</w:t>
            </w:r>
            <w:r w:rsidRPr="008707A0">
              <w:t>и</w:t>
            </w:r>
            <w:r w:rsidRPr="008707A0">
              <w:t>ципальных соревн</w:t>
            </w:r>
            <w:r w:rsidRPr="008707A0">
              <w:t>о</w:t>
            </w:r>
            <w:r w:rsidRPr="008707A0">
              <w:t>ваниях по робот</w:t>
            </w:r>
            <w:r w:rsidRPr="008707A0">
              <w:t>о</w:t>
            </w:r>
            <w:r w:rsidRPr="008707A0">
              <w:t>технике «Мир роб</w:t>
            </w:r>
            <w:r w:rsidRPr="008707A0">
              <w:t>о</w:t>
            </w:r>
            <w:r w:rsidRPr="008707A0">
              <w:t>тотехники – 2018»</w:t>
            </w:r>
          </w:p>
        </w:tc>
        <w:tc>
          <w:tcPr>
            <w:tcW w:w="2936" w:type="dxa"/>
            <w:tcBorders>
              <w:left w:val="single" w:sz="6" w:space="0" w:color="auto"/>
            </w:tcBorders>
          </w:tcPr>
          <w:p w:rsidR="00825019" w:rsidRPr="008707A0" w:rsidRDefault="00825019" w:rsidP="00550CE7">
            <w:pPr>
              <w:pStyle w:val="aa"/>
              <w:rPr>
                <w:color w:val="000000"/>
              </w:rPr>
            </w:pPr>
            <w:r w:rsidRPr="008707A0">
              <w:rPr>
                <w:color w:val="000000"/>
              </w:rPr>
              <w:t>2018, Благодарственное письмо МКУ «ИМЦ»</w:t>
            </w:r>
          </w:p>
        </w:tc>
      </w:tr>
      <w:tr w:rsidR="00825019" w:rsidRPr="008707A0" w:rsidTr="007E0558">
        <w:tc>
          <w:tcPr>
            <w:tcW w:w="939" w:type="dxa"/>
            <w:vMerge w:val="restart"/>
          </w:tcPr>
          <w:p w:rsidR="00825019" w:rsidRDefault="00825019" w:rsidP="00550CE7">
            <w:pPr>
              <w:pStyle w:val="Default"/>
              <w:jc w:val="both"/>
            </w:pPr>
          </w:p>
        </w:tc>
        <w:tc>
          <w:tcPr>
            <w:tcW w:w="1892" w:type="dxa"/>
            <w:vMerge w:val="restart"/>
          </w:tcPr>
          <w:p w:rsidR="00825019" w:rsidRPr="008707A0" w:rsidRDefault="00825019" w:rsidP="00550CE7">
            <w:pPr>
              <w:spacing w:line="240" w:lineRule="auto"/>
              <w:ind w:firstLine="0"/>
              <w:rPr>
                <w:sz w:val="24"/>
                <w:szCs w:val="24"/>
              </w:rPr>
            </w:pPr>
            <w:r w:rsidRPr="008707A0">
              <w:rPr>
                <w:rFonts w:eastAsia="Calibri"/>
                <w:sz w:val="24"/>
                <w:szCs w:val="24"/>
              </w:rPr>
              <w:t>Кузьминова Ирина Юрье</w:t>
            </w:r>
            <w:r w:rsidRPr="008707A0">
              <w:rPr>
                <w:rFonts w:eastAsia="Calibri"/>
                <w:sz w:val="24"/>
                <w:szCs w:val="24"/>
              </w:rPr>
              <w:t>в</w:t>
            </w:r>
            <w:r w:rsidRPr="008707A0">
              <w:rPr>
                <w:rFonts w:eastAsia="Calibri"/>
                <w:sz w:val="24"/>
                <w:szCs w:val="24"/>
              </w:rPr>
              <w:t>на, учитель и</w:t>
            </w:r>
            <w:r w:rsidRPr="008707A0">
              <w:rPr>
                <w:rFonts w:eastAsia="Calibri"/>
                <w:sz w:val="24"/>
                <w:szCs w:val="24"/>
              </w:rPr>
              <w:t>н</w:t>
            </w:r>
            <w:r w:rsidRPr="008707A0">
              <w:rPr>
                <w:rFonts w:eastAsia="Calibri"/>
                <w:sz w:val="24"/>
                <w:szCs w:val="24"/>
              </w:rPr>
              <w:t>форматики</w:t>
            </w:r>
          </w:p>
        </w:tc>
        <w:tc>
          <w:tcPr>
            <w:tcW w:w="2348" w:type="dxa"/>
            <w:gridSpan w:val="2"/>
            <w:tcBorders>
              <w:right w:val="single" w:sz="6" w:space="0" w:color="auto"/>
            </w:tcBorders>
          </w:tcPr>
          <w:p w:rsidR="00825019" w:rsidRPr="008707A0" w:rsidRDefault="00825019" w:rsidP="00550CE7">
            <w:pPr>
              <w:pStyle w:val="Default"/>
            </w:pPr>
            <w:r w:rsidRPr="008707A0">
              <w:t xml:space="preserve">Муниципальный этап </w:t>
            </w:r>
            <w:r>
              <w:t xml:space="preserve">ВСОШ </w:t>
            </w:r>
            <w:r w:rsidRPr="008707A0">
              <w:t>оли</w:t>
            </w:r>
            <w:r w:rsidRPr="008707A0">
              <w:t>м</w:t>
            </w:r>
            <w:r w:rsidRPr="008707A0">
              <w:t xml:space="preserve">пиады </w:t>
            </w:r>
            <w:r>
              <w:t>по информ</w:t>
            </w:r>
            <w:r>
              <w:t>а</w:t>
            </w:r>
            <w:r>
              <w:t>тике</w:t>
            </w:r>
          </w:p>
        </w:tc>
        <w:tc>
          <w:tcPr>
            <w:tcW w:w="2936" w:type="dxa"/>
            <w:tcBorders>
              <w:left w:val="single" w:sz="6" w:space="0" w:color="auto"/>
            </w:tcBorders>
          </w:tcPr>
          <w:p w:rsidR="00825019" w:rsidRPr="008707A0" w:rsidRDefault="00825019" w:rsidP="00550CE7">
            <w:pPr>
              <w:pStyle w:val="Default"/>
              <w:jc w:val="both"/>
            </w:pPr>
            <w:r w:rsidRPr="008707A0">
              <w:t>04.12.2018, состав пре</w:t>
            </w:r>
            <w:r w:rsidRPr="008707A0">
              <w:t>д</w:t>
            </w:r>
            <w:r w:rsidRPr="008707A0">
              <w:t>метного жюри, дополн</w:t>
            </w:r>
            <w:r w:rsidRPr="008707A0">
              <w:t>е</w:t>
            </w:r>
            <w:r w:rsidRPr="008707A0">
              <w:t xml:space="preserve">ние к приказу </w:t>
            </w:r>
          </w:p>
          <w:p w:rsidR="00825019" w:rsidRPr="008707A0" w:rsidRDefault="00825019" w:rsidP="00550CE7">
            <w:pPr>
              <w:pStyle w:val="Default"/>
              <w:jc w:val="both"/>
            </w:pPr>
            <w:r w:rsidRPr="008707A0">
              <w:t>№ 1170 от 31.10.2018 «О проведении муниципал</w:t>
            </w:r>
            <w:r w:rsidRPr="008707A0">
              <w:t>ь</w:t>
            </w:r>
            <w:r w:rsidRPr="008707A0">
              <w:t>ного этапа всероссийской олимпиады школьников 2018/2019 учебном году</w:t>
            </w:r>
          </w:p>
        </w:tc>
      </w:tr>
      <w:tr w:rsidR="00825019" w:rsidRPr="008707A0" w:rsidTr="007E0558">
        <w:tc>
          <w:tcPr>
            <w:tcW w:w="939" w:type="dxa"/>
            <w:vMerge/>
          </w:tcPr>
          <w:p w:rsidR="00825019" w:rsidRDefault="00825019" w:rsidP="00550CE7">
            <w:pPr>
              <w:pStyle w:val="Default"/>
              <w:numPr>
                <w:ilvl w:val="0"/>
                <w:numId w:val="39"/>
              </w:numPr>
              <w:ind w:left="0" w:firstLine="0"/>
              <w:jc w:val="both"/>
            </w:pPr>
          </w:p>
        </w:tc>
        <w:tc>
          <w:tcPr>
            <w:tcW w:w="1892" w:type="dxa"/>
            <w:vMerge/>
          </w:tcPr>
          <w:p w:rsidR="00825019" w:rsidRPr="008F1036" w:rsidRDefault="00825019" w:rsidP="00550CE7">
            <w:pPr>
              <w:spacing w:line="240" w:lineRule="auto"/>
              <w:ind w:firstLine="0"/>
              <w:rPr>
                <w:rFonts w:eastAsia="Calibri"/>
                <w:sz w:val="20"/>
                <w:szCs w:val="20"/>
              </w:rPr>
            </w:pPr>
          </w:p>
        </w:tc>
        <w:tc>
          <w:tcPr>
            <w:tcW w:w="2348" w:type="dxa"/>
            <w:gridSpan w:val="2"/>
            <w:tcBorders>
              <w:right w:val="single" w:sz="6" w:space="0" w:color="auto"/>
            </w:tcBorders>
          </w:tcPr>
          <w:p w:rsidR="00825019" w:rsidRPr="008707A0" w:rsidRDefault="00825019" w:rsidP="00550CE7">
            <w:pPr>
              <w:pStyle w:val="Default"/>
            </w:pPr>
            <w:r>
              <w:t xml:space="preserve">Межмуниципальные соревнования </w:t>
            </w:r>
            <w:r w:rsidRPr="008707A0">
              <w:t>«Мир робототехники-2018. Осень»</w:t>
            </w:r>
          </w:p>
        </w:tc>
        <w:tc>
          <w:tcPr>
            <w:tcW w:w="2936" w:type="dxa"/>
            <w:tcBorders>
              <w:left w:val="single" w:sz="6" w:space="0" w:color="auto"/>
            </w:tcBorders>
          </w:tcPr>
          <w:p w:rsidR="00825019" w:rsidRPr="008707A0" w:rsidRDefault="00825019" w:rsidP="00550CE7">
            <w:pPr>
              <w:pStyle w:val="Default"/>
              <w:jc w:val="both"/>
            </w:pPr>
            <w:r w:rsidRPr="008707A0">
              <w:t>02.11.2018, судейский с</w:t>
            </w:r>
            <w:r w:rsidRPr="008707A0">
              <w:t>о</w:t>
            </w:r>
            <w:r w:rsidRPr="008707A0">
              <w:t>став, приказ от 20.11.2018 «Об итогах проведения городских соревнований по робототехнике «Мир робототехники-2018. Осень»</w:t>
            </w:r>
          </w:p>
        </w:tc>
      </w:tr>
      <w:tr w:rsidR="00825019" w:rsidRPr="008707A0" w:rsidTr="007E0558">
        <w:tc>
          <w:tcPr>
            <w:tcW w:w="939" w:type="dxa"/>
            <w:vMerge w:val="restart"/>
          </w:tcPr>
          <w:p w:rsidR="00825019" w:rsidRDefault="00825019" w:rsidP="00550CE7">
            <w:pPr>
              <w:pStyle w:val="Default"/>
              <w:jc w:val="both"/>
            </w:pPr>
          </w:p>
        </w:tc>
        <w:tc>
          <w:tcPr>
            <w:tcW w:w="1892" w:type="dxa"/>
            <w:vMerge w:val="restart"/>
          </w:tcPr>
          <w:p w:rsidR="00825019" w:rsidRPr="008707A0" w:rsidRDefault="00825019" w:rsidP="00550CE7">
            <w:pPr>
              <w:spacing w:line="240" w:lineRule="auto"/>
              <w:ind w:firstLine="0"/>
              <w:rPr>
                <w:sz w:val="24"/>
                <w:szCs w:val="24"/>
              </w:rPr>
            </w:pPr>
            <w:proofErr w:type="spellStart"/>
            <w:r w:rsidRPr="008707A0">
              <w:rPr>
                <w:rFonts w:eastAsia="Calibri"/>
                <w:sz w:val="24"/>
                <w:szCs w:val="24"/>
              </w:rPr>
              <w:t>Яковчук</w:t>
            </w:r>
            <w:proofErr w:type="spellEnd"/>
            <w:r w:rsidRPr="008707A0">
              <w:rPr>
                <w:rFonts w:eastAsia="Calibri"/>
                <w:sz w:val="24"/>
                <w:szCs w:val="24"/>
              </w:rPr>
              <w:t xml:space="preserve"> Инна Александровна, учитель мат</w:t>
            </w:r>
            <w:r w:rsidRPr="008707A0">
              <w:rPr>
                <w:rFonts w:eastAsia="Calibri"/>
                <w:sz w:val="24"/>
                <w:szCs w:val="24"/>
              </w:rPr>
              <w:t>е</w:t>
            </w:r>
            <w:r w:rsidRPr="008707A0">
              <w:rPr>
                <w:rFonts w:eastAsia="Calibri"/>
                <w:sz w:val="24"/>
                <w:szCs w:val="24"/>
              </w:rPr>
              <w:t>матики и и</w:t>
            </w:r>
            <w:r w:rsidRPr="008707A0">
              <w:rPr>
                <w:rFonts w:eastAsia="Calibri"/>
                <w:sz w:val="24"/>
                <w:szCs w:val="24"/>
              </w:rPr>
              <w:t>н</w:t>
            </w:r>
            <w:r w:rsidRPr="008707A0">
              <w:rPr>
                <w:rFonts w:eastAsia="Calibri"/>
                <w:sz w:val="24"/>
                <w:szCs w:val="24"/>
              </w:rPr>
              <w:t>форматики</w:t>
            </w:r>
          </w:p>
        </w:tc>
        <w:tc>
          <w:tcPr>
            <w:tcW w:w="2348" w:type="dxa"/>
            <w:gridSpan w:val="2"/>
            <w:tcBorders>
              <w:right w:val="single" w:sz="6" w:space="0" w:color="auto"/>
            </w:tcBorders>
          </w:tcPr>
          <w:p w:rsidR="00825019" w:rsidRPr="008707A0" w:rsidRDefault="00825019" w:rsidP="00550CE7">
            <w:pPr>
              <w:pStyle w:val="Default"/>
              <w:jc w:val="both"/>
            </w:pPr>
            <w:r w:rsidRPr="008707A0">
              <w:t>Эксперт регионал</w:t>
            </w:r>
            <w:r w:rsidRPr="008707A0">
              <w:t>ь</w:t>
            </w:r>
            <w:r w:rsidRPr="008707A0">
              <w:t>ной предметной к</w:t>
            </w:r>
            <w:r w:rsidRPr="008707A0">
              <w:t>о</w:t>
            </w:r>
            <w:r w:rsidRPr="008707A0">
              <w:t>миссии ГИА по и</w:t>
            </w:r>
            <w:r w:rsidRPr="008707A0">
              <w:t>н</w:t>
            </w:r>
            <w:r w:rsidRPr="008707A0">
              <w:t>форматике</w:t>
            </w:r>
          </w:p>
        </w:tc>
        <w:tc>
          <w:tcPr>
            <w:tcW w:w="2936" w:type="dxa"/>
            <w:tcBorders>
              <w:left w:val="single" w:sz="6" w:space="0" w:color="auto"/>
            </w:tcBorders>
          </w:tcPr>
          <w:p w:rsidR="00825019" w:rsidRPr="008707A0" w:rsidRDefault="00825019" w:rsidP="00550CE7">
            <w:pPr>
              <w:pStyle w:val="Default"/>
              <w:jc w:val="both"/>
            </w:pPr>
            <w:r w:rsidRPr="008707A0">
              <w:t>Распоряжение №274-мр от 28.04.18 «Об утве</w:t>
            </w:r>
            <w:r w:rsidRPr="008707A0">
              <w:t>р</w:t>
            </w:r>
            <w:r w:rsidRPr="008707A0">
              <w:t>ждении составов пре</w:t>
            </w:r>
            <w:r w:rsidRPr="008707A0">
              <w:t>д</w:t>
            </w:r>
            <w:r w:rsidRPr="008707A0">
              <w:t>метных комиссий»</w:t>
            </w:r>
          </w:p>
        </w:tc>
      </w:tr>
      <w:tr w:rsidR="00825019" w:rsidRPr="008707A0" w:rsidTr="007E0558">
        <w:tc>
          <w:tcPr>
            <w:tcW w:w="939" w:type="dxa"/>
            <w:vMerge/>
          </w:tcPr>
          <w:p w:rsidR="00825019" w:rsidRDefault="00825019" w:rsidP="00550CE7">
            <w:pPr>
              <w:pStyle w:val="Default"/>
              <w:jc w:val="both"/>
            </w:pPr>
          </w:p>
        </w:tc>
        <w:tc>
          <w:tcPr>
            <w:tcW w:w="1892" w:type="dxa"/>
            <w:vMerge/>
          </w:tcPr>
          <w:p w:rsidR="00825019" w:rsidRPr="008F1036" w:rsidRDefault="00825019" w:rsidP="00550CE7">
            <w:pPr>
              <w:spacing w:line="240" w:lineRule="auto"/>
              <w:ind w:firstLine="0"/>
              <w:rPr>
                <w:rFonts w:eastAsia="Calibri"/>
                <w:sz w:val="20"/>
                <w:szCs w:val="20"/>
              </w:rPr>
            </w:pPr>
          </w:p>
        </w:tc>
        <w:tc>
          <w:tcPr>
            <w:tcW w:w="2348" w:type="dxa"/>
            <w:gridSpan w:val="2"/>
            <w:tcBorders>
              <w:right w:val="single" w:sz="6" w:space="0" w:color="auto"/>
            </w:tcBorders>
          </w:tcPr>
          <w:p w:rsidR="00825019" w:rsidRPr="008707A0" w:rsidRDefault="00825019" w:rsidP="00550CE7">
            <w:pPr>
              <w:pStyle w:val="Default"/>
              <w:jc w:val="both"/>
            </w:pPr>
            <w:r w:rsidRPr="008707A0">
              <w:t>Эксперт XXIX Р</w:t>
            </w:r>
            <w:r w:rsidRPr="008707A0">
              <w:t>е</w:t>
            </w:r>
            <w:r w:rsidRPr="008707A0">
              <w:t>гионального пр</w:t>
            </w:r>
            <w:r w:rsidRPr="008707A0">
              <w:t>о</w:t>
            </w:r>
            <w:r w:rsidRPr="008707A0">
              <w:t xml:space="preserve">фессионального конкурса «Учитель года- 2018» </w:t>
            </w:r>
          </w:p>
        </w:tc>
        <w:tc>
          <w:tcPr>
            <w:tcW w:w="2936" w:type="dxa"/>
            <w:tcBorders>
              <w:left w:val="single" w:sz="6" w:space="0" w:color="auto"/>
            </w:tcBorders>
          </w:tcPr>
          <w:p w:rsidR="00825019" w:rsidRPr="008707A0" w:rsidRDefault="00825019" w:rsidP="00550CE7">
            <w:pPr>
              <w:pStyle w:val="Default"/>
              <w:jc w:val="both"/>
            </w:pPr>
            <w:r w:rsidRPr="008707A0">
              <w:t>Распоряжение №146-мр от 16.03.18 «Об утве</w:t>
            </w:r>
            <w:r w:rsidRPr="008707A0">
              <w:t>р</w:t>
            </w:r>
            <w:r w:rsidRPr="008707A0">
              <w:t>ждении составов орган</w:t>
            </w:r>
            <w:r w:rsidRPr="008707A0">
              <w:t>и</w:t>
            </w:r>
            <w:r w:rsidRPr="008707A0">
              <w:t>зационного комитета, жюри, экспертов и сче</w:t>
            </w:r>
            <w:r w:rsidRPr="008707A0">
              <w:t>т</w:t>
            </w:r>
            <w:r w:rsidRPr="008707A0">
              <w:t xml:space="preserve">ной комиссии </w:t>
            </w:r>
            <w:r w:rsidRPr="008707A0">
              <w:rPr>
                <w:lang w:val="en-US"/>
              </w:rPr>
              <w:t>XXIX</w:t>
            </w:r>
            <w:r w:rsidRPr="008707A0">
              <w:t xml:space="preserve"> Р</w:t>
            </w:r>
            <w:r w:rsidRPr="008707A0">
              <w:t>е</w:t>
            </w:r>
            <w:r w:rsidRPr="008707A0">
              <w:t>гионального професси</w:t>
            </w:r>
            <w:r w:rsidRPr="008707A0">
              <w:t>о</w:t>
            </w:r>
            <w:r w:rsidRPr="008707A0">
              <w:t>нального конкурса «Уч</w:t>
            </w:r>
            <w:r w:rsidRPr="008707A0">
              <w:t>и</w:t>
            </w:r>
            <w:r w:rsidRPr="008707A0">
              <w:t>тель года-2018»</w:t>
            </w:r>
          </w:p>
        </w:tc>
      </w:tr>
      <w:tr w:rsidR="00825019" w:rsidRPr="008707A0" w:rsidTr="007E0558">
        <w:tc>
          <w:tcPr>
            <w:tcW w:w="939" w:type="dxa"/>
            <w:vMerge/>
          </w:tcPr>
          <w:p w:rsidR="00825019" w:rsidRDefault="00825019" w:rsidP="00550CE7">
            <w:pPr>
              <w:pStyle w:val="Default"/>
              <w:jc w:val="both"/>
            </w:pPr>
          </w:p>
        </w:tc>
        <w:tc>
          <w:tcPr>
            <w:tcW w:w="1892" w:type="dxa"/>
            <w:vMerge/>
          </w:tcPr>
          <w:p w:rsidR="00825019" w:rsidRPr="008F1036" w:rsidRDefault="00825019" w:rsidP="00550CE7">
            <w:pPr>
              <w:spacing w:line="240" w:lineRule="auto"/>
              <w:ind w:firstLine="0"/>
              <w:rPr>
                <w:rFonts w:eastAsia="Calibri"/>
                <w:sz w:val="20"/>
                <w:szCs w:val="20"/>
              </w:rPr>
            </w:pPr>
          </w:p>
        </w:tc>
        <w:tc>
          <w:tcPr>
            <w:tcW w:w="2348" w:type="dxa"/>
            <w:gridSpan w:val="2"/>
            <w:tcBorders>
              <w:right w:val="single" w:sz="6" w:space="0" w:color="auto"/>
            </w:tcBorders>
          </w:tcPr>
          <w:p w:rsidR="00825019" w:rsidRPr="008707A0" w:rsidRDefault="00825019" w:rsidP="00550CE7">
            <w:pPr>
              <w:pStyle w:val="Default"/>
              <w:jc w:val="both"/>
            </w:pPr>
            <w:r w:rsidRPr="008707A0">
              <w:t>Эксперт, осущест</w:t>
            </w:r>
            <w:r w:rsidRPr="008707A0">
              <w:t>в</w:t>
            </w:r>
            <w:r w:rsidRPr="008707A0">
              <w:t>ляющий всесторо</w:t>
            </w:r>
            <w:r w:rsidRPr="008707A0">
              <w:t>н</w:t>
            </w:r>
            <w:r w:rsidRPr="008707A0">
              <w:t xml:space="preserve">ний анализ </w:t>
            </w:r>
            <w:proofErr w:type="gramStart"/>
            <w:r w:rsidRPr="008707A0">
              <w:t>резул</w:t>
            </w:r>
            <w:r w:rsidRPr="008707A0">
              <w:t>ь</w:t>
            </w:r>
            <w:r w:rsidRPr="008707A0">
              <w:t>татов професси</w:t>
            </w:r>
            <w:r w:rsidRPr="008707A0">
              <w:t>о</w:t>
            </w:r>
            <w:r w:rsidRPr="008707A0">
              <w:t>нальной деятельн</w:t>
            </w:r>
            <w:r w:rsidRPr="008707A0">
              <w:t>о</w:t>
            </w:r>
            <w:r w:rsidRPr="008707A0">
              <w:t>сти педагогических работников орган</w:t>
            </w:r>
            <w:r w:rsidRPr="008707A0">
              <w:t>и</w:t>
            </w:r>
            <w:r w:rsidRPr="008707A0">
              <w:t>заций Иркутской области</w:t>
            </w:r>
            <w:proofErr w:type="gramEnd"/>
            <w:r w:rsidRPr="008707A0">
              <w:t xml:space="preserve"> </w:t>
            </w:r>
          </w:p>
        </w:tc>
        <w:tc>
          <w:tcPr>
            <w:tcW w:w="2936" w:type="dxa"/>
            <w:tcBorders>
              <w:left w:val="single" w:sz="6" w:space="0" w:color="auto"/>
            </w:tcBorders>
          </w:tcPr>
          <w:p w:rsidR="00825019" w:rsidRPr="008707A0" w:rsidRDefault="00825019" w:rsidP="00550CE7">
            <w:pPr>
              <w:pStyle w:val="Default"/>
              <w:jc w:val="both"/>
            </w:pPr>
            <w:r w:rsidRPr="008707A0">
              <w:t>06.12.2018 Справка №78 от 06.12.2018 ГАО ДПО ИРО</w:t>
            </w:r>
          </w:p>
        </w:tc>
      </w:tr>
      <w:tr w:rsidR="00825019" w:rsidRPr="008707A0" w:rsidTr="007E0558">
        <w:tc>
          <w:tcPr>
            <w:tcW w:w="939" w:type="dxa"/>
            <w:vMerge/>
            <w:tcBorders>
              <w:bottom w:val="single" w:sz="4" w:space="0" w:color="auto"/>
            </w:tcBorders>
          </w:tcPr>
          <w:p w:rsidR="00825019" w:rsidRDefault="00825019" w:rsidP="00550CE7">
            <w:pPr>
              <w:pStyle w:val="Default"/>
              <w:jc w:val="both"/>
            </w:pPr>
          </w:p>
        </w:tc>
        <w:tc>
          <w:tcPr>
            <w:tcW w:w="1892" w:type="dxa"/>
            <w:vMerge/>
          </w:tcPr>
          <w:p w:rsidR="00825019" w:rsidRPr="008F1036" w:rsidRDefault="00825019" w:rsidP="00550CE7">
            <w:pPr>
              <w:spacing w:line="240" w:lineRule="auto"/>
              <w:ind w:firstLine="0"/>
              <w:rPr>
                <w:rFonts w:eastAsia="Calibri"/>
                <w:sz w:val="20"/>
                <w:szCs w:val="20"/>
              </w:rPr>
            </w:pPr>
          </w:p>
        </w:tc>
        <w:tc>
          <w:tcPr>
            <w:tcW w:w="2348" w:type="dxa"/>
            <w:gridSpan w:val="2"/>
            <w:tcBorders>
              <w:right w:val="single" w:sz="6" w:space="0" w:color="auto"/>
            </w:tcBorders>
          </w:tcPr>
          <w:p w:rsidR="00825019" w:rsidRPr="008707A0" w:rsidRDefault="00825019" w:rsidP="00550CE7">
            <w:pPr>
              <w:pStyle w:val="Default"/>
              <w:jc w:val="both"/>
            </w:pPr>
            <w:r w:rsidRPr="008707A0">
              <w:t>Судья межмуниц</w:t>
            </w:r>
            <w:r w:rsidRPr="008707A0">
              <w:t>и</w:t>
            </w:r>
            <w:r w:rsidRPr="008707A0">
              <w:t>пальных соревнов</w:t>
            </w:r>
            <w:r w:rsidRPr="008707A0">
              <w:t>а</w:t>
            </w:r>
            <w:r w:rsidRPr="008707A0">
              <w:t>ний «Мир робот</w:t>
            </w:r>
            <w:r w:rsidRPr="008707A0">
              <w:t>о</w:t>
            </w:r>
            <w:r w:rsidRPr="008707A0">
              <w:t>техники»</w:t>
            </w:r>
          </w:p>
        </w:tc>
        <w:tc>
          <w:tcPr>
            <w:tcW w:w="2936" w:type="dxa"/>
            <w:tcBorders>
              <w:left w:val="single" w:sz="6" w:space="0" w:color="auto"/>
            </w:tcBorders>
          </w:tcPr>
          <w:p w:rsidR="00825019" w:rsidRPr="008707A0" w:rsidRDefault="00825019" w:rsidP="00550CE7">
            <w:pPr>
              <w:pStyle w:val="Default"/>
              <w:jc w:val="both"/>
            </w:pPr>
            <w:r w:rsidRPr="008707A0">
              <w:t>02.11.2018, судейский с</w:t>
            </w:r>
            <w:r w:rsidRPr="008707A0">
              <w:t>о</w:t>
            </w:r>
            <w:r w:rsidRPr="008707A0">
              <w:t>став, приказ от 20.11.2018 «Об итогах проведения городских соревнований по робототехнике «Мир робототехники-2018. Осень»</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Default="00825019" w:rsidP="00550CE7">
            <w:pPr>
              <w:pStyle w:val="Default"/>
              <w:jc w:val="both"/>
            </w:pPr>
            <w:proofErr w:type="spellStart"/>
            <w:r w:rsidRPr="00A905C2">
              <w:t>Браташ</w:t>
            </w:r>
            <w:proofErr w:type="spellEnd"/>
            <w:r w:rsidRPr="00A905C2">
              <w:t xml:space="preserve"> Светл</w:t>
            </w:r>
            <w:r w:rsidRPr="00A905C2">
              <w:t>а</w:t>
            </w:r>
            <w:r w:rsidRPr="00A905C2">
              <w:t>на Петровна</w:t>
            </w:r>
            <w:r>
              <w:t>, учитель химии</w:t>
            </w:r>
          </w:p>
        </w:tc>
        <w:tc>
          <w:tcPr>
            <w:tcW w:w="2348" w:type="dxa"/>
            <w:gridSpan w:val="2"/>
            <w:tcBorders>
              <w:right w:val="single" w:sz="6" w:space="0" w:color="auto"/>
            </w:tcBorders>
          </w:tcPr>
          <w:p w:rsidR="00825019" w:rsidRDefault="00825019" w:rsidP="00550CE7">
            <w:pPr>
              <w:pStyle w:val="Default"/>
              <w:jc w:val="both"/>
            </w:pPr>
            <w:r>
              <w:t>Эксперт ГИА</w:t>
            </w:r>
          </w:p>
          <w:p w:rsidR="00825019" w:rsidRDefault="00825019" w:rsidP="00550CE7">
            <w:pPr>
              <w:pStyle w:val="Default"/>
              <w:jc w:val="both"/>
            </w:pPr>
            <w:r>
              <w:t>Э</w:t>
            </w:r>
            <w:r w:rsidRPr="00DF5009">
              <w:t>ксперт комиссии конкурса среди м</w:t>
            </w:r>
            <w:r w:rsidRPr="00DF5009">
              <w:t>о</w:t>
            </w:r>
            <w:r w:rsidRPr="00DF5009">
              <w:t>лодых педагогич</w:t>
            </w:r>
            <w:r w:rsidRPr="00DF5009">
              <w:t>е</w:t>
            </w:r>
            <w:r w:rsidRPr="00DF5009">
              <w:t>ских работников образовательных организаций Ирку</w:t>
            </w:r>
            <w:r w:rsidRPr="00DF5009">
              <w:t>т</w:t>
            </w:r>
            <w:r w:rsidRPr="00DF5009">
              <w:t>ской области Новая волна в 2018 году</w:t>
            </w:r>
          </w:p>
          <w:p w:rsidR="00825019" w:rsidRPr="00224646" w:rsidRDefault="00825019" w:rsidP="00550CE7">
            <w:pPr>
              <w:pStyle w:val="Default"/>
              <w:jc w:val="both"/>
            </w:pPr>
            <w:r>
              <w:t xml:space="preserve">Эксперт </w:t>
            </w:r>
            <w:r>
              <w:rPr>
                <w:lang w:val="en-US"/>
              </w:rPr>
              <w:t>III</w:t>
            </w:r>
            <w:r w:rsidRPr="00224646">
              <w:t xml:space="preserve"> </w:t>
            </w:r>
            <w:r>
              <w:t>Реги</w:t>
            </w:r>
            <w:r>
              <w:t>о</w:t>
            </w:r>
            <w:r>
              <w:t>нального чемпион</w:t>
            </w:r>
            <w:r>
              <w:t>а</w:t>
            </w:r>
            <w:r>
              <w:t xml:space="preserve">та компетенций </w:t>
            </w:r>
            <w:proofErr w:type="spellStart"/>
            <w:r>
              <w:t>ЮниорПрофи</w:t>
            </w:r>
            <w:proofErr w:type="spellEnd"/>
            <w:r>
              <w:t xml:space="preserve"> (</w:t>
            </w:r>
            <w:proofErr w:type="spellStart"/>
            <w:r w:rsidRPr="00224646">
              <w:t>Gunior</w:t>
            </w:r>
            <w:proofErr w:type="spellEnd"/>
            <w:r w:rsidRPr="00224646">
              <w:t xml:space="preserve"> </w:t>
            </w:r>
            <w:proofErr w:type="spellStart"/>
            <w:r w:rsidRPr="00224646">
              <w:t>Skills</w:t>
            </w:r>
            <w:proofErr w:type="spellEnd"/>
            <w:r>
              <w:t>) И</w:t>
            </w:r>
            <w:r>
              <w:t>р</w:t>
            </w:r>
            <w:r>
              <w:t xml:space="preserve">кутской области </w:t>
            </w:r>
            <w:proofErr w:type="spellStart"/>
            <w:r>
              <w:t>к</w:t>
            </w:r>
            <w:r>
              <w:t>о</w:t>
            </w:r>
            <w:r>
              <w:t>петенция</w:t>
            </w:r>
            <w:proofErr w:type="spellEnd"/>
            <w:r>
              <w:t xml:space="preserve"> «Лабор</w:t>
            </w:r>
            <w:r>
              <w:t>а</w:t>
            </w:r>
            <w:r>
              <w:t>торный химический анализ»</w:t>
            </w:r>
          </w:p>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t xml:space="preserve">Приказ </w:t>
            </w:r>
            <w:r w:rsidRPr="00DF5009">
              <w:t>министерства о</w:t>
            </w:r>
            <w:r w:rsidRPr="00DF5009">
              <w:t>б</w:t>
            </w:r>
            <w:r w:rsidRPr="00DF5009">
              <w:t>разования Иркутской о</w:t>
            </w:r>
            <w:r w:rsidRPr="00DF5009">
              <w:t>б</w:t>
            </w:r>
            <w:r w:rsidRPr="00DF5009">
              <w:t xml:space="preserve">ласти </w:t>
            </w:r>
            <w:r>
              <w:t>от 28.04.2018 №274-мр.</w:t>
            </w:r>
          </w:p>
          <w:p w:rsidR="00825019" w:rsidRDefault="00825019" w:rsidP="00550CE7">
            <w:pPr>
              <w:pStyle w:val="Default"/>
              <w:jc w:val="both"/>
            </w:pPr>
            <w:r>
              <w:t>Р</w:t>
            </w:r>
            <w:r w:rsidRPr="00DF5009">
              <w:t>аспоряжени</w:t>
            </w:r>
            <w:r>
              <w:t>е</w:t>
            </w:r>
            <w:r w:rsidRPr="00DF5009">
              <w:t xml:space="preserve"> министе</w:t>
            </w:r>
            <w:r w:rsidRPr="00DF5009">
              <w:t>р</w:t>
            </w:r>
            <w:r w:rsidRPr="00DF5009">
              <w:t>ства образования Ир</w:t>
            </w:r>
            <w:r>
              <w:t>ку</w:t>
            </w:r>
            <w:r>
              <w:t>т</w:t>
            </w:r>
            <w:r>
              <w:t>ской области от 28.02.2018 №6 6-мр</w:t>
            </w:r>
          </w:p>
          <w:p w:rsidR="00825019" w:rsidRDefault="00825019" w:rsidP="00550CE7">
            <w:pPr>
              <w:pStyle w:val="Default"/>
              <w:jc w:val="both"/>
            </w:pPr>
          </w:p>
          <w:p w:rsidR="00825019" w:rsidRDefault="00A73948" w:rsidP="00550CE7">
            <w:pPr>
              <w:pStyle w:val="Default"/>
              <w:jc w:val="both"/>
            </w:pPr>
            <w:r>
              <w:t>Сер</w:t>
            </w:r>
            <w:r w:rsidR="00825019">
              <w:t>тификат Министе</w:t>
            </w:r>
            <w:r w:rsidR="00825019">
              <w:t>р</w:t>
            </w:r>
            <w:r w:rsidR="00825019">
              <w:t>ства образования Ирку</w:t>
            </w:r>
            <w:r w:rsidR="00825019">
              <w:t>т</w:t>
            </w:r>
            <w:r w:rsidR="00825019">
              <w:t>ской области от 17-21.12. 2018. г. Иркутск</w:t>
            </w:r>
          </w:p>
          <w:p w:rsidR="00825019" w:rsidRDefault="00825019" w:rsidP="00550CE7">
            <w:pPr>
              <w:pStyle w:val="Default"/>
              <w:jc w:val="both"/>
            </w:pPr>
          </w:p>
          <w:p w:rsidR="00825019" w:rsidRDefault="00A73948" w:rsidP="00550CE7">
            <w:pPr>
              <w:pStyle w:val="Default"/>
              <w:jc w:val="both"/>
            </w:pPr>
            <w:r>
              <w:t>П</w:t>
            </w:r>
            <w:r w:rsidR="00825019" w:rsidRPr="00321ABE">
              <w:t>риказ отдела образов</w:t>
            </w:r>
            <w:r w:rsidR="00825019" w:rsidRPr="00321ABE">
              <w:t>а</w:t>
            </w:r>
            <w:r w:rsidR="00825019" w:rsidRPr="00321ABE">
              <w:t>ния «О проведении мун</w:t>
            </w:r>
            <w:r w:rsidR="00825019" w:rsidRPr="00321ABE">
              <w:t>и</w:t>
            </w:r>
            <w:r w:rsidR="00825019" w:rsidRPr="00321ABE">
              <w:t>ципального этапа всеро</w:t>
            </w:r>
            <w:r w:rsidR="00825019" w:rsidRPr="00321ABE">
              <w:t>с</w:t>
            </w:r>
            <w:r w:rsidR="00825019"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Default="00825019" w:rsidP="00550CE7">
            <w:pPr>
              <w:pStyle w:val="Default"/>
              <w:jc w:val="both"/>
            </w:pPr>
            <w:proofErr w:type="spellStart"/>
            <w:r w:rsidRPr="00911CE5">
              <w:t>Вараксина</w:t>
            </w:r>
            <w:proofErr w:type="spellEnd"/>
            <w:r w:rsidRPr="00911CE5">
              <w:t xml:space="preserve"> Ел</w:t>
            </w:r>
            <w:r w:rsidRPr="00911CE5">
              <w:t>е</w:t>
            </w:r>
            <w:r w:rsidRPr="00911CE5">
              <w:t xml:space="preserve">на </w:t>
            </w:r>
            <w:proofErr w:type="spellStart"/>
            <w:r w:rsidRPr="00911CE5">
              <w:t>Вячеславна</w:t>
            </w:r>
            <w:proofErr w:type="spellEnd"/>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Default="00825019" w:rsidP="00550CE7">
            <w:pPr>
              <w:pStyle w:val="Default"/>
              <w:jc w:val="both"/>
            </w:pPr>
            <w:proofErr w:type="spellStart"/>
            <w:r w:rsidRPr="00911CE5">
              <w:t>Гавриш</w:t>
            </w:r>
            <w:proofErr w:type="spellEnd"/>
            <w:r w:rsidRPr="00911CE5">
              <w:t xml:space="preserve"> Татьяна Ильинична</w:t>
            </w:r>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Default="00825019" w:rsidP="00550CE7">
            <w:pPr>
              <w:pStyle w:val="Default"/>
              <w:jc w:val="both"/>
            </w:pPr>
            <w:proofErr w:type="spellStart"/>
            <w:r w:rsidRPr="00911CE5">
              <w:t>Бубнова</w:t>
            </w:r>
            <w:proofErr w:type="spellEnd"/>
            <w:r w:rsidRPr="00911CE5">
              <w:t xml:space="preserve"> </w:t>
            </w:r>
            <w:proofErr w:type="spellStart"/>
            <w:r w:rsidRPr="00911CE5">
              <w:t>Нэля</w:t>
            </w:r>
            <w:proofErr w:type="spellEnd"/>
            <w:r w:rsidRPr="00911CE5">
              <w:t xml:space="preserve"> Владимировна</w:t>
            </w:r>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B03692" w:rsidRDefault="00825019" w:rsidP="00550CE7">
            <w:pPr>
              <w:ind w:firstLine="0"/>
              <w:rPr>
                <w:sz w:val="24"/>
                <w:szCs w:val="24"/>
              </w:rPr>
            </w:pPr>
            <w:proofErr w:type="gramStart"/>
            <w:r w:rsidRPr="00B03692">
              <w:rPr>
                <w:sz w:val="24"/>
                <w:szCs w:val="24"/>
              </w:rPr>
              <w:t>Чертовских</w:t>
            </w:r>
            <w:proofErr w:type="gramEnd"/>
            <w:r w:rsidRPr="00B03692">
              <w:rPr>
                <w:sz w:val="24"/>
                <w:szCs w:val="24"/>
              </w:rPr>
              <w:t xml:space="preserve"> Н</w:t>
            </w:r>
            <w:r w:rsidRPr="00B03692">
              <w:rPr>
                <w:sz w:val="24"/>
                <w:szCs w:val="24"/>
              </w:rPr>
              <w:t>и</w:t>
            </w:r>
            <w:r w:rsidRPr="00B03692">
              <w:rPr>
                <w:sz w:val="24"/>
                <w:szCs w:val="24"/>
              </w:rPr>
              <w:t>колай Анатол</w:t>
            </w:r>
            <w:r w:rsidRPr="00B03692">
              <w:rPr>
                <w:sz w:val="24"/>
                <w:szCs w:val="24"/>
              </w:rPr>
              <w:t>ь</w:t>
            </w:r>
            <w:r w:rsidRPr="00B03692">
              <w:rPr>
                <w:sz w:val="24"/>
                <w:szCs w:val="24"/>
              </w:rPr>
              <w:t>евич</w:t>
            </w:r>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 xml:space="preserve">пиад </w:t>
            </w:r>
            <w:r>
              <w:t>муниципал</w:t>
            </w:r>
            <w:r>
              <w:t>ь</w:t>
            </w:r>
            <w:r>
              <w:t>ного уровня, член жюри</w:t>
            </w:r>
          </w:p>
          <w:p w:rsidR="00825019" w:rsidRDefault="00825019" w:rsidP="00550CE7">
            <w:pPr>
              <w:pStyle w:val="Default"/>
              <w:jc w:val="both"/>
            </w:pPr>
            <w:r w:rsidRPr="001A610B">
              <w:t>Мониторинг физ</w:t>
            </w:r>
            <w:r w:rsidRPr="001A610B">
              <w:t>и</w:t>
            </w:r>
            <w:r w:rsidRPr="001A610B">
              <w:t>ческой подгото</w:t>
            </w:r>
            <w:r w:rsidRPr="001A610B">
              <w:t>в</w:t>
            </w:r>
            <w:r w:rsidRPr="001A610B">
              <w:t>ленности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p w:rsidR="00825019" w:rsidRDefault="00825019" w:rsidP="00550CE7">
            <w:pPr>
              <w:pStyle w:val="Default"/>
              <w:jc w:val="both"/>
            </w:pPr>
            <w:r>
              <w:t>Сентябрь-октябрь 2018 г.</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B03692" w:rsidRDefault="00825019" w:rsidP="00550CE7">
            <w:pPr>
              <w:ind w:firstLine="0"/>
              <w:rPr>
                <w:sz w:val="24"/>
                <w:szCs w:val="24"/>
              </w:rPr>
            </w:pPr>
            <w:proofErr w:type="spellStart"/>
            <w:r w:rsidRPr="00B03692">
              <w:rPr>
                <w:sz w:val="24"/>
                <w:szCs w:val="24"/>
              </w:rPr>
              <w:t>Гинтова</w:t>
            </w:r>
            <w:proofErr w:type="spellEnd"/>
            <w:r w:rsidRPr="00B03692">
              <w:rPr>
                <w:sz w:val="24"/>
                <w:szCs w:val="24"/>
              </w:rPr>
              <w:t xml:space="preserve"> Ольга Александровна</w:t>
            </w:r>
          </w:p>
        </w:tc>
        <w:tc>
          <w:tcPr>
            <w:tcW w:w="2348" w:type="dxa"/>
            <w:gridSpan w:val="2"/>
            <w:tcBorders>
              <w:right w:val="single" w:sz="6" w:space="0" w:color="auto"/>
            </w:tcBorders>
          </w:tcPr>
          <w:p w:rsidR="00825019" w:rsidRDefault="00825019" w:rsidP="00550CE7">
            <w:pPr>
              <w:pStyle w:val="Default"/>
              <w:jc w:val="both"/>
            </w:pPr>
            <w:r w:rsidRPr="001A610B">
              <w:t>Мониторинг физ</w:t>
            </w:r>
            <w:r w:rsidRPr="001A610B">
              <w:t>и</w:t>
            </w:r>
            <w:r w:rsidRPr="001A610B">
              <w:t>ческой подгото</w:t>
            </w:r>
            <w:r w:rsidRPr="001A610B">
              <w:t>в</w:t>
            </w:r>
            <w:r w:rsidRPr="001A610B">
              <w:t>ленности</w:t>
            </w:r>
          </w:p>
        </w:tc>
        <w:tc>
          <w:tcPr>
            <w:tcW w:w="2936" w:type="dxa"/>
            <w:tcBorders>
              <w:left w:val="single" w:sz="6" w:space="0" w:color="auto"/>
            </w:tcBorders>
          </w:tcPr>
          <w:p w:rsidR="00825019" w:rsidRDefault="00825019" w:rsidP="00550CE7">
            <w:pPr>
              <w:pStyle w:val="Default"/>
              <w:jc w:val="both"/>
            </w:pPr>
            <w:r>
              <w:t>Сентябрь-октябрь 2018 г.</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B03692" w:rsidRDefault="00825019" w:rsidP="00550CE7">
            <w:pPr>
              <w:spacing w:line="240" w:lineRule="auto"/>
              <w:ind w:firstLine="0"/>
              <w:rPr>
                <w:sz w:val="24"/>
                <w:szCs w:val="24"/>
              </w:rPr>
            </w:pPr>
            <w:r w:rsidRPr="00B03692">
              <w:rPr>
                <w:sz w:val="24"/>
                <w:szCs w:val="24"/>
              </w:rPr>
              <w:t>Рудакова Лар</w:t>
            </w:r>
            <w:r w:rsidRPr="00B03692">
              <w:rPr>
                <w:sz w:val="24"/>
                <w:szCs w:val="24"/>
              </w:rPr>
              <w:t>и</w:t>
            </w:r>
            <w:r w:rsidRPr="00B03692">
              <w:rPr>
                <w:sz w:val="24"/>
                <w:szCs w:val="24"/>
              </w:rPr>
              <w:t>са Васильевна</w:t>
            </w:r>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B03692" w:rsidRDefault="00825019" w:rsidP="00550CE7">
            <w:pPr>
              <w:spacing w:line="240" w:lineRule="auto"/>
              <w:ind w:firstLine="0"/>
              <w:rPr>
                <w:sz w:val="24"/>
                <w:szCs w:val="24"/>
              </w:rPr>
            </w:pPr>
            <w:proofErr w:type="spellStart"/>
            <w:r w:rsidRPr="00B03692">
              <w:rPr>
                <w:sz w:val="24"/>
                <w:szCs w:val="24"/>
              </w:rPr>
              <w:t>Тюкавкина</w:t>
            </w:r>
            <w:proofErr w:type="spellEnd"/>
            <w:r w:rsidRPr="00B03692">
              <w:rPr>
                <w:sz w:val="24"/>
                <w:szCs w:val="24"/>
              </w:rPr>
              <w:t xml:space="preserve"> М</w:t>
            </w:r>
            <w:r w:rsidRPr="00B03692">
              <w:rPr>
                <w:sz w:val="24"/>
                <w:szCs w:val="24"/>
              </w:rPr>
              <w:t>а</w:t>
            </w:r>
            <w:r w:rsidRPr="00B03692">
              <w:rPr>
                <w:sz w:val="24"/>
                <w:szCs w:val="24"/>
              </w:rPr>
              <w:t>рина Геннад</w:t>
            </w:r>
            <w:r w:rsidRPr="00B03692">
              <w:rPr>
                <w:sz w:val="24"/>
                <w:szCs w:val="24"/>
              </w:rPr>
              <w:t>ь</w:t>
            </w:r>
            <w:r w:rsidRPr="00B03692">
              <w:rPr>
                <w:sz w:val="24"/>
                <w:szCs w:val="24"/>
              </w:rPr>
              <w:t xml:space="preserve">евна </w:t>
            </w:r>
          </w:p>
        </w:tc>
        <w:tc>
          <w:tcPr>
            <w:tcW w:w="2348" w:type="dxa"/>
            <w:gridSpan w:val="2"/>
            <w:tcBorders>
              <w:right w:val="single" w:sz="6" w:space="0" w:color="auto"/>
            </w:tcBorders>
          </w:tcPr>
          <w:p w:rsidR="00825019" w:rsidRDefault="00825019" w:rsidP="00550CE7">
            <w:pPr>
              <w:pStyle w:val="Default"/>
              <w:jc w:val="both"/>
            </w:pPr>
            <w:r w:rsidRPr="00321ABE">
              <w:t>Участие в проверке предметных оли</w:t>
            </w:r>
            <w:r w:rsidRPr="00321ABE">
              <w:t>м</w:t>
            </w:r>
            <w:r w:rsidRPr="00321ABE">
              <w:t>пиад муниципал</w:t>
            </w:r>
            <w:r w:rsidRPr="00321ABE">
              <w:t>ь</w:t>
            </w:r>
            <w:r w:rsidRPr="00321ABE">
              <w:t>ного уровня, член жюри</w:t>
            </w:r>
          </w:p>
        </w:tc>
        <w:tc>
          <w:tcPr>
            <w:tcW w:w="2936" w:type="dxa"/>
            <w:tcBorders>
              <w:left w:val="single" w:sz="6" w:space="0" w:color="auto"/>
            </w:tcBorders>
          </w:tcPr>
          <w:p w:rsidR="00825019" w:rsidRDefault="00825019" w:rsidP="00550CE7">
            <w:pPr>
              <w:pStyle w:val="Default"/>
              <w:jc w:val="both"/>
            </w:pPr>
            <w:r w:rsidRPr="00321ABE">
              <w:t>Приказ отдела образов</w:t>
            </w:r>
            <w:r w:rsidRPr="00321ABE">
              <w:t>а</w:t>
            </w:r>
            <w:r w:rsidRPr="00321ABE">
              <w:t>ния «О проведении мун</w:t>
            </w:r>
            <w:r w:rsidRPr="00321ABE">
              <w:t>и</w:t>
            </w:r>
            <w:r w:rsidRPr="00321ABE">
              <w:t>ципального этапа всеро</w:t>
            </w:r>
            <w:r w:rsidRPr="00321ABE">
              <w:t>с</w:t>
            </w:r>
            <w:r w:rsidRPr="00321ABE">
              <w:t>сийской олимпиады школьников в 2018-2019 учебном году» №11989 от 06.11.2018</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7C6B8F" w:rsidRDefault="00825019" w:rsidP="00550CE7">
            <w:pPr>
              <w:spacing w:line="240" w:lineRule="auto"/>
              <w:ind w:firstLine="0"/>
              <w:rPr>
                <w:sz w:val="24"/>
              </w:rPr>
            </w:pPr>
            <w:r w:rsidRPr="007C6B8F">
              <w:rPr>
                <w:sz w:val="24"/>
              </w:rPr>
              <w:t>Пуговкина М</w:t>
            </w:r>
            <w:r>
              <w:rPr>
                <w:sz w:val="24"/>
              </w:rPr>
              <w:t>а</w:t>
            </w:r>
            <w:r>
              <w:rPr>
                <w:sz w:val="24"/>
              </w:rPr>
              <w:t>рина Анатол</w:t>
            </w:r>
            <w:r>
              <w:rPr>
                <w:sz w:val="24"/>
              </w:rPr>
              <w:t>ь</w:t>
            </w:r>
            <w:r>
              <w:rPr>
                <w:sz w:val="24"/>
              </w:rPr>
              <w:t>евна, учитель русского языка</w:t>
            </w:r>
          </w:p>
        </w:tc>
        <w:tc>
          <w:tcPr>
            <w:tcW w:w="2348" w:type="dxa"/>
            <w:gridSpan w:val="2"/>
            <w:tcBorders>
              <w:right w:val="single" w:sz="6" w:space="0" w:color="auto"/>
            </w:tcBorders>
          </w:tcPr>
          <w:p w:rsidR="00825019" w:rsidRDefault="00825019" w:rsidP="00550CE7">
            <w:pPr>
              <w:pStyle w:val="Default"/>
              <w:jc w:val="both"/>
            </w:pPr>
            <w:r>
              <w:t>Эксперт Всеросси</w:t>
            </w:r>
            <w:r>
              <w:t>й</w:t>
            </w:r>
            <w:r>
              <w:t>ского конкурса с</w:t>
            </w:r>
            <w:r>
              <w:t>о</w:t>
            </w:r>
            <w:r>
              <w:t>чинений-2018</w:t>
            </w:r>
          </w:p>
          <w:p w:rsidR="00825019" w:rsidRDefault="00825019" w:rsidP="00550CE7">
            <w:pPr>
              <w:pStyle w:val="Default"/>
              <w:jc w:val="both"/>
            </w:pPr>
            <w:r>
              <w:t>Председатель жюри муниципального этапа ВОШ по ру</w:t>
            </w:r>
            <w:r>
              <w:t>с</w:t>
            </w:r>
            <w:r>
              <w:t>скому языку и лит</w:t>
            </w:r>
            <w:r>
              <w:t>е</w:t>
            </w:r>
            <w:r>
              <w:t>ратуре</w:t>
            </w:r>
          </w:p>
          <w:p w:rsidR="00825019" w:rsidRDefault="00825019" w:rsidP="00550CE7">
            <w:pPr>
              <w:pStyle w:val="Default"/>
              <w:jc w:val="both"/>
            </w:pPr>
            <w:r>
              <w:t>Эксперт ОНФ. О</w:t>
            </w:r>
            <w:r>
              <w:t>б</w:t>
            </w:r>
            <w:r>
              <w:t xml:space="preserve">разование </w:t>
            </w:r>
          </w:p>
        </w:tc>
        <w:tc>
          <w:tcPr>
            <w:tcW w:w="2936" w:type="dxa"/>
            <w:tcBorders>
              <w:left w:val="single" w:sz="6" w:space="0" w:color="auto"/>
            </w:tcBorders>
          </w:tcPr>
          <w:p w:rsidR="00825019" w:rsidRDefault="00825019" w:rsidP="00550CE7">
            <w:pPr>
              <w:pStyle w:val="Default"/>
              <w:jc w:val="both"/>
            </w:pPr>
            <w:r>
              <w:t xml:space="preserve">Сертификат </w:t>
            </w:r>
          </w:p>
          <w:p w:rsidR="00825019" w:rsidRDefault="00825019" w:rsidP="00550CE7">
            <w:pPr>
              <w:pStyle w:val="Default"/>
              <w:jc w:val="both"/>
            </w:pPr>
          </w:p>
          <w:p w:rsidR="00825019" w:rsidRDefault="00825019" w:rsidP="00550CE7">
            <w:pPr>
              <w:pStyle w:val="Default"/>
              <w:jc w:val="both"/>
            </w:pPr>
          </w:p>
          <w:p w:rsidR="00825019" w:rsidRDefault="00825019" w:rsidP="00550CE7">
            <w:pPr>
              <w:pStyle w:val="Default"/>
              <w:jc w:val="both"/>
            </w:pPr>
          </w:p>
          <w:p w:rsidR="00825019" w:rsidRDefault="00825019" w:rsidP="00550CE7">
            <w:pPr>
              <w:pStyle w:val="Default"/>
              <w:jc w:val="both"/>
            </w:pPr>
            <w:r>
              <w:t>Дополнение к приказу № 11 от 06.11.2018 «О пр</w:t>
            </w:r>
            <w:r>
              <w:t>о</w:t>
            </w:r>
            <w:r>
              <w:t>ведении муниципального этапа всероссийской олимпиады школьников 2018\2019 учебном году»</w:t>
            </w:r>
          </w:p>
          <w:p w:rsidR="00825019" w:rsidRDefault="00825019" w:rsidP="00550CE7">
            <w:pPr>
              <w:pStyle w:val="Default"/>
              <w:jc w:val="both"/>
            </w:pPr>
          </w:p>
          <w:p w:rsidR="00825019" w:rsidRDefault="00825019" w:rsidP="00550CE7">
            <w:pPr>
              <w:pStyle w:val="Default"/>
              <w:jc w:val="both"/>
            </w:pP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7C6B8F" w:rsidRDefault="00825019" w:rsidP="00550CE7">
            <w:pPr>
              <w:spacing w:line="240" w:lineRule="auto"/>
              <w:ind w:firstLine="0"/>
              <w:rPr>
                <w:sz w:val="24"/>
              </w:rPr>
            </w:pPr>
            <w:r>
              <w:rPr>
                <w:sz w:val="24"/>
              </w:rPr>
              <w:t>Кулик Татьяна Валентиновна, учитель русск</w:t>
            </w:r>
            <w:r>
              <w:rPr>
                <w:sz w:val="24"/>
              </w:rPr>
              <w:t>о</w:t>
            </w:r>
            <w:r>
              <w:rPr>
                <w:sz w:val="24"/>
              </w:rPr>
              <w:t>го языка, рук</w:t>
            </w:r>
            <w:r>
              <w:rPr>
                <w:sz w:val="24"/>
              </w:rPr>
              <w:t>о</w:t>
            </w:r>
            <w:r>
              <w:rPr>
                <w:sz w:val="24"/>
              </w:rPr>
              <w:t xml:space="preserve">водитель </w:t>
            </w:r>
            <w:proofErr w:type="gramStart"/>
            <w:r>
              <w:rPr>
                <w:sz w:val="24"/>
              </w:rPr>
              <w:t>ПО</w:t>
            </w:r>
            <w:proofErr w:type="gramEnd"/>
          </w:p>
        </w:tc>
        <w:tc>
          <w:tcPr>
            <w:tcW w:w="2348" w:type="dxa"/>
            <w:gridSpan w:val="2"/>
            <w:tcBorders>
              <w:right w:val="single" w:sz="6" w:space="0" w:color="auto"/>
            </w:tcBorders>
          </w:tcPr>
          <w:p w:rsidR="00825019" w:rsidRDefault="00825019" w:rsidP="00550CE7">
            <w:pPr>
              <w:pStyle w:val="Default"/>
              <w:jc w:val="both"/>
            </w:pPr>
            <w:r>
              <w:t>Участник предме</w:t>
            </w:r>
            <w:r>
              <w:t>т</w:t>
            </w:r>
            <w:r>
              <w:t>ного жюри муниц</w:t>
            </w:r>
            <w:r>
              <w:t>и</w:t>
            </w:r>
            <w:r>
              <w:t>пального этапа ВОШ по русскому языку</w:t>
            </w:r>
          </w:p>
        </w:tc>
        <w:tc>
          <w:tcPr>
            <w:tcW w:w="2936" w:type="dxa"/>
            <w:tcBorders>
              <w:left w:val="single" w:sz="6" w:space="0" w:color="auto"/>
            </w:tcBorders>
          </w:tcPr>
          <w:p w:rsidR="00825019" w:rsidRDefault="00825019" w:rsidP="00550CE7">
            <w:pPr>
              <w:pStyle w:val="Default"/>
              <w:jc w:val="both"/>
            </w:pPr>
            <w:r w:rsidRPr="007F456E">
              <w:t>Дополнение к приказу № 11 от 06.11.2018 «О пр</w:t>
            </w:r>
            <w:r w:rsidRPr="007F456E">
              <w:t>о</w:t>
            </w:r>
            <w:r w:rsidRPr="007F456E">
              <w:t>ведении муниципального этапа всероссийской ол</w:t>
            </w:r>
            <w:r>
              <w:t xml:space="preserve">импиады школьников 2018\2019 учебном </w:t>
            </w:r>
            <w:r w:rsidRPr="007F456E">
              <w:t>году»</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7C6B8F" w:rsidRDefault="00825019" w:rsidP="00550CE7">
            <w:pPr>
              <w:spacing w:line="240" w:lineRule="auto"/>
              <w:ind w:firstLine="0"/>
              <w:rPr>
                <w:sz w:val="24"/>
              </w:rPr>
            </w:pPr>
            <w:proofErr w:type="spellStart"/>
            <w:r w:rsidRPr="007C6B8F">
              <w:rPr>
                <w:sz w:val="24"/>
              </w:rPr>
              <w:t>Баевский</w:t>
            </w:r>
            <w:proofErr w:type="spellEnd"/>
            <w:r w:rsidRPr="007C6B8F">
              <w:rPr>
                <w:sz w:val="24"/>
              </w:rPr>
              <w:t xml:space="preserve"> </w:t>
            </w:r>
            <w:proofErr w:type="spellStart"/>
            <w:r w:rsidRPr="007C6B8F">
              <w:rPr>
                <w:sz w:val="24"/>
              </w:rPr>
              <w:t>А</w:t>
            </w:r>
            <w:r>
              <w:rPr>
                <w:sz w:val="24"/>
              </w:rPr>
              <w:t>н</w:t>
            </w:r>
            <w:r>
              <w:rPr>
                <w:sz w:val="24"/>
              </w:rPr>
              <w:t>фим</w:t>
            </w:r>
            <w:proofErr w:type="spellEnd"/>
            <w:r>
              <w:rPr>
                <w:sz w:val="24"/>
              </w:rPr>
              <w:t xml:space="preserve"> Алексе</w:t>
            </w:r>
            <w:r>
              <w:rPr>
                <w:sz w:val="24"/>
              </w:rPr>
              <w:t>е</w:t>
            </w:r>
            <w:r>
              <w:rPr>
                <w:sz w:val="24"/>
              </w:rPr>
              <w:t>вич, учитель истории и о</w:t>
            </w:r>
            <w:r>
              <w:rPr>
                <w:sz w:val="24"/>
              </w:rPr>
              <w:t>б</w:t>
            </w:r>
            <w:r>
              <w:rPr>
                <w:sz w:val="24"/>
              </w:rPr>
              <w:t>ществознания</w:t>
            </w:r>
          </w:p>
        </w:tc>
        <w:tc>
          <w:tcPr>
            <w:tcW w:w="2348" w:type="dxa"/>
            <w:gridSpan w:val="2"/>
            <w:tcBorders>
              <w:right w:val="single" w:sz="6" w:space="0" w:color="auto"/>
            </w:tcBorders>
          </w:tcPr>
          <w:p w:rsidR="00825019" w:rsidRDefault="00825019" w:rsidP="00550CE7">
            <w:pPr>
              <w:pStyle w:val="Default"/>
              <w:jc w:val="both"/>
            </w:pPr>
            <w:r>
              <w:t>Эксперт регионал</w:t>
            </w:r>
            <w:r>
              <w:t>ь</w:t>
            </w:r>
            <w:r>
              <w:t>ного конкурса «Н</w:t>
            </w:r>
            <w:r>
              <w:t>о</w:t>
            </w:r>
            <w:r>
              <w:t>вая волна»</w:t>
            </w:r>
          </w:p>
          <w:p w:rsidR="00825019" w:rsidRDefault="00825019" w:rsidP="00550CE7">
            <w:pPr>
              <w:pStyle w:val="Default"/>
              <w:jc w:val="both"/>
            </w:pPr>
            <w:r>
              <w:t>Член жюри мун</w:t>
            </w:r>
            <w:r>
              <w:t>и</w:t>
            </w:r>
            <w:r>
              <w:t>ципального конку</w:t>
            </w:r>
            <w:r>
              <w:t>р</w:t>
            </w:r>
            <w:r>
              <w:t>са «Учитель года-2018» .</w:t>
            </w:r>
          </w:p>
        </w:tc>
        <w:tc>
          <w:tcPr>
            <w:tcW w:w="2936" w:type="dxa"/>
            <w:tcBorders>
              <w:left w:val="single" w:sz="6" w:space="0" w:color="auto"/>
            </w:tcBorders>
          </w:tcPr>
          <w:p w:rsidR="00825019" w:rsidRDefault="00825019" w:rsidP="00550CE7">
            <w:pPr>
              <w:pStyle w:val="Default"/>
              <w:jc w:val="both"/>
            </w:pPr>
            <w:r>
              <w:t xml:space="preserve">Благодарность </w:t>
            </w:r>
            <w:r w:rsidRPr="007F456E">
              <w:t>начальн</w:t>
            </w:r>
            <w:r w:rsidRPr="007F456E">
              <w:t>и</w:t>
            </w:r>
            <w:r w:rsidRPr="007F456E">
              <w:t>ка ООУСКВ</w:t>
            </w:r>
          </w:p>
        </w:tc>
      </w:tr>
      <w:tr w:rsidR="00825019" w:rsidRPr="008707A0" w:rsidTr="007E0558">
        <w:tc>
          <w:tcPr>
            <w:tcW w:w="939" w:type="dxa"/>
            <w:tcBorders>
              <w:bottom w:val="single" w:sz="4" w:space="0" w:color="auto"/>
            </w:tcBorders>
          </w:tcPr>
          <w:p w:rsidR="00825019" w:rsidRDefault="00825019" w:rsidP="00550CE7">
            <w:pPr>
              <w:pStyle w:val="Default"/>
              <w:jc w:val="both"/>
            </w:pPr>
          </w:p>
        </w:tc>
        <w:tc>
          <w:tcPr>
            <w:tcW w:w="1892" w:type="dxa"/>
          </w:tcPr>
          <w:p w:rsidR="00825019" w:rsidRPr="007C6B8F" w:rsidRDefault="00825019" w:rsidP="00550CE7">
            <w:pPr>
              <w:spacing w:line="240" w:lineRule="auto"/>
              <w:ind w:firstLine="0"/>
              <w:rPr>
                <w:sz w:val="24"/>
              </w:rPr>
            </w:pPr>
            <w:r w:rsidRPr="007C6B8F">
              <w:rPr>
                <w:sz w:val="24"/>
              </w:rPr>
              <w:t>Арсенюк Елена  Иван</w:t>
            </w:r>
            <w:r>
              <w:rPr>
                <w:sz w:val="24"/>
              </w:rPr>
              <w:t>овна, уч</w:t>
            </w:r>
            <w:r>
              <w:rPr>
                <w:sz w:val="24"/>
              </w:rPr>
              <w:t>и</w:t>
            </w:r>
            <w:r>
              <w:rPr>
                <w:sz w:val="24"/>
              </w:rPr>
              <w:t>тель английск</w:t>
            </w:r>
            <w:r>
              <w:rPr>
                <w:sz w:val="24"/>
              </w:rPr>
              <w:t>о</w:t>
            </w:r>
            <w:r>
              <w:rPr>
                <w:sz w:val="24"/>
              </w:rPr>
              <w:t>го языка</w:t>
            </w:r>
          </w:p>
        </w:tc>
        <w:tc>
          <w:tcPr>
            <w:tcW w:w="2348" w:type="dxa"/>
            <w:gridSpan w:val="2"/>
            <w:tcBorders>
              <w:right w:val="single" w:sz="6" w:space="0" w:color="auto"/>
            </w:tcBorders>
          </w:tcPr>
          <w:p w:rsidR="00825019" w:rsidRDefault="00825019" w:rsidP="00550CE7">
            <w:pPr>
              <w:pStyle w:val="Default"/>
              <w:jc w:val="both"/>
            </w:pPr>
            <w:r>
              <w:t xml:space="preserve">Член жюри </w:t>
            </w:r>
            <w:r w:rsidRPr="00A52269">
              <w:t>XIV И</w:t>
            </w:r>
            <w:r w:rsidRPr="00A52269">
              <w:t>р</w:t>
            </w:r>
            <w:r w:rsidRPr="00A52269">
              <w:t>кутск</w:t>
            </w:r>
            <w:r>
              <w:t>ого</w:t>
            </w:r>
            <w:r w:rsidRPr="00A52269">
              <w:t xml:space="preserve"> областно</w:t>
            </w:r>
            <w:r>
              <w:t>го</w:t>
            </w:r>
            <w:r w:rsidRPr="00A52269">
              <w:t xml:space="preserve"> конкурс</w:t>
            </w:r>
            <w:r>
              <w:t>а</w:t>
            </w:r>
            <w:r w:rsidRPr="00A52269">
              <w:t xml:space="preserve"> на знание английского языка для дошкольников 3-7 лет и школьн</w:t>
            </w:r>
            <w:r w:rsidRPr="00A52269">
              <w:t>и</w:t>
            </w:r>
            <w:r w:rsidRPr="00A52269">
              <w:t xml:space="preserve">ков 7-12 лет «I </w:t>
            </w:r>
            <w:proofErr w:type="spellStart"/>
            <w:r w:rsidRPr="00A52269">
              <w:t>am</w:t>
            </w:r>
            <w:proofErr w:type="spellEnd"/>
            <w:r w:rsidRPr="00A52269">
              <w:t xml:space="preserve"> </w:t>
            </w:r>
            <w:proofErr w:type="spellStart"/>
            <w:r w:rsidRPr="00A52269">
              <w:t>the</w:t>
            </w:r>
            <w:proofErr w:type="spellEnd"/>
            <w:r w:rsidRPr="00A52269">
              <w:t xml:space="preserve"> </w:t>
            </w:r>
            <w:proofErr w:type="spellStart"/>
            <w:r w:rsidRPr="00A52269">
              <w:t>best</w:t>
            </w:r>
            <w:proofErr w:type="spellEnd"/>
            <w:r w:rsidRPr="00A52269">
              <w:t xml:space="preserve"> - 2018» </w:t>
            </w:r>
            <w:r>
              <w:t xml:space="preserve">  </w:t>
            </w:r>
            <w:r w:rsidRPr="00A52269">
              <w:t>Министерства обр</w:t>
            </w:r>
            <w:r w:rsidRPr="00A52269">
              <w:t>а</w:t>
            </w:r>
            <w:r w:rsidRPr="00A52269">
              <w:t>зования Иркутской области</w:t>
            </w:r>
          </w:p>
        </w:tc>
        <w:tc>
          <w:tcPr>
            <w:tcW w:w="2936" w:type="dxa"/>
            <w:tcBorders>
              <w:left w:val="single" w:sz="6" w:space="0" w:color="auto"/>
            </w:tcBorders>
          </w:tcPr>
          <w:p w:rsidR="00825019" w:rsidRDefault="00825019" w:rsidP="00550CE7">
            <w:pPr>
              <w:pStyle w:val="Default"/>
              <w:jc w:val="both"/>
            </w:pPr>
            <w:r w:rsidRPr="00A52269">
              <w:t>21.04. 2018</w:t>
            </w:r>
          </w:p>
        </w:tc>
      </w:tr>
    </w:tbl>
    <w:p w:rsidR="00825019" w:rsidRPr="00E40D7D" w:rsidRDefault="00825019" w:rsidP="00550CE7">
      <w:pPr>
        <w:rPr>
          <w:sz w:val="18"/>
        </w:rPr>
      </w:pPr>
    </w:p>
    <w:p w:rsidR="00825019" w:rsidRPr="00845DBF" w:rsidRDefault="00825019" w:rsidP="00550CE7">
      <w:pPr>
        <w:pStyle w:val="Default"/>
        <w:jc w:val="center"/>
        <w:rPr>
          <w:b/>
          <w:i/>
        </w:rPr>
      </w:pPr>
      <w:r w:rsidRPr="00845DBF">
        <w:rPr>
          <w:b/>
          <w:i/>
        </w:rPr>
        <w:t xml:space="preserve">№6. </w:t>
      </w:r>
      <w:r w:rsidRPr="00845DBF">
        <w:rPr>
          <w:b/>
          <w:i/>
        </w:rPr>
        <w:lastRenderedPageBreak/>
        <w:t>Наличие методической системы учителя  (авторской, творческой, высокого уровня и других уровней)</w:t>
      </w:r>
    </w:p>
    <w:p w:rsidR="00825019" w:rsidRPr="001C4627" w:rsidRDefault="00825019" w:rsidP="00550CE7">
      <w:pPr>
        <w:pStyle w:val="Default"/>
        <w:ind w:left="720"/>
        <w:jc w:val="center"/>
      </w:pPr>
    </w:p>
    <w:tbl>
      <w:tblPr>
        <w:tblStyle w:val="ab"/>
        <w:tblW w:w="0" w:type="auto"/>
        <w:jc w:val="center"/>
        <w:tblInd w:w="-743" w:type="dxa"/>
        <w:tblLook w:val="04A0" w:firstRow="1" w:lastRow="0" w:firstColumn="1" w:lastColumn="0" w:noHBand="0" w:noVBand="1"/>
      </w:tblPr>
      <w:tblGrid>
        <w:gridCol w:w="846"/>
        <w:gridCol w:w="1892"/>
        <w:gridCol w:w="2613"/>
        <w:gridCol w:w="4963"/>
      </w:tblGrid>
      <w:tr w:rsidR="00825019" w:rsidRPr="00464A31" w:rsidTr="008C4710">
        <w:trPr>
          <w:jc w:val="center"/>
        </w:trPr>
        <w:tc>
          <w:tcPr>
            <w:tcW w:w="851" w:type="dxa"/>
          </w:tcPr>
          <w:p w:rsidR="00825019" w:rsidRPr="00464A31" w:rsidRDefault="00825019" w:rsidP="00550CE7">
            <w:pPr>
              <w:pStyle w:val="Default"/>
              <w:jc w:val="center"/>
            </w:pPr>
            <w:r w:rsidRPr="00464A31">
              <w:t>№</w:t>
            </w:r>
          </w:p>
        </w:tc>
        <w:tc>
          <w:tcPr>
            <w:tcW w:w="1892" w:type="dxa"/>
          </w:tcPr>
          <w:p w:rsidR="00825019" w:rsidRPr="00464A31" w:rsidRDefault="00825019" w:rsidP="00550CE7">
            <w:pPr>
              <w:pStyle w:val="Default"/>
              <w:jc w:val="center"/>
            </w:pPr>
            <w:r w:rsidRPr="00464A31">
              <w:t>ФИО (полн</w:t>
            </w:r>
            <w:r w:rsidRPr="00464A31">
              <w:t>о</w:t>
            </w:r>
            <w:r w:rsidRPr="00464A31">
              <w:t>стью) учителя, должность</w:t>
            </w:r>
          </w:p>
        </w:tc>
        <w:tc>
          <w:tcPr>
            <w:tcW w:w="2617" w:type="dxa"/>
            <w:tcBorders>
              <w:right w:val="single" w:sz="6" w:space="0" w:color="auto"/>
            </w:tcBorders>
          </w:tcPr>
          <w:p w:rsidR="00825019" w:rsidRPr="00464A31" w:rsidRDefault="00825019" w:rsidP="00550CE7">
            <w:pPr>
              <w:pStyle w:val="Default"/>
              <w:jc w:val="center"/>
            </w:pPr>
            <w:r w:rsidRPr="00464A31">
              <w:t>Тема по самообразов</w:t>
            </w:r>
            <w:r w:rsidRPr="00464A31">
              <w:t>а</w:t>
            </w:r>
            <w:r w:rsidRPr="00464A31">
              <w:t>нию</w:t>
            </w:r>
          </w:p>
        </w:tc>
        <w:tc>
          <w:tcPr>
            <w:tcW w:w="5001" w:type="dxa"/>
            <w:tcBorders>
              <w:left w:val="single" w:sz="6" w:space="0" w:color="auto"/>
            </w:tcBorders>
          </w:tcPr>
          <w:p w:rsidR="00825019" w:rsidRPr="00464A31" w:rsidRDefault="00825019" w:rsidP="00550CE7">
            <w:pPr>
              <w:pStyle w:val="Default"/>
              <w:jc w:val="center"/>
            </w:pPr>
            <w:proofErr w:type="gramStart"/>
            <w:r w:rsidRPr="00464A31">
              <w:t>Практический выход (кроме курсов ППК) по схеме: дата (день, месяц, год), уровень,  что, тема, документ об участии</w:t>
            </w:r>
            <w:proofErr w:type="gramEnd"/>
          </w:p>
        </w:tc>
      </w:tr>
      <w:tr w:rsidR="00825019" w:rsidRPr="00464A31" w:rsidTr="008C4710">
        <w:trPr>
          <w:jc w:val="center"/>
        </w:trPr>
        <w:tc>
          <w:tcPr>
            <w:tcW w:w="851" w:type="dxa"/>
          </w:tcPr>
          <w:p w:rsidR="00825019" w:rsidRPr="00464A31" w:rsidRDefault="00D075AA" w:rsidP="00550CE7">
            <w:pPr>
              <w:pStyle w:val="Default"/>
              <w:jc w:val="both"/>
            </w:pPr>
            <w:r>
              <w:t>1.</w:t>
            </w:r>
          </w:p>
        </w:tc>
        <w:tc>
          <w:tcPr>
            <w:tcW w:w="1892" w:type="dxa"/>
          </w:tcPr>
          <w:p w:rsidR="00825019" w:rsidRPr="00464A31" w:rsidRDefault="00825019" w:rsidP="00550CE7">
            <w:pPr>
              <w:pStyle w:val="Default"/>
              <w:jc w:val="both"/>
            </w:pPr>
            <w:r w:rsidRPr="00464A31">
              <w:rPr>
                <w:rFonts w:eastAsia="Calibri"/>
              </w:rPr>
              <w:t>Рожкова Елена Викторовна, учитель мат</w:t>
            </w:r>
            <w:r w:rsidRPr="00464A31">
              <w:rPr>
                <w:rFonts w:eastAsia="Calibri"/>
              </w:rPr>
              <w:t>е</w:t>
            </w:r>
            <w:r w:rsidRPr="00464A31">
              <w:rPr>
                <w:rFonts w:eastAsia="Calibri"/>
              </w:rPr>
              <w:t>матики</w:t>
            </w:r>
          </w:p>
        </w:tc>
        <w:tc>
          <w:tcPr>
            <w:tcW w:w="2617" w:type="dxa"/>
            <w:tcBorders>
              <w:right w:val="single" w:sz="6" w:space="0" w:color="auto"/>
            </w:tcBorders>
          </w:tcPr>
          <w:p w:rsidR="00825019" w:rsidRPr="00464A31" w:rsidRDefault="00825019" w:rsidP="00550CE7">
            <w:pPr>
              <w:pStyle w:val="Default"/>
              <w:jc w:val="both"/>
            </w:pPr>
            <w:r w:rsidRPr="00464A31">
              <w:t>Дистанционное обуч</w:t>
            </w:r>
            <w:r w:rsidRPr="00464A31">
              <w:t>е</w:t>
            </w:r>
            <w:r w:rsidRPr="00464A31">
              <w:t>ние</w:t>
            </w:r>
            <w:r w:rsidRPr="00464A31">
              <w:rPr>
                <w:rFonts w:ascii="Arial" w:hAnsi="Arial" w:cs="Arial"/>
                <w:shd w:val="clear" w:color="auto" w:fill="FFFFFF"/>
              </w:rPr>
              <w:t xml:space="preserve"> </w:t>
            </w:r>
            <w:r w:rsidRPr="00464A31">
              <w:t>как средство ре</w:t>
            </w:r>
            <w:r w:rsidRPr="00464A31">
              <w:t>а</w:t>
            </w:r>
            <w:r w:rsidRPr="00464A31">
              <w:t>лизации индивидуал</w:t>
            </w:r>
            <w:r w:rsidRPr="00464A31">
              <w:t>ь</w:t>
            </w:r>
            <w:r w:rsidRPr="00464A31">
              <w:t>ных образовательных траекторий учащихся</w:t>
            </w:r>
          </w:p>
        </w:tc>
        <w:tc>
          <w:tcPr>
            <w:tcW w:w="5001" w:type="dxa"/>
            <w:tcBorders>
              <w:left w:val="single" w:sz="6" w:space="0" w:color="auto"/>
            </w:tcBorders>
          </w:tcPr>
          <w:p w:rsidR="00825019" w:rsidRPr="00464A31" w:rsidRDefault="00825019" w:rsidP="00550CE7">
            <w:pPr>
              <w:widowControl w:val="0"/>
              <w:spacing w:line="240" w:lineRule="auto"/>
              <w:rPr>
                <w:sz w:val="24"/>
                <w:szCs w:val="24"/>
              </w:rPr>
            </w:pPr>
            <w:proofErr w:type="gramStart"/>
            <w:r w:rsidRPr="00464A31">
              <w:rPr>
                <w:sz w:val="24"/>
                <w:szCs w:val="24"/>
              </w:rPr>
              <w:t xml:space="preserve">16.03.2018г., региональный, </w:t>
            </w:r>
            <w:r w:rsidRPr="00464A31">
              <w:rPr>
                <w:sz w:val="24"/>
                <w:szCs w:val="24"/>
                <w:lang w:val="en-US"/>
              </w:rPr>
              <w:t>XI</w:t>
            </w:r>
            <w:r w:rsidRPr="00464A31">
              <w:rPr>
                <w:sz w:val="24"/>
                <w:szCs w:val="24"/>
              </w:rPr>
              <w:t xml:space="preserve"> Реги</w:t>
            </w:r>
            <w:r w:rsidRPr="00464A31">
              <w:rPr>
                <w:sz w:val="24"/>
                <w:szCs w:val="24"/>
              </w:rPr>
              <w:t>о</w:t>
            </w:r>
            <w:r w:rsidRPr="00464A31">
              <w:rPr>
                <w:sz w:val="24"/>
                <w:szCs w:val="24"/>
              </w:rPr>
              <w:t xml:space="preserve">нальная </w:t>
            </w:r>
            <w:proofErr w:type="spellStart"/>
            <w:r w:rsidRPr="00464A31">
              <w:rPr>
                <w:sz w:val="24"/>
                <w:szCs w:val="24"/>
              </w:rPr>
              <w:t>стажировочная</w:t>
            </w:r>
            <w:proofErr w:type="spellEnd"/>
            <w:r w:rsidRPr="00464A31">
              <w:rPr>
                <w:sz w:val="24"/>
                <w:szCs w:val="24"/>
              </w:rPr>
              <w:t xml:space="preserve"> сессия </w:t>
            </w:r>
            <w:r w:rsidRPr="00464A31">
              <w:rPr>
                <w:bCs/>
                <w:iCs/>
                <w:sz w:val="24"/>
                <w:szCs w:val="24"/>
              </w:rPr>
              <w:t>«Интеграция общего и дополнительного образования как необходимое условие развития личности и самоопределения обучающихся», мастерская на тему «Праздник числа Пи как модель формирования творческого мышления об</w:t>
            </w:r>
            <w:r w:rsidRPr="00464A31">
              <w:rPr>
                <w:bCs/>
                <w:iCs/>
                <w:sz w:val="24"/>
                <w:szCs w:val="24"/>
              </w:rPr>
              <w:t>у</w:t>
            </w:r>
            <w:r w:rsidRPr="00464A31">
              <w:rPr>
                <w:bCs/>
                <w:iCs/>
                <w:sz w:val="24"/>
                <w:szCs w:val="24"/>
              </w:rPr>
              <w:t>чающихся», свидетельство</w:t>
            </w:r>
            <w:proofErr w:type="gramEnd"/>
          </w:p>
        </w:tc>
      </w:tr>
      <w:tr w:rsidR="00825019" w:rsidRPr="00464A31" w:rsidTr="008C4710">
        <w:trPr>
          <w:jc w:val="center"/>
        </w:trPr>
        <w:tc>
          <w:tcPr>
            <w:tcW w:w="851" w:type="dxa"/>
          </w:tcPr>
          <w:p w:rsidR="00825019" w:rsidRPr="00464A31" w:rsidRDefault="00D075AA" w:rsidP="00550CE7">
            <w:pPr>
              <w:pStyle w:val="Default"/>
              <w:jc w:val="both"/>
            </w:pPr>
            <w:r>
              <w:t>2.</w:t>
            </w:r>
          </w:p>
        </w:tc>
        <w:tc>
          <w:tcPr>
            <w:tcW w:w="1892" w:type="dxa"/>
          </w:tcPr>
          <w:p w:rsidR="00825019" w:rsidRPr="00464A31" w:rsidRDefault="00825019" w:rsidP="00550CE7">
            <w:pPr>
              <w:spacing w:line="240" w:lineRule="auto"/>
              <w:ind w:firstLine="33"/>
              <w:rPr>
                <w:sz w:val="24"/>
                <w:szCs w:val="24"/>
              </w:rPr>
            </w:pPr>
            <w:r w:rsidRPr="00464A31">
              <w:rPr>
                <w:rFonts w:eastAsia="Calibri"/>
                <w:sz w:val="24"/>
                <w:szCs w:val="24"/>
              </w:rPr>
              <w:t>Кругликова Марина Ник</w:t>
            </w:r>
            <w:r w:rsidRPr="00464A31">
              <w:rPr>
                <w:rFonts w:eastAsia="Calibri"/>
                <w:sz w:val="24"/>
                <w:szCs w:val="24"/>
              </w:rPr>
              <w:t>о</w:t>
            </w:r>
            <w:r w:rsidRPr="00464A31">
              <w:rPr>
                <w:rFonts w:eastAsia="Calibri"/>
                <w:sz w:val="24"/>
                <w:szCs w:val="24"/>
              </w:rPr>
              <w:t>лаевна учитель информатики</w:t>
            </w:r>
          </w:p>
        </w:tc>
        <w:tc>
          <w:tcPr>
            <w:tcW w:w="2617" w:type="dxa"/>
            <w:tcBorders>
              <w:right w:val="single" w:sz="6" w:space="0" w:color="auto"/>
            </w:tcBorders>
          </w:tcPr>
          <w:p w:rsidR="00825019" w:rsidRPr="00464A31" w:rsidRDefault="00825019" w:rsidP="00550CE7">
            <w:pPr>
              <w:spacing w:line="240" w:lineRule="auto"/>
              <w:ind w:firstLine="0"/>
              <w:rPr>
                <w:sz w:val="24"/>
                <w:szCs w:val="24"/>
              </w:rPr>
            </w:pPr>
            <w:r w:rsidRPr="00464A31">
              <w:rPr>
                <w:sz w:val="24"/>
                <w:szCs w:val="24"/>
              </w:rPr>
              <w:t>Теоретические и пра</w:t>
            </w:r>
            <w:r w:rsidRPr="00464A31">
              <w:rPr>
                <w:sz w:val="24"/>
                <w:szCs w:val="24"/>
              </w:rPr>
              <w:t>к</w:t>
            </w:r>
            <w:r w:rsidRPr="00464A31">
              <w:rPr>
                <w:sz w:val="24"/>
                <w:szCs w:val="24"/>
              </w:rPr>
              <w:t>тические аспекты  включения робототе</w:t>
            </w:r>
            <w:r w:rsidRPr="00464A31">
              <w:rPr>
                <w:sz w:val="24"/>
                <w:szCs w:val="24"/>
              </w:rPr>
              <w:t>х</w:t>
            </w:r>
            <w:r w:rsidRPr="00464A31">
              <w:rPr>
                <w:sz w:val="24"/>
                <w:szCs w:val="24"/>
              </w:rPr>
              <w:t>ники в образовател</w:t>
            </w:r>
            <w:r w:rsidRPr="00464A31">
              <w:rPr>
                <w:sz w:val="24"/>
                <w:szCs w:val="24"/>
              </w:rPr>
              <w:t>ь</w:t>
            </w:r>
            <w:r w:rsidRPr="00464A31">
              <w:rPr>
                <w:sz w:val="24"/>
                <w:szCs w:val="24"/>
              </w:rPr>
              <w:t>ное пространство л</w:t>
            </w:r>
            <w:r w:rsidRPr="00464A31">
              <w:rPr>
                <w:sz w:val="24"/>
                <w:szCs w:val="24"/>
              </w:rPr>
              <w:t>и</w:t>
            </w:r>
            <w:r w:rsidRPr="00464A31">
              <w:rPr>
                <w:sz w:val="24"/>
                <w:szCs w:val="24"/>
              </w:rPr>
              <w:t>цея</w:t>
            </w:r>
          </w:p>
        </w:tc>
        <w:tc>
          <w:tcPr>
            <w:tcW w:w="5001" w:type="dxa"/>
            <w:tcBorders>
              <w:left w:val="single" w:sz="6" w:space="0" w:color="auto"/>
            </w:tcBorders>
          </w:tcPr>
          <w:p w:rsidR="00825019" w:rsidRPr="00464A31" w:rsidRDefault="00825019" w:rsidP="00550CE7">
            <w:pPr>
              <w:pStyle w:val="Default"/>
              <w:jc w:val="both"/>
              <w:rPr>
                <w:bCs/>
                <w:iCs/>
              </w:rPr>
            </w:pPr>
            <w:r w:rsidRPr="00464A31">
              <w:rPr>
                <w:rFonts w:eastAsia="Times New Roman"/>
              </w:rPr>
              <w:t xml:space="preserve">16.03.2018 г., </w:t>
            </w:r>
            <w:proofErr w:type="gramStart"/>
            <w:r w:rsidRPr="00464A31">
              <w:rPr>
                <w:rFonts w:eastAsia="Times New Roman"/>
              </w:rPr>
              <w:t>региональный</w:t>
            </w:r>
            <w:proofErr w:type="gramEnd"/>
            <w:r w:rsidRPr="00464A31">
              <w:rPr>
                <w:rFonts w:eastAsia="Times New Roman"/>
              </w:rPr>
              <w:t xml:space="preserve">, </w:t>
            </w:r>
            <w:r w:rsidRPr="00464A31">
              <w:rPr>
                <w:rFonts w:eastAsia="Times New Roman"/>
                <w:lang w:val="en-US"/>
              </w:rPr>
              <w:t>XI</w:t>
            </w:r>
            <w:r w:rsidRPr="00464A31">
              <w:rPr>
                <w:rFonts w:eastAsia="Times New Roman"/>
              </w:rPr>
              <w:t xml:space="preserve"> </w:t>
            </w:r>
            <w:r w:rsidRPr="00464A31">
              <w:t xml:space="preserve">Региональная </w:t>
            </w:r>
            <w:proofErr w:type="spellStart"/>
            <w:r w:rsidRPr="00464A31">
              <w:t>стажировочная</w:t>
            </w:r>
            <w:proofErr w:type="spellEnd"/>
            <w:r w:rsidRPr="00464A31">
              <w:t xml:space="preserve"> сессия </w:t>
            </w:r>
            <w:r w:rsidRPr="00464A31">
              <w:rPr>
                <w:bCs/>
                <w:iCs/>
              </w:rPr>
              <w:t>«Интеграция общего и дополнительного образования как необход</w:t>
            </w:r>
            <w:r w:rsidRPr="00464A31">
              <w:rPr>
                <w:bCs/>
                <w:iCs/>
              </w:rPr>
              <w:t>и</w:t>
            </w:r>
            <w:r w:rsidRPr="00464A31">
              <w:rPr>
                <w:bCs/>
                <w:iCs/>
              </w:rPr>
              <w:t>мое условие развития личности и самоопр</w:t>
            </w:r>
            <w:r w:rsidRPr="00464A31">
              <w:rPr>
                <w:bCs/>
                <w:iCs/>
              </w:rPr>
              <w:t>е</w:t>
            </w:r>
            <w:r w:rsidRPr="00464A31">
              <w:rPr>
                <w:bCs/>
                <w:iCs/>
              </w:rPr>
              <w:t>деления обучающихся», мастерская на тему «Образовательная платформа робототехнич</w:t>
            </w:r>
            <w:r w:rsidRPr="00464A31">
              <w:rPr>
                <w:bCs/>
                <w:iCs/>
              </w:rPr>
              <w:t>е</w:t>
            </w:r>
            <w:r w:rsidRPr="00464A31">
              <w:rPr>
                <w:bCs/>
                <w:iCs/>
              </w:rPr>
              <w:t>ских проектов для развития инженерно-технического мышления», свидетельство</w:t>
            </w:r>
          </w:p>
          <w:p w:rsidR="00825019" w:rsidRPr="00464A31" w:rsidRDefault="00825019" w:rsidP="00550CE7">
            <w:pPr>
              <w:pStyle w:val="Default"/>
              <w:jc w:val="both"/>
            </w:pPr>
            <w:r w:rsidRPr="00464A31">
              <w:t xml:space="preserve">22– 24.11.2018 г. </w:t>
            </w:r>
          </w:p>
          <w:p w:rsidR="00825019" w:rsidRPr="00464A31" w:rsidRDefault="00825019" w:rsidP="00550CE7">
            <w:pPr>
              <w:pStyle w:val="Default"/>
              <w:jc w:val="both"/>
            </w:pPr>
            <w:r w:rsidRPr="00464A31">
              <w:t>Байкальский международный Салон образ</w:t>
            </w:r>
            <w:r w:rsidRPr="00464A31">
              <w:t>о</w:t>
            </w:r>
            <w:r w:rsidRPr="00464A31">
              <w:t xml:space="preserve">вания – 2018, </w:t>
            </w:r>
            <w:proofErr w:type="spellStart"/>
            <w:r w:rsidRPr="00464A31">
              <w:t>Стажировочная</w:t>
            </w:r>
            <w:proofErr w:type="spellEnd"/>
            <w:r w:rsidRPr="00464A31">
              <w:t xml:space="preserve"> площадка «А</w:t>
            </w:r>
            <w:r w:rsidRPr="00464A31">
              <w:t>т</w:t>
            </w:r>
            <w:r w:rsidRPr="00464A31">
              <w:t>мосфера исследовательского поиска», Серт</w:t>
            </w:r>
            <w:r w:rsidRPr="00464A31">
              <w:t>и</w:t>
            </w:r>
            <w:r w:rsidRPr="00464A31">
              <w:t>фикат БМСО-2018</w:t>
            </w:r>
          </w:p>
        </w:tc>
      </w:tr>
      <w:tr w:rsidR="00825019" w:rsidRPr="00464A31" w:rsidTr="008C4710">
        <w:trPr>
          <w:jc w:val="center"/>
        </w:trPr>
        <w:tc>
          <w:tcPr>
            <w:tcW w:w="851" w:type="dxa"/>
          </w:tcPr>
          <w:p w:rsidR="00825019" w:rsidRPr="00464A31" w:rsidRDefault="00D075AA" w:rsidP="00550CE7">
            <w:pPr>
              <w:pStyle w:val="Default"/>
              <w:jc w:val="both"/>
            </w:pPr>
            <w:r>
              <w:t>3.</w:t>
            </w:r>
          </w:p>
        </w:tc>
        <w:tc>
          <w:tcPr>
            <w:tcW w:w="1892" w:type="dxa"/>
          </w:tcPr>
          <w:p w:rsidR="00825019" w:rsidRPr="00464A31" w:rsidRDefault="00825019" w:rsidP="00550CE7">
            <w:pPr>
              <w:spacing w:line="240" w:lineRule="auto"/>
              <w:ind w:firstLine="33"/>
              <w:rPr>
                <w:sz w:val="24"/>
                <w:szCs w:val="24"/>
              </w:rPr>
            </w:pPr>
            <w:r w:rsidRPr="00464A31">
              <w:rPr>
                <w:rFonts w:eastAsia="Calibri"/>
                <w:sz w:val="24"/>
                <w:szCs w:val="24"/>
              </w:rPr>
              <w:t>Крячко Ирина Николаевна, учитель физики</w:t>
            </w:r>
          </w:p>
        </w:tc>
        <w:tc>
          <w:tcPr>
            <w:tcW w:w="2617" w:type="dxa"/>
            <w:tcBorders>
              <w:right w:val="single" w:sz="6" w:space="0" w:color="auto"/>
            </w:tcBorders>
          </w:tcPr>
          <w:p w:rsidR="00825019" w:rsidRPr="00464A31" w:rsidRDefault="00825019" w:rsidP="00550CE7">
            <w:pPr>
              <w:spacing w:line="240" w:lineRule="auto"/>
              <w:ind w:firstLine="22"/>
              <w:rPr>
                <w:sz w:val="24"/>
                <w:szCs w:val="24"/>
              </w:rPr>
            </w:pPr>
            <w:r w:rsidRPr="00464A31">
              <w:rPr>
                <w:sz w:val="24"/>
                <w:szCs w:val="24"/>
              </w:rPr>
              <w:t>Развитие навыков смыслового чтения и работы с текстом на уроках физики</w:t>
            </w:r>
          </w:p>
        </w:tc>
        <w:tc>
          <w:tcPr>
            <w:tcW w:w="5001" w:type="dxa"/>
            <w:tcBorders>
              <w:left w:val="single" w:sz="6" w:space="0" w:color="auto"/>
            </w:tcBorders>
          </w:tcPr>
          <w:p w:rsidR="00825019" w:rsidRPr="00464A31" w:rsidRDefault="00825019" w:rsidP="00550CE7">
            <w:pPr>
              <w:pStyle w:val="Default"/>
              <w:jc w:val="both"/>
            </w:pPr>
            <w:r w:rsidRPr="00464A31">
              <w:rPr>
                <w:rFonts w:eastAsia="Times New Roman"/>
              </w:rPr>
              <w:t xml:space="preserve">16.03.2018г., </w:t>
            </w:r>
            <w:proofErr w:type="gramStart"/>
            <w:r w:rsidRPr="00464A31">
              <w:rPr>
                <w:rFonts w:eastAsia="Times New Roman"/>
              </w:rPr>
              <w:t>региональный</w:t>
            </w:r>
            <w:proofErr w:type="gramEnd"/>
            <w:r w:rsidRPr="00464A31">
              <w:rPr>
                <w:rFonts w:eastAsia="Times New Roman"/>
              </w:rPr>
              <w:t xml:space="preserve">, </w:t>
            </w:r>
            <w:r w:rsidRPr="00464A31">
              <w:rPr>
                <w:rFonts w:eastAsia="Times New Roman"/>
                <w:lang w:val="en-US"/>
              </w:rPr>
              <w:t>XI</w:t>
            </w:r>
            <w:r w:rsidRPr="00464A31">
              <w:rPr>
                <w:rFonts w:eastAsia="Times New Roman"/>
              </w:rPr>
              <w:t xml:space="preserve"> </w:t>
            </w:r>
            <w:r w:rsidRPr="00464A31">
              <w:t xml:space="preserve">Региональная </w:t>
            </w:r>
            <w:proofErr w:type="spellStart"/>
            <w:r w:rsidRPr="00464A31">
              <w:t>стажировочная</w:t>
            </w:r>
            <w:proofErr w:type="spellEnd"/>
            <w:r w:rsidRPr="00464A31">
              <w:t xml:space="preserve"> сессия </w:t>
            </w:r>
            <w:r w:rsidRPr="00464A31">
              <w:rPr>
                <w:bCs/>
                <w:iCs/>
              </w:rPr>
              <w:t>«Интеграция общего и дополнительного образования как необход</w:t>
            </w:r>
            <w:r w:rsidRPr="00464A31">
              <w:rPr>
                <w:bCs/>
                <w:iCs/>
              </w:rPr>
              <w:t>и</w:t>
            </w:r>
            <w:r w:rsidRPr="00464A31">
              <w:rPr>
                <w:bCs/>
                <w:iCs/>
              </w:rPr>
              <w:t>мое условие развития личности и самоопр</w:t>
            </w:r>
            <w:r w:rsidRPr="00464A31">
              <w:rPr>
                <w:bCs/>
                <w:iCs/>
              </w:rPr>
              <w:t>е</w:t>
            </w:r>
            <w:r w:rsidRPr="00464A31">
              <w:rPr>
                <w:bCs/>
                <w:iCs/>
              </w:rPr>
              <w:t>деления обучающихся», мастерская на тему «Классическая модель обучения написанию исследовательских работ», свидетельство</w:t>
            </w:r>
          </w:p>
          <w:p w:rsidR="00825019" w:rsidRPr="00464A31" w:rsidRDefault="00825019" w:rsidP="00550CE7">
            <w:pPr>
              <w:pStyle w:val="Default"/>
              <w:jc w:val="both"/>
            </w:pPr>
            <w:r w:rsidRPr="00464A31">
              <w:t xml:space="preserve">22– 24.11.2018 г. </w:t>
            </w:r>
          </w:p>
          <w:p w:rsidR="00825019" w:rsidRPr="00464A31" w:rsidRDefault="00825019" w:rsidP="00550CE7">
            <w:pPr>
              <w:pStyle w:val="Default"/>
              <w:jc w:val="both"/>
            </w:pPr>
            <w:r w:rsidRPr="00464A31">
              <w:t>Байкальский международный Салон образ</w:t>
            </w:r>
            <w:r w:rsidRPr="00464A31">
              <w:t>о</w:t>
            </w:r>
            <w:r w:rsidRPr="00464A31">
              <w:t>вания – 2018, Мастерская по обучению пр</w:t>
            </w:r>
            <w:r w:rsidRPr="00464A31">
              <w:t>о</w:t>
            </w:r>
            <w:r w:rsidRPr="00464A31">
              <w:t>ектной и исследовательской деятельности</w:t>
            </w:r>
            <w:r w:rsidRPr="00464A31">
              <w:rPr>
                <w:i/>
              </w:rPr>
              <w:t xml:space="preserve"> </w:t>
            </w:r>
            <w:r w:rsidRPr="00464A31">
              <w:t>«</w:t>
            </w:r>
            <w:r w:rsidRPr="00464A31">
              <w:rPr>
                <w:bCs/>
                <w:iCs/>
              </w:rPr>
              <w:t>Классическая модель обучения написанию исследовательских работ</w:t>
            </w:r>
            <w:r w:rsidRPr="00464A31">
              <w:t>», Сертификат БМСО-2018</w:t>
            </w:r>
          </w:p>
        </w:tc>
      </w:tr>
      <w:tr w:rsidR="00825019" w:rsidRPr="00464A31" w:rsidTr="008C4710">
        <w:trPr>
          <w:jc w:val="center"/>
        </w:trPr>
        <w:tc>
          <w:tcPr>
            <w:tcW w:w="851" w:type="dxa"/>
          </w:tcPr>
          <w:p w:rsidR="00825019" w:rsidRPr="00464A31" w:rsidRDefault="005E7F35" w:rsidP="00550CE7">
            <w:pPr>
              <w:pStyle w:val="Default"/>
              <w:jc w:val="both"/>
            </w:pPr>
            <w:r>
              <w:t>4.</w:t>
            </w:r>
          </w:p>
        </w:tc>
        <w:tc>
          <w:tcPr>
            <w:tcW w:w="1892" w:type="dxa"/>
          </w:tcPr>
          <w:p w:rsidR="00825019" w:rsidRPr="00464A31" w:rsidRDefault="00825019" w:rsidP="00550CE7">
            <w:pPr>
              <w:spacing w:line="240" w:lineRule="auto"/>
              <w:ind w:firstLine="0"/>
              <w:rPr>
                <w:sz w:val="24"/>
                <w:szCs w:val="24"/>
              </w:rPr>
            </w:pPr>
            <w:proofErr w:type="spellStart"/>
            <w:r w:rsidRPr="00464A31">
              <w:rPr>
                <w:rFonts w:eastAsia="Calibri"/>
                <w:sz w:val="24"/>
                <w:szCs w:val="24"/>
              </w:rPr>
              <w:t>Косинцева</w:t>
            </w:r>
            <w:proofErr w:type="spellEnd"/>
            <w:r w:rsidRPr="00464A31">
              <w:rPr>
                <w:rFonts w:eastAsia="Calibri"/>
                <w:sz w:val="24"/>
                <w:szCs w:val="24"/>
              </w:rPr>
              <w:t xml:space="preserve"> Ирина Сергее</w:t>
            </w:r>
            <w:r w:rsidRPr="00464A31">
              <w:rPr>
                <w:rFonts w:eastAsia="Calibri"/>
                <w:sz w:val="24"/>
                <w:szCs w:val="24"/>
              </w:rPr>
              <w:t>в</w:t>
            </w:r>
            <w:r w:rsidRPr="00464A31">
              <w:rPr>
                <w:rFonts w:eastAsia="Calibri"/>
                <w:sz w:val="24"/>
                <w:szCs w:val="24"/>
              </w:rPr>
              <w:t>на, учитель ф</w:t>
            </w:r>
            <w:r w:rsidRPr="00464A31">
              <w:rPr>
                <w:rFonts w:eastAsia="Calibri"/>
                <w:sz w:val="24"/>
                <w:szCs w:val="24"/>
              </w:rPr>
              <w:t>и</w:t>
            </w:r>
            <w:r w:rsidRPr="00464A31">
              <w:rPr>
                <w:rFonts w:eastAsia="Calibri"/>
                <w:sz w:val="24"/>
                <w:szCs w:val="24"/>
              </w:rPr>
              <w:t>зики</w:t>
            </w:r>
          </w:p>
        </w:tc>
        <w:tc>
          <w:tcPr>
            <w:tcW w:w="2617" w:type="dxa"/>
            <w:tcBorders>
              <w:right w:val="single" w:sz="6" w:space="0" w:color="auto"/>
            </w:tcBorders>
          </w:tcPr>
          <w:p w:rsidR="00825019" w:rsidRPr="00464A31" w:rsidRDefault="00825019" w:rsidP="00550CE7">
            <w:pPr>
              <w:spacing w:line="240" w:lineRule="auto"/>
              <w:ind w:firstLine="22"/>
              <w:rPr>
                <w:sz w:val="24"/>
                <w:szCs w:val="24"/>
              </w:rPr>
            </w:pPr>
            <w:r w:rsidRPr="00464A31">
              <w:rPr>
                <w:sz w:val="24"/>
                <w:szCs w:val="24"/>
              </w:rPr>
              <w:t>Дебаты как эффекти</w:t>
            </w:r>
            <w:r w:rsidRPr="00464A31">
              <w:rPr>
                <w:sz w:val="24"/>
                <w:szCs w:val="24"/>
              </w:rPr>
              <w:t>в</w:t>
            </w:r>
            <w:r w:rsidRPr="00464A31">
              <w:rPr>
                <w:sz w:val="24"/>
                <w:szCs w:val="24"/>
              </w:rPr>
              <w:t>ное средство форм</w:t>
            </w:r>
            <w:r w:rsidRPr="00464A31">
              <w:rPr>
                <w:sz w:val="24"/>
                <w:szCs w:val="24"/>
              </w:rPr>
              <w:t>и</w:t>
            </w:r>
            <w:r w:rsidRPr="00464A31">
              <w:rPr>
                <w:sz w:val="24"/>
                <w:szCs w:val="24"/>
              </w:rPr>
              <w:t xml:space="preserve">рования </w:t>
            </w:r>
            <w:proofErr w:type="spellStart"/>
            <w:r w:rsidRPr="00464A31">
              <w:rPr>
                <w:sz w:val="24"/>
                <w:szCs w:val="24"/>
              </w:rPr>
              <w:t>метапредме</w:t>
            </w:r>
            <w:r w:rsidRPr="00464A31">
              <w:rPr>
                <w:sz w:val="24"/>
                <w:szCs w:val="24"/>
              </w:rPr>
              <w:t>т</w:t>
            </w:r>
            <w:r w:rsidRPr="00464A31">
              <w:rPr>
                <w:sz w:val="24"/>
                <w:szCs w:val="24"/>
              </w:rPr>
              <w:t>ных</w:t>
            </w:r>
            <w:proofErr w:type="spellEnd"/>
            <w:r w:rsidRPr="00464A31">
              <w:rPr>
                <w:sz w:val="24"/>
                <w:szCs w:val="24"/>
              </w:rPr>
              <w:t xml:space="preserve"> УУД на уроках физики</w:t>
            </w:r>
          </w:p>
        </w:tc>
        <w:tc>
          <w:tcPr>
            <w:tcW w:w="5001" w:type="dxa"/>
            <w:tcBorders>
              <w:left w:val="single" w:sz="6" w:space="0" w:color="auto"/>
            </w:tcBorders>
          </w:tcPr>
          <w:p w:rsidR="00825019" w:rsidRPr="00464A31" w:rsidRDefault="00825019" w:rsidP="00550CE7">
            <w:pPr>
              <w:pStyle w:val="Default"/>
              <w:jc w:val="both"/>
            </w:pPr>
            <w:r w:rsidRPr="00464A31">
              <w:t xml:space="preserve">22– 24.11.2018 г. </w:t>
            </w:r>
          </w:p>
          <w:p w:rsidR="00825019" w:rsidRPr="00464A31" w:rsidRDefault="00825019" w:rsidP="00550CE7">
            <w:pPr>
              <w:pStyle w:val="Default"/>
              <w:jc w:val="both"/>
            </w:pPr>
            <w:r w:rsidRPr="00464A31">
              <w:t>Байкальский международный Салон образ</w:t>
            </w:r>
            <w:r w:rsidRPr="00464A31">
              <w:t>о</w:t>
            </w:r>
            <w:r w:rsidRPr="00464A31">
              <w:t>вания – 2018, Образовательный парад реги</w:t>
            </w:r>
            <w:r w:rsidRPr="00464A31">
              <w:t>о</w:t>
            </w:r>
            <w:r w:rsidRPr="00464A31">
              <w:t>нальных представительств «МЫ – команда!», Сертификат БМСО-2018</w:t>
            </w:r>
          </w:p>
        </w:tc>
      </w:tr>
      <w:tr w:rsidR="00825019" w:rsidRPr="00464A31" w:rsidTr="008C4710">
        <w:trPr>
          <w:jc w:val="center"/>
        </w:trPr>
        <w:tc>
          <w:tcPr>
            <w:tcW w:w="851" w:type="dxa"/>
          </w:tcPr>
          <w:p w:rsidR="00825019" w:rsidRPr="00464A31" w:rsidRDefault="005E7F35" w:rsidP="00550CE7">
            <w:pPr>
              <w:pStyle w:val="Default"/>
              <w:jc w:val="both"/>
            </w:pPr>
            <w:r>
              <w:t>5.</w:t>
            </w:r>
          </w:p>
        </w:tc>
        <w:tc>
          <w:tcPr>
            <w:tcW w:w="1892" w:type="dxa"/>
          </w:tcPr>
          <w:p w:rsidR="00825019" w:rsidRPr="00464A31" w:rsidRDefault="00825019" w:rsidP="00550CE7">
            <w:pPr>
              <w:spacing w:line="240" w:lineRule="auto"/>
              <w:ind w:firstLine="33"/>
              <w:rPr>
                <w:sz w:val="24"/>
                <w:szCs w:val="24"/>
              </w:rPr>
            </w:pPr>
            <w:r w:rsidRPr="00464A31">
              <w:rPr>
                <w:rFonts w:eastAsia="Calibri"/>
                <w:sz w:val="24"/>
                <w:szCs w:val="24"/>
              </w:rPr>
              <w:t>Кузьминова Ирина Юрье</w:t>
            </w:r>
            <w:r w:rsidRPr="00464A31">
              <w:rPr>
                <w:rFonts w:eastAsia="Calibri"/>
                <w:sz w:val="24"/>
                <w:szCs w:val="24"/>
              </w:rPr>
              <w:t>в</w:t>
            </w:r>
            <w:r w:rsidRPr="00464A31">
              <w:rPr>
                <w:rFonts w:eastAsia="Calibri"/>
                <w:sz w:val="24"/>
                <w:szCs w:val="24"/>
              </w:rPr>
              <w:t>на, учитель и</w:t>
            </w:r>
            <w:r w:rsidRPr="00464A31">
              <w:rPr>
                <w:rFonts w:eastAsia="Calibri"/>
                <w:sz w:val="24"/>
                <w:szCs w:val="24"/>
              </w:rPr>
              <w:t>н</w:t>
            </w:r>
            <w:r w:rsidRPr="00464A31">
              <w:rPr>
                <w:rFonts w:eastAsia="Calibri"/>
                <w:sz w:val="24"/>
                <w:szCs w:val="24"/>
              </w:rPr>
              <w:t>форматики</w:t>
            </w:r>
          </w:p>
        </w:tc>
        <w:tc>
          <w:tcPr>
            <w:tcW w:w="2617" w:type="dxa"/>
            <w:tcBorders>
              <w:right w:val="single" w:sz="6" w:space="0" w:color="auto"/>
            </w:tcBorders>
          </w:tcPr>
          <w:p w:rsidR="00825019" w:rsidRPr="00464A31" w:rsidRDefault="00825019" w:rsidP="00550CE7">
            <w:pPr>
              <w:pStyle w:val="a4"/>
              <w:spacing w:after="0" w:line="240" w:lineRule="auto"/>
              <w:ind w:left="0"/>
              <w:rPr>
                <w:rFonts w:ascii="Times New Roman" w:hAnsi="Times New Roman" w:cs="Times New Roman"/>
                <w:sz w:val="24"/>
                <w:szCs w:val="24"/>
              </w:rPr>
            </w:pPr>
            <w:r w:rsidRPr="00464A31">
              <w:rPr>
                <w:rFonts w:ascii="Times New Roman" w:hAnsi="Times New Roman" w:cs="Times New Roman"/>
                <w:sz w:val="24"/>
                <w:szCs w:val="24"/>
              </w:rPr>
              <w:t>Виртуальные каналы в образовательном пр</w:t>
            </w:r>
            <w:r w:rsidRPr="00464A31">
              <w:rPr>
                <w:rFonts w:ascii="Times New Roman" w:hAnsi="Times New Roman" w:cs="Times New Roman"/>
                <w:sz w:val="24"/>
                <w:szCs w:val="24"/>
              </w:rPr>
              <w:t>о</w:t>
            </w:r>
            <w:r w:rsidRPr="00464A31">
              <w:rPr>
                <w:rFonts w:ascii="Times New Roman" w:hAnsi="Times New Roman" w:cs="Times New Roman"/>
                <w:sz w:val="24"/>
                <w:szCs w:val="24"/>
              </w:rPr>
              <w:t>цессе как формат э</w:t>
            </w:r>
            <w:r w:rsidRPr="00464A31">
              <w:rPr>
                <w:rFonts w:ascii="Times New Roman" w:hAnsi="Times New Roman" w:cs="Times New Roman"/>
                <w:sz w:val="24"/>
                <w:szCs w:val="24"/>
              </w:rPr>
              <w:t>ф</w:t>
            </w:r>
            <w:r w:rsidRPr="00464A31">
              <w:rPr>
                <w:rFonts w:ascii="Times New Roman" w:hAnsi="Times New Roman" w:cs="Times New Roman"/>
                <w:sz w:val="24"/>
                <w:szCs w:val="24"/>
              </w:rPr>
              <w:t>фективного соедин</w:t>
            </w:r>
            <w:r w:rsidRPr="00464A31">
              <w:rPr>
                <w:rFonts w:ascii="Times New Roman" w:hAnsi="Times New Roman" w:cs="Times New Roman"/>
                <w:sz w:val="24"/>
                <w:szCs w:val="24"/>
              </w:rPr>
              <w:t>е</w:t>
            </w:r>
            <w:r w:rsidRPr="00464A31">
              <w:rPr>
                <w:rFonts w:ascii="Times New Roman" w:hAnsi="Times New Roman" w:cs="Times New Roman"/>
                <w:sz w:val="24"/>
                <w:szCs w:val="24"/>
              </w:rPr>
              <w:t>ния взаимодейству</w:t>
            </w:r>
            <w:r w:rsidRPr="00464A31">
              <w:rPr>
                <w:rFonts w:ascii="Times New Roman" w:hAnsi="Times New Roman" w:cs="Times New Roman"/>
                <w:sz w:val="24"/>
                <w:szCs w:val="24"/>
              </w:rPr>
              <w:t>ю</w:t>
            </w:r>
            <w:r w:rsidRPr="00464A31">
              <w:rPr>
                <w:rFonts w:ascii="Times New Roman" w:hAnsi="Times New Roman" w:cs="Times New Roman"/>
                <w:sz w:val="24"/>
                <w:szCs w:val="24"/>
              </w:rPr>
              <w:t>щих пользователей с</w:t>
            </w:r>
            <w:r w:rsidRPr="00464A31">
              <w:rPr>
                <w:rFonts w:ascii="Times New Roman" w:hAnsi="Times New Roman" w:cs="Times New Roman"/>
                <w:sz w:val="24"/>
                <w:szCs w:val="24"/>
              </w:rPr>
              <w:t>е</w:t>
            </w:r>
            <w:r w:rsidRPr="00464A31">
              <w:rPr>
                <w:rFonts w:ascii="Times New Roman" w:hAnsi="Times New Roman" w:cs="Times New Roman"/>
                <w:sz w:val="24"/>
                <w:szCs w:val="24"/>
              </w:rPr>
              <w:t xml:space="preserve">ти (видеоконференции, </w:t>
            </w:r>
            <w:r w:rsidRPr="00464A31">
              <w:rPr>
                <w:rFonts w:ascii="Times New Roman" w:hAnsi="Times New Roman" w:cs="Times New Roman"/>
                <w:sz w:val="24"/>
                <w:szCs w:val="24"/>
              </w:rPr>
              <w:lastRenderedPageBreak/>
              <w:t>телемосты, сайт)</w:t>
            </w:r>
          </w:p>
        </w:tc>
        <w:tc>
          <w:tcPr>
            <w:tcW w:w="5001" w:type="dxa"/>
            <w:tcBorders>
              <w:left w:val="single" w:sz="6" w:space="0" w:color="auto"/>
            </w:tcBorders>
          </w:tcPr>
          <w:p w:rsidR="00825019" w:rsidRPr="005D77B7" w:rsidRDefault="00825019" w:rsidP="00550CE7">
            <w:pPr>
              <w:pStyle w:val="Default"/>
              <w:jc w:val="both"/>
            </w:pPr>
            <w:r w:rsidRPr="005D77B7">
              <w:lastRenderedPageBreak/>
              <w:t xml:space="preserve">22– 24.11.2018 г. </w:t>
            </w:r>
          </w:p>
          <w:p w:rsidR="00825019" w:rsidRPr="00464A31" w:rsidRDefault="00825019" w:rsidP="00550CE7">
            <w:pPr>
              <w:pStyle w:val="Default"/>
              <w:jc w:val="both"/>
            </w:pPr>
            <w:r w:rsidRPr="005D77B7">
              <w:t>Байкальский международный Салон образ</w:t>
            </w:r>
            <w:r w:rsidRPr="005D77B7">
              <w:t>о</w:t>
            </w:r>
            <w:r w:rsidRPr="005D77B7">
              <w:t xml:space="preserve">вания – 2018, создание </w:t>
            </w:r>
            <w:proofErr w:type="spellStart"/>
            <w:r w:rsidRPr="005D77B7">
              <w:t>Шаговского</w:t>
            </w:r>
            <w:proofErr w:type="spellEnd"/>
            <w:r w:rsidRPr="005D77B7">
              <w:t xml:space="preserve"> сайта Сертификат БМСО-2018</w:t>
            </w:r>
          </w:p>
        </w:tc>
      </w:tr>
      <w:tr w:rsidR="00825019" w:rsidRPr="00464A31" w:rsidTr="008C4710">
        <w:trPr>
          <w:jc w:val="center"/>
        </w:trPr>
        <w:tc>
          <w:tcPr>
            <w:tcW w:w="851" w:type="dxa"/>
            <w:vMerge w:val="restart"/>
          </w:tcPr>
          <w:p w:rsidR="00825019" w:rsidRPr="00464A31" w:rsidRDefault="005E7F35" w:rsidP="00550CE7">
            <w:pPr>
              <w:pStyle w:val="Default"/>
              <w:jc w:val="both"/>
            </w:pPr>
            <w:r>
              <w:lastRenderedPageBreak/>
              <w:t>6.</w:t>
            </w:r>
          </w:p>
        </w:tc>
        <w:tc>
          <w:tcPr>
            <w:tcW w:w="1892" w:type="dxa"/>
            <w:vMerge w:val="restart"/>
          </w:tcPr>
          <w:p w:rsidR="00825019" w:rsidRPr="00464A31" w:rsidRDefault="00825019" w:rsidP="00550CE7">
            <w:pPr>
              <w:spacing w:line="240" w:lineRule="auto"/>
              <w:ind w:firstLine="0"/>
              <w:rPr>
                <w:sz w:val="24"/>
                <w:szCs w:val="24"/>
              </w:rPr>
            </w:pPr>
            <w:proofErr w:type="spellStart"/>
            <w:r w:rsidRPr="00464A31">
              <w:rPr>
                <w:rFonts w:eastAsia="Calibri"/>
                <w:sz w:val="24"/>
                <w:szCs w:val="24"/>
              </w:rPr>
              <w:t>Яковчук</w:t>
            </w:r>
            <w:proofErr w:type="spellEnd"/>
            <w:r w:rsidRPr="00464A31">
              <w:rPr>
                <w:rFonts w:eastAsia="Calibri"/>
                <w:sz w:val="24"/>
                <w:szCs w:val="24"/>
              </w:rPr>
              <w:t xml:space="preserve"> Инна Александровна, учитель мат</w:t>
            </w:r>
            <w:r w:rsidRPr="00464A31">
              <w:rPr>
                <w:rFonts w:eastAsia="Calibri"/>
                <w:sz w:val="24"/>
                <w:szCs w:val="24"/>
              </w:rPr>
              <w:t>е</w:t>
            </w:r>
            <w:r w:rsidRPr="00464A31">
              <w:rPr>
                <w:rFonts w:eastAsia="Calibri"/>
                <w:sz w:val="24"/>
                <w:szCs w:val="24"/>
              </w:rPr>
              <w:t>матики и и</w:t>
            </w:r>
            <w:r w:rsidRPr="00464A31">
              <w:rPr>
                <w:rFonts w:eastAsia="Calibri"/>
                <w:sz w:val="24"/>
                <w:szCs w:val="24"/>
              </w:rPr>
              <w:t>н</w:t>
            </w:r>
            <w:r w:rsidRPr="00464A31">
              <w:rPr>
                <w:rFonts w:eastAsia="Calibri"/>
                <w:sz w:val="24"/>
                <w:szCs w:val="24"/>
              </w:rPr>
              <w:t>форматики</w:t>
            </w:r>
          </w:p>
        </w:tc>
        <w:tc>
          <w:tcPr>
            <w:tcW w:w="2617" w:type="dxa"/>
            <w:vMerge w:val="restart"/>
            <w:tcBorders>
              <w:right w:val="single" w:sz="6" w:space="0" w:color="auto"/>
            </w:tcBorders>
          </w:tcPr>
          <w:p w:rsidR="00825019" w:rsidRPr="00464A31" w:rsidRDefault="00825019" w:rsidP="00550CE7">
            <w:pPr>
              <w:pStyle w:val="a4"/>
              <w:spacing w:after="0" w:line="240" w:lineRule="auto"/>
              <w:ind w:left="0"/>
              <w:rPr>
                <w:rFonts w:ascii="Times New Roman" w:hAnsi="Times New Roman" w:cs="Times New Roman"/>
                <w:sz w:val="24"/>
                <w:szCs w:val="24"/>
              </w:rPr>
            </w:pPr>
            <w:r w:rsidRPr="00464A31">
              <w:rPr>
                <w:rFonts w:ascii="Times New Roman" w:hAnsi="Times New Roman" w:cs="Times New Roman"/>
                <w:sz w:val="24"/>
                <w:szCs w:val="24"/>
              </w:rPr>
              <w:t xml:space="preserve">Математические </w:t>
            </w:r>
            <w:proofErr w:type="spellStart"/>
            <w:r w:rsidRPr="00464A31">
              <w:rPr>
                <w:rFonts w:ascii="Times New Roman" w:hAnsi="Times New Roman" w:cs="Times New Roman"/>
                <w:sz w:val="24"/>
                <w:szCs w:val="24"/>
              </w:rPr>
              <w:t>тел</w:t>
            </w:r>
            <w:r w:rsidRPr="00464A31">
              <w:rPr>
                <w:rFonts w:ascii="Times New Roman" w:hAnsi="Times New Roman" w:cs="Times New Roman"/>
                <w:sz w:val="24"/>
                <w:szCs w:val="24"/>
              </w:rPr>
              <w:t>е</w:t>
            </w:r>
            <w:r w:rsidRPr="00464A31">
              <w:rPr>
                <w:rFonts w:ascii="Times New Roman" w:hAnsi="Times New Roman" w:cs="Times New Roman"/>
                <w:sz w:val="24"/>
                <w:szCs w:val="24"/>
              </w:rPr>
              <w:t>тьюторинги</w:t>
            </w:r>
            <w:proofErr w:type="spellEnd"/>
            <w:r w:rsidRPr="00464A31">
              <w:rPr>
                <w:rFonts w:ascii="Times New Roman" w:hAnsi="Times New Roman" w:cs="Times New Roman"/>
                <w:sz w:val="24"/>
                <w:szCs w:val="24"/>
              </w:rPr>
              <w:t xml:space="preserve"> как форма организации индив</w:t>
            </w:r>
            <w:r w:rsidRPr="00464A31">
              <w:rPr>
                <w:rFonts w:ascii="Times New Roman" w:hAnsi="Times New Roman" w:cs="Times New Roman"/>
                <w:sz w:val="24"/>
                <w:szCs w:val="24"/>
              </w:rPr>
              <w:t>и</w:t>
            </w:r>
            <w:r w:rsidRPr="00464A31">
              <w:rPr>
                <w:rFonts w:ascii="Times New Roman" w:hAnsi="Times New Roman" w:cs="Times New Roman"/>
                <w:sz w:val="24"/>
                <w:szCs w:val="24"/>
              </w:rPr>
              <w:t>дуального сопрово</w:t>
            </w:r>
            <w:r w:rsidRPr="00464A31">
              <w:rPr>
                <w:rFonts w:ascii="Times New Roman" w:hAnsi="Times New Roman" w:cs="Times New Roman"/>
                <w:sz w:val="24"/>
                <w:szCs w:val="24"/>
              </w:rPr>
              <w:t>ж</w:t>
            </w:r>
            <w:r w:rsidRPr="00464A31">
              <w:rPr>
                <w:rFonts w:ascii="Times New Roman" w:hAnsi="Times New Roman" w:cs="Times New Roman"/>
                <w:sz w:val="24"/>
                <w:szCs w:val="24"/>
              </w:rPr>
              <w:t>дения обучающегося</w:t>
            </w:r>
          </w:p>
        </w:tc>
        <w:tc>
          <w:tcPr>
            <w:tcW w:w="5001" w:type="dxa"/>
            <w:tcBorders>
              <w:left w:val="single" w:sz="6" w:space="0" w:color="auto"/>
            </w:tcBorders>
          </w:tcPr>
          <w:p w:rsidR="00825019" w:rsidRPr="00464A31" w:rsidRDefault="00825019" w:rsidP="00550CE7">
            <w:pPr>
              <w:pStyle w:val="Default"/>
              <w:jc w:val="both"/>
            </w:pPr>
            <w:r w:rsidRPr="00464A31">
              <w:t>05-10.07.2018 всероссийский, статья «Прим</w:t>
            </w:r>
            <w:r w:rsidRPr="00464A31">
              <w:t>е</w:t>
            </w:r>
            <w:r w:rsidRPr="00464A31">
              <w:t xml:space="preserve">нение мобильных технологий для контроля знаний учащихся на уроках информатики» в электронном издании материалов </w:t>
            </w:r>
            <w:r w:rsidRPr="00464A31">
              <w:rPr>
                <w:lang w:val="en-US"/>
              </w:rPr>
              <w:t>X</w:t>
            </w:r>
            <w:r w:rsidRPr="00464A31">
              <w:t xml:space="preserve"> Юбиле</w:t>
            </w:r>
            <w:r w:rsidRPr="00464A31">
              <w:t>й</w:t>
            </w:r>
            <w:r w:rsidRPr="00464A31">
              <w:t>ного Международного педагогического ф</w:t>
            </w:r>
            <w:r w:rsidRPr="00464A31">
              <w:t>о</w:t>
            </w:r>
            <w:r w:rsidRPr="00464A31">
              <w:t>рума «Современные технологии обучения: достижения, опыт, практика», свидетельство</w:t>
            </w:r>
          </w:p>
        </w:tc>
      </w:tr>
      <w:tr w:rsidR="00825019" w:rsidRPr="00464A31" w:rsidTr="008C4710">
        <w:trPr>
          <w:jc w:val="center"/>
        </w:trPr>
        <w:tc>
          <w:tcPr>
            <w:tcW w:w="851" w:type="dxa"/>
            <w:vMerge/>
          </w:tcPr>
          <w:p w:rsidR="00825019" w:rsidRPr="00464A31" w:rsidRDefault="00825019" w:rsidP="00550CE7">
            <w:pPr>
              <w:pStyle w:val="Default"/>
              <w:ind w:left="360"/>
              <w:jc w:val="both"/>
            </w:pPr>
          </w:p>
        </w:tc>
        <w:tc>
          <w:tcPr>
            <w:tcW w:w="1892" w:type="dxa"/>
            <w:vMerge/>
          </w:tcPr>
          <w:p w:rsidR="00825019" w:rsidRPr="00464A31" w:rsidRDefault="00825019" w:rsidP="00550CE7">
            <w:pPr>
              <w:spacing w:line="240" w:lineRule="auto"/>
              <w:rPr>
                <w:rFonts w:eastAsia="Calibri"/>
                <w:sz w:val="24"/>
                <w:szCs w:val="24"/>
              </w:rPr>
            </w:pPr>
          </w:p>
        </w:tc>
        <w:tc>
          <w:tcPr>
            <w:tcW w:w="2617" w:type="dxa"/>
            <w:vMerge/>
            <w:tcBorders>
              <w:right w:val="single" w:sz="6" w:space="0" w:color="auto"/>
            </w:tcBorders>
          </w:tcPr>
          <w:p w:rsidR="00825019" w:rsidRPr="00464A31" w:rsidRDefault="00825019" w:rsidP="00550CE7">
            <w:pPr>
              <w:pStyle w:val="a4"/>
              <w:spacing w:after="0" w:line="240" w:lineRule="auto"/>
              <w:ind w:left="0"/>
              <w:rPr>
                <w:rFonts w:ascii="Times New Roman" w:hAnsi="Times New Roman" w:cs="Times New Roman"/>
                <w:sz w:val="24"/>
                <w:szCs w:val="24"/>
              </w:rPr>
            </w:pPr>
          </w:p>
        </w:tc>
        <w:tc>
          <w:tcPr>
            <w:tcW w:w="5001" w:type="dxa"/>
            <w:tcBorders>
              <w:left w:val="single" w:sz="6" w:space="0" w:color="auto"/>
            </w:tcBorders>
          </w:tcPr>
          <w:p w:rsidR="00825019" w:rsidRPr="00464A31" w:rsidRDefault="00825019" w:rsidP="00550CE7">
            <w:pPr>
              <w:pStyle w:val="Default"/>
              <w:jc w:val="both"/>
            </w:pPr>
            <w:r w:rsidRPr="00464A31">
              <w:t xml:space="preserve">26-29 июня 2018, всероссийский, статья «Применение </w:t>
            </w:r>
            <w:proofErr w:type="gramStart"/>
            <w:r w:rsidRPr="00464A31">
              <w:t>интернет-сервиса</w:t>
            </w:r>
            <w:proofErr w:type="gramEnd"/>
            <w:r w:rsidRPr="00464A31">
              <w:t xml:space="preserve"> </w:t>
            </w:r>
            <w:proofErr w:type="spellStart"/>
            <w:r w:rsidRPr="00464A31">
              <w:rPr>
                <w:lang w:val="en-US"/>
              </w:rPr>
              <w:t>LearningApps</w:t>
            </w:r>
            <w:proofErr w:type="spellEnd"/>
            <w:r w:rsidRPr="00464A31">
              <w:t xml:space="preserve"> в обучении школьников» в сборнике матер</w:t>
            </w:r>
            <w:r w:rsidRPr="00464A31">
              <w:t>и</w:t>
            </w:r>
            <w:r w:rsidRPr="00464A31">
              <w:t>алов Всероссийской практической конфере</w:t>
            </w:r>
            <w:r w:rsidRPr="00464A31">
              <w:t>н</w:t>
            </w:r>
            <w:r w:rsidRPr="00464A31">
              <w:t>ции «Цифровая школа: новые компетенции учителя», сертификат</w:t>
            </w:r>
          </w:p>
        </w:tc>
      </w:tr>
      <w:tr w:rsidR="00825019" w:rsidRPr="00464A31" w:rsidTr="008C4710">
        <w:trPr>
          <w:jc w:val="center"/>
        </w:trPr>
        <w:tc>
          <w:tcPr>
            <w:tcW w:w="851" w:type="dxa"/>
            <w:vMerge/>
          </w:tcPr>
          <w:p w:rsidR="00825019" w:rsidRPr="00464A31" w:rsidRDefault="00825019" w:rsidP="00550CE7">
            <w:pPr>
              <w:pStyle w:val="Default"/>
              <w:ind w:left="360"/>
              <w:jc w:val="both"/>
            </w:pPr>
          </w:p>
        </w:tc>
        <w:tc>
          <w:tcPr>
            <w:tcW w:w="1892" w:type="dxa"/>
            <w:vMerge/>
          </w:tcPr>
          <w:p w:rsidR="00825019" w:rsidRPr="00464A31" w:rsidRDefault="00825019" w:rsidP="00550CE7">
            <w:pPr>
              <w:spacing w:line="240" w:lineRule="auto"/>
              <w:rPr>
                <w:rFonts w:eastAsia="Calibri"/>
                <w:sz w:val="24"/>
                <w:szCs w:val="24"/>
              </w:rPr>
            </w:pPr>
          </w:p>
        </w:tc>
        <w:tc>
          <w:tcPr>
            <w:tcW w:w="2617" w:type="dxa"/>
            <w:vMerge/>
            <w:tcBorders>
              <w:right w:val="single" w:sz="6" w:space="0" w:color="auto"/>
            </w:tcBorders>
          </w:tcPr>
          <w:p w:rsidR="00825019" w:rsidRPr="00464A31" w:rsidRDefault="00825019" w:rsidP="00550CE7">
            <w:pPr>
              <w:pStyle w:val="a4"/>
              <w:spacing w:after="0" w:line="240" w:lineRule="auto"/>
              <w:ind w:left="0"/>
              <w:rPr>
                <w:rFonts w:ascii="Times New Roman" w:hAnsi="Times New Roman" w:cs="Times New Roman"/>
                <w:sz w:val="24"/>
                <w:szCs w:val="24"/>
              </w:rPr>
            </w:pPr>
          </w:p>
        </w:tc>
        <w:tc>
          <w:tcPr>
            <w:tcW w:w="5001" w:type="dxa"/>
            <w:tcBorders>
              <w:left w:val="single" w:sz="6" w:space="0" w:color="auto"/>
            </w:tcBorders>
          </w:tcPr>
          <w:p w:rsidR="00825019" w:rsidRPr="00464A31" w:rsidRDefault="00825019" w:rsidP="00550CE7">
            <w:pPr>
              <w:pStyle w:val="Default"/>
              <w:jc w:val="both"/>
            </w:pPr>
            <w:r w:rsidRPr="00464A31">
              <w:t xml:space="preserve">28.03.2018, участник </w:t>
            </w:r>
            <w:proofErr w:type="spellStart"/>
            <w:r w:rsidRPr="00464A31">
              <w:t>стажировочной</w:t>
            </w:r>
            <w:proofErr w:type="spellEnd"/>
            <w:r w:rsidRPr="00464A31">
              <w:t xml:space="preserve"> реги</w:t>
            </w:r>
            <w:r w:rsidRPr="00464A31">
              <w:t>о</w:t>
            </w:r>
            <w:r w:rsidRPr="00464A31">
              <w:t>нальной инновационной площадки «Развитие ИКТ в образовании»</w:t>
            </w:r>
          </w:p>
        </w:tc>
      </w:tr>
      <w:tr w:rsidR="00825019" w:rsidRPr="00464A31" w:rsidTr="008C4710">
        <w:trPr>
          <w:jc w:val="center"/>
        </w:trPr>
        <w:tc>
          <w:tcPr>
            <w:tcW w:w="851" w:type="dxa"/>
            <w:vMerge/>
          </w:tcPr>
          <w:p w:rsidR="00825019" w:rsidRPr="00464A31" w:rsidRDefault="00825019" w:rsidP="00550CE7">
            <w:pPr>
              <w:pStyle w:val="Default"/>
              <w:ind w:left="360"/>
              <w:jc w:val="both"/>
            </w:pPr>
          </w:p>
        </w:tc>
        <w:tc>
          <w:tcPr>
            <w:tcW w:w="1892" w:type="dxa"/>
            <w:vMerge/>
          </w:tcPr>
          <w:p w:rsidR="00825019" w:rsidRPr="00464A31" w:rsidRDefault="00825019" w:rsidP="00550CE7">
            <w:pPr>
              <w:spacing w:line="240" w:lineRule="auto"/>
              <w:rPr>
                <w:rFonts w:eastAsia="Calibri"/>
                <w:sz w:val="24"/>
                <w:szCs w:val="24"/>
              </w:rPr>
            </w:pPr>
          </w:p>
        </w:tc>
        <w:tc>
          <w:tcPr>
            <w:tcW w:w="2617" w:type="dxa"/>
            <w:vMerge/>
            <w:tcBorders>
              <w:right w:val="single" w:sz="6" w:space="0" w:color="auto"/>
            </w:tcBorders>
          </w:tcPr>
          <w:p w:rsidR="00825019" w:rsidRPr="00464A31" w:rsidRDefault="00825019" w:rsidP="00550CE7">
            <w:pPr>
              <w:pStyle w:val="a4"/>
              <w:spacing w:after="0" w:line="240" w:lineRule="auto"/>
              <w:ind w:left="0"/>
              <w:rPr>
                <w:rFonts w:ascii="Times New Roman" w:hAnsi="Times New Roman" w:cs="Times New Roman"/>
                <w:sz w:val="24"/>
                <w:szCs w:val="24"/>
              </w:rPr>
            </w:pPr>
          </w:p>
        </w:tc>
        <w:tc>
          <w:tcPr>
            <w:tcW w:w="5001" w:type="dxa"/>
            <w:tcBorders>
              <w:left w:val="single" w:sz="6" w:space="0" w:color="auto"/>
            </w:tcBorders>
          </w:tcPr>
          <w:p w:rsidR="00825019" w:rsidRPr="00464A31" w:rsidRDefault="00825019" w:rsidP="00550CE7">
            <w:pPr>
              <w:pStyle w:val="Default"/>
              <w:jc w:val="both"/>
            </w:pPr>
            <w:r w:rsidRPr="00464A31">
              <w:t xml:space="preserve">Октябрь 2018 доклад «Алгоритм </w:t>
            </w:r>
            <w:proofErr w:type="spellStart"/>
            <w:r w:rsidRPr="00464A31">
              <w:t>Д.Пойа</w:t>
            </w:r>
            <w:proofErr w:type="spellEnd"/>
            <w:r w:rsidRPr="00464A31">
              <w:t xml:space="preserve"> как средство повышения эффективности урока математики» городские методические чтения «Воплощение идей ФГОС на педагогической практике» в рамках единого методического дня, сертификат</w:t>
            </w:r>
          </w:p>
        </w:tc>
      </w:tr>
      <w:tr w:rsidR="00825019" w:rsidRPr="00464A31" w:rsidTr="008C4710">
        <w:trPr>
          <w:jc w:val="center"/>
        </w:trPr>
        <w:tc>
          <w:tcPr>
            <w:tcW w:w="851" w:type="dxa"/>
          </w:tcPr>
          <w:p w:rsidR="00825019" w:rsidRPr="00464A31" w:rsidRDefault="005E7F35" w:rsidP="00550CE7">
            <w:pPr>
              <w:pStyle w:val="Default"/>
              <w:jc w:val="both"/>
            </w:pPr>
            <w:r>
              <w:t>7.</w:t>
            </w:r>
          </w:p>
        </w:tc>
        <w:tc>
          <w:tcPr>
            <w:tcW w:w="1892" w:type="dxa"/>
          </w:tcPr>
          <w:p w:rsidR="00825019" w:rsidRPr="00464A31" w:rsidRDefault="00825019" w:rsidP="00550CE7">
            <w:pPr>
              <w:pStyle w:val="Default"/>
              <w:jc w:val="both"/>
            </w:pPr>
            <w:proofErr w:type="spellStart"/>
            <w:r w:rsidRPr="00464A31">
              <w:t>Браташ</w:t>
            </w:r>
            <w:proofErr w:type="spellEnd"/>
            <w:r w:rsidRPr="00464A31">
              <w:t xml:space="preserve"> Светл</w:t>
            </w:r>
            <w:r w:rsidRPr="00464A31">
              <w:t>а</w:t>
            </w:r>
            <w:r w:rsidRPr="00464A31">
              <w:t>на Петровна, учитель химии</w:t>
            </w:r>
          </w:p>
        </w:tc>
        <w:tc>
          <w:tcPr>
            <w:tcW w:w="2617" w:type="dxa"/>
          </w:tcPr>
          <w:p w:rsidR="00825019" w:rsidRPr="00464A31" w:rsidRDefault="00825019" w:rsidP="00550CE7">
            <w:pPr>
              <w:pStyle w:val="Default"/>
              <w:jc w:val="both"/>
            </w:pPr>
            <w:r w:rsidRPr="00464A31">
              <w:t>Овладение системой учебных действий для развития способности обучающегося решать учебно-практические задачи</w:t>
            </w:r>
          </w:p>
        </w:tc>
        <w:tc>
          <w:tcPr>
            <w:tcW w:w="5001" w:type="dxa"/>
          </w:tcPr>
          <w:p w:rsidR="00825019" w:rsidRPr="00464A31" w:rsidRDefault="00825019" w:rsidP="00550CE7">
            <w:pPr>
              <w:pStyle w:val="Default"/>
              <w:jc w:val="both"/>
            </w:pPr>
            <w:r w:rsidRPr="00464A31">
              <w:t>16.03.2018</w:t>
            </w:r>
          </w:p>
          <w:p w:rsidR="00825019" w:rsidRPr="00464A31" w:rsidRDefault="00825019" w:rsidP="00550CE7">
            <w:pPr>
              <w:pStyle w:val="Default"/>
              <w:jc w:val="both"/>
            </w:pPr>
            <w:r w:rsidRPr="00464A31">
              <w:t xml:space="preserve">XI Региональная </w:t>
            </w:r>
            <w:proofErr w:type="spellStart"/>
            <w:r w:rsidRPr="00464A31">
              <w:t>стажировочная</w:t>
            </w:r>
            <w:proofErr w:type="spellEnd"/>
            <w:r w:rsidRPr="00464A31">
              <w:t xml:space="preserve"> сессия «И</w:t>
            </w:r>
            <w:r w:rsidRPr="00464A31">
              <w:t>н</w:t>
            </w:r>
            <w:r w:rsidRPr="00464A31">
              <w:t>теграция общего и дополнительного образ</w:t>
            </w:r>
            <w:r w:rsidRPr="00464A31">
              <w:t>о</w:t>
            </w:r>
            <w:r w:rsidRPr="00464A31">
              <w:t xml:space="preserve">вания как необходимое условие развития личности и самоопределения </w:t>
            </w:r>
            <w:proofErr w:type="gramStart"/>
            <w:r w:rsidRPr="00464A31">
              <w:t>обучающихся</w:t>
            </w:r>
            <w:proofErr w:type="gramEnd"/>
            <w:r w:rsidRPr="00464A31">
              <w:t>»  ГАУ ДПО ИРО</w:t>
            </w:r>
          </w:p>
          <w:p w:rsidR="00825019" w:rsidRPr="00464A31" w:rsidRDefault="00825019" w:rsidP="00550CE7">
            <w:pPr>
              <w:pStyle w:val="Default"/>
              <w:jc w:val="both"/>
            </w:pPr>
            <w:r w:rsidRPr="00464A31">
              <w:t>Мастерская «Моделирование практического задания для формирования исследовател</w:t>
            </w:r>
            <w:r w:rsidRPr="00464A31">
              <w:t>ь</w:t>
            </w:r>
            <w:r w:rsidRPr="00464A31">
              <w:t>ских навыков учащихся c элементами хим</w:t>
            </w:r>
            <w:r w:rsidRPr="00464A31">
              <w:t>и</w:t>
            </w:r>
            <w:r w:rsidRPr="00464A31">
              <w:t xml:space="preserve">ческого анализа лаборатории Чемпионата </w:t>
            </w:r>
            <w:proofErr w:type="spellStart"/>
            <w:r w:rsidRPr="00464A31">
              <w:t>Gunior</w:t>
            </w:r>
            <w:proofErr w:type="spellEnd"/>
            <w:r w:rsidRPr="00464A31">
              <w:t xml:space="preserve"> </w:t>
            </w:r>
            <w:proofErr w:type="spellStart"/>
            <w:r w:rsidRPr="00464A31">
              <w:t>Skills</w:t>
            </w:r>
            <w:proofErr w:type="spellEnd"/>
            <w:r w:rsidRPr="00464A31">
              <w:t>» . Свидетельство</w:t>
            </w:r>
          </w:p>
          <w:p w:rsidR="00825019" w:rsidRPr="00464A31" w:rsidRDefault="00825019" w:rsidP="00550CE7">
            <w:pPr>
              <w:pStyle w:val="Default"/>
              <w:jc w:val="both"/>
            </w:pPr>
            <w:r w:rsidRPr="00464A31">
              <w:t xml:space="preserve">22– 24.11.2018 </w:t>
            </w:r>
          </w:p>
          <w:p w:rsidR="00825019" w:rsidRPr="00464A31" w:rsidRDefault="00825019" w:rsidP="00550CE7">
            <w:pPr>
              <w:pStyle w:val="Default"/>
              <w:jc w:val="both"/>
            </w:pPr>
            <w:r w:rsidRPr="00464A31">
              <w:t>Байкальский международный Салон образ</w:t>
            </w:r>
            <w:r w:rsidRPr="00464A31">
              <w:t>о</w:t>
            </w:r>
            <w:r w:rsidRPr="00464A31">
              <w:t xml:space="preserve">вания - 2018 </w:t>
            </w:r>
          </w:p>
          <w:p w:rsidR="00825019" w:rsidRPr="00464A31" w:rsidRDefault="00825019" w:rsidP="00550CE7">
            <w:pPr>
              <w:pStyle w:val="Default"/>
              <w:jc w:val="both"/>
            </w:pPr>
            <w:proofErr w:type="spellStart"/>
            <w:r w:rsidRPr="00464A31">
              <w:t>Стажировочная</w:t>
            </w:r>
            <w:proofErr w:type="spellEnd"/>
            <w:r w:rsidRPr="00464A31">
              <w:t xml:space="preserve"> площадка «Атмосфера пед</w:t>
            </w:r>
            <w:r w:rsidRPr="00464A31">
              <w:t>а</w:t>
            </w:r>
            <w:r w:rsidRPr="00464A31">
              <w:t>гогического исследовательского поиска»</w:t>
            </w:r>
          </w:p>
          <w:p w:rsidR="00825019" w:rsidRPr="00464A31" w:rsidRDefault="00825019" w:rsidP="00550CE7">
            <w:pPr>
              <w:pStyle w:val="Default"/>
              <w:jc w:val="both"/>
            </w:pPr>
            <w:r w:rsidRPr="00464A31">
              <w:t>Флэш-семинар по проблеме обучения через науку «Моделирование практического зан</w:t>
            </w:r>
            <w:r w:rsidRPr="00464A31">
              <w:t>я</w:t>
            </w:r>
            <w:r w:rsidRPr="00464A31">
              <w:t xml:space="preserve">тия для формирования исследовательских навыков учащихся» </w:t>
            </w:r>
          </w:p>
          <w:p w:rsidR="00825019" w:rsidRPr="00464A31" w:rsidRDefault="00825019" w:rsidP="00550CE7">
            <w:pPr>
              <w:pStyle w:val="Default"/>
              <w:jc w:val="both"/>
            </w:pPr>
            <w:r w:rsidRPr="00464A31">
              <w:t>Сертификат БМСО-2018</w:t>
            </w:r>
          </w:p>
          <w:p w:rsidR="00825019" w:rsidRPr="00464A31" w:rsidRDefault="00825019" w:rsidP="00550CE7">
            <w:pPr>
              <w:pStyle w:val="Default"/>
              <w:jc w:val="both"/>
            </w:pPr>
            <w:r w:rsidRPr="00464A31">
              <w:t>18.04.2018</w:t>
            </w:r>
          </w:p>
          <w:p w:rsidR="00825019" w:rsidRPr="00464A31" w:rsidRDefault="00825019" w:rsidP="00550CE7">
            <w:pPr>
              <w:pStyle w:val="Default"/>
              <w:jc w:val="both"/>
            </w:pPr>
            <w:r w:rsidRPr="00464A31">
              <w:t>ГМО проведение занятия-тренинга с учащ</w:t>
            </w:r>
            <w:r w:rsidRPr="00464A31">
              <w:t>и</w:t>
            </w:r>
            <w:r w:rsidRPr="00464A31">
              <w:t>мися 11 классов г. Усолье-Сибирское по по</w:t>
            </w:r>
            <w:r w:rsidRPr="00464A31">
              <w:t>д</w:t>
            </w:r>
            <w:r w:rsidRPr="00464A31">
              <w:t>готовке к ЕГЭ по теме «Качественные реа</w:t>
            </w:r>
            <w:r w:rsidRPr="00464A31">
              <w:t>к</w:t>
            </w:r>
            <w:r w:rsidRPr="00464A31">
              <w:t>ции в органической и неорганической х</w:t>
            </w:r>
            <w:r w:rsidRPr="00464A31">
              <w:t>и</w:t>
            </w:r>
            <w:r w:rsidRPr="00464A31">
              <w:t>мии». Сертификат</w:t>
            </w:r>
          </w:p>
          <w:p w:rsidR="00825019" w:rsidRPr="00464A31" w:rsidRDefault="00825019" w:rsidP="00550CE7">
            <w:pPr>
              <w:pStyle w:val="Default"/>
              <w:jc w:val="both"/>
            </w:pPr>
            <w:r w:rsidRPr="00464A31">
              <w:t>Участник регионального конкурса "Лучшая методическая разработка" в 2018 году в н</w:t>
            </w:r>
            <w:r w:rsidRPr="00464A31">
              <w:t>о</w:t>
            </w:r>
            <w:r w:rsidRPr="00464A31">
              <w:t xml:space="preserve">минации №3 "Лучшая авторская разработка </w:t>
            </w:r>
            <w:r w:rsidRPr="00464A31">
              <w:lastRenderedPageBreak/>
              <w:t>методического пособия/методических рек</w:t>
            </w:r>
            <w:r w:rsidRPr="00464A31">
              <w:t>о</w:t>
            </w:r>
            <w:r w:rsidRPr="00464A31">
              <w:t>мендаций» приложение к письму министе</w:t>
            </w:r>
            <w:r w:rsidRPr="00464A31">
              <w:t>р</w:t>
            </w:r>
            <w:r w:rsidRPr="00464A31">
              <w:t xml:space="preserve">ства образования Иркутской области от 20.09.2018 № 02-55-6235/18  </w:t>
            </w:r>
          </w:p>
        </w:tc>
      </w:tr>
      <w:tr w:rsidR="00825019" w:rsidRPr="00464A31" w:rsidTr="008C4710">
        <w:trPr>
          <w:jc w:val="center"/>
        </w:trPr>
        <w:tc>
          <w:tcPr>
            <w:tcW w:w="851" w:type="dxa"/>
          </w:tcPr>
          <w:p w:rsidR="00825019" w:rsidRPr="00464A31" w:rsidRDefault="005E7F35" w:rsidP="00550CE7">
            <w:pPr>
              <w:pStyle w:val="Default"/>
              <w:jc w:val="both"/>
            </w:pPr>
            <w:r>
              <w:lastRenderedPageBreak/>
              <w:t>8.</w:t>
            </w:r>
          </w:p>
        </w:tc>
        <w:tc>
          <w:tcPr>
            <w:tcW w:w="1892" w:type="dxa"/>
          </w:tcPr>
          <w:p w:rsidR="00825019" w:rsidRPr="00464A31" w:rsidRDefault="00825019" w:rsidP="00550CE7">
            <w:pPr>
              <w:pStyle w:val="Default"/>
              <w:jc w:val="both"/>
            </w:pPr>
            <w:proofErr w:type="spellStart"/>
            <w:r w:rsidRPr="00464A31">
              <w:t>Вараксина</w:t>
            </w:r>
            <w:proofErr w:type="spellEnd"/>
            <w:r w:rsidRPr="00464A31">
              <w:t xml:space="preserve"> Ел</w:t>
            </w:r>
            <w:r w:rsidRPr="00464A31">
              <w:t>е</w:t>
            </w:r>
            <w:r w:rsidRPr="00464A31">
              <w:t>на Вячеслав</w:t>
            </w:r>
            <w:r>
              <w:t>о</w:t>
            </w:r>
            <w:r>
              <w:t>в</w:t>
            </w:r>
            <w:r w:rsidRPr="00464A31">
              <w:t>на</w:t>
            </w:r>
          </w:p>
        </w:tc>
        <w:tc>
          <w:tcPr>
            <w:tcW w:w="2617" w:type="dxa"/>
          </w:tcPr>
          <w:p w:rsidR="00825019" w:rsidRPr="00464A31" w:rsidRDefault="00825019" w:rsidP="00550CE7">
            <w:pPr>
              <w:pStyle w:val="Default"/>
              <w:jc w:val="both"/>
            </w:pPr>
            <w:proofErr w:type="spellStart"/>
            <w:r w:rsidRPr="00464A31">
              <w:t>Коучинговый</w:t>
            </w:r>
            <w:proofErr w:type="spellEnd"/>
            <w:r w:rsidRPr="00464A31">
              <w:t xml:space="preserve"> подход в психолого-педагогическом с</w:t>
            </w:r>
            <w:r w:rsidRPr="00464A31">
              <w:t>о</w:t>
            </w:r>
            <w:r w:rsidRPr="00464A31">
              <w:t>провождении</w:t>
            </w:r>
          </w:p>
        </w:tc>
        <w:tc>
          <w:tcPr>
            <w:tcW w:w="5001" w:type="dxa"/>
          </w:tcPr>
          <w:p w:rsidR="00825019" w:rsidRPr="00464A31" w:rsidRDefault="00825019" w:rsidP="00550CE7">
            <w:pPr>
              <w:pStyle w:val="Default"/>
              <w:jc w:val="both"/>
            </w:pPr>
            <w:r w:rsidRPr="00464A31">
              <w:t>16.03.2018</w:t>
            </w:r>
          </w:p>
          <w:p w:rsidR="00825019" w:rsidRPr="00464A31" w:rsidRDefault="00825019" w:rsidP="00550CE7">
            <w:pPr>
              <w:pStyle w:val="Default"/>
              <w:jc w:val="both"/>
            </w:pPr>
            <w:r w:rsidRPr="00464A31">
              <w:t xml:space="preserve">XI Региональная </w:t>
            </w:r>
            <w:proofErr w:type="spellStart"/>
            <w:r w:rsidRPr="00464A31">
              <w:t>стажировочная</w:t>
            </w:r>
            <w:proofErr w:type="spellEnd"/>
            <w:r w:rsidRPr="00464A31">
              <w:t xml:space="preserve"> сессия «И</w:t>
            </w:r>
            <w:r w:rsidRPr="00464A31">
              <w:t>н</w:t>
            </w:r>
            <w:r w:rsidRPr="00464A31">
              <w:t>теграция общего и дополнительного образ</w:t>
            </w:r>
            <w:r w:rsidRPr="00464A31">
              <w:t>о</w:t>
            </w:r>
            <w:r w:rsidRPr="00464A31">
              <w:t xml:space="preserve">вания как необходимое условие развития личности и самоопределения </w:t>
            </w:r>
            <w:proofErr w:type="gramStart"/>
            <w:r w:rsidRPr="00464A31">
              <w:t>обучающихся</w:t>
            </w:r>
            <w:proofErr w:type="gramEnd"/>
            <w:r w:rsidRPr="00464A31">
              <w:t xml:space="preserve">»  ГАУ ДПО ИРО </w:t>
            </w:r>
          </w:p>
          <w:p w:rsidR="00825019" w:rsidRPr="00464A31" w:rsidRDefault="00825019" w:rsidP="00550CE7">
            <w:pPr>
              <w:pStyle w:val="Default"/>
              <w:jc w:val="both"/>
            </w:pPr>
            <w:r w:rsidRPr="00464A31">
              <w:t xml:space="preserve">Мастерская «Лицейский психологический центр </w:t>
            </w:r>
            <w:proofErr w:type="spellStart"/>
            <w:r w:rsidRPr="00464A31">
              <w:t>лайф</w:t>
            </w:r>
            <w:proofErr w:type="spellEnd"/>
            <w:r w:rsidRPr="00464A31">
              <w:t xml:space="preserve"> </w:t>
            </w:r>
            <w:proofErr w:type="spellStart"/>
            <w:r w:rsidRPr="00464A31">
              <w:t>коучинга</w:t>
            </w:r>
            <w:proofErr w:type="spellEnd"/>
            <w:r w:rsidRPr="00464A31">
              <w:t xml:space="preserve"> - формат проектиров</w:t>
            </w:r>
            <w:r w:rsidRPr="00464A31">
              <w:t>а</w:t>
            </w:r>
            <w:r w:rsidRPr="00464A31">
              <w:t>ния жизненного и профессионального сам</w:t>
            </w:r>
            <w:r w:rsidRPr="00464A31">
              <w:t>о</w:t>
            </w:r>
            <w:r w:rsidRPr="00464A31">
              <w:t xml:space="preserve">определения </w:t>
            </w:r>
            <w:proofErr w:type="gramStart"/>
            <w:r w:rsidRPr="00464A31">
              <w:t>обучающихся</w:t>
            </w:r>
            <w:proofErr w:type="gramEnd"/>
            <w:r w:rsidRPr="00464A31">
              <w:t>» Свидетельство</w:t>
            </w:r>
          </w:p>
          <w:p w:rsidR="00825019" w:rsidRPr="00464A31" w:rsidRDefault="00825019" w:rsidP="00550CE7">
            <w:pPr>
              <w:pStyle w:val="Default"/>
              <w:jc w:val="both"/>
            </w:pPr>
            <w:r w:rsidRPr="00464A31">
              <w:t>08 – 09.11.2018</w:t>
            </w:r>
          </w:p>
          <w:p w:rsidR="00825019" w:rsidRPr="00464A31" w:rsidRDefault="00825019" w:rsidP="00550CE7">
            <w:pPr>
              <w:pStyle w:val="Default"/>
              <w:jc w:val="both"/>
            </w:pPr>
            <w:r w:rsidRPr="00464A31">
              <w:t>Семинар-совещание педагогов - психологов, руководителей психологических служб, р</w:t>
            </w:r>
            <w:r w:rsidRPr="00464A31">
              <w:t>у</w:t>
            </w:r>
            <w:r w:rsidRPr="00464A31">
              <w:t>ководителей муниципальных методических служб по проблеме «Реализация Концепции развития психологической службы в системе образования в Российской Федерации на п</w:t>
            </w:r>
            <w:r w:rsidRPr="00464A31">
              <w:t>е</w:t>
            </w:r>
            <w:r w:rsidRPr="00464A31">
              <w:t>риод до 2025 года в Иркутской области»</w:t>
            </w:r>
          </w:p>
          <w:p w:rsidR="00825019" w:rsidRPr="00464A31" w:rsidRDefault="00825019" w:rsidP="00550CE7">
            <w:pPr>
              <w:pStyle w:val="Default"/>
              <w:jc w:val="both"/>
            </w:pPr>
            <w:r w:rsidRPr="00464A31">
              <w:t xml:space="preserve">«Областной фестиваль ОПЫТ + </w:t>
            </w:r>
            <w:proofErr w:type="gramStart"/>
            <w:r w:rsidRPr="00464A31">
              <w:t>ОПЫТ</w:t>
            </w:r>
            <w:proofErr w:type="gramEnd"/>
            <w:r w:rsidRPr="00464A31">
              <w:t>= Р</w:t>
            </w:r>
            <w:r w:rsidRPr="00464A31">
              <w:t>Е</w:t>
            </w:r>
            <w:r w:rsidRPr="00464A31">
              <w:t>ЗУЛЬТАТ» с темой выступления «</w:t>
            </w:r>
            <w:proofErr w:type="spellStart"/>
            <w:r w:rsidRPr="00464A31">
              <w:t>Коучинг</w:t>
            </w:r>
            <w:r w:rsidRPr="00464A31">
              <w:t>о</w:t>
            </w:r>
            <w:r w:rsidRPr="00464A31">
              <w:t>вый</w:t>
            </w:r>
            <w:proofErr w:type="spellEnd"/>
            <w:r w:rsidRPr="00464A31">
              <w:t xml:space="preserve"> подход в психолого-педагогическом с</w:t>
            </w:r>
            <w:r w:rsidRPr="00464A31">
              <w:t>о</w:t>
            </w:r>
            <w:r w:rsidRPr="00464A31">
              <w:t>провождении образовательного простра</w:t>
            </w:r>
            <w:r w:rsidRPr="00464A31">
              <w:t>н</w:t>
            </w:r>
            <w:r w:rsidRPr="00464A31">
              <w:t xml:space="preserve">ства»  </w:t>
            </w:r>
          </w:p>
          <w:p w:rsidR="00825019" w:rsidRPr="00464A31" w:rsidRDefault="00825019" w:rsidP="00550CE7">
            <w:pPr>
              <w:pStyle w:val="Default"/>
              <w:jc w:val="both"/>
            </w:pPr>
            <w:r w:rsidRPr="00464A31">
              <w:t xml:space="preserve">30.10. 2018 </w:t>
            </w:r>
          </w:p>
          <w:p w:rsidR="00825019" w:rsidRPr="00464A31" w:rsidRDefault="00825019" w:rsidP="00550CE7">
            <w:pPr>
              <w:pStyle w:val="Default"/>
              <w:jc w:val="both"/>
            </w:pPr>
            <w:r w:rsidRPr="00464A31">
              <w:t>IV муниципальные методические чтения ««Воплощение идей ФГОС на педагогич</w:t>
            </w:r>
            <w:r w:rsidRPr="00464A31">
              <w:t>е</w:t>
            </w:r>
            <w:r w:rsidRPr="00464A31">
              <w:t xml:space="preserve">ской практике» </w:t>
            </w:r>
          </w:p>
          <w:p w:rsidR="00825019" w:rsidRPr="00464A31" w:rsidRDefault="00825019" w:rsidP="00550CE7">
            <w:pPr>
              <w:pStyle w:val="Default"/>
              <w:jc w:val="both"/>
            </w:pPr>
            <w:r w:rsidRPr="00464A31">
              <w:t xml:space="preserve">Алгоритм Д. </w:t>
            </w:r>
            <w:proofErr w:type="spellStart"/>
            <w:r w:rsidRPr="00464A31">
              <w:t>Пойя</w:t>
            </w:r>
            <w:proofErr w:type="spellEnd"/>
            <w:r w:rsidRPr="00464A31">
              <w:t xml:space="preserve"> как средство повышения эффективности урока математики</w:t>
            </w:r>
          </w:p>
          <w:p w:rsidR="00825019" w:rsidRPr="00464A31" w:rsidRDefault="00825019" w:rsidP="00550CE7">
            <w:pPr>
              <w:pStyle w:val="Default"/>
              <w:jc w:val="both"/>
            </w:pPr>
            <w:r w:rsidRPr="00464A31">
              <w:t xml:space="preserve">22– 24.11.2018 </w:t>
            </w:r>
          </w:p>
          <w:p w:rsidR="00825019" w:rsidRPr="00464A31" w:rsidRDefault="00825019" w:rsidP="00550CE7">
            <w:pPr>
              <w:pStyle w:val="Default"/>
              <w:jc w:val="both"/>
            </w:pPr>
            <w:r w:rsidRPr="00464A31">
              <w:t>Байкальский международный Салон образ</w:t>
            </w:r>
            <w:r w:rsidRPr="00464A31">
              <w:t>о</w:t>
            </w:r>
            <w:r w:rsidRPr="00464A31">
              <w:t xml:space="preserve">вания - 2018 </w:t>
            </w:r>
          </w:p>
          <w:p w:rsidR="00825019" w:rsidRPr="00464A31" w:rsidRDefault="00825019" w:rsidP="00550CE7">
            <w:pPr>
              <w:pStyle w:val="Default"/>
              <w:jc w:val="both"/>
            </w:pPr>
            <w:proofErr w:type="spellStart"/>
            <w:r w:rsidRPr="00464A31">
              <w:t>Стажировочная</w:t>
            </w:r>
            <w:proofErr w:type="spellEnd"/>
            <w:r w:rsidRPr="00464A31">
              <w:t xml:space="preserve"> площадка «Атмосфера пед</w:t>
            </w:r>
            <w:r w:rsidRPr="00464A31">
              <w:t>а</w:t>
            </w:r>
            <w:r w:rsidRPr="00464A31">
              <w:t>гогического исследовательского поиска»</w:t>
            </w:r>
          </w:p>
          <w:p w:rsidR="00825019" w:rsidRPr="00464A31" w:rsidRDefault="00825019" w:rsidP="00550CE7">
            <w:pPr>
              <w:pStyle w:val="Default"/>
              <w:jc w:val="both"/>
            </w:pPr>
            <w:r w:rsidRPr="00464A31">
              <w:t>Проблемно-рефлексивный семинар «в ман</w:t>
            </w:r>
            <w:r w:rsidRPr="00464A31">
              <w:t>е</w:t>
            </w:r>
            <w:r w:rsidRPr="00464A31">
              <w:t xml:space="preserve">ре» OST-технологии «Перспективы развития </w:t>
            </w:r>
            <w:proofErr w:type="spellStart"/>
            <w:r w:rsidRPr="00464A31">
              <w:t>Шаговской</w:t>
            </w:r>
            <w:proofErr w:type="spellEnd"/>
            <w:r w:rsidRPr="00464A31">
              <w:t xml:space="preserve"> программы для взрослых»</w:t>
            </w:r>
          </w:p>
          <w:p w:rsidR="00825019" w:rsidRPr="00464A31" w:rsidRDefault="00825019" w:rsidP="00550CE7">
            <w:pPr>
              <w:pStyle w:val="Default"/>
              <w:jc w:val="both"/>
            </w:pPr>
            <w:r w:rsidRPr="00464A31">
              <w:t>Сертификат БМСО-2018</w:t>
            </w:r>
          </w:p>
        </w:tc>
      </w:tr>
      <w:tr w:rsidR="00825019" w:rsidRPr="00464A31" w:rsidTr="008C4710">
        <w:trPr>
          <w:jc w:val="center"/>
        </w:trPr>
        <w:tc>
          <w:tcPr>
            <w:tcW w:w="851" w:type="dxa"/>
          </w:tcPr>
          <w:p w:rsidR="00825019" w:rsidRPr="00464A31" w:rsidRDefault="005E7F35" w:rsidP="00550CE7">
            <w:pPr>
              <w:pStyle w:val="Default"/>
              <w:jc w:val="both"/>
            </w:pPr>
            <w:r>
              <w:t>9.</w:t>
            </w:r>
          </w:p>
        </w:tc>
        <w:tc>
          <w:tcPr>
            <w:tcW w:w="1892" w:type="dxa"/>
          </w:tcPr>
          <w:p w:rsidR="00825019" w:rsidRPr="00464A31" w:rsidRDefault="00825019" w:rsidP="00550CE7">
            <w:pPr>
              <w:pStyle w:val="Default"/>
              <w:jc w:val="both"/>
            </w:pPr>
            <w:proofErr w:type="spellStart"/>
            <w:r w:rsidRPr="00464A31">
              <w:t>Бубнова</w:t>
            </w:r>
            <w:proofErr w:type="spellEnd"/>
            <w:r w:rsidRPr="00464A31">
              <w:t xml:space="preserve"> </w:t>
            </w:r>
            <w:proofErr w:type="spellStart"/>
            <w:r w:rsidRPr="00464A31">
              <w:t>Нэля</w:t>
            </w:r>
            <w:proofErr w:type="spellEnd"/>
            <w:r w:rsidRPr="00464A31">
              <w:t xml:space="preserve"> Владимировна</w:t>
            </w:r>
          </w:p>
        </w:tc>
        <w:tc>
          <w:tcPr>
            <w:tcW w:w="2617" w:type="dxa"/>
          </w:tcPr>
          <w:p w:rsidR="00825019" w:rsidRPr="00464A31" w:rsidRDefault="00825019" w:rsidP="00550CE7">
            <w:pPr>
              <w:pStyle w:val="Default"/>
              <w:jc w:val="both"/>
            </w:pPr>
            <w:r w:rsidRPr="00464A31">
              <w:t>Научно-практическая деятельность в области исторического краев</w:t>
            </w:r>
            <w:r w:rsidRPr="00464A31">
              <w:t>е</w:t>
            </w:r>
            <w:r w:rsidRPr="00464A31">
              <w:t>дения как механизм интерпретации чел</w:t>
            </w:r>
            <w:r w:rsidRPr="00464A31">
              <w:t>о</w:t>
            </w:r>
            <w:r w:rsidRPr="00464A31">
              <w:t>веком мира</w:t>
            </w:r>
          </w:p>
        </w:tc>
        <w:tc>
          <w:tcPr>
            <w:tcW w:w="5001" w:type="dxa"/>
          </w:tcPr>
          <w:p w:rsidR="00825019" w:rsidRPr="00464A31" w:rsidRDefault="00825019" w:rsidP="00550CE7">
            <w:pPr>
              <w:pStyle w:val="Default"/>
              <w:jc w:val="both"/>
            </w:pPr>
            <w:r w:rsidRPr="00464A31">
              <w:t>03.03.2018</w:t>
            </w:r>
          </w:p>
          <w:p w:rsidR="00825019" w:rsidRPr="00464A31" w:rsidRDefault="00825019" w:rsidP="00550CE7">
            <w:pPr>
              <w:pStyle w:val="Default"/>
              <w:jc w:val="both"/>
            </w:pPr>
            <w:r w:rsidRPr="00464A31">
              <w:t>V Региональная  научно-практическая конф</w:t>
            </w:r>
            <w:r w:rsidRPr="00464A31">
              <w:t>е</w:t>
            </w:r>
            <w:r w:rsidRPr="00464A31">
              <w:t>ренция «</w:t>
            </w:r>
            <w:proofErr w:type="spellStart"/>
            <w:r w:rsidRPr="00464A31">
              <w:t>Янгелевские</w:t>
            </w:r>
            <w:proofErr w:type="spellEnd"/>
            <w:r w:rsidRPr="00464A31">
              <w:t xml:space="preserve"> педагогические чт</w:t>
            </w:r>
            <w:r w:rsidRPr="00464A31">
              <w:t>е</w:t>
            </w:r>
            <w:r w:rsidRPr="00464A31">
              <w:t>ния». Выступление по теме:  «Лицейский проект «Изучая язык – изучаешь мир» как инновационная форма сотрудничества с К</w:t>
            </w:r>
            <w:r w:rsidRPr="00464A31">
              <w:t>и</w:t>
            </w:r>
            <w:r w:rsidRPr="00464A31">
              <w:t xml:space="preserve">таем», ГАУ ДПО ИРО.  МАОУ «Ангарский лицей №2» </w:t>
            </w:r>
            <w:r w:rsidRPr="00464A31">
              <w:tab/>
            </w:r>
          </w:p>
          <w:p w:rsidR="00825019" w:rsidRPr="00464A31" w:rsidRDefault="00825019" w:rsidP="00550CE7">
            <w:pPr>
              <w:pStyle w:val="Default"/>
              <w:jc w:val="both"/>
            </w:pPr>
            <w:r w:rsidRPr="00464A31">
              <w:t>16.03.2018</w:t>
            </w:r>
          </w:p>
          <w:p w:rsidR="00825019" w:rsidRPr="00464A31" w:rsidRDefault="00825019" w:rsidP="00550CE7">
            <w:pPr>
              <w:pStyle w:val="Default"/>
              <w:jc w:val="both"/>
            </w:pPr>
            <w:r w:rsidRPr="00464A31">
              <w:t xml:space="preserve">XI Региональная </w:t>
            </w:r>
            <w:proofErr w:type="spellStart"/>
            <w:r w:rsidRPr="00464A31">
              <w:t>стажировочная</w:t>
            </w:r>
            <w:proofErr w:type="spellEnd"/>
            <w:r w:rsidRPr="00464A31">
              <w:t xml:space="preserve"> сессия «И</w:t>
            </w:r>
            <w:r w:rsidRPr="00464A31">
              <w:t>н</w:t>
            </w:r>
            <w:r w:rsidRPr="00464A31">
              <w:t>теграция общего и дополнительного образ</w:t>
            </w:r>
            <w:r w:rsidRPr="00464A31">
              <w:t>о</w:t>
            </w:r>
            <w:r w:rsidRPr="00464A31">
              <w:lastRenderedPageBreak/>
              <w:t xml:space="preserve">вания как необходимое условие развития личности и самоопределения </w:t>
            </w:r>
            <w:proofErr w:type="gramStart"/>
            <w:r w:rsidRPr="00464A31">
              <w:t>обучающихся</w:t>
            </w:r>
            <w:proofErr w:type="gramEnd"/>
            <w:r w:rsidRPr="00464A31">
              <w:t>»  ГАУ ДПО ИРО</w:t>
            </w:r>
          </w:p>
          <w:p w:rsidR="00825019" w:rsidRPr="00464A31" w:rsidRDefault="00825019" w:rsidP="00550CE7">
            <w:pPr>
              <w:pStyle w:val="Default"/>
              <w:jc w:val="both"/>
            </w:pPr>
            <w:r w:rsidRPr="00464A31">
              <w:t>Мастерская « Образовательное путешествие -  эффективный прием  погружения учащихся в мир исследования»</w:t>
            </w:r>
            <w:r w:rsidRPr="00464A31">
              <w:tab/>
            </w:r>
          </w:p>
          <w:p w:rsidR="00825019" w:rsidRPr="00464A31" w:rsidRDefault="00825019" w:rsidP="00550CE7">
            <w:pPr>
              <w:pStyle w:val="Default"/>
              <w:jc w:val="both"/>
            </w:pPr>
            <w:r w:rsidRPr="00464A31">
              <w:t>22– 24.11.2018</w:t>
            </w:r>
          </w:p>
          <w:p w:rsidR="00825019" w:rsidRPr="00464A31" w:rsidRDefault="00825019" w:rsidP="00550CE7">
            <w:pPr>
              <w:pStyle w:val="Default"/>
              <w:jc w:val="both"/>
            </w:pPr>
            <w:r w:rsidRPr="00464A31">
              <w:t>Байкальский международный Салон образ</w:t>
            </w:r>
            <w:r w:rsidRPr="00464A31">
              <w:t>о</w:t>
            </w:r>
            <w:r w:rsidRPr="00464A31">
              <w:t>вания - 2018</w:t>
            </w:r>
          </w:p>
          <w:p w:rsidR="00825019" w:rsidRPr="00464A31" w:rsidRDefault="00825019" w:rsidP="00550CE7">
            <w:pPr>
              <w:pStyle w:val="Default"/>
            </w:pPr>
            <w:r w:rsidRPr="00464A31">
              <w:t>Переговорные площадки – интервью «Пар</w:t>
            </w:r>
            <w:r w:rsidRPr="00464A31">
              <w:t>т</w:t>
            </w:r>
            <w:r w:rsidRPr="00464A31">
              <w:t xml:space="preserve">нерство в программе – ключ ее процветания» с </w:t>
            </w:r>
            <w:proofErr w:type="spellStart"/>
            <w:r w:rsidRPr="00464A31">
              <w:t>видеокомментариями</w:t>
            </w:r>
            <w:proofErr w:type="spellEnd"/>
            <w:r w:rsidRPr="00464A31">
              <w:t xml:space="preserve"> от </w:t>
            </w:r>
            <w:proofErr w:type="spellStart"/>
            <w:r w:rsidRPr="00464A31">
              <w:t>Шаговского</w:t>
            </w:r>
            <w:proofErr w:type="spellEnd"/>
            <w:r w:rsidRPr="00464A31">
              <w:t xml:space="preserve"> сайта.</w:t>
            </w:r>
          </w:p>
          <w:p w:rsidR="00825019" w:rsidRPr="00464A31" w:rsidRDefault="00825019" w:rsidP="00550CE7">
            <w:pPr>
              <w:pStyle w:val="Default"/>
            </w:pPr>
            <w:r w:rsidRPr="00464A31">
              <w:t>Сертификат БМСО-2018</w:t>
            </w:r>
          </w:p>
        </w:tc>
      </w:tr>
      <w:tr w:rsidR="00825019" w:rsidRPr="00464A31" w:rsidTr="008C4710">
        <w:trPr>
          <w:jc w:val="center"/>
        </w:trPr>
        <w:tc>
          <w:tcPr>
            <w:tcW w:w="851" w:type="dxa"/>
          </w:tcPr>
          <w:p w:rsidR="00825019" w:rsidRPr="00464A31" w:rsidRDefault="005E7F35" w:rsidP="00550CE7">
            <w:pPr>
              <w:pStyle w:val="Default"/>
              <w:jc w:val="both"/>
            </w:pPr>
            <w:r>
              <w:lastRenderedPageBreak/>
              <w:t>10.</w:t>
            </w:r>
          </w:p>
        </w:tc>
        <w:tc>
          <w:tcPr>
            <w:tcW w:w="1892" w:type="dxa"/>
          </w:tcPr>
          <w:p w:rsidR="00825019" w:rsidRPr="00464A31" w:rsidRDefault="00825019" w:rsidP="00550CE7">
            <w:pPr>
              <w:spacing w:line="240" w:lineRule="auto"/>
              <w:ind w:firstLine="0"/>
              <w:rPr>
                <w:sz w:val="24"/>
                <w:szCs w:val="24"/>
              </w:rPr>
            </w:pPr>
            <w:r w:rsidRPr="00464A31">
              <w:rPr>
                <w:sz w:val="24"/>
                <w:szCs w:val="24"/>
              </w:rPr>
              <w:t>Рудакова Лар</w:t>
            </w:r>
            <w:r w:rsidRPr="00464A31">
              <w:rPr>
                <w:sz w:val="24"/>
                <w:szCs w:val="24"/>
              </w:rPr>
              <w:t>и</w:t>
            </w:r>
            <w:r w:rsidRPr="00464A31">
              <w:rPr>
                <w:sz w:val="24"/>
                <w:szCs w:val="24"/>
              </w:rPr>
              <w:t>са Васильевна</w:t>
            </w:r>
          </w:p>
        </w:tc>
        <w:tc>
          <w:tcPr>
            <w:tcW w:w="2617" w:type="dxa"/>
          </w:tcPr>
          <w:p w:rsidR="00825019" w:rsidRPr="00464A31" w:rsidRDefault="00825019" w:rsidP="00550CE7">
            <w:pPr>
              <w:spacing w:line="240" w:lineRule="auto"/>
              <w:rPr>
                <w:sz w:val="24"/>
                <w:szCs w:val="24"/>
              </w:rPr>
            </w:pPr>
            <w:r w:rsidRPr="00464A31">
              <w:rPr>
                <w:sz w:val="24"/>
                <w:szCs w:val="24"/>
              </w:rPr>
              <w:t>Развитие восп</w:t>
            </w:r>
            <w:r w:rsidRPr="00464A31">
              <w:rPr>
                <w:sz w:val="24"/>
                <w:szCs w:val="24"/>
              </w:rPr>
              <w:t>и</w:t>
            </w:r>
            <w:r w:rsidRPr="00464A31">
              <w:rPr>
                <w:sz w:val="24"/>
                <w:szCs w:val="24"/>
              </w:rPr>
              <w:t>тательного потенциала ОБЖ на этапе перех</w:t>
            </w:r>
            <w:r w:rsidRPr="00464A31">
              <w:rPr>
                <w:sz w:val="24"/>
                <w:szCs w:val="24"/>
              </w:rPr>
              <w:t>о</w:t>
            </w:r>
            <w:r w:rsidRPr="00464A31">
              <w:rPr>
                <w:sz w:val="24"/>
                <w:szCs w:val="24"/>
              </w:rPr>
              <w:t>да к ФГОС</w:t>
            </w:r>
          </w:p>
        </w:tc>
        <w:tc>
          <w:tcPr>
            <w:tcW w:w="5001" w:type="dxa"/>
          </w:tcPr>
          <w:p w:rsidR="00825019" w:rsidRPr="00464A31" w:rsidRDefault="00825019" w:rsidP="00550CE7">
            <w:pPr>
              <w:pStyle w:val="Default"/>
              <w:jc w:val="both"/>
            </w:pPr>
            <w:r w:rsidRPr="00464A31">
              <w:t>16.03.2018</w:t>
            </w:r>
          </w:p>
          <w:p w:rsidR="00825019" w:rsidRPr="00464A31" w:rsidRDefault="00825019" w:rsidP="00550CE7">
            <w:pPr>
              <w:pStyle w:val="Default"/>
              <w:jc w:val="both"/>
            </w:pPr>
            <w:r w:rsidRPr="00464A31">
              <w:t xml:space="preserve">Участие в XI Региональной </w:t>
            </w:r>
            <w:proofErr w:type="spellStart"/>
            <w:r w:rsidRPr="00464A31">
              <w:t>стажировочной</w:t>
            </w:r>
            <w:proofErr w:type="spellEnd"/>
            <w:r w:rsidRPr="00464A31">
              <w:t xml:space="preserve"> сессии «Интеграция общего и дополнител</w:t>
            </w:r>
            <w:r w:rsidRPr="00464A31">
              <w:t>ь</w:t>
            </w:r>
            <w:r w:rsidRPr="00464A31">
              <w:t>ного образования как необходимое условие развития личности и самоопределения об</w:t>
            </w:r>
            <w:r w:rsidRPr="00464A31">
              <w:t>у</w:t>
            </w:r>
            <w:r w:rsidRPr="00464A31">
              <w:t>чающихся » на базе образовательных учр</w:t>
            </w:r>
            <w:r w:rsidRPr="00464A31">
              <w:t>е</w:t>
            </w:r>
            <w:r w:rsidRPr="00464A31">
              <w:t>ждений города. Сертификат, март 2018</w:t>
            </w:r>
          </w:p>
          <w:p w:rsidR="00825019" w:rsidRPr="00464A31" w:rsidRDefault="00825019" w:rsidP="00550CE7">
            <w:pPr>
              <w:pStyle w:val="Default"/>
              <w:jc w:val="both"/>
            </w:pPr>
            <w:r w:rsidRPr="00464A31">
              <w:t>30.10.2018</w:t>
            </w:r>
          </w:p>
          <w:p w:rsidR="00825019" w:rsidRPr="00464A31" w:rsidRDefault="00825019" w:rsidP="00550CE7">
            <w:pPr>
              <w:pStyle w:val="Default"/>
              <w:jc w:val="both"/>
            </w:pPr>
            <w:r w:rsidRPr="00464A31">
              <w:t>Доклад «Формирование ЗОЖ на уроках ОБЖ» на городском методическом объедин</w:t>
            </w:r>
            <w:r w:rsidRPr="00464A31">
              <w:t>е</w:t>
            </w:r>
            <w:r w:rsidRPr="00464A31">
              <w:t>нии учителей ОБЖ, выписка из протокола единого методического дня</w:t>
            </w:r>
          </w:p>
        </w:tc>
      </w:tr>
      <w:tr w:rsidR="00825019" w:rsidRPr="00464A31" w:rsidTr="008C4710">
        <w:trPr>
          <w:jc w:val="center"/>
        </w:trPr>
        <w:tc>
          <w:tcPr>
            <w:tcW w:w="851" w:type="dxa"/>
          </w:tcPr>
          <w:p w:rsidR="00825019" w:rsidRPr="00464A31" w:rsidRDefault="005E7F35" w:rsidP="00550CE7">
            <w:pPr>
              <w:pStyle w:val="Default"/>
              <w:jc w:val="both"/>
            </w:pPr>
            <w:r>
              <w:t>11.</w:t>
            </w:r>
          </w:p>
        </w:tc>
        <w:tc>
          <w:tcPr>
            <w:tcW w:w="1892" w:type="dxa"/>
          </w:tcPr>
          <w:p w:rsidR="00825019" w:rsidRPr="00464A31" w:rsidRDefault="00825019" w:rsidP="00550CE7">
            <w:pPr>
              <w:spacing w:line="240" w:lineRule="auto"/>
              <w:ind w:firstLine="0"/>
              <w:rPr>
                <w:sz w:val="24"/>
                <w:szCs w:val="24"/>
              </w:rPr>
            </w:pPr>
            <w:proofErr w:type="spellStart"/>
            <w:r w:rsidRPr="00464A31">
              <w:rPr>
                <w:sz w:val="24"/>
                <w:szCs w:val="24"/>
              </w:rPr>
              <w:t>Тюкавкина</w:t>
            </w:r>
            <w:proofErr w:type="spellEnd"/>
            <w:r w:rsidRPr="00464A31">
              <w:rPr>
                <w:sz w:val="24"/>
                <w:szCs w:val="24"/>
              </w:rPr>
              <w:t xml:space="preserve"> М</w:t>
            </w:r>
            <w:r w:rsidRPr="00464A31">
              <w:rPr>
                <w:sz w:val="24"/>
                <w:szCs w:val="24"/>
              </w:rPr>
              <w:t>а</w:t>
            </w:r>
            <w:r w:rsidRPr="00464A31">
              <w:rPr>
                <w:sz w:val="24"/>
                <w:szCs w:val="24"/>
              </w:rPr>
              <w:t>рина Геннад</w:t>
            </w:r>
            <w:r w:rsidRPr="00464A31">
              <w:rPr>
                <w:sz w:val="24"/>
                <w:szCs w:val="24"/>
              </w:rPr>
              <w:t>ь</w:t>
            </w:r>
            <w:r w:rsidRPr="00464A31">
              <w:rPr>
                <w:sz w:val="24"/>
                <w:szCs w:val="24"/>
              </w:rPr>
              <w:t xml:space="preserve">евна </w:t>
            </w:r>
          </w:p>
        </w:tc>
        <w:tc>
          <w:tcPr>
            <w:tcW w:w="2617" w:type="dxa"/>
          </w:tcPr>
          <w:p w:rsidR="00825019" w:rsidRPr="00464A31" w:rsidRDefault="00825019" w:rsidP="00550CE7">
            <w:pPr>
              <w:spacing w:line="240" w:lineRule="auto"/>
              <w:rPr>
                <w:sz w:val="24"/>
                <w:szCs w:val="24"/>
              </w:rPr>
            </w:pPr>
            <w:r w:rsidRPr="00464A31">
              <w:rPr>
                <w:sz w:val="24"/>
                <w:szCs w:val="24"/>
              </w:rPr>
              <w:t>Обучение би</w:t>
            </w:r>
            <w:r w:rsidRPr="00464A31">
              <w:rPr>
                <w:sz w:val="24"/>
                <w:szCs w:val="24"/>
              </w:rPr>
              <w:t>о</w:t>
            </w:r>
            <w:r w:rsidRPr="00464A31">
              <w:rPr>
                <w:sz w:val="24"/>
                <w:szCs w:val="24"/>
              </w:rPr>
              <w:t xml:space="preserve">логии на </w:t>
            </w:r>
            <w:proofErr w:type="spellStart"/>
            <w:r w:rsidRPr="00464A31">
              <w:rPr>
                <w:sz w:val="24"/>
                <w:szCs w:val="24"/>
              </w:rPr>
              <w:t>предпр</w:t>
            </w:r>
            <w:r w:rsidRPr="00464A31">
              <w:rPr>
                <w:sz w:val="24"/>
                <w:szCs w:val="24"/>
              </w:rPr>
              <w:t>о</w:t>
            </w:r>
            <w:r w:rsidRPr="00464A31">
              <w:rPr>
                <w:sz w:val="24"/>
                <w:szCs w:val="24"/>
              </w:rPr>
              <w:t>фильном</w:t>
            </w:r>
            <w:proofErr w:type="spellEnd"/>
            <w:r w:rsidRPr="00464A31">
              <w:rPr>
                <w:sz w:val="24"/>
                <w:szCs w:val="24"/>
              </w:rPr>
              <w:t xml:space="preserve"> и </w:t>
            </w:r>
            <w:proofErr w:type="gramStart"/>
            <w:r w:rsidRPr="00464A31">
              <w:rPr>
                <w:sz w:val="24"/>
                <w:szCs w:val="24"/>
              </w:rPr>
              <w:t>профил</w:t>
            </w:r>
            <w:r w:rsidRPr="00464A31">
              <w:rPr>
                <w:sz w:val="24"/>
                <w:szCs w:val="24"/>
              </w:rPr>
              <w:t>ь</w:t>
            </w:r>
            <w:r w:rsidRPr="00464A31">
              <w:rPr>
                <w:sz w:val="24"/>
                <w:szCs w:val="24"/>
              </w:rPr>
              <w:t>ном</w:t>
            </w:r>
            <w:proofErr w:type="gramEnd"/>
            <w:r w:rsidRPr="00464A31">
              <w:rPr>
                <w:sz w:val="24"/>
                <w:szCs w:val="24"/>
              </w:rPr>
              <w:t xml:space="preserve"> уровнях с орие</w:t>
            </w:r>
            <w:r w:rsidRPr="00464A31">
              <w:rPr>
                <w:sz w:val="24"/>
                <w:szCs w:val="24"/>
              </w:rPr>
              <w:t>н</w:t>
            </w:r>
            <w:r w:rsidRPr="00464A31">
              <w:rPr>
                <w:sz w:val="24"/>
                <w:szCs w:val="24"/>
              </w:rPr>
              <w:t>тацией на познав</w:t>
            </w:r>
            <w:r w:rsidRPr="00464A31">
              <w:rPr>
                <w:sz w:val="24"/>
                <w:szCs w:val="24"/>
              </w:rPr>
              <w:t>а</w:t>
            </w:r>
            <w:r w:rsidRPr="00464A31">
              <w:rPr>
                <w:sz w:val="24"/>
                <w:szCs w:val="24"/>
              </w:rPr>
              <w:t>тельные, исследов</w:t>
            </w:r>
            <w:r w:rsidRPr="00464A31">
              <w:rPr>
                <w:sz w:val="24"/>
                <w:szCs w:val="24"/>
              </w:rPr>
              <w:t>а</w:t>
            </w:r>
            <w:r w:rsidRPr="00464A31">
              <w:rPr>
                <w:sz w:val="24"/>
                <w:szCs w:val="24"/>
              </w:rPr>
              <w:t>тельские, нормати</w:t>
            </w:r>
            <w:r w:rsidRPr="00464A31">
              <w:rPr>
                <w:sz w:val="24"/>
                <w:szCs w:val="24"/>
              </w:rPr>
              <w:t>в</w:t>
            </w:r>
            <w:r w:rsidRPr="00464A31">
              <w:rPr>
                <w:sz w:val="24"/>
                <w:szCs w:val="24"/>
              </w:rPr>
              <w:t>ные, ценностные, практические комп</w:t>
            </w:r>
            <w:r w:rsidRPr="00464A31">
              <w:rPr>
                <w:sz w:val="24"/>
                <w:szCs w:val="24"/>
              </w:rPr>
              <w:t>е</w:t>
            </w:r>
            <w:r w:rsidRPr="00464A31">
              <w:rPr>
                <w:sz w:val="24"/>
                <w:szCs w:val="24"/>
              </w:rPr>
              <w:t>тенции</w:t>
            </w:r>
          </w:p>
        </w:tc>
        <w:tc>
          <w:tcPr>
            <w:tcW w:w="5001" w:type="dxa"/>
          </w:tcPr>
          <w:p w:rsidR="00825019" w:rsidRPr="00464A31" w:rsidRDefault="00825019" w:rsidP="00550CE7">
            <w:pPr>
              <w:pStyle w:val="Default"/>
              <w:jc w:val="both"/>
            </w:pPr>
            <w:r w:rsidRPr="00464A31">
              <w:t>30.10. 2018</w:t>
            </w:r>
          </w:p>
          <w:p w:rsidR="00825019" w:rsidRPr="00464A31" w:rsidRDefault="00825019" w:rsidP="00550CE7">
            <w:pPr>
              <w:pStyle w:val="Default"/>
              <w:jc w:val="both"/>
            </w:pPr>
            <w:r w:rsidRPr="00464A31">
              <w:t>IV муниципальные методические чтения ««Воплощение идей ФГОС на педагогич</w:t>
            </w:r>
            <w:r w:rsidRPr="00464A31">
              <w:t>е</w:t>
            </w:r>
            <w:r w:rsidRPr="00464A31">
              <w:t xml:space="preserve">ской практике» </w:t>
            </w:r>
          </w:p>
          <w:p w:rsidR="00825019" w:rsidRPr="00464A31" w:rsidRDefault="00825019" w:rsidP="00550CE7">
            <w:pPr>
              <w:pStyle w:val="Default"/>
              <w:jc w:val="both"/>
            </w:pPr>
            <w:r w:rsidRPr="00464A31">
              <w:t>Методика решения задач по биологии как способ развития логического мышления</w:t>
            </w:r>
            <w:r w:rsidRPr="00464A31">
              <w:tab/>
            </w:r>
          </w:p>
        </w:tc>
      </w:tr>
      <w:tr w:rsidR="00825019" w:rsidRPr="00464A31" w:rsidTr="008C4710">
        <w:trPr>
          <w:jc w:val="center"/>
        </w:trPr>
        <w:tc>
          <w:tcPr>
            <w:tcW w:w="851" w:type="dxa"/>
          </w:tcPr>
          <w:p w:rsidR="00825019" w:rsidRPr="00464A31" w:rsidRDefault="005E7F35" w:rsidP="00550CE7">
            <w:pPr>
              <w:pStyle w:val="Default"/>
              <w:jc w:val="both"/>
            </w:pPr>
            <w:r>
              <w:t>12.</w:t>
            </w:r>
          </w:p>
        </w:tc>
        <w:tc>
          <w:tcPr>
            <w:tcW w:w="1892" w:type="dxa"/>
          </w:tcPr>
          <w:p w:rsidR="00825019" w:rsidRPr="00464A31" w:rsidRDefault="00825019" w:rsidP="00550CE7">
            <w:pPr>
              <w:spacing w:line="240" w:lineRule="auto"/>
              <w:ind w:firstLine="33"/>
              <w:rPr>
                <w:sz w:val="24"/>
                <w:szCs w:val="24"/>
              </w:rPr>
            </w:pPr>
            <w:r w:rsidRPr="00464A31">
              <w:rPr>
                <w:sz w:val="24"/>
                <w:szCs w:val="24"/>
              </w:rPr>
              <w:t>Лапко Марина Евгеньевна, учитель ист</w:t>
            </w:r>
            <w:r w:rsidRPr="00464A31">
              <w:rPr>
                <w:sz w:val="24"/>
                <w:szCs w:val="24"/>
              </w:rPr>
              <w:t>о</w:t>
            </w:r>
            <w:r w:rsidRPr="00464A31">
              <w:rPr>
                <w:sz w:val="24"/>
                <w:szCs w:val="24"/>
              </w:rPr>
              <w:t>рии и общ</w:t>
            </w:r>
            <w:r w:rsidRPr="00464A31">
              <w:rPr>
                <w:sz w:val="24"/>
                <w:szCs w:val="24"/>
              </w:rPr>
              <w:t>е</w:t>
            </w:r>
            <w:r w:rsidRPr="00464A31">
              <w:rPr>
                <w:sz w:val="24"/>
                <w:szCs w:val="24"/>
              </w:rPr>
              <w:t>ствознания</w:t>
            </w:r>
          </w:p>
        </w:tc>
        <w:tc>
          <w:tcPr>
            <w:tcW w:w="2617" w:type="dxa"/>
            <w:tcBorders>
              <w:right w:val="single" w:sz="6" w:space="0" w:color="auto"/>
            </w:tcBorders>
          </w:tcPr>
          <w:p w:rsidR="00825019" w:rsidRPr="00464A31" w:rsidRDefault="00825019" w:rsidP="00550CE7">
            <w:pPr>
              <w:pStyle w:val="Default"/>
              <w:jc w:val="both"/>
            </w:pPr>
            <w:r w:rsidRPr="00464A31">
              <w:t xml:space="preserve">Достижение </w:t>
            </w:r>
            <w:proofErr w:type="spellStart"/>
            <w:r w:rsidRPr="00464A31">
              <w:t>мет</w:t>
            </w:r>
            <w:r w:rsidRPr="00464A31">
              <w:t>а</w:t>
            </w:r>
            <w:r w:rsidRPr="00464A31">
              <w:t>предметных</w:t>
            </w:r>
            <w:proofErr w:type="spellEnd"/>
            <w:r w:rsidRPr="00464A31">
              <w:t xml:space="preserve"> результ</w:t>
            </w:r>
            <w:r w:rsidRPr="00464A31">
              <w:t>а</w:t>
            </w:r>
            <w:r w:rsidRPr="00464A31">
              <w:t>тов на уроках истории и обществознания ч</w:t>
            </w:r>
            <w:r w:rsidRPr="00464A31">
              <w:t>е</w:t>
            </w:r>
            <w:r w:rsidRPr="00464A31">
              <w:t>рез применение техн</w:t>
            </w:r>
            <w:r w:rsidRPr="00464A31">
              <w:t>о</w:t>
            </w:r>
            <w:r w:rsidRPr="00464A31">
              <w:t>логии развития крит</w:t>
            </w:r>
            <w:r w:rsidRPr="00464A31">
              <w:t>и</w:t>
            </w:r>
            <w:r w:rsidRPr="00464A31">
              <w:t>ческого мышления</w:t>
            </w:r>
          </w:p>
        </w:tc>
        <w:tc>
          <w:tcPr>
            <w:tcW w:w="5001" w:type="dxa"/>
            <w:tcBorders>
              <w:left w:val="single" w:sz="6" w:space="0" w:color="auto"/>
            </w:tcBorders>
          </w:tcPr>
          <w:p w:rsidR="00825019" w:rsidRPr="00464A31" w:rsidRDefault="00825019" w:rsidP="00550CE7">
            <w:pPr>
              <w:pStyle w:val="Default"/>
              <w:jc w:val="both"/>
            </w:pPr>
            <w:r w:rsidRPr="00464A31">
              <w:t>30.10. 2018, IV муниципальные методические чтения ««Воплощение идей ФГОС на педаг</w:t>
            </w:r>
            <w:r w:rsidRPr="00464A31">
              <w:t>о</w:t>
            </w:r>
            <w:r w:rsidRPr="00464A31">
              <w:t>гической практике». Выступление по теме «Структура современного урока», сертиф</w:t>
            </w:r>
            <w:r w:rsidRPr="00464A31">
              <w:t>и</w:t>
            </w:r>
            <w:r w:rsidRPr="00464A31">
              <w:t>кат.</w:t>
            </w:r>
          </w:p>
        </w:tc>
      </w:tr>
      <w:tr w:rsidR="00825019" w:rsidRPr="00464A31" w:rsidTr="008C4710">
        <w:trPr>
          <w:jc w:val="center"/>
        </w:trPr>
        <w:tc>
          <w:tcPr>
            <w:tcW w:w="851" w:type="dxa"/>
          </w:tcPr>
          <w:p w:rsidR="00825019" w:rsidRPr="00464A31" w:rsidRDefault="005E7F35" w:rsidP="00550CE7">
            <w:pPr>
              <w:pStyle w:val="Default"/>
              <w:jc w:val="both"/>
            </w:pPr>
            <w:r>
              <w:t>13.</w:t>
            </w:r>
          </w:p>
        </w:tc>
        <w:tc>
          <w:tcPr>
            <w:tcW w:w="1892" w:type="dxa"/>
          </w:tcPr>
          <w:p w:rsidR="00825019" w:rsidRPr="00464A31" w:rsidRDefault="00825019" w:rsidP="00550CE7">
            <w:pPr>
              <w:spacing w:line="240" w:lineRule="auto"/>
              <w:ind w:firstLine="33"/>
              <w:rPr>
                <w:sz w:val="24"/>
                <w:szCs w:val="24"/>
              </w:rPr>
            </w:pPr>
            <w:proofErr w:type="spellStart"/>
            <w:r w:rsidRPr="00464A31">
              <w:rPr>
                <w:sz w:val="24"/>
                <w:szCs w:val="24"/>
              </w:rPr>
              <w:t>Баевский</w:t>
            </w:r>
            <w:proofErr w:type="spellEnd"/>
            <w:r w:rsidRPr="00464A31">
              <w:rPr>
                <w:sz w:val="24"/>
                <w:szCs w:val="24"/>
              </w:rPr>
              <w:t xml:space="preserve"> </w:t>
            </w:r>
            <w:proofErr w:type="spellStart"/>
            <w:r w:rsidRPr="00464A31">
              <w:rPr>
                <w:sz w:val="24"/>
                <w:szCs w:val="24"/>
              </w:rPr>
              <w:t>А</w:t>
            </w:r>
            <w:r w:rsidRPr="00464A31">
              <w:rPr>
                <w:sz w:val="24"/>
                <w:szCs w:val="24"/>
              </w:rPr>
              <w:t>н</w:t>
            </w:r>
            <w:r w:rsidRPr="00464A31">
              <w:rPr>
                <w:sz w:val="24"/>
                <w:szCs w:val="24"/>
              </w:rPr>
              <w:t>фим</w:t>
            </w:r>
            <w:proofErr w:type="spellEnd"/>
            <w:r w:rsidRPr="00464A31">
              <w:rPr>
                <w:sz w:val="24"/>
                <w:szCs w:val="24"/>
              </w:rPr>
              <w:t xml:space="preserve"> Алексе</w:t>
            </w:r>
            <w:r w:rsidRPr="00464A31">
              <w:rPr>
                <w:sz w:val="24"/>
                <w:szCs w:val="24"/>
              </w:rPr>
              <w:t>е</w:t>
            </w:r>
            <w:r w:rsidRPr="00464A31">
              <w:rPr>
                <w:sz w:val="24"/>
                <w:szCs w:val="24"/>
              </w:rPr>
              <w:t>вич, учитель истории и о</w:t>
            </w:r>
            <w:r w:rsidRPr="00464A31">
              <w:rPr>
                <w:sz w:val="24"/>
                <w:szCs w:val="24"/>
              </w:rPr>
              <w:t>б</w:t>
            </w:r>
            <w:r w:rsidRPr="00464A31">
              <w:rPr>
                <w:sz w:val="24"/>
                <w:szCs w:val="24"/>
              </w:rPr>
              <w:t>ществознания</w:t>
            </w:r>
          </w:p>
        </w:tc>
        <w:tc>
          <w:tcPr>
            <w:tcW w:w="2617" w:type="dxa"/>
            <w:tcBorders>
              <w:right w:val="single" w:sz="6" w:space="0" w:color="auto"/>
            </w:tcBorders>
          </w:tcPr>
          <w:p w:rsidR="00825019" w:rsidRPr="00464A31" w:rsidRDefault="00825019" w:rsidP="00550CE7">
            <w:pPr>
              <w:pStyle w:val="Default"/>
              <w:jc w:val="both"/>
            </w:pPr>
            <w:r w:rsidRPr="00464A31">
              <w:t>Теоретическая и пр</w:t>
            </w:r>
            <w:r w:rsidRPr="00464A31">
              <w:t>и</w:t>
            </w:r>
            <w:r w:rsidRPr="00464A31">
              <w:t>кладная политология в учебной и внеурочной деятельности лице</w:t>
            </w:r>
            <w:r w:rsidRPr="00464A31">
              <w:t>и</w:t>
            </w:r>
            <w:r w:rsidRPr="00464A31">
              <w:t>стов через нестандар</w:t>
            </w:r>
            <w:r w:rsidRPr="00464A31">
              <w:t>т</w:t>
            </w:r>
            <w:r w:rsidRPr="00464A31">
              <w:t>ные формы организ</w:t>
            </w:r>
            <w:r w:rsidRPr="00464A31">
              <w:t>а</w:t>
            </w:r>
            <w:r w:rsidRPr="00464A31">
              <w:t>ции: политические маркетинг, конса</w:t>
            </w:r>
            <w:r w:rsidRPr="00464A31">
              <w:t>л</w:t>
            </w:r>
            <w:r w:rsidRPr="00464A31">
              <w:t>тинг</w:t>
            </w:r>
            <w:proofErr w:type="gramStart"/>
            <w:r w:rsidRPr="00464A31">
              <w:t>.</w:t>
            </w:r>
            <w:proofErr w:type="gramEnd"/>
            <w:r w:rsidRPr="00464A31">
              <w:t xml:space="preserve"> </w:t>
            </w:r>
            <w:proofErr w:type="gramStart"/>
            <w:r w:rsidRPr="00464A31">
              <w:t>р</w:t>
            </w:r>
            <w:proofErr w:type="gramEnd"/>
            <w:r w:rsidRPr="00464A31">
              <w:t xml:space="preserve">еклама, встречи и др. </w:t>
            </w:r>
          </w:p>
        </w:tc>
        <w:tc>
          <w:tcPr>
            <w:tcW w:w="5001" w:type="dxa"/>
            <w:tcBorders>
              <w:left w:val="single" w:sz="6" w:space="0" w:color="auto"/>
            </w:tcBorders>
          </w:tcPr>
          <w:p w:rsidR="00825019" w:rsidRPr="00464A31" w:rsidRDefault="00825019" w:rsidP="00550CE7">
            <w:pPr>
              <w:pStyle w:val="Default"/>
              <w:jc w:val="both"/>
            </w:pPr>
            <w:r w:rsidRPr="00464A31">
              <w:t>03.03.2018, V Региональная  научно-практическая конференция «</w:t>
            </w:r>
            <w:proofErr w:type="spellStart"/>
            <w:r w:rsidRPr="00464A31">
              <w:t>Янгелевские</w:t>
            </w:r>
            <w:proofErr w:type="spellEnd"/>
            <w:r w:rsidRPr="00464A31">
              <w:t xml:space="preserve"> п</w:t>
            </w:r>
            <w:r w:rsidRPr="00464A31">
              <w:t>е</w:t>
            </w:r>
            <w:r w:rsidRPr="00464A31">
              <w:t>дагогические чтения». Выступление по теме:  «Социализация личности и формирование информационной компетенции для самов</w:t>
            </w:r>
            <w:r w:rsidRPr="00464A31">
              <w:t>ы</w:t>
            </w:r>
            <w:r w:rsidRPr="00464A31">
              <w:t>ражения лицеистов через участие в исслед</w:t>
            </w:r>
            <w:r w:rsidRPr="00464A31">
              <w:t>о</w:t>
            </w:r>
            <w:r w:rsidRPr="00464A31">
              <w:t>вательской деятельности», ГАУ ДПО ИРО.  МАОУ «Ангарский лицей №2»;</w:t>
            </w:r>
          </w:p>
          <w:p w:rsidR="00825019" w:rsidRPr="00464A31" w:rsidRDefault="00825019" w:rsidP="00550CE7">
            <w:pPr>
              <w:pStyle w:val="Default"/>
              <w:jc w:val="both"/>
            </w:pPr>
            <w:r w:rsidRPr="00464A31">
              <w:t>30.10. 2018, IV муниципальные методические чтения ««Воплощение идей ФГОС на педаг</w:t>
            </w:r>
            <w:r w:rsidRPr="00464A31">
              <w:t>о</w:t>
            </w:r>
            <w:r w:rsidRPr="00464A31">
              <w:t xml:space="preserve">гической практике». Выступление по теме </w:t>
            </w:r>
            <w:r w:rsidRPr="00464A31">
              <w:lastRenderedPageBreak/>
              <w:t>«Лицейский политологический клуб как сп</w:t>
            </w:r>
            <w:r w:rsidRPr="00464A31">
              <w:t>о</w:t>
            </w:r>
            <w:r w:rsidRPr="00464A31">
              <w:t>соб формирования аналитического мышл</w:t>
            </w:r>
            <w:r w:rsidRPr="00464A31">
              <w:t>е</w:t>
            </w:r>
            <w:r w:rsidRPr="00464A31">
              <w:t>ния», сертификат.</w:t>
            </w:r>
          </w:p>
        </w:tc>
      </w:tr>
      <w:tr w:rsidR="00825019" w:rsidRPr="00464A31" w:rsidTr="008C4710">
        <w:trPr>
          <w:jc w:val="center"/>
        </w:trPr>
        <w:tc>
          <w:tcPr>
            <w:tcW w:w="851" w:type="dxa"/>
          </w:tcPr>
          <w:p w:rsidR="00825019" w:rsidRPr="00464A31" w:rsidRDefault="005E7F35" w:rsidP="00550CE7">
            <w:pPr>
              <w:pStyle w:val="Default"/>
              <w:jc w:val="both"/>
            </w:pPr>
            <w:r>
              <w:lastRenderedPageBreak/>
              <w:t>14.</w:t>
            </w:r>
          </w:p>
        </w:tc>
        <w:tc>
          <w:tcPr>
            <w:tcW w:w="1892" w:type="dxa"/>
          </w:tcPr>
          <w:p w:rsidR="00825019" w:rsidRPr="00464A31" w:rsidRDefault="00825019" w:rsidP="00550CE7">
            <w:pPr>
              <w:spacing w:line="240" w:lineRule="auto"/>
              <w:ind w:hanging="108"/>
              <w:rPr>
                <w:sz w:val="24"/>
                <w:szCs w:val="24"/>
              </w:rPr>
            </w:pPr>
            <w:r w:rsidRPr="00464A31">
              <w:rPr>
                <w:sz w:val="24"/>
                <w:szCs w:val="24"/>
              </w:rPr>
              <w:t>Арсенюк Елена  Ивановна, уч</w:t>
            </w:r>
            <w:r w:rsidRPr="00464A31">
              <w:rPr>
                <w:sz w:val="24"/>
                <w:szCs w:val="24"/>
              </w:rPr>
              <w:t>и</w:t>
            </w:r>
            <w:r w:rsidRPr="00464A31">
              <w:rPr>
                <w:sz w:val="24"/>
                <w:szCs w:val="24"/>
              </w:rPr>
              <w:t>тель английск</w:t>
            </w:r>
            <w:r w:rsidRPr="00464A31">
              <w:rPr>
                <w:sz w:val="24"/>
                <w:szCs w:val="24"/>
              </w:rPr>
              <w:t>о</w:t>
            </w:r>
            <w:r w:rsidRPr="00464A31">
              <w:rPr>
                <w:sz w:val="24"/>
                <w:szCs w:val="24"/>
              </w:rPr>
              <w:t>го языка</w:t>
            </w:r>
          </w:p>
        </w:tc>
        <w:tc>
          <w:tcPr>
            <w:tcW w:w="2617" w:type="dxa"/>
            <w:tcBorders>
              <w:right w:val="single" w:sz="6" w:space="0" w:color="auto"/>
            </w:tcBorders>
          </w:tcPr>
          <w:p w:rsidR="00825019" w:rsidRPr="00464A31" w:rsidRDefault="00825019" w:rsidP="00550CE7">
            <w:pPr>
              <w:pStyle w:val="Default"/>
              <w:jc w:val="both"/>
            </w:pPr>
            <w:r w:rsidRPr="00464A31">
              <w:t xml:space="preserve">Приёмы достижения </w:t>
            </w:r>
            <w:proofErr w:type="spellStart"/>
            <w:r w:rsidRPr="00464A31">
              <w:t>метапредемтных</w:t>
            </w:r>
            <w:proofErr w:type="spellEnd"/>
            <w:r w:rsidRPr="00464A31">
              <w:t xml:space="preserve"> р</w:t>
            </w:r>
            <w:r w:rsidRPr="00464A31">
              <w:t>е</w:t>
            </w:r>
            <w:r w:rsidRPr="00464A31">
              <w:t>зультатов на уроках английского языка</w:t>
            </w:r>
          </w:p>
        </w:tc>
        <w:tc>
          <w:tcPr>
            <w:tcW w:w="5001" w:type="dxa"/>
            <w:tcBorders>
              <w:left w:val="single" w:sz="6" w:space="0" w:color="auto"/>
            </w:tcBorders>
          </w:tcPr>
          <w:p w:rsidR="00825019" w:rsidRPr="00464A31" w:rsidRDefault="00825019" w:rsidP="00550CE7">
            <w:pPr>
              <w:pStyle w:val="Default"/>
              <w:jc w:val="both"/>
            </w:pPr>
            <w:r w:rsidRPr="00464A31">
              <w:t xml:space="preserve"> 19.10.2018, МБОУ СОШ № 2 муниципальная </w:t>
            </w:r>
            <w:proofErr w:type="spellStart"/>
            <w:r w:rsidRPr="00464A31">
              <w:t>стажировочная</w:t>
            </w:r>
            <w:proofErr w:type="spellEnd"/>
            <w:r w:rsidRPr="00464A31">
              <w:t xml:space="preserve"> площадка «Оценка </w:t>
            </w:r>
            <w:proofErr w:type="spellStart"/>
            <w:r w:rsidRPr="00464A31">
              <w:t>метапре</w:t>
            </w:r>
            <w:r w:rsidRPr="00464A31">
              <w:t>д</w:t>
            </w:r>
            <w:r w:rsidRPr="00464A31">
              <w:t>метных</w:t>
            </w:r>
            <w:proofErr w:type="spellEnd"/>
            <w:r w:rsidRPr="00464A31">
              <w:t xml:space="preserve"> результатов в образовательном пр</w:t>
            </w:r>
            <w:r w:rsidRPr="00464A31">
              <w:t>о</w:t>
            </w:r>
            <w:r w:rsidRPr="00464A31">
              <w:t>цессе»</w:t>
            </w:r>
            <w:proofErr w:type="gramStart"/>
            <w:r w:rsidRPr="00464A31">
              <w:t xml:space="preserve"> ;</w:t>
            </w:r>
            <w:proofErr w:type="gramEnd"/>
          </w:p>
          <w:p w:rsidR="00825019" w:rsidRPr="00464A31" w:rsidRDefault="00825019" w:rsidP="00550CE7">
            <w:pPr>
              <w:pStyle w:val="Default"/>
              <w:jc w:val="both"/>
            </w:pPr>
            <w:r w:rsidRPr="00464A31">
              <w:t>30.10. 2018,</w:t>
            </w:r>
            <w:r w:rsidRPr="00464A31">
              <w:tab/>
              <w:t>IV муниципальные методич</w:t>
            </w:r>
            <w:r w:rsidRPr="00464A31">
              <w:t>е</w:t>
            </w:r>
            <w:r w:rsidRPr="00464A31">
              <w:t xml:space="preserve">ские чтения ««Воплощение идей ФГОС на педагогической практике» Выступление по теме «Приемы достижения </w:t>
            </w:r>
            <w:proofErr w:type="spellStart"/>
            <w:r w:rsidRPr="00464A31">
              <w:t>метапредметных</w:t>
            </w:r>
            <w:proofErr w:type="spellEnd"/>
            <w:r w:rsidRPr="00464A31">
              <w:t xml:space="preserve"> результатов на уроках английского языка», сертификат</w:t>
            </w:r>
          </w:p>
        </w:tc>
      </w:tr>
      <w:tr w:rsidR="00825019" w:rsidRPr="00464A31" w:rsidTr="008C4710">
        <w:trPr>
          <w:jc w:val="center"/>
        </w:trPr>
        <w:tc>
          <w:tcPr>
            <w:tcW w:w="851" w:type="dxa"/>
          </w:tcPr>
          <w:p w:rsidR="00825019" w:rsidRPr="00464A31" w:rsidRDefault="005E7F35" w:rsidP="00550CE7">
            <w:pPr>
              <w:pStyle w:val="Default"/>
              <w:jc w:val="both"/>
            </w:pPr>
            <w:r>
              <w:t>15.</w:t>
            </w:r>
          </w:p>
        </w:tc>
        <w:tc>
          <w:tcPr>
            <w:tcW w:w="1892" w:type="dxa"/>
          </w:tcPr>
          <w:p w:rsidR="00825019" w:rsidRPr="00464A31" w:rsidRDefault="00825019" w:rsidP="00550CE7">
            <w:pPr>
              <w:spacing w:line="240" w:lineRule="auto"/>
              <w:ind w:firstLine="33"/>
              <w:rPr>
                <w:sz w:val="24"/>
                <w:szCs w:val="24"/>
              </w:rPr>
            </w:pPr>
            <w:r w:rsidRPr="00464A31">
              <w:rPr>
                <w:sz w:val="24"/>
                <w:szCs w:val="24"/>
              </w:rPr>
              <w:t>Денисенко Е</w:t>
            </w:r>
            <w:r w:rsidRPr="00464A31">
              <w:rPr>
                <w:sz w:val="24"/>
                <w:szCs w:val="24"/>
              </w:rPr>
              <w:t>в</w:t>
            </w:r>
            <w:r w:rsidRPr="00464A31">
              <w:rPr>
                <w:sz w:val="24"/>
                <w:szCs w:val="24"/>
              </w:rPr>
              <w:t>гения Борисо</w:t>
            </w:r>
            <w:r w:rsidRPr="00464A31">
              <w:rPr>
                <w:sz w:val="24"/>
                <w:szCs w:val="24"/>
              </w:rPr>
              <w:t>в</w:t>
            </w:r>
            <w:r w:rsidRPr="00464A31">
              <w:rPr>
                <w:sz w:val="24"/>
                <w:szCs w:val="24"/>
              </w:rPr>
              <w:t>на, учитель а</w:t>
            </w:r>
            <w:r w:rsidRPr="00464A31">
              <w:rPr>
                <w:sz w:val="24"/>
                <w:szCs w:val="24"/>
              </w:rPr>
              <w:t>н</w:t>
            </w:r>
            <w:r w:rsidRPr="00464A31">
              <w:rPr>
                <w:sz w:val="24"/>
                <w:szCs w:val="24"/>
              </w:rPr>
              <w:t>глийского яз</w:t>
            </w:r>
            <w:r w:rsidRPr="00464A31">
              <w:rPr>
                <w:sz w:val="24"/>
                <w:szCs w:val="24"/>
              </w:rPr>
              <w:t>ы</w:t>
            </w:r>
            <w:r w:rsidRPr="00464A31">
              <w:rPr>
                <w:sz w:val="24"/>
                <w:szCs w:val="24"/>
              </w:rPr>
              <w:t>ка</w:t>
            </w:r>
          </w:p>
        </w:tc>
        <w:tc>
          <w:tcPr>
            <w:tcW w:w="2617" w:type="dxa"/>
            <w:tcBorders>
              <w:right w:val="single" w:sz="6" w:space="0" w:color="auto"/>
            </w:tcBorders>
          </w:tcPr>
          <w:p w:rsidR="00825019" w:rsidRPr="00464A31" w:rsidRDefault="00825019" w:rsidP="00550CE7">
            <w:pPr>
              <w:pStyle w:val="Default"/>
              <w:jc w:val="both"/>
            </w:pPr>
            <w:r w:rsidRPr="00464A31">
              <w:t>Образовательная сит</w:t>
            </w:r>
            <w:r w:rsidRPr="00464A31">
              <w:t>у</w:t>
            </w:r>
            <w:r w:rsidRPr="00464A31">
              <w:t>ация в проектировании индивидуальных обр</w:t>
            </w:r>
            <w:r w:rsidRPr="00464A31">
              <w:t>а</w:t>
            </w:r>
            <w:r w:rsidRPr="00464A31">
              <w:t>зовательных траект</w:t>
            </w:r>
            <w:r w:rsidRPr="00464A31">
              <w:t>о</w:t>
            </w:r>
            <w:r w:rsidRPr="00464A31">
              <w:t>рий</w:t>
            </w:r>
          </w:p>
        </w:tc>
        <w:tc>
          <w:tcPr>
            <w:tcW w:w="5001" w:type="dxa"/>
            <w:tcBorders>
              <w:left w:val="single" w:sz="6" w:space="0" w:color="auto"/>
            </w:tcBorders>
          </w:tcPr>
          <w:p w:rsidR="00825019" w:rsidRPr="00464A31" w:rsidRDefault="00825019" w:rsidP="00550CE7">
            <w:pPr>
              <w:pStyle w:val="Default"/>
              <w:jc w:val="both"/>
            </w:pPr>
            <w:r w:rsidRPr="00464A31">
              <w:t>30.10. 2018, IV муниципальные методические чтения ««Воплощение идей ФГОС на педаг</w:t>
            </w:r>
            <w:r w:rsidRPr="00464A31">
              <w:t>о</w:t>
            </w:r>
            <w:r w:rsidRPr="00464A31">
              <w:t>гической практике»</w:t>
            </w:r>
            <w:proofErr w:type="gramStart"/>
            <w:r w:rsidRPr="00464A31">
              <w:t xml:space="preserve"> .</w:t>
            </w:r>
            <w:proofErr w:type="gramEnd"/>
          </w:p>
          <w:p w:rsidR="00825019" w:rsidRPr="00464A31" w:rsidRDefault="00825019" w:rsidP="00550CE7">
            <w:pPr>
              <w:pStyle w:val="Default"/>
              <w:jc w:val="both"/>
            </w:pPr>
            <w:r w:rsidRPr="00464A31">
              <w:t>Тема «Образовательная ситуация в проект</w:t>
            </w:r>
            <w:r w:rsidRPr="00464A31">
              <w:t>и</w:t>
            </w:r>
            <w:r w:rsidRPr="00464A31">
              <w:t>ровании индивидуальных образовательных траекторий», сертификат.</w:t>
            </w:r>
          </w:p>
        </w:tc>
      </w:tr>
      <w:tr w:rsidR="00825019" w:rsidRPr="00464A31" w:rsidTr="008C4710">
        <w:trPr>
          <w:jc w:val="center"/>
        </w:trPr>
        <w:tc>
          <w:tcPr>
            <w:tcW w:w="851" w:type="dxa"/>
          </w:tcPr>
          <w:p w:rsidR="00825019" w:rsidRPr="00464A31" w:rsidRDefault="005E7F35" w:rsidP="00550CE7">
            <w:pPr>
              <w:pStyle w:val="Default"/>
              <w:jc w:val="both"/>
            </w:pPr>
            <w:r>
              <w:t>16.</w:t>
            </w:r>
          </w:p>
        </w:tc>
        <w:tc>
          <w:tcPr>
            <w:tcW w:w="1892" w:type="dxa"/>
          </w:tcPr>
          <w:p w:rsidR="00825019" w:rsidRPr="00464A31" w:rsidRDefault="00825019" w:rsidP="00550CE7">
            <w:pPr>
              <w:spacing w:line="240" w:lineRule="auto"/>
              <w:ind w:firstLine="0"/>
              <w:rPr>
                <w:sz w:val="24"/>
                <w:szCs w:val="24"/>
              </w:rPr>
            </w:pPr>
            <w:r w:rsidRPr="00464A31">
              <w:rPr>
                <w:sz w:val="24"/>
                <w:szCs w:val="24"/>
              </w:rPr>
              <w:t>Назарова М</w:t>
            </w:r>
            <w:r w:rsidRPr="00464A31">
              <w:rPr>
                <w:sz w:val="24"/>
                <w:szCs w:val="24"/>
              </w:rPr>
              <w:t>а</w:t>
            </w:r>
            <w:r w:rsidRPr="00464A31">
              <w:rPr>
                <w:sz w:val="24"/>
                <w:szCs w:val="24"/>
              </w:rPr>
              <w:t>рина Валент</w:t>
            </w:r>
            <w:r w:rsidRPr="00464A31">
              <w:rPr>
                <w:sz w:val="24"/>
                <w:szCs w:val="24"/>
              </w:rPr>
              <w:t>и</w:t>
            </w:r>
            <w:r w:rsidRPr="00464A31">
              <w:rPr>
                <w:sz w:val="24"/>
                <w:szCs w:val="24"/>
              </w:rPr>
              <w:t>новна, библи</w:t>
            </w:r>
            <w:r w:rsidRPr="00464A31">
              <w:rPr>
                <w:sz w:val="24"/>
                <w:szCs w:val="24"/>
              </w:rPr>
              <w:t>о</w:t>
            </w:r>
            <w:r w:rsidRPr="00464A31">
              <w:rPr>
                <w:sz w:val="24"/>
                <w:szCs w:val="24"/>
              </w:rPr>
              <w:t>текарь</w:t>
            </w:r>
          </w:p>
        </w:tc>
        <w:tc>
          <w:tcPr>
            <w:tcW w:w="2617" w:type="dxa"/>
            <w:tcBorders>
              <w:right w:val="single" w:sz="6" w:space="0" w:color="auto"/>
            </w:tcBorders>
          </w:tcPr>
          <w:p w:rsidR="00825019" w:rsidRPr="00464A31" w:rsidRDefault="00825019" w:rsidP="00550CE7">
            <w:pPr>
              <w:pStyle w:val="Default"/>
              <w:jc w:val="both"/>
            </w:pPr>
            <w:r w:rsidRPr="00464A31">
              <w:t>Обеспечение наиболее полного и быстрого доступа к информац</w:t>
            </w:r>
            <w:r w:rsidRPr="00464A31">
              <w:t>и</w:t>
            </w:r>
            <w:r w:rsidRPr="00464A31">
              <w:t>онным ресурсам</w:t>
            </w:r>
          </w:p>
        </w:tc>
        <w:tc>
          <w:tcPr>
            <w:tcW w:w="5001" w:type="dxa"/>
            <w:tcBorders>
              <w:left w:val="single" w:sz="6" w:space="0" w:color="auto"/>
            </w:tcBorders>
          </w:tcPr>
          <w:p w:rsidR="00825019" w:rsidRPr="00464A31" w:rsidRDefault="00825019" w:rsidP="00550CE7">
            <w:pPr>
              <w:pStyle w:val="Default"/>
              <w:jc w:val="both"/>
            </w:pPr>
          </w:p>
        </w:tc>
      </w:tr>
    </w:tbl>
    <w:p w:rsidR="00825019" w:rsidRPr="00464A31" w:rsidRDefault="00825019" w:rsidP="00550CE7">
      <w:pPr>
        <w:pStyle w:val="Default"/>
        <w:ind w:left="720"/>
        <w:jc w:val="both"/>
      </w:pPr>
    </w:p>
    <w:p w:rsidR="00712F0B" w:rsidRPr="009522B9" w:rsidRDefault="00825019" w:rsidP="00550CE7">
      <w:pPr>
        <w:pStyle w:val="Default"/>
        <w:jc w:val="both"/>
        <w:rPr>
          <w:b/>
          <w:i/>
        </w:rPr>
      </w:pPr>
      <w:r w:rsidRPr="00464A31">
        <w:t xml:space="preserve">  </w:t>
      </w:r>
      <w:r w:rsidR="00712F0B" w:rsidRPr="00DD2318">
        <w:rPr>
          <w:bCs/>
          <w:iCs/>
          <w:kern w:val="24"/>
        </w:rPr>
        <w:t>Проектный продукт научно-методической работы</w:t>
      </w:r>
      <w:r w:rsidR="00712F0B">
        <w:rPr>
          <w:bCs/>
          <w:iCs/>
          <w:kern w:val="24"/>
        </w:rPr>
        <w:t xml:space="preserve"> – п</w:t>
      </w:r>
      <w:r w:rsidR="00712F0B" w:rsidRPr="00B300FA">
        <w:rPr>
          <w:bCs/>
          <w:iCs/>
          <w:kern w:val="24"/>
        </w:rPr>
        <w:t>лан научно-методической работы, ориентированный на отдельные группы педагогов</w:t>
      </w:r>
      <w:r w:rsidR="00712F0B">
        <w:rPr>
          <w:bCs/>
          <w:iCs/>
          <w:kern w:val="24"/>
        </w:rPr>
        <w:t xml:space="preserve">, </w:t>
      </w:r>
      <w:r w:rsidR="00712F0B" w:rsidRPr="009522B9">
        <w:rPr>
          <w:b/>
          <w:i/>
        </w:rPr>
        <w:t>тематический план самообразов</w:t>
      </w:r>
      <w:r w:rsidR="00712F0B" w:rsidRPr="009522B9">
        <w:rPr>
          <w:b/>
          <w:i/>
        </w:rPr>
        <w:t>а</w:t>
      </w:r>
      <w:r w:rsidR="00712F0B" w:rsidRPr="009522B9">
        <w:rPr>
          <w:b/>
          <w:i/>
        </w:rPr>
        <w:t>тельной работы педагогов МБОУ «Лицей №1».</w:t>
      </w:r>
    </w:p>
    <w:p w:rsidR="0019679D" w:rsidRDefault="0019679D" w:rsidP="00550CE7">
      <w:pPr>
        <w:pStyle w:val="Default"/>
        <w:jc w:val="both"/>
      </w:pPr>
    </w:p>
    <w:p w:rsidR="008C4710" w:rsidRDefault="008C4710" w:rsidP="00550CE7">
      <w:pPr>
        <w:pStyle w:val="Default"/>
        <w:jc w:val="both"/>
      </w:pPr>
    </w:p>
    <w:tbl>
      <w:tblPr>
        <w:tblStyle w:val="ab"/>
        <w:tblpPr w:leftFromText="180" w:rightFromText="180" w:vertAnchor="text" w:horzAnchor="margin" w:tblpXSpec="center" w:tblpY="638"/>
        <w:tblW w:w="10207" w:type="dxa"/>
        <w:tblLayout w:type="fixed"/>
        <w:tblLook w:val="04A0" w:firstRow="1" w:lastRow="0" w:firstColumn="1" w:lastColumn="0" w:noHBand="0" w:noVBand="1"/>
      </w:tblPr>
      <w:tblGrid>
        <w:gridCol w:w="993"/>
        <w:gridCol w:w="3651"/>
        <w:gridCol w:w="1985"/>
        <w:gridCol w:w="2161"/>
        <w:gridCol w:w="1417"/>
      </w:tblGrid>
      <w:tr w:rsidR="00E951E1" w:rsidRPr="002C43FB" w:rsidTr="00720C7F">
        <w:trPr>
          <w:tblHeader/>
        </w:trPr>
        <w:tc>
          <w:tcPr>
            <w:tcW w:w="993" w:type="dxa"/>
            <w:vMerge w:val="restart"/>
            <w:vAlign w:val="center"/>
          </w:tcPr>
          <w:p w:rsidR="00E951E1" w:rsidRPr="002C43FB" w:rsidRDefault="00E951E1" w:rsidP="00550CE7">
            <w:pPr>
              <w:spacing w:line="240" w:lineRule="auto"/>
              <w:ind w:firstLine="0"/>
              <w:contextualSpacing/>
              <w:jc w:val="center"/>
              <w:rPr>
                <w:b/>
                <w:sz w:val="24"/>
                <w:szCs w:val="24"/>
              </w:rPr>
            </w:pPr>
            <w:r w:rsidRPr="002C43FB">
              <w:rPr>
                <w:b/>
                <w:sz w:val="24"/>
                <w:szCs w:val="24"/>
              </w:rPr>
              <w:t xml:space="preserve">№ </w:t>
            </w:r>
            <w:proofErr w:type="gramStart"/>
            <w:r w:rsidRPr="002C43FB">
              <w:rPr>
                <w:b/>
                <w:sz w:val="24"/>
                <w:szCs w:val="24"/>
              </w:rPr>
              <w:t>п</w:t>
            </w:r>
            <w:proofErr w:type="gramEnd"/>
            <w:r w:rsidRPr="002C43FB">
              <w:rPr>
                <w:b/>
                <w:sz w:val="24"/>
                <w:szCs w:val="24"/>
              </w:rPr>
              <w:t>/п</w:t>
            </w:r>
          </w:p>
        </w:tc>
        <w:tc>
          <w:tcPr>
            <w:tcW w:w="3651" w:type="dxa"/>
            <w:vMerge w:val="restart"/>
            <w:vAlign w:val="center"/>
          </w:tcPr>
          <w:p w:rsidR="00E951E1" w:rsidRPr="002C43FB" w:rsidRDefault="00E951E1" w:rsidP="00550CE7">
            <w:pPr>
              <w:spacing w:line="240" w:lineRule="auto"/>
              <w:ind w:firstLine="34"/>
              <w:contextualSpacing/>
              <w:jc w:val="center"/>
              <w:rPr>
                <w:b/>
                <w:sz w:val="24"/>
                <w:szCs w:val="24"/>
              </w:rPr>
            </w:pPr>
            <w:r w:rsidRPr="002C43FB">
              <w:rPr>
                <w:b/>
                <w:sz w:val="24"/>
                <w:szCs w:val="24"/>
              </w:rPr>
              <w:t>Тема НМР как точки измен</w:t>
            </w:r>
            <w:r w:rsidRPr="002C43FB">
              <w:rPr>
                <w:b/>
                <w:sz w:val="24"/>
                <w:szCs w:val="24"/>
              </w:rPr>
              <w:t>е</w:t>
            </w:r>
            <w:r w:rsidRPr="002C43FB">
              <w:rPr>
                <w:b/>
                <w:sz w:val="24"/>
                <w:szCs w:val="24"/>
              </w:rPr>
              <w:t>ний содержания</w:t>
            </w:r>
          </w:p>
        </w:tc>
        <w:tc>
          <w:tcPr>
            <w:tcW w:w="1985" w:type="dxa"/>
            <w:vMerge w:val="restart"/>
            <w:vAlign w:val="center"/>
          </w:tcPr>
          <w:p w:rsidR="00E951E1" w:rsidRPr="002C43FB" w:rsidRDefault="00E951E1" w:rsidP="00550CE7">
            <w:pPr>
              <w:spacing w:line="240" w:lineRule="auto"/>
              <w:ind w:firstLine="34"/>
              <w:contextualSpacing/>
              <w:jc w:val="center"/>
              <w:rPr>
                <w:b/>
                <w:sz w:val="24"/>
                <w:szCs w:val="24"/>
              </w:rPr>
            </w:pPr>
            <w:r w:rsidRPr="002C43FB">
              <w:rPr>
                <w:b/>
                <w:sz w:val="24"/>
                <w:szCs w:val="24"/>
              </w:rPr>
              <w:t>Образовател</w:t>
            </w:r>
            <w:r w:rsidRPr="002C43FB">
              <w:rPr>
                <w:b/>
                <w:sz w:val="24"/>
                <w:szCs w:val="24"/>
              </w:rPr>
              <w:t>ь</w:t>
            </w:r>
            <w:r w:rsidRPr="002C43FB">
              <w:rPr>
                <w:b/>
                <w:sz w:val="24"/>
                <w:szCs w:val="24"/>
              </w:rPr>
              <w:t>ная технология</w:t>
            </w:r>
          </w:p>
        </w:tc>
        <w:tc>
          <w:tcPr>
            <w:tcW w:w="3578" w:type="dxa"/>
            <w:gridSpan w:val="2"/>
            <w:vAlign w:val="center"/>
          </w:tcPr>
          <w:p w:rsidR="00E951E1" w:rsidRPr="002C43FB" w:rsidRDefault="00E951E1" w:rsidP="00550CE7">
            <w:pPr>
              <w:spacing w:line="240" w:lineRule="auto"/>
              <w:ind w:firstLine="34"/>
              <w:contextualSpacing/>
              <w:jc w:val="center"/>
              <w:rPr>
                <w:b/>
                <w:sz w:val="24"/>
                <w:szCs w:val="24"/>
              </w:rPr>
            </w:pPr>
            <w:r w:rsidRPr="002C43FB">
              <w:rPr>
                <w:b/>
                <w:sz w:val="24"/>
                <w:szCs w:val="24"/>
              </w:rPr>
              <w:t>Практический выход</w:t>
            </w:r>
          </w:p>
        </w:tc>
      </w:tr>
      <w:tr w:rsidR="00E951E1" w:rsidRPr="002C43FB" w:rsidTr="00720C7F">
        <w:trPr>
          <w:tblHeader/>
        </w:trPr>
        <w:tc>
          <w:tcPr>
            <w:tcW w:w="993" w:type="dxa"/>
            <w:vMerge/>
            <w:vAlign w:val="center"/>
          </w:tcPr>
          <w:p w:rsidR="00E951E1" w:rsidRPr="002C43FB" w:rsidRDefault="00E951E1" w:rsidP="00550CE7">
            <w:pPr>
              <w:spacing w:line="240" w:lineRule="auto"/>
              <w:jc w:val="center"/>
              <w:rPr>
                <w:b/>
                <w:sz w:val="24"/>
                <w:szCs w:val="24"/>
              </w:rPr>
            </w:pPr>
          </w:p>
        </w:tc>
        <w:tc>
          <w:tcPr>
            <w:tcW w:w="3651" w:type="dxa"/>
            <w:vMerge/>
            <w:vAlign w:val="center"/>
          </w:tcPr>
          <w:p w:rsidR="00E951E1" w:rsidRPr="002C43FB" w:rsidRDefault="00E951E1" w:rsidP="00550CE7">
            <w:pPr>
              <w:spacing w:line="240" w:lineRule="auto"/>
              <w:ind w:firstLine="34"/>
              <w:jc w:val="center"/>
              <w:rPr>
                <w:b/>
                <w:sz w:val="24"/>
                <w:szCs w:val="24"/>
              </w:rPr>
            </w:pPr>
          </w:p>
        </w:tc>
        <w:tc>
          <w:tcPr>
            <w:tcW w:w="1985" w:type="dxa"/>
            <w:vMerge/>
            <w:vAlign w:val="center"/>
          </w:tcPr>
          <w:p w:rsidR="00E951E1" w:rsidRPr="002C43FB" w:rsidRDefault="00E951E1" w:rsidP="00550CE7">
            <w:pPr>
              <w:spacing w:line="240" w:lineRule="auto"/>
              <w:jc w:val="center"/>
              <w:rPr>
                <w:b/>
                <w:sz w:val="24"/>
                <w:szCs w:val="24"/>
              </w:rPr>
            </w:pPr>
          </w:p>
        </w:tc>
        <w:tc>
          <w:tcPr>
            <w:tcW w:w="2161" w:type="dxa"/>
            <w:vAlign w:val="center"/>
          </w:tcPr>
          <w:p w:rsidR="00E951E1" w:rsidRPr="002C43FB" w:rsidRDefault="00E951E1" w:rsidP="00550CE7">
            <w:pPr>
              <w:spacing w:line="240" w:lineRule="auto"/>
              <w:ind w:firstLine="0"/>
              <w:rPr>
                <w:b/>
                <w:sz w:val="24"/>
                <w:szCs w:val="24"/>
              </w:rPr>
            </w:pPr>
            <w:r w:rsidRPr="002C43FB">
              <w:rPr>
                <w:b/>
                <w:sz w:val="24"/>
                <w:szCs w:val="24"/>
              </w:rPr>
              <w:t>Результат</w:t>
            </w:r>
          </w:p>
        </w:tc>
        <w:tc>
          <w:tcPr>
            <w:tcW w:w="1417" w:type="dxa"/>
            <w:vAlign w:val="center"/>
          </w:tcPr>
          <w:p w:rsidR="00E951E1" w:rsidRPr="002C43FB" w:rsidRDefault="00E951E1" w:rsidP="00550CE7">
            <w:pPr>
              <w:spacing w:line="240" w:lineRule="auto"/>
              <w:ind w:firstLine="0"/>
              <w:rPr>
                <w:b/>
                <w:sz w:val="24"/>
                <w:szCs w:val="24"/>
              </w:rPr>
            </w:pPr>
            <w:r w:rsidRPr="002C43FB">
              <w:rPr>
                <w:b/>
                <w:sz w:val="24"/>
                <w:szCs w:val="24"/>
              </w:rPr>
              <w:t>Продукт</w:t>
            </w:r>
          </w:p>
        </w:tc>
      </w:tr>
      <w:tr w:rsidR="00E951E1" w:rsidRPr="0008414E"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08414E" w:rsidRDefault="00E951E1" w:rsidP="00550CE7">
            <w:pPr>
              <w:spacing w:line="240" w:lineRule="auto"/>
              <w:ind w:firstLine="34"/>
              <w:rPr>
                <w:sz w:val="24"/>
                <w:szCs w:val="24"/>
              </w:rPr>
            </w:pPr>
            <w:r w:rsidRPr="0008414E">
              <w:rPr>
                <w:sz w:val="24"/>
                <w:szCs w:val="24"/>
              </w:rPr>
              <w:t>Дистанционное обучение как средство реализации индивид</w:t>
            </w:r>
            <w:r w:rsidRPr="0008414E">
              <w:rPr>
                <w:sz w:val="24"/>
                <w:szCs w:val="24"/>
              </w:rPr>
              <w:t>у</w:t>
            </w:r>
            <w:r w:rsidRPr="0008414E">
              <w:rPr>
                <w:sz w:val="24"/>
                <w:szCs w:val="24"/>
              </w:rPr>
              <w:t>альных образовательных трае</w:t>
            </w:r>
            <w:r w:rsidRPr="0008414E">
              <w:rPr>
                <w:sz w:val="24"/>
                <w:szCs w:val="24"/>
              </w:rPr>
              <w:t>к</w:t>
            </w:r>
            <w:r w:rsidRPr="0008414E">
              <w:rPr>
                <w:sz w:val="24"/>
                <w:szCs w:val="24"/>
              </w:rPr>
              <w:t>торий учащихся</w:t>
            </w:r>
          </w:p>
        </w:tc>
        <w:tc>
          <w:tcPr>
            <w:tcW w:w="1985" w:type="dxa"/>
          </w:tcPr>
          <w:p w:rsidR="00E951E1" w:rsidRPr="0008414E" w:rsidRDefault="00E951E1" w:rsidP="00550CE7">
            <w:pPr>
              <w:spacing w:line="240" w:lineRule="auto"/>
              <w:ind w:firstLine="34"/>
              <w:rPr>
                <w:sz w:val="24"/>
                <w:szCs w:val="24"/>
              </w:rPr>
            </w:pPr>
            <w:r w:rsidRPr="0008414E">
              <w:rPr>
                <w:sz w:val="24"/>
                <w:szCs w:val="24"/>
              </w:rPr>
              <w:t>Технология д</w:t>
            </w:r>
            <w:r w:rsidRPr="0008414E">
              <w:rPr>
                <w:sz w:val="24"/>
                <w:szCs w:val="24"/>
              </w:rPr>
              <w:t>и</w:t>
            </w:r>
            <w:r w:rsidRPr="0008414E">
              <w:rPr>
                <w:sz w:val="24"/>
                <w:szCs w:val="24"/>
              </w:rPr>
              <w:t>станционного обучения</w:t>
            </w:r>
          </w:p>
        </w:tc>
        <w:tc>
          <w:tcPr>
            <w:tcW w:w="2161" w:type="dxa"/>
          </w:tcPr>
          <w:p w:rsidR="00E951E1" w:rsidRPr="0008414E" w:rsidRDefault="00E951E1" w:rsidP="00550CE7">
            <w:pPr>
              <w:spacing w:line="240" w:lineRule="auto"/>
              <w:ind w:firstLine="34"/>
              <w:rPr>
                <w:sz w:val="24"/>
                <w:szCs w:val="24"/>
              </w:rPr>
            </w:pPr>
            <w:r w:rsidRPr="0008414E">
              <w:rPr>
                <w:sz w:val="24"/>
                <w:szCs w:val="24"/>
              </w:rPr>
              <w:t>Развитие спосо</w:t>
            </w:r>
            <w:r w:rsidRPr="0008414E">
              <w:rPr>
                <w:sz w:val="24"/>
                <w:szCs w:val="24"/>
              </w:rPr>
              <w:t>б</w:t>
            </w:r>
            <w:r w:rsidRPr="0008414E">
              <w:rPr>
                <w:sz w:val="24"/>
                <w:szCs w:val="24"/>
              </w:rPr>
              <w:t>ности работать с информацией</w:t>
            </w:r>
          </w:p>
        </w:tc>
        <w:tc>
          <w:tcPr>
            <w:tcW w:w="1417" w:type="dxa"/>
          </w:tcPr>
          <w:p w:rsidR="00E951E1" w:rsidRPr="0008414E" w:rsidRDefault="00E951E1" w:rsidP="00550CE7">
            <w:pPr>
              <w:spacing w:line="240" w:lineRule="auto"/>
              <w:ind w:firstLine="34"/>
              <w:rPr>
                <w:sz w:val="24"/>
                <w:szCs w:val="24"/>
              </w:rPr>
            </w:pPr>
            <w:r w:rsidRPr="0008414E">
              <w:rPr>
                <w:sz w:val="24"/>
                <w:szCs w:val="24"/>
              </w:rPr>
              <w:t>Методич</w:t>
            </w:r>
            <w:r w:rsidRPr="0008414E">
              <w:rPr>
                <w:sz w:val="24"/>
                <w:szCs w:val="24"/>
              </w:rPr>
              <w:t>е</w:t>
            </w:r>
            <w:r w:rsidRPr="0008414E">
              <w:rPr>
                <w:sz w:val="24"/>
                <w:szCs w:val="24"/>
              </w:rPr>
              <w:t>ский сем</w:t>
            </w:r>
            <w:r w:rsidRPr="0008414E">
              <w:rPr>
                <w:sz w:val="24"/>
                <w:szCs w:val="24"/>
              </w:rPr>
              <w:t>и</w:t>
            </w:r>
            <w:r w:rsidRPr="0008414E">
              <w:rPr>
                <w:sz w:val="24"/>
                <w:szCs w:val="24"/>
              </w:rPr>
              <w:t>нар</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b/>
                <w:sz w:val="24"/>
                <w:szCs w:val="24"/>
              </w:rPr>
            </w:pPr>
            <w:r w:rsidRPr="00741999">
              <w:rPr>
                <w:sz w:val="24"/>
                <w:szCs w:val="24"/>
              </w:rPr>
              <w:t>Блочное преподавание матем</w:t>
            </w:r>
            <w:r w:rsidRPr="00741999">
              <w:rPr>
                <w:sz w:val="24"/>
                <w:szCs w:val="24"/>
              </w:rPr>
              <w:t>а</w:t>
            </w:r>
            <w:r w:rsidRPr="00741999">
              <w:rPr>
                <w:sz w:val="24"/>
                <w:szCs w:val="24"/>
              </w:rPr>
              <w:t>тики: алгоритм и мотивация</w:t>
            </w:r>
          </w:p>
        </w:tc>
        <w:tc>
          <w:tcPr>
            <w:tcW w:w="1985" w:type="dxa"/>
          </w:tcPr>
          <w:p w:rsidR="00E951E1" w:rsidRPr="00741999" w:rsidRDefault="00E951E1" w:rsidP="00550CE7">
            <w:pPr>
              <w:spacing w:line="240" w:lineRule="auto"/>
              <w:ind w:firstLine="34"/>
              <w:rPr>
                <w:sz w:val="24"/>
                <w:szCs w:val="24"/>
              </w:rPr>
            </w:pPr>
            <w:r w:rsidRPr="00741999">
              <w:rPr>
                <w:sz w:val="24"/>
                <w:szCs w:val="24"/>
              </w:rPr>
              <w:t>Технология де</w:t>
            </w:r>
            <w:r w:rsidRPr="00741999">
              <w:rPr>
                <w:sz w:val="24"/>
                <w:szCs w:val="24"/>
              </w:rPr>
              <w:t>я</w:t>
            </w:r>
            <w:r w:rsidRPr="00741999">
              <w:rPr>
                <w:sz w:val="24"/>
                <w:szCs w:val="24"/>
              </w:rPr>
              <w:t>тельностного подхода</w:t>
            </w:r>
          </w:p>
        </w:tc>
        <w:tc>
          <w:tcPr>
            <w:tcW w:w="2161" w:type="dxa"/>
          </w:tcPr>
          <w:p w:rsidR="00E951E1" w:rsidRPr="00741999" w:rsidRDefault="00E951E1" w:rsidP="00550CE7">
            <w:pPr>
              <w:spacing w:line="240" w:lineRule="auto"/>
              <w:ind w:firstLine="34"/>
              <w:rPr>
                <w:sz w:val="24"/>
                <w:szCs w:val="24"/>
              </w:rPr>
            </w:pPr>
            <w:r w:rsidRPr="00741999">
              <w:rPr>
                <w:sz w:val="24"/>
                <w:szCs w:val="24"/>
              </w:rPr>
              <w:t>Обеспечение гл</w:t>
            </w:r>
            <w:r w:rsidRPr="00741999">
              <w:rPr>
                <w:sz w:val="24"/>
                <w:szCs w:val="24"/>
              </w:rPr>
              <w:t>у</w:t>
            </w:r>
            <w:r w:rsidRPr="00741999">
              <w:rPr>
                <w:sz w:val="24"/>
                <w:szCs w:val="24"/>
              </w:rPr>
              <w:t>бокого уровня предметной ко</w:t>
            </w:r>
            <w:r w:rsidRPr="00741999">
              <w:rPr>
                <w:sz w:val="24"/>
                <w:szCs w:val="24"/>
              </w:rPr>
              <w:t>м</w:t>
            </w:r>
            <w:r w:rsidRPr="00741999">
              <w:rPr>
                <w:sz w:val="24"/>
                <w:szCs w:val="24"/>
              </w:rPr>
              <w:t>петентности</w:t>
            </w:r>
          </w:p>
        </w:tc>
        <w:tc>
          <w:tcPr>
            <w:tcW w:w="1417" w:type="dxa"/>
          </w:tcPr>
          <w:p w:rsidR="00E951E1" w:rsidRPr="00741999" w:rsidRDefault="00E951E1" w:rsidP="00550CE7">
            <w:pPr>
              <w:spacing w:line="240" w:lineRule="auto"/>
              <w:ind w:firstLine="34"/>
              <w:rPr>
                <w:b/>
                <w:sz w:val="24"/>
                <w:szCs w:val="24"/>
              </w:rPr>
            </w:pPr>
            <w:r w:rsidRPr="00741999">
              <w:rPr>
                <w:sz w:val="24"/>
                <w:szCs w:val="24"/>
              </w:rPr>
              <w:t>Методич</w:t>
            </w:r>
            <w:r w:rsidRPr="00741999">
              <w:rPr>
                <w:sz w:val="24"/>
                <w:szCs w:val="24"/>
              </w:rPr>
              <w:t>е</w:t>
            </w:r>
            <w:r w:rsidRPr="00741999">
              <w:rPr>
                <w:sz w:val="24"/>
                <w:szCs w:val="24"/>
              </w:rPr>
              <w:t>ское пос</w:t>
            </w:r>
            <w:r w:rsidRPr="00741999">
              <w:rPr>
                <w:sz w:val="24"/>
                <w:szCs w:val="24"/>
              </w:rPr>
              <w:t>о</w:t>
            </w:r>
            <w:r w:rsidRPr="00741999">
              <w:rPr>
                <w:sz w:val="24"/>
                <w:szCs w:val="24"/>
              </w:rPr>
              <w:t>бие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sz w:val="24"/>
                <w:szCs w:val="24"/>
              </w:rPr>
            </w:pPr>
            <w:r w:rsidRPr="00741999">
              <w:rPr>
                <w:sz w:val="24"/>
                <w:szCs w:val="24"/>
              </w:rPr>
              <w:t>Усвоение учебного материала каждым учеником на основе особенностей его субъектного опыта</w:t>
            </w:r>
          </w:p>
        </w:tc>
        <w:tc>
          <w:tcPr>
            <w:tcW w:w="1985" w:type="dxa"/>
          </w:tcPr>
          <w:p w:rsidR="00E951E1" w:rsidRPr="00741999" w:rsidRDefault="00E951E1" w:rsidP="00550CE7">
            <w:pPr>
              <w:spacing w:line="240" w:lineRule="auto"/>
              <w:ind w:firstLine="34"/>
              <w:rPr>
                <w:b/>
                <w:sz w:val="24"/>
                <w:szCs w:val="24"/>
              </w:rPr>
            </w:pPr>
            <w:r w:rsidRPr="00741999">
              <w:rPr>
                <w:color w:val="000000" w:themeColor="text1"/>
                <w:sz w:val="24"/>
                <w:szCs w:val="24"/>
              </w:rPr>
              <w:t>Технология уровневой ди</w:t>
            </w:r>
            <w:r w:rsidRPr="00741999">
              <w:rPr>
                <w:color w:val="000000" w:themeColor="text1"/>
                <w:sz w:val="24"/>
                <w:szCs w:val="24"/>
              </w:rPr>
              <w:t>ф</w:t>
            </w:r>
            <w:r w:rsidRPr="00741999">
              <w:rPr>
                <w:color w:val="000000" w:themeColor="text1"/>
                <w:sz w:val="24"/>
                <w:szCs w:val="24"/>
              </w:rPr>
              <w:t>ференциации</w:t>
            </w:r>
          </w:p>
        </w:tc>
        <w:tc>
          <w:tcPr>
            <w:tcW w:w="2161" w:type="dxa"/>
          </w:tcPr>
          <w:p w:rsidR="00E951E1" w:rsidRPr="00741999" w:rsidRDefault="00E951E1" w:rsidP="00550CE7">
            <w:pPr>
              <w:spacing w:line="240" w:lineRule="auto"/>
              <w:ind w:firstLine="34"/>
              <w:rPr>
                <w:sz w:val="24"/>
                <w:szCs w:val="24"/>
              </w:rPr>
            </w:pPr>
            <w:r w:rsidRPr="00741999">
              <w:rPr>
                <w:sz w:val="24"/>
                <w:szCs w:val="24"/>
              </w:rPr>
              <w:t>Повышение мот</w:t>
            </w:r>
            <w:r w:rsidRPr="00741999">
              <w:rPr>
                <w:sz w:val="24"/>
                <w:szCs w:val="24"/>
              </w:rPr>
              <w:t>и</w:t>
            </w:r>
            <w:r w:rsidRPr="00741999">
              <w:rPr>
                <w:sz w:val="24"/>
                <w:szCs w:val="24"/>
              </w:rPr>
              <w:t>вации в учебе</w:t>
            </w:r>
          </w:p>
        </w:tc>
        <w:tc>
          <w:tcPr>
            <w:tcW w:w="1417" w:type="dxa"/>
          </w:tcPr>
          <w:p w:rsidR="00E951E1" w:rsidRPr="00741999" w:rsidRDefault="00E951E1" w:rsidP="00550CE7">
            <w:pPr>
              <w:spacing w:line="240" w:lineRule="auto"/>
              <w:ind w:firstLine="34"/>
              <w:rPr>
                <w:b/>
                <w:sz w:val="24"/>
                <w:szCs w:val="24"/>
              </w:rPr>
            </w:pPr>
            <w:r w:rsidRPr="00741999">
              <w:rPr>
                <w:sz w:val="24"/>
                <w:szCs w:val="24"/>
              </w:rPr>
              <w:t>Методич</w:t>
            </w:r>
            <w:r w:rsidRPr="00741999">
              <w:rPr>
                <w:sz w:val="24"/>
                <w:szCs w:val="24"/>
              </w:rPr>
              <w:t>е</w:t>
            </w:r>
            <w:r w:rsidRPr="00741999">
              <w:rPr>
                <w:sz w:val="24"/>
                <w:szCs w:val="24"/>
              </w:rPr>
              <w:t>ское пос</w:t>
            </w:r>
            <w:r w:rsidRPr="00741999">
              <w:rPr>
                <w:sz w:val="24"/>
                <w:szCs w:val="24"/>
              </w:rPr>
              <w:t>о</w:t>
            </w:r>
            <w:r w:rsidRPr="00741999">
              <w:rPr>
                <w:sz w:val="24"/>
                <w:szCs w:val="24"/>
              </w:rPr>
              <w:t>бие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sz w:val="24"/>
                <w:szCs w:val="24"/>
              </w:rPr>
            </w:pPr>
            <w:r w:rsidRPr="00741999">
              <w:rPr>
                <w:sz w:val="24"/>
                <w:szCs w:val="24"/>
              </w:rPr>
              <w:t>Теоретические и практические аспекты  включения робототе</w:t>
            </w:r>
            <w:r w:rsidRPr="00741999">
              <w:rPr>
                <w:sz w:val="24"/>
                <w:szCs w:val="24"/>
              </w:rPr>
              <w:t>х</w:t>
            </w:r>
            <w:r w:rsidRPr="00741999">
              <w:rPr>
                <w:sz w:val="24"/>
                <w:szCs w:val="24"/>
              </w:rPr>
              <w:t>ники в образовательное пр</w:t>
            </w:r>
            <w:r w:rsidRPr="00741999">
              <w:rPr>
                <w:sz w:val="24"/>
                <w:szCs w:val="24"/>
              </w:rPr>
              <w:t>о</w:t>
            </w:r>
            <w:r w:rsidRPr="00741999">
              <w:rPr>
                <w:sz w:val="24"/>
                <w:szCs w:val="24"/>
              </w:rPr>
              <w:t>странство лицея</w:t>
            </w:r>
          </w:p>
        </w:tc>
        <w:tc>
          <w:tcPr>
            <w:tcW w:w="1985" w:type="dxa"/>
          </w:tcPr>
          <w:p w:rsidR="00E951E1" w:rsidRPr="00741999" w:rsidRDefault="00E951E1" w:rsidP="00550CE7">
            <w:pPr>
              <w:spacing w:line="240" w:lineRule="auto"/>
              <w:ind w:firstLine="34"/>
              <w:rPr>
                <w:sz w:val="24"/>
                <w:szCs w:val="24"/>
              </w:rPr>
            </w:pPr>
            <w:r w:rsidRPr="00741999">
              <w:rPr>
                <w:sz w:val="24"/>
                <w:szCs w:val="24"/>
              </w:rPr>
              <w:t>Теория решения изобретател</w:t>
            </w:r>
            <w:r w:rsidRPr="00741999">
              <w:rPr>
                <w:sz w:val="24"/>
                <w:szCs w:val="24"/>
              </w:rPr>
              <w:t>ь</w:t>
            </w:r>
            <w:r w:rsidRPr="00741999">
              <w:rPr>
                <w:sz w:val="24"/>
                <w:szCs w:val="24"/>
              </w:rPr>
              <w:t>ских задач</w:t>
            </w:r>
          </w:p>
        </w:tc>
        <w:tc>
          <w:tcPr>
            <w:tcW w:w="2161" w:type="dxa"/>
          </w:tcPr>
          <w:p w:rsidR="00E951E1" w:rsidRPr="00741999" w:rsidRDefault="00E951E1" w:rsidP="00550CE7">
            <w:pPr>
              <w:spacing w:line="240" w:lineRule="auto"/>
              <w:ind w:firstLine="34"/>
              <w:rPr>
                <w:sz w:val="24"/>
                <w:szCs w:val="24"/>
              </w:rPr>
            </w:pPr>
            <w:r w:rsidRPr="00741999">
              <w:rPr>
                <w:sz w:val="24"/>
                <w:szCs w:val="24"/>
              </w:rPr>
              <w:t>Развитие творч</w:t>
            </w:r>
            <w:r w:rsidRPr="00741999">
              <w:rPr>
                <w:sz w:val="24"/>
                <w:szCs w:val="24"/>
              </w:rPr>
              <w:t>е</w:t>
            </w:r>
            <w:r w:rsidRPr="00741999">
              <w:rPr>
                <w:sz w:val="24"/>
                <w:szCs w:val="24"/>
              </w:rPr>
              <w:t>ских способностей</w:t>
            </w:r>
          </w:p>
        </w:tc>
        <w:tc>
          <w:tcPr>
            <w:tcW w:w="1417" w:type="dxa"/>
          </w:tcPr>
          <w:p w:rsidR="00E951E1" w:rsidRPr="00741999" w:rsidRDefault="00E951E1" w:rsidP="00550CE7">
            <w:pPr>
              <w:spacing w:line="240" w:lineRule="auto"/>
              <w:ind w:firstLine="34"/>
              <w:rPr>
                <w:sz w:val="24"/>
                <w:szCs w:val="24"/>
              </w:rPr>
            </w:pPr>
            <w:r w:rsidRPr="00741999">
              <w:rPr>
                <w:sz w:val="24"/>
                <w:szCs w:val="24"/>
              </w:rPr>
              <w:t>Модель робототе</w:t>
            </w:r>
            <w:r w:rsidRPr="00741999">
              <w:rPr>
                <w:sz w:val="24"/>
                <w:szCs w:val="24"/>
              </w:rPr>
              <w:t>х</w:t>
            </w:r>
            <w:r w:rsidRPr="00741999">
              <w:rPr>
                <w:sz w:val="24"/>
                <w:szCs w:val="24"/>
              </w:rPr>
              <w:t>нического простра</w:t>
            </w:r>
            <w:r w:rsidRPr="00741999">
              <w:rPr>
                <w:sz w:val="24"/>
                <w:szCs w:val="24"/>
              </w:rPr>
              <w:t>н</w:t>
            </w:r>
            <w:r w:rsidRPr="00741999">
              <w:rPr>
                <w:sz w:val="24"/>
                <w:szCs w:val="24"/>
              </w:rPr>
              <w:t xml:space="preserve">ства с </w:t>
            </w:r>
            <w:proofErr w:type="gramStart"/>
            <w:r w:rsidRPr="00741999">
              <w:rPr>
                <w:sz w:val="24"/>
                <w:szCs w:val="24"/>
              </w:rPr>
              <w:t>практич</w:t>
            </w:r>
            <w:r w:rsidRPr="00741999">
              <w:rPr>
                <w:sz w:val="24"/>
                <w:szCs w:val="24"/>
              </w:rPr>
              <w:t>е</w:t>
            </w:r>
            <w:r w:rsidRPr="00741999">
              <w:rPr>
                <w:sz w:val="24"/>
                <w:szCs w:val="24"/>
              </w:rPr>
              <w:t>ским</w:t>
            </w:r>
            <w:proofErr w:type="gramEnd"/>
            <w:r w:rsidRPr="00741999">
              <w:rPr>
                <w:sz w:val="24"/>
                <w:szCs w:val="24"/>
              </w:rPr>
              <w:t xml:space="preserve"> пр</w:t>
            </w:r>
            <w:r w:rsidRPr="00741999">
              <w:rPr>
                <w:sz w:val="24"/>
                <w:szCs w:val="24"/>
              </w:rPr>
              <w:t>и</w:t>
            </w:r>
            <w:r w:rsidRPr="00741999">
              <w:rPr>
                <w:sz w:val="24"/>
                <w:szCs w:val="24"/>
              </w:rPr>
              <w:t>ложениями</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b/>
                <w:sz w:val="24"/>
                <w:szCs w:val="24"/>
              </w:rPr>
            </w:pPr>
            <w:r w:rsidRPr="00741999">
              <w:rPr>
                <w:sz w:val="24"/>
                <w:szCs w:val="24"/>
              </w:rPr>
              <w:t>Развитие навыков смыслового чтения и работы с текстом на уроках физики</w:t>
            </w:r>
          </w:p>
        </w:tc>
        <w:tc>
          <w:tcPr>
            <w:tcW w:w="1985" w:type="dxa"/>
          </w:tcPr>
          <w:p w:rsidR="00E951E1" w:rsidRPr="00741999" w:rsidRDefault="00E951E1" w:rsidP="00550CE7">
            <w:pPr>
              <w:spacing w:line="240" w:lineRule="auto"/>
              <w:ind w:firstLine="34"/>
              <w:rPr>
                <w:sz w:val="24"/>
                <w:szCs w:val="24"/>
              </w:rPr>
            </w:pPr>
            <w:r w:rsidRPr="00741999">
              <w:rPr>
                <w:sz w:val="24"/>
                <w:szCs w:val="24"/>
              </w:rPr>
              <w:t>Проблемная технология</w:t>
            </w:r>
          </w:p>
        </w:tc>
        <w:tc>
          <w:tcPr>
            <w:tcW w:w="2161" w:type="dxa"/>
          </w:tcPr>
          <w:p w:rsidR="00E951E1" w:rsidRPr="00741999" w:rsidRDefault="00E951E1" w:rsidP="00550CE7">
            <w:pPr>
              <w:spacing w:line="240" w:lineRule="auto"/>
              <w:ind w:firstLine="34"/>
              <w:rPr>
                <w:b/>
                <w:sz w:val="24"/>
                <w:szCs w:val="24"/>
              </w:rPr>
            </w:pPr>
            <w:r w:rsidRPr="00741999">
              <w:rPr>
                <w:color w:val="000000" w:themeColor="text1"/>
                <w:sz w:val="24"/>
                <w:szCs w:val="24"/>
              </w:rPr>
              <w:t xml:space="preserve"> Формирование навыков самост</w:t>
            </w:r>
            <w:r w:rsidRPr="00741999">
              <w:rPr>
                <w:color w:val="000000" w:themeColor="text1"/>
                <w:sz w:val="24"/>
                <w:szCs w:val="24"/>
              </w:rPr>
              <w:t>о</w:t>
            </w:r>
            <w:r w:rsidRPr="00741999">
              <w:rPr>
                <w:color w:val="000000" w:themeColor="text1"/>
                <w:sz w:val="24"/>
                <w:szCs w:val="24"/>
              </w:rPr>
              <w:t>ятельной деятел</w:t>
            </w:r>
            <w:r w:rsidRPr="00741999">
              <w:rPr>
                <w:color w:val="000000" w:themeColor="text1"/>
                <w:sz w:val="24"/>
                <w:szCs w:val="24"/>
              </w:rPr>
              <w:t>ь</w:t>
            </w:r>
            <w:r w:rsidRPr="00741999">
              <w:rPr>
                <w:color w:val="000000" w:themeColor="text1"/>
                <w:sz w:val="24"/>
                <w:szCs w:val="24"/>
              </w:rPr>
              <w:t xml:space="preserve">ности </w:t>
            </w:r>
          </w:p>
        </w:tc>
        <w:tc>
          <w:tcPr>
            <w:tcW w:w="1417" w:type="dxa"/>
          </w:tcPr>
          <w:p w:rsidR="00E951E1" w:rsidRPr="00741999" w:rsidRDefault="00E951E1" w:rsidP="00550CE7">
            <w:pPr>
              <w:spacing w:line="240" w:lineRule="auto"/>
              <w:ind w:firstLine="34"/>
              <w:rPr>
                <w:b/>
                <w:sz w:val="24"/>
                <w:szCs w:val="24"/>
              </w:rPr>
            </w:pPr>
            <w:r w:rsidRPr="00741999">
              <w:rPr>
                <w:sz w:val="24"/>
                <w:szCs w:val="24"/>
              </w:rPr>
              <w:t>Методич</w:t>
            </w:r>
            <w:r w:rsidRPr="00741999">
              <w:rPr>
                <w:sz w:val="24"/>
                <w:szCs w:val="24"/>
              </w:rPr>
              <w:t>е</w:t>
            </w:r>
            <w:r w:rsidRPr="00741999">
              <w:rPr>
                <w:sz w:val="24"/>
                <w:szCs w:val="24"/>
              </w:rPr>
              <w:t>ское пос</w:t>
            </w:r>
            <w:r w:rsidRPr="00741999">
              <w:rPr>
                <w:sz w:val="24"/>
                <w:szCs w:val="24"/>
              </w:rPr>
              <w:t>о</w:t>
            </w:r>
            <w:r w:rsidRPr="00741999">
              <w:rPr>
                <w:sz w:val="24"/>
                <w:szCs w:val="24"/>
              </w:rPr>
              <w:t>бие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b/>
                <w:sz w:val="24"/>
                <w:szCs w:val="24"/>
              </w:rPr>
            </w:pPr>
            <w:r w:rsidRPr="00741999">
              <w:rPr>
                <w:sz w:val="24"/>
                <w:szCs w:val="24"/>
              </w:rPr>
              <w:t>Дебаты как эффективное сре</w:t>
            </w:r>
            <w:r w:rsidRPr="00741999">
              <w:rPr>
                <w:sz w:val="24"/>
                <w:szCs w:val="24"/>
              </w:rPr>
              <w:t>д</w:t>
            </w:r>
            <w:r w:rsidRPr="00741999">
              <w:rPr>
                <w:sz w:val="24"/>
                <w:szCs w:val="24"/>
              </w:rPr>
              <w:t xml:space="preserve">ство формирования </w:t>
            </w:r>
            <w:proofErr w:type="spellStart"/>
            <w:r w:rsidRPr="00741999">
              <w:rPr>
                <w:sz w:val="24"/>
                <w:szCs w:val="24"/>
              </w:rPr>
              <w:t>метапре</w:t>
            </w:r>
            <w:r w:rsidRPr="00741999">
              <w:rPr>
                <w:sz w:val="24"/>
                <w:szCs w:val="24"/>
              </w:rPr>
              <w:t>д</w:t>
            </w:r>
            <w:r w:rsidRPr="00741999">
              <w:rPr>
                <w:sz w:val="24"/>
                <w:szCs w:val="24"/>
              </w:rPr>
              <w:t>метных</w:t>
            </w:r>
            <w:proofErr w:type="spellEnd"/>
            <w:r w:rsidRPr="00741999">
              <w:rPr>
                <w:sz w:val="24"/>
                <w:szCs w:val="24"/>
              </w:rPr>
              <w:t xml:space="preserve"> УУД на уроках физики</w:t>
            </w:r>
          </w:p>
        </w:tc>
        <w:tc>
          <w:tcPr>
            <w:tcW w:w="1985" w:type="dxa"/>
          </w:tcPr>
          <w:p w:rsidR="00E951E1" w:rsidRPr="00741999" w:rsidRDefault="00E951E1" w:rsidP="00550CE7">
            <w:pPr>
              <w:spacing w:line="240" w:lineRule="auto"/>
              <w:ind w:firstLine="34"/>
              <w:rPr>
                <w:b/>
                <w:sz w:val="24"/>
                <w:szCs w:val="24"/>
              </w:rPr>
            </w:pPr>
            <w:r w:rsidRPr="00741999">
              <w:rPr>
                <w:color w:val="000000" w:themeColor="text1"/>
                <w:sz w:val="24"/>
                <w:szCs w:val="24"/>
              </w:rPr>
              <w:t>Технология д</w:t>
            </w:r>
            <w:r w:rsidRPr="00741999">
              <w:rPr>
                <w:color w:val="000000" w:themeColor="text1"/>
                <w:sz w:val="24"/>
                <w:szCs w:val="24"/>
              </w:rPr>
              <w:t>е</w:t>
            </w:r>
            <w:r w:rsidRPr="00741999">
              <w:rPr>
                <w:color w:val="000000" w:themeColor="text1"/>
                <w:sz w:val="24"/>
                <w:szCs w:val="24"/>
              </w:rPr>
              <w:t>батов</w:t>
            </w:r>
          </w:p>
        </w:tc>
        <w:tc>
          <w:tcPr>
            <w:tcW w:w="2161" w:type="dxa"/>
          </w:tcPr>
          <w:p w:rsidR="00E951E1" w:rsidRPr="00741999" w:rsidRDefault="00E951E1" w:rsidP="00550CE7">
            <w:pPr>
              <w:spacing w:line="240" w:lineRule="auto"/>
              <w:ind w:firstLine="34"/>
              <w:rPr>
                <w:b/>
                <w:sz w:val="24"/>
                <w:szCs w:val="24"/>
              </w:rPr>
            </w:pPr>
            <w:r w:rsidRPr="00741999">
              <w:rPr>
                <w:color w:val="000000" w:themeColor="text1"/>
                <w:sz w:val="24"/>
                <w:szCs w:val="24"/>
              </w:rPr>
              <w:t>Формирование  навыков групп</w:t>
            </w:r>
            <w:r w:rsidRPr="00741999">
              <w:rPr>
                <w:color w:val="000000" w:themeColor="text1"/>
                <w:sz w:val="24"/>
                <w:szCs w:val="24"/>
              </w:rPr>
              <w:t>о</w:t>
            </w:r>
            <w:r w:rsidRPr="00741999">
              <w:rPr>
                <w:color w:val="000000" w:themeColor="text1"/>
                <w:sz w:val="24"/>
                <w:szCs w:val="24"/>
              </w:rPr>
              <w:t>вого анализа своей деятельности</w:t>
            </w:r>
          </w:p>
        </w:tc>
        <w:tc>
          <w:tcPr>
            <w:tcW w:w="1417" w:type="dxa"/>
          </w:tcPr>
          <w:p w:rsidR="00E951E1" w:rsidRPr="00741999" w:rsidRDefault="00E951E1" w:rsidP="00550CE7">
            <w:pPr>
              <w:spacing w:line="240" w:lineRule="auto"/>
              <w:ind w:firstLine="34"/>
              <w:rPr>
                <w:b/>
                <w:sz w:val="24"/>
                <w:szCs w:val="24"/>
              </w:rPr>
            </w:pPr>
            <w:r w:rsidRPr="00741999">
              <w:rPr>
                <w:sz w:val="24"/>
                <w:szCs w:val="24"/>
              </w:rPr>
              <w:t>Технол</w:t>
            </w:r>
            <w:r w:rsidRPr="00741999">
              <w:rPr>
                <w:sz w:val="24"/>
                <w:szCs w:val="24"/>
              </w:rPr>
              <w:t>о</w:t>
            </w:r>
            <w:r w:rsidRPr="00741999">
              <w:rPr>
                <w:sz w:val="24"/>
                <w:szCs w:val="24"/>
              </w:rPr>
              <w:t>гическая карта</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pStyle w:val="a4"/>
              <w:spacing w:line="240" w:lineRule="auto"/>
              <w:ind w:left="0" w:firstLine="34"/>
              <w:rPr>
                <w:rFonts w:ascii="Times New Roman" w:hAnsi="Times New Roman" w:cs="Times New Roman"/>
                <w:sz w:val="24"/>
                <w:szCs w:val="24"/>
              </w:rPr>
            </w:pPr>
            <w:r w:rsidRPr="00741999">
              <w:rPr>
                <w:rFonts w:ascii="Times New Roman" w:hAnsi="Times New Roman" w:cs="Times New Roman"/>
                <w:sz w:val="24"/>
                <w:szCs w:val="24"/>
              </w:rPr>
              <w:t>Виртуальные каналы в образ</w:t>
            </w:r>
            <w:r w:rsidRPr="00741999">
              <w:rPr>
                <w:rFonts w:ascii="Times New Roman" w:hAnsi="Times New Roman" w:cs="Times New Roman"/>
                <w:sz w:val="24"/>
                <w:szCs w:val="24"/>
              </w:rPr>
              <w:t>о</w:t>
            </w:r>
            <w:r w:rsidRPr="00741999">
              <w:rPr>
                <w:rFonts w:ascii="Times New Roman" w:hAnsi="Times New Roman" w:cs="Times New Roman"/>
                <w:sz w:val="24"/>
                <w:szCs w:val="24"/>
              </w:rPr>
              <w:t>вательном процессе как формат эффективного соединения вза</w:t>
            </w:r>
            <w:r w:rsidRPr="00741999">
              <w:rPr>
                <w:rFonts w:ascii="Times New Roman" w:hAnsi="Times New Roman" w:cs="Times New Roman"/>
                <w:sz w:val="24"/>
                <w:szCs w:val="24"/>
              </w:rPr>
              <w:t>и</w:t>
            </w:r>
            <w:r w:rsidRPr="00741999">
              <w:rPr>
                <w:rFonts w:ascii="Times New Roman" w:hAnsi="Times New Roman" w:cs="Times New Roman"/>
                <w:sz w:val="24"/>
                <w:szCs w:val="24"/>
              </w:rPr>
              <w:t>модействующих пользователей сети (видеоконференции, тел</w:t>
            </w:r>
            <w:r w:rsidRPr="00741999">
              <w:rPr>
                <w:rFonts w:ascii="Times New Roman" w:hAnsi="Times New Roman" w:cs="Times New Roman"/>
                <w:sz w:val="24"/>
                <w:szCs w:val="24"/>
              </w:rPr>
              <w:t>е</w:t>
            </w:r>
            <w:r w:rsidRPr="00741999">
              <w:rPr>
                <w:rFonts w:ascii="Times New Roman" w:hAnsi="Times New Roman" w:cs="Times New Roman"/>
                <w:sz w:val="24"/>
                <w:szCs w:val="24"/>
              </w:rPr>
              <w:t>мосты, сайт)</w:t>
            </w:r>
          </w:p>
        </w:tc>
        <w:tc>
          <w:tcPr>
            <w:tcW w:w="1985" w:type="dxa"/>
          </w:tcPr>
          <w:p w:rsidR="00E951E1" w:rsidRPr="00741999" w:rsidRDefault="00E951E1" w:rsidP="00550CE7">
            <w:pPr>
              <w:spacing w:line="240" w:lineRule="auto"/>
              <w:ind w:firstLine="34"/>
              <w:rPr>
                <w:b/>
                <w:sz w:val="24"/>
                <w:szCs w:val="24"/>
              </w:rPr>
            </w:pPr>
            <w:r w:rsidRPr="00741999">
              <w:rPr>
                <w:sz w:val="24"/>
                <w:szCs w:val="24"/>
              </w:rPr>
              <w:t>Телекоммун</w:t>
            </w:r>
            <w:r w:rsidRPr="00741999">
              <w:rPr>
                <w:sz w:val="24"/>
                <w:szCs w:val="24"/>
              </w:rPr>
              <w:t>и</w:t>
            </w:r>
            <w:r w:rsidRPr="00741999">
              <w:rPr>
                <w:sz w:val="24"/>
                <w:szCs w:val="24"/>
              </w:rPr>
              <w:t>кационные те</w:t>
            </w:r>
            <w:r w:rsidRPr="00741999">
              <w:rPr>
                <w:sz w:val="24"/>
                <w:szCs w:val="24"/>
              </w:rPr>
              <w:t>х</w:t>
            </w:r>
            <w:r w:rsidRPr="00741999">
              <w:rPr>
                <w:sz w:val="24"/>
                <w:szCs w:val="24"/>
              </w:rPr>
              <w:t xml:space="preserve">нологии </w:t>
            </w:r>
          </w:p>
        </w:tc>
        <w:tc>
          <w:tcPr>
            <w:tcW w:w="2161" w:type="dxa"/>
          </w:tcPr>
          <w:p w:rsidR="00E951E1" w:rsidRPr="00741999" w:rsidRDefault="00E951E1" w:rsidP="00550CE7">
            <w:pPr>
              <w:spacing w:line="240" w:lineRule="auto"/>
              <w:ind w:firstLine="34"/>
              <w:rPr>
                <w:sz w:val="24"/>
                <w:szCs w:val="24"/>
              </w:rPr>
            </w:pPr>
            <w:r w:rsidRPr="00741999">
              <w:rPr>
                <w:sz w:val="24"/>
                <w:szCs w:val="24"/>
              </w:rPr>
              <w:t>Развитие спосо</w:t>
            </w:r>
            <w:r w:rsidRPr="00741999">
              <w:rPr>
                <w:sz w:val="24"/>
                <w:szCs w:val="24"/>
              </w:rPr>
              <w:t>б</w:t>
            </w:r>
            <w:r w:rsidRPr="00741999">
              <w:rPr>
                <w:sz w:val="24"/>
                <w:szCs w:val="24"/>
              </w:rPr>
              <w:t>ности работать с информацией</w:t>
            </w:r>
          </w:p>
          <w:p w:rsidR="00E951E1" w:rsidRPr="00741999" w:rsidRDefault="00E951E1" w:rsidP="00550CE7">
            <w:pPr>
              <w:spacing w:line="240" w:lineRule="auto"/>
              <w:ind w:firstLine="34"/>
              <w:rPr>
                <w:b/>
                <w:sz w:val="24"/>
                <w:szCs w:val="24"/>
              </w:rPr>
            </w:pPr>
          </w:p>
        </w:tc>
        <w:tc>
          <w:tcPr>
            <w:tcW w:w="1417" w:type="dxa"/>
          </w:tcPr>
          <w:p w:rsidR="00E951E1" w:rsidRPr="00741999" w:rsidRDefault="00E951E1" w:rsidP="00550CE7">
            <w:pPr>
              <w:spacing w:line="240" w:lineRule="auto"/>
              <w:ind w:firstLine="34"/>
              <w:rPr>
                <w:sz w:val="24"/>
                <w:szCs w:val="24"/>
              </w:rPr>
            </w:pPr>
            <w:r w:rsidRPr="00741999">
              <w:rPr>
                <w:sz w:val="24"/>
                <w:szCs w:val="24"/>
              </w:rPr>
              <w:t>Интернет - методич</w:t>
            </w:r>
            <w:r w:rsidRPr="00741999">
              <w:rPr>
                <w:sz w:val="24"/>
                <w:szCs w:val="24"/>
              </w:rPr>
              <w:t>е</w:t>
            </w:r>
            <w:r w:rsidRPr="00741999">
              <w:rPr>
                <w:sz w:val="24"/>
                <w:szCs w:val="24"/>
              </w:rPr>
              <w:t>ский сем</w:t>
            </w:r>
            <w:r w:rsidRPr="00741999">
              <w:rPr>
                <w:sz w:val="24"/>
                <w:szCs w:val="24"/>
              </w:rPr>
              <w:t>и</w:t>
            </w:r>
            <w:r w:rsidRPr="00741999">
              <w:rPr>
                <w:sz w:val="24"/>
                <w:szCs w:val="24"/>
              </w:rPr>
              <w:t>нар</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pStyle w:val="a4"/>
              <w:spacing w:line="240" w:lineRule="auto"/>
              <w:ind w:left="0" w:firstLine="34"/>
              <w:rPr>
                <w:rFonts w:ascii="Times New Roman" w:hAnsi="Times New Roman" w:cs="Times New Roman"/>
                <w:sz w:val="24"/>
                <w:szCs w:val="24"/>
              </w:rPr>
            </w:pPr>
            <w:r w:rsidRPr="00741999">
              <w:rPr>
                <w:rFonts w:ascii="Times New Roman" w:hAnsi="Times New Roman" w:cs="Times New Roman"/>
                <w:sz w:val="24"/>
                <w:szCs w:val="24"/>
              </w:rPr>
              <w:t xml:space="preserve">Математические </w:t>
            </w:r>
            <w:proofErr w:type="spellStart"/>
            <w:r w:rsidRPr="00741999">
              <w:rPr>
                <w:rFonts w:ascii="Times New Roman" w:hAnsi="Times New Roman" w:cs="Times New Roman"/>
                <w:sz w:val="24"/>
                <w:szCs w:val="24"/>
              </w:rPr>
              <w:t>телетьютори</w:t>
            </w:r>
            <w:r w:rsidRPr="00741999">
              <w:rPr>
                <w:rFonts w:ascii="Times New Roman" w:hAnsi="Times New Roman" w:cs="Times New Roman"/>
                <w:sz w:val="24"/>
                <w:szCs w:val="24"/>
              </w:rPr>
              <w:t>н</w:t>
            </w:r>
            <w:r w:rsidRPr="00741999">
              <w:rPr>
                <w:rFonts w:ascii="Times New Roman" w:hAnsi="Times New Roman" w:cs="Times New Roman"/>
                <w:sz w:val="24"/>
                <w:szCs w:val="24"/>
              </w:rPr>
              <w:t>ги</w:t>
            </w:r>
            <w:proofErr w:type="spellEnd"/>
            <w:r w:rsidRPr="00741999">
              <w:rPr>
                <w:rFonts w:ascii="Times New Roman" w:hAnsi="Times New Roman" w:cs="Times New Roman"/>
                <w:sz w:val="24"/>
                <w:szCs w:val="24"/>
              </w:rPr>
              <w:t xml:space="preserve"> как форма организации инд</w:t>
            </w:r>
            <w:r w:rsidRPr="00741999">
              <w:rPr>
                <w:rFonts w:ascii="Times New Roman" w:hAnsi="Times New Roman" w:cs="Times New Roman"/>
                <w:sz w:val="24"/>
                <w:szCs w:val="24"/>
              </w:rPr>
              <w:t>и</w:t>
            </w:r>
            <w:r w:rsidRPr="00741999">
              <w:rPr>
                <w:rFonts w:ascii="Times New Roman" w:hAnsi="Times New Roman" w:cs="Times New Roman"/>
                <w:sz w:val="24"/>
                <w:szCs w:val="24"/>
              </w:rPr>
              <w:t>видуального сопровождения обучающегося</w:t>
            </w:r>
          </w:p>
        </w:tc>
        <w:tc>
          <w:tcPr>
            <w:tcW w:w="1985" w:type="dxa"/>
          </w:tcPr>
          <w:p w:rsidR="00E951E1" w:rsidRPr="00741999" w:rsidRDefault="00E951E1" w:rsidP="00550CE7">
            <w:pPr>
              <w:spacing w:line="240" w:lineRule="auto"/>
              <w:ind w:firstLine="34"/>
              <w:rPr>
                <w:b/>
                <w:sz w:val="24"/>
                <w:szCs w:val="24"/>
              </w:rPr>
            </w:pPr>
            <w:r w:rsidRPr="00741999">
              <w:rPr>
                <w:color w:val="000000" w:themeColor="text1"/>
                <w:sz w:val="24"/>
                <w:szCs w:val="24"/>
              </w:rPr>
              <w:t>Информацио</w:t>
            </w:r>
            <w:r w:rsidRPr="00741999">
              <w:rPr>
                <w:color w:val="000000" w:themeColor="text1"/>
                <w:sz w:val="24"/>
                <w:szCs w:val="24"/>
              </w:rPr>
              <w:t>н</w:t>
            </w:r>
            <w:r w:rsidRPr="00741999">
              <w:rPr>
                <w:color w:val="000000" w:themeColor="text1"/>
                <w:sz w:val="24"/>
                <w:szCs w:val="24"/>
              </w:rPr>
              <w:t>но-коммуникац</w:t>
            </w:r>
            <w:r w:rsidRPr="00741999">
              <w:rPr>
                <w:color w:val="000000" w:themeColor="text1"/>
                <w:sz w:val="24"/>
                <w:szCs w:val="24"/>
              </w:rPr>
              <w:t>и</w:t>
            </w:r>
            <w:r w:rsidRPr="00741999">
              <w:rPr>
                <w:color w:val="000000" w:themeColor="text1"/>
                <w:sz w:val="24"/>
                <w:szCs w:val="24"/>
              </w:rPr>
              <w:t>онные технол</w:t>
            </w:r>
            <w:r w:rsidRPr="00741999">
              <w:rPr>
                <w:color w:val="000000" w:themeColor="text1"/>
                <w:sz w:val="24"/>
                <w:szCs w:val="24"/>
              </w:rPr>
              <w:t>о</w:t>
            </w:r>
            <w:r w:rsidRPr="00741999">
              <w:rPr>
                <w:color w:val="000000" w:themeColor="text1"/>
                <w:sz w:val="24"/>
                <w:szCs w:val="24"/>
              </w:rPr>
              <w:t xml:space="preserve">гии </w:t>
            </w:r>
          </w:p>
        </w:tc>
        <w:tc>
          <w:tcPr>
            <w:tcW w:w="2161" w:type="dxa"/>
          </w:tcPr>
          <w:p w:rsidR="00E951E1" w:rsidRPr="00741999" w:rsidRDefault="00E951E1" w:rsidP="00550CE7">
            <w:pPr>
              <w:spacing w:line="240" w:lineRule="auto"/>
              <w:ind w:firstLine="34"/>
              <w:rPr>
                <w:b/>
                <w:sz w:val="24"/>
                <w:szCs w:val="24"/>
              </w:rPr>
            </w:pPr>
            <w:r w:rsidRPr="00741999">
              <w:rPr>
                <w:color w:val="000000" w:themeColor="text1"/>
                <w:sz w:val="24"/>
                <w:szCs w:val="24"/>
              </w:rPr>
              <w:t>Формирование навыков самост</w:t>
            </w:r>
            <w:r w:rsidRPr="00741999">
              <w:rPr>
                <w:color w:val="000000" w:themeColor="text1"/>
                <w:sz w:val="24"/>
                <w:szCs w:val="24"/>
              </w:rPr>
              <w:t>о</w:t>
            </w:r>
            <w:r w:rsidRPr="00741999">
              <w:rPr>
                <w:color w:val="000000" w:themeColor="text1"/>
                <w:sz w:val="24"/>
                <w:szCs w:val="24"/>
              </w:rPr>
              <w:t>ятельной деятел</w:t>
            </w:r>
            <w:r w:rsidRPr="00741999">
              <w:rPr>
                <w:color w:val="000000" w:themeColor="text1"/>
                <w:sz w:val="24"/>
                <w:szCs w:val="24"/>
              </w:rPr>
              <w:t>ь</w:t>
            </w:r>
            <w:r w:rsidRPr="00741999">
              <w:rPr>
                <w:color w:val="000000" w:themeColor="text1"/>
                <w:sz w:val="24"/>
                <w:szCs w:val="24"/>
              </w:rPr>
              <w:t>ности</w:t>
            </w:r>
          </w:p>
        </w:tc>
        <w:tc>
          <w:tcPr>
            <w:tcW w:w="1417" w:type="dxa"/>
          </w:tcPr>
          <w:p w:rsidR="00E951E1" w:rsidRPr="00741999" w:rsidRDefault="00E951E1" w:rsidP="00550CE7">
            <w:pPr>
              <w:spacing w:line="240" w:lineRule="auto"/>
              <w:ind w:firstLine="34"/>
              <w:rPr>
                <w:sz w:val="24"/>
                <w:szCs w:val="24"/>
              </w:rPr>
            </w:pPr>
            <w:r w:rsidRPr="00741999">
              <w:rPr>
                <w:sz w:val="24"/>
                <w:szCs w:val="24"/>
              </w:rPr>
              <w:t>Методич</w:t>
            </w:r>
            <w:r w:rsidRPr="00741999">
              <w:rPr>
                <w:sz w:val="24"/>
                <w:szCs w:val="24"/>
              </w:rPr>
              <w:t>е</w:t>
            </w:r>
            <w:r w:rsidRPr="00741999">
              <w:rPr>
                <w:sz w:val="24"/>
                <w:szCs w:val="24"/>
              </w:rPr>
              <w:t>ский сем</w:t>
            </w:r>
            <w:r w:rsidRPr="00741999">
              <w:rPr>
                <w:sz w:val="24"/>
                <w:szCs w:val="24"/>
              </w:rPr>
              <w:t>и</w:t>
            </w:r>
            <w:r w:rsidRPr="00741999">
              <w:rPr>
                <w:sz w:val="24"/>
                <w:szCs w:val="24"/>
              </w:rPr>
              <w:t>нар</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b/>
                <w:color w:val="000000"/>
                <w:sz w:val="24"/>
                <w:szCs w:val="24"/>
              </w:rPr>
            </w:pPr>
            <w:proofErr w:type="gramStart"/>
            <w:r w:rsidRPr="00741999">
              <w:rPr>
                <w:b/>
                <w:color w:val="000000"/>
                <w:sz w:val="24"/>
                <w:szCs w:val="24"/>
              </w:rPr>
              <w:t>Развитие критического мы</w:t>
            </w:r>
            <w:r w:rsidRPr="00741999">
              <w:rPr>
                <w:b/>
                <w:color w:val="000000"/>
                <w:sz w:val="24"/>
                <w:szCs w:val="24"/>
              </w:rPr>
              <w:t>ш</w:t>
            </w:r>
            <w:r w:rsidRPr="00741999">
              <w:rPr>
                <w:b/>
                <w:color w:val="000000"/>
                <w:sz w:val="24"/>
                <w:szCs w:val="24"/>
              </w:rPr>
              <w:t>ления обучающихся через чт</w:t>
            </w:r>
            <w:r w:rsidRPr="00741999">
              <w:rPr>
                <w:b/>
                <w:color w:val="000000"/>
                <w:sz w:val="24"/>
                <w:szCs w:val="24"/>
              </w:rPr>
              <w:t>е</w:t>
            </w:r>
            <w:r w:rsidRPr="00741999">
              <w:rPr>
                <w:b/>
                <w:color w:val="000000"/>
                <w:sz w:val="24"/>
                <w:szCs w:val="24"/>
              </w:rPr>
              <w:t>ние и письмо на уроках ру</w:t>
            </w:r>
            <w:r w:rsidRPr="00741999">
              <w:rPr>
                <w:b/>
                <w:color w:val="000000"/>
                <w:sz w:val="24"/>
                <w:szCs w:val="24"/>
              </w:rPr>
              <w:t>с</w:t>
            </w:r>
            <w:r w:rsidRPr="00741999">
              <w:rPr>
                <w:b/>
                <w:color w:val="000000"/>
                <w:sz w:val="24"/>
                <w:szCs w:val="24"/>
              </w:rPr>
              <w:t xml:space="preserve">ского языка и литературы </w:t>
            </w:r>
            <w:proofErr w:type="gramEnd"/>
          </w:p>
        </w:tc>
        <w:tc>
          <w:tcPr>
            <w:tcW w:w="1985" w:type="dxa"/>
          </w:tcPr>
          <w:p w:rsidR="00E951E1" w:rsidRPr="00741999" w:rsidRDefault="00E951E1" w:rsidP="00550CE7">
            <w:pPr>
              <w:spacing w:line="240" w:lineRule="auto"/>
              <w:ind w:firstLine="34"/>
              <w:rPr>
                <w:b/>
                <w:sz w:val="24"/>
                <w:szCs w:val="24"/>
              </w:rPr>
            </w:pPr>
            <w:r w:rsidRPr="00741999">
              <w:rPr>
                <w:b/>
                <w:sz w:val="24"/>
                <w:szCs w:val="24"/>
              </w:rPr>
              <w:t>Технология развития кр</w:t>
            </w:r>
            <w:r w:rsidRPr="00741999">
              <w:rPr>
                <w:b/>
                <w:sz w:val="24"/>
                <w:szCs w:val="24"/>
              </w:rPr>
              <w:t>и</w:t>
            </w:r>
            <w:r w:rsidRPr="00741999">
              <w:rPr>
                <w:b/>
                <w:sz w:val="24"/>
                <w:szCs w:val="24"/>
              </w:rPr>
              <w:t>тического мышления</w:t>
            </w:r>
          </w:p>
        </w:tc>
        <w:tc>
          <w:tcPr>
            <w:tcW w:w="2161" w:type="dxa"/>
          </w:tcPr>
          <w:p w:rsidR="00E951E1" w:rsidRPr="00741999" w:rsidRDefault="00E951E1" w:rsidP="00550CE7">
            <w:pPr>
              <w:spacing w:line="240" w:lineRule="auto"/>
              <w:ind w:firstLine="34"/>
              <w:rPr>
                <w:b/>
                <w:sz w:val="24"/>
                <w:szCs w:val="24"/>
              </w:rPr>
            </w:pPr>
            <w:r w:rsidRPr="00741999">
              <w:rPr>
                <w:b/>
                <w:color w:val="000000"/>
                <w:sz w:val="24"/>
                <w:szCs w:val="24"/>
                <w:shd w:val="clear" w:color="auto" w:fill="FFFFFF"/>
              </w:rPr>
              <w:t>Формиров</w:t>
            </w:r>
            <w:r w:rsidRPr="00741999">
              <w:rPr>
                <w:b/>
                <w:color w:val="000000"/>
                <w:sz w:val="24"/>
                <w:szCs w:val="24"/>
                <w:shd w:val="clear" w:color="auto" w:fill="FFFFFF"/>
              </w:rPr>
              <w:t>а</w:t>
            </w:r>
            <w:r w:rsidRPr="00741999">
              <w:rPr>
                <w:b/>
                <w:color w:val="000000"/>
                <w:sz w:val="24"/>
                <w:szCs w:val="24"/>
                <w:shd w:val="clear" w:color="auto" w:fill="FFFFFF"/>
              </w:rPr>
              <w:t>ние  критическ</w:t>
            </w:r>
            <w:r w:rsidRPr="00741999">
              <w:rPr>
                <w:b/>
                <w:color w:val="000000"/>
                <w:sz w:val="24"/>
                <w:szCs w:val="24"/>
                <w:shd w:val="clear" w:color="auto" w:fill="FFFFFF"/>
              </w:rPr>
              <w:t>о</w:t>
            </w:r>
            <w:r w:rsidRPr="00741999">
              <w:rPr>
                <w:b/>
                <w:color w:val="000000"/>
                <w:sz w:val="24"/>
                <w:szCs w:val="24"/>
                <w:shd w:val="clear" w:color="auto" w:fill="FFFFFF"/>
              </w:rPr>
              <w:t>го мышления</w:t>
            </w:r>
          </w:p>
          <w:p w:rsidR="00E951E1" w:rsidRPr="00741999" w:rsidRDefault="00E951E1" w:rsidP="00550CE7">
            <w:pPr>
              <w:spacing w:line="240" w:lineRule="auto"/>
              <w:ind w:firstLine="34"/>
              <w:rPr>
                <w:b/>
                <w:sz w:val="24"/>
                <w:szCs w:val="24"/>
              </w:rPr>
            </w:pPr>
          </w:p>
        </w:tc>
        <w:tc>
          <w:tcPr>
            <w:tcW w:w="1417" w:type="dxa"/>
          </w:tcPr>
          <w:p w:rsidR="00E951E1" w:rsidRPr="00741999" w:rsidRDefault="00E951E1" w:rsidP="00550CE7">
            <w:pPr>
              <w:spacing w:line="240" w:lineRule="auto"/>
              <w:ind w:firstLine="34"/>
              <w:rPr>
                <w:b/>
                <w:color w:val="000000"/>
                <w:sz w:val="24"/>
                <w:szCs w:val="24"/>
              </w:rPr>
            </w:pPr>
            <w:r w:rsidRPr="00741999">
              <w:rPr>
                <w:b/>
                <w:color w:val="000000"/>
                <w:sz w:val="24"/>
                <w:szCs w:val="24"/>
              </w:rPr>
              <w:t>«Копи</w:t>
            </w:r>
            <w:r w:rsidRPr="00741999">
              <w:rPr>
                <w:b/>
                <w:color w:val="000000"/>
                <w:sz w:val="24"/>
                <w:szCs w:val="24"/>
              </w:rPr>
              <w:t>л</w:t>
            </w:r>
            <w:r w:rsidRPr="00741999">
              <w:rPr>
                <w:b/>
                <w:color w:val="000000"/>
                <w:sz w:val="24"/>
                <w:szCs w:val="24"/>
              </w:rPr>
              <w:t>ка» уроков (элементов урока)  русского языка</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pStyle w:val="a4"/>
              <w:spacing w:line="240" w:lineRule="auto"/>
              <w:ind w:left="0" w:firstLine="34"/>
              <w:rPr>
                <w:rFonts w:ascii="Times New Roman" w:hAnsi="Times New Roman" w:cs="Times New Roman"/>
                <w:sz w:val="24"/>
                <w:szCs w:val="24"/>
              </w:rPr>
            </w:pPr>
            <w:r w:rsidRPr="00741999">
              <w:rPr>
                <w:rFonts w:ascii="Times New Roman" w:hAnsi="Times New Roman" w:cs="Times New Roman"/>
                <w:sz w:val="24"/>
                <w:szCs w:val="24"/>
              </w:rPr>
              <w:t>Смысловое чтение: “диалогич</w:t>
            </w:r>
            <w:r w:rsidRPr="00741999">
              <w:rPr>
                <w:rFonts w:ascii="Times New Roman" w:hAnsi="Times New Roman" w:cs="Times New Roman"/>
                <w:sz w:val="24"/>
                <w:szCs w:val="24"/>
              </w:rPr>
              <w:t>е</w:t>
            </w:r>
            <w:r w:rsidRPr="00741999">
              <w:rPr>
                <w:rFonts w:ascii="Times New Roman" w:hAnsi="Times New Roman" w:cs="Times New Roman"/>
                <w:sz w:val="24"/>
                <w:szCs w:val="24"/>
              </w:rPr>
              <w:t>ская жизнь” и "активность в</w:t>
            </w:r>
            <w:r w:rsidRPr="00741999">
              <w:rPr>
                <w:rFonts w:ascii="Times New Roman" w:hAnsi="Times New Roman" w:cs="Times New Roman"/>
                <w:sz w:val="24"/>
                <w:szCs w:val="24"/>
              </w:rPr>
              <w:t>о</w:t>
            </w:r>
            <w:r w:rsidRPr="00741999">
              <w:rPr>
                <w:rFonts w:ascii="Times New Roman" w:hAnsi="Times New Roman" w:cs="Times New Roman"/>
                <w:sz w:val="24"/>
                <w:szCs w:val="24"/>
              </w:rPr>
              <w:t xml:space="preserve">прошания"  на уроках русского языка,  литературы </w:t>
            </w:r>
          </w:p>
        </w:tc>
        <w:tc>
          <w:tcPr>
            <w:tcW w:w="1985" w:type="dxa"/>
          </w:tcPr>
          <w:p w:rsidR="00E951E1" w:rsidRPr="00741999" w:rsidRDefault="00E951E1" w:rsidP="00550CE7">
            <w:pPr>
              <w:spacing w:line="240" w:lineRule="auto"/>
              <w:ind w:firstLine="0"/>
              <w:rPr>
                <w:color w:val="000000" w:themeColor="text1"/>
                <w:sz w:val="24"/>
                <w:szCs w:val="24"/>
              </w:rPr>
            </w:pPr>
            <w:r w:rsidRPr="00741999">
              <w:rPr>
                <w:color w:val="000000" w:themeColor="text1"/>
                <w:sz w:val="24"/>
                <w:szCs w:val="24"/>
              </w:rPr>
              <w:t>Технология ди</w:t>
            </w:r>
            <w:r w:rsidRPr="00741999">
              <w:rPr>
                <w:color w:val="000000" w:themeColor="text1"/>
                <w:sz w:val="24"/>
                <w:szCs w:val="24"/>
              </w:rPr>
              <w:t>а</w:t>
            </w:r>
            <w:r w:rsidRPr="00741999">
              <w:rPr>
                <w:color w:val="000000" w:themeColor="text1"/>
                <w:sz w:val="24"/>
                <w:szCs w:val="24"/>
              </w:rPr>
              <w:t>логового с</w:t>
            </w:r>
            <w:r w:rsidRPr="00741999">
              <w:rPr>
                <w:color w:val="000000" w:themeColor="text1"/>
                <w:sz w:val="24"/>
                <w:szCs w:val="24"/>
              </w:rPr>
              <w:t>о</w:t>
            </w:r>
            <w:r w:rsidRPr="00741999">
              <w:rPr>
                <w:color w:val="000000" w:themeColor="text1"/>
                <w:sz w:val="24"/>
                <w:szCs w:val="24"/>
              </w:rPr>
              <w:t>трудничества</w:t>
            </w:r>
          </w:p>
        </w:tc>
        <w:tc>
          <w:tcPr>
            <w:tcW w:w="2161" w:type="dxa"/>
          </w:tcPr>
          <w:p w:rsidR="00E951E1" w:rsidRPr="00741999" w:rsidRDefault="00E951E1" w:rsidP="00550CE7">
            <w:pPr>
              <w:pStyle w:val="21"/>
              <w:ind w:left="0" w:right="176"/>
              <w:rPr>
                <w:color w:val="000000" w:themeColor="text1"/>
              </w:rPr>
            </w:pPr>
            <w:r w:rsidRPr="00741999">
              <w:rPr>
                <w:color w:val="000000" w:themeColor="text1"/>
              </w:rPr>
              <w:t>Развитие комм</w:t>
            </w:r>
            <w:r w:rsidRPr="00741999">
              <w:rPr>
                <w:color w:val="000000" w:themeColor="text1"/>
              </w:rPr>
              <w:t>у</w:t>
            </w:r>
            <w:r w:rsidRPr="00741999">
              <w:rPr>
                <w:color w:val="000000" w:themeColor="text1"/>
              </w:rPr>
              <w:t>никативных навыков</w:t>
            </w:r>
          </w:p>
        </w:tc>
        <w:tc>
          <w:tcPr>
            <w:tcW w:w="1417" w:type="dxa"/>
          </w:tcPr>
          <w:p w:rsidR="00E951E1" w:rsidRPr="00741999" w:rsidRDefault="00E951E1" w:rsidP="00550CE7">
            <w:pPr>
              <w:spacing w:line="240" w:lineRule="auto"/>
              <w:ind w:firstLine="0"/>
              <w:rPr>
                <w:sz w:val="24"/>
                <w:szCs w:val="24"/>
              </w:rPr>
            </w:pPr>
            <w:r w:rsidRPr="00741999">
              <w:rPr>
                <w:bCs/>
                <w:iCs/>
                <w:sz w:val="24"/>
                <w:szCs w:val="24"/>
              </w:rPr>
              <w:t>Репертуар учебно-диалогич</w:t>
            </w:r>
            <w:r w:rsidRPr="00741999">
              <w:rPr>
                <w:bCs/>
                <w:iCs/>
                <w:sz w:val="24"/>
                <w:szCs w:val="24"/>
              </w:rPr>
              <w:t>е</w:t>
            </w:r>
            <w:r w:rsidRPr="00741999">
              <w:rPr>
                <w:bCs/>
                <w:iCs/>
                <w:sz w:val="24"/>
                <w:szCs w:val="24"/>
              </w:rPr>
              <w:t>ских форм</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color w:val="000000"/>
                <w:sz w:val="24"/>
                <w:szCs w:val="24"/>
              </w:rPr>
            </w:pPr>
            <w:proofErr w:type="spellStart"/>
            <w:r w:rsidRPr="00741999">
              <w:rPr>
                <w:color w:val="000000"/>
                <w:sz w:val="24"/>
                <w:szCs w:val="24"/>
              </w:rPr>
              <w:t>Эколингвистическая</w:t>
            </w:r>
            <w:proofErr w:type="spellEnd"/>
            <w:r w:rsidRPr="00741999">
              <w:rPr>
                <w:color w:val="000000"/>
                <w:sz w:val="24"/>
                <w:szCs w:val="24"/>
              </w:rPr>
              <w:t xml:space="preserve"> грамо</w:t>
            </w:r>
            <w:r w:rsidRPr="00741999">
              <w:rPr>
                <w:color w:val="000000"/>
                <w:sz w:val="24"/>
                <w:szCs w:val="24"/>
              </w:rPr>
              <w:t>т</w:t>
            </w:r>
            <w:r w:rsidRPr="00741999">
              <w:rPr>
                <w:color w:val="000000"/>
                <w:sz w:val="24"/>
                <w:szCs w:val="24"/>
              </w:rPr>
              <w:t>ность лицеиста как показатель духовно- нравственной культуры</w:t>
            </w:r>
          </w:p>
        </w:tc>
        <w:tc>
          <w:tcPr>
            <w:tcW w:w="1985" w:type="dxa"/>
          </w:tcPr>
          <w:p w:rsidR="00E951E1" w:rsidRPr="00741999" w:rsidRDefault="00E951E1" w:rsidP="00550CE7">
            <w:pPr>
              <w:spacing w:line="240" w:lineRule="auto"/>
              <w:ind w:firstLine="0"/>
              <w:rPr>
                <w:color w:val="000000"/>
                <w:sz w:val="24"/>
                <w:szCs w:val="24"/>
              </w:rPr>
            </w:pPr>
            <w:r w:rsidRPr="00741999">
              <w:rPr>
                <w:color w:val="000000"/>
                <w:sz w:val="24"/>
                <w:szCs w:val="24"/>
              </w:rPr>
              <w:t>Авторская те</w:t>
            </w:r>
            <w:r w:rsidRPr="00741999">
              <w:rPr>
                <w:color w:val="000000"/>
                <w:sz w:val="24"/>
                <w:szCs w:val="24"/>
              </w:rPr>
              <w:t>х</w:t>
            </w:r>
            <w:r w:rsidRPr="00741999">
              <w:rPr>
                <w:color w:val="000000"/>
                <w:sz w:val="24"/>
                <w:szCs w:val="24"/>
              </w:rPr>
              <w:t xml:space="preserve">нология </w:t>
            </w:r>
            <w:proofErr w:type="spellStart"/>
            <w:r w:rsidRPr="00741999">
              <w:rPr>
                <w:color w:val="000000"/>
                <w:sz w:val="24"/>
                <w:szCs w:val="24"/>
              </w:rPr>
              <w:t>А.Н.Тубельского</w:t>
            </w:r>
            <w:proofErr w:type="spellEnd"/>
            <w:r w:rsidRPr="00741999">
              <w:rPr>
                <w:color w:val="000000"/>
                <w:sz w:val="24"/>
                <w:szCs w:val="24"/>
              </w:rPr>
              <w:t>. Технология студии - навыка исследования языка</w:t>
            </w:r>
          </w:p>
        </w:tc>
        <w:tc>
          <w:tcPr>
            <w:tcW w:w="2161" w:type="dxa"/>
          </w:tcPr>
          <w:p w:rsidR="00E951E1" w:rsidRPr="00741999" w:rsidRDefault="00E951E1" w:rsidP="00550CE7">
            <w:pPr>
              <w:spacing w:line="240" w:lineRule="auto"/>
              <w:ind w:firstLine="0"/>
              <w:rPr>
                <w:color w:val="000000"/>
                <w:sz w:val="24"/>
                <w:szCs w:val="24"/>
              </w:rPr>
            </w:pPr>
            <w:proofErr w:type="spellStart"/>
            <w:r w:rsidRPr="00741999">
              <w:rPr>
                <w:color w:val="000000"/>
                <w:sz w:val="24"/>
                <w:szCs w:val="24"/>
              </w:rPr>
              <w:t>Эколингвистич</w:t>
            </w:r>
            <w:r w:rsidRPr="00741999">
              <w:rPr>
                <w:color w:val="000000"/>
                <w:sz w:val="24"/>
                <w:szCs w:val="24"/>
              </w:rPr>
              <w:t>е</w:t>
            </w:r>
            <w:r w:rsidRPr="00741999">
              <w:rPr>
                <w:color w:val="000000"/>
                <w:sz w:val="24"/>
                <w:szCs w:val="24"/>
              </w:rPr>
              <w:t>ская</w:t>
            </w:r>
            <w:proofErr w:type="spellEnd"/>
            <w:r w:rsidRPr="00741999">
              <w:rPr>
                <w:color w:val="000000"/>
                <w:sz w:val="24"/>
                <w:szCs w:val="24"/>
              </w:rPr>
              <w:t xml:space="preserve"> грамотность - экология (чистота) языка</w:t>
            </w:r>
          </w:p>
        </w:tc>
        <w:tc>
          <w:tcPr>
            <w:tcW w:w="1417" w:type="dxa"/>
          </w:tcPr>
          <w:p w:rsidR="00E951E1" w:rsidRPr="00741999" w:rsidRDefault="00E951E1" w:rsidP="00550CE7">
            <w:pPr>
              <w:spacing w:line="240" w:lineRule="auto"/>
              <w:ind w:firstLine="0"/>
              <w:rPr>
                <w:color w:val="000000"/>
                <w:sz w:val="24"/>
                <w:szCs w:val="24"/>
              </w:rPr>
            </w:pPr>
            <w:r w:rsidRPr="00741999">
              <w:rPr>
                <w:color w:val="000000"/>
                <w:sz w:val="24"/>
                <w:szCs w:val="24"/>
              </w:rPr>
              <w:t xml:space="preserve">Сборник сценариев студий (7 класс). Описание технологии студии </w:t>
            </w:r>
            <w:proofErr w:type="gramStart"/>
            <w:r w:rsidRPr="00741999">
              <w:rPr>
                <w:color w:val="000000"/>
                <w:sz w:val="24"/>
                <w:szCs w:val="24"/>
              </w:rPr>
              <w:t>–н</w:t>
            </w:r>
            <w:proofErr w:type="gramEnd"/>
            <w:r w:rsidRPr="00741999">
              <w:rPr>
                <w:color w:val="000000"/>
                <w:sz w:val="24"/>
                <w:szCs w:val="24"/>
              </w:rPr>
              <w:t>авыка и</w:t>
            </w:r>
            <w:r w:rsidRPr="00741999">
              <w:rPr>
                <w:color w:val="000000"/>
                <w:sz w:val="24"/>
                <w:szCs w:val="24"/>
              </w:rPr>
              <w:t>с</w:t>
            </w:r>
            <w:r w:rsidRPr="00741999">
              <w:rPr>
                <w:color w:val="000000"/>
                <w:sz w:val="24"/>
                <w:szCs w:val="24"/>
              </w:rPr>
              <w:t>следования языка</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34"/>
              <w:rPr>
                <w:color w:val="000000"/>
                <w:sz w:val="24"/>
                <w:szCs w:val="24"/>
              </w:rPr>
            </w:pPr>
            <w:r w:rsidRPr="00741999">
              <w:rPr>
                <w:color w:val="000000"/>
                <w:sz w:val="24"/>
                <w:szCs w:val="24"/>
              </w:rPr>
              <w:t>Чтение как технология инте</w:t>
            </w:r>
            <w:r w:rsidRPr="00741999">
              <w:rPr>
                <w:color w:val="000000"/>
                <w:sz w:val="24"/>
                <w:szCs w:val="24"/>
              </w:rPr>
              <w:t>л</w:t>
            </w:r>
            <w:r w:rsidRPr="00741999">
              <w:rPr>
                <w:color w:val="000000"/>
                <w:sz w:val="24"/>
                <w:szCs w:val="24"/>
              </w:rPr>
              <w:t>лектуального развития, способ обретения культуры, посредник в общении, средство для реш</w:t>
            </w:r>
            <w:r w:rsidRPr="00741999">
              <w:rPr>
                <w:color w:val="000000"/>
                <w:sz w:val="24"/>
                <w:szCs w:val="24"/>
              </w:rPr>
              <w:t>е</w:t>
            </w:r>
            <w:r w:rsidRPr="00741999">
              <w:rPr>
                <w:color w:val="000000"/>
                <w:sz w:val="24"/>
                <w:szCs w:val="24"/>
              </w:rPr>
              <w:t>ния жизненных проблем</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ра</w:t>
            </w:r>
            <w:r w:rsidRPr="00741999">
              <w:rPr>
                <w:sz w:val="24"/>
                <w:szCs w:val="24"/>
              </w:rPr>
              <w:t>з</w:t>
            </w:r>
            <w:r w:rsidRPr="00741999">
              <w:rPr>
                <w:sz w:val="24"/>
                <w:szCs w:val="24"/>
              </w:rPr>
              <w:t>вития критич</w:t>
            </w:r>
            <w:r w:rsidRPr="00741999">
              <w:rPr>
                <w:sz w:val="24"/>
                <w:szCs w:val="24"/>
              </w:rPr>
              <w:t>е</w:t>
            </w:r>
            <w:r w:rsidRPr="00741999">
              <w:rPr>
                <w:sz w:val="24"/>
                <w:szCs w:val="24"/>
              </w:rPr>
              <w:t xml:space="preserve">ского мышления </w:t>
            </w:r>
            <w:r w:rsidRPr="00741999">
              <w:rPr>
                <w:sz w:val="24"/>
                <w:szCs w:val="24"/>
              </w:rPr>
              <w:tab/>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лингвистической компетенции с опорой на крит</w:t>
            </w:r>
            <w:r w:rsidRPr="00741999">
              <w:rPr>
                <w:sz w:val="24"/>
                <w:szCs w:val="24"/>
              </w:rPr>
              <w:t>и</w:t>
            </w:r>
            <w:r w:rsidRPr="00741999">
              <w:rPr>
                <w:sz w:val="24"/>
                <w:szCs w:val="24"/>
              </w:rPr>
              <w:t>ческое мышление</w:t>
            </w:r>
          </w:p>
        </w:tc>
        <w:tc>
          <w:tcPr>
            <w:tcW w:w="1417" w:type="dxa"/>
            <w:tcBorders>
              <w:right w:val="single" w:sz="6" w:space="0" w:color="auto"/>
            </w:tcBorders>
          </w:tcPr>
          <w:p w:rsidR="00E951E1" w:rsidRPr="00741999" w:rsidRDefault="00E951E1" w:rsidP="00550CE7">
            <w:pPr>
              <w:spacing w:line="240" w:lineRule="auto"/>
              <w:ind w:firstLine="0"/>
              <w:rPr>
                <w:color w:val="000000"/>
                <w:sz w:val="24"/>
                <w:szCs w:val="24"/>
              </w:rPr>
            </w:pPr>
            <w:r w:rsidRPr="00741999">
              <w:rPr>
                <w:color w:val="000000"/>
                <w:sz w:val="24"/>
                <w:szCs w:val="24"/>
              </w:rPr>
              <w:t>Методич</w:t>
            </w:r>
            <w:r w:rsidRPr="00741999">
              <w:rPr>
                <w:color w:val="000000"/>
                <w:sz w:val="24"/>
                <w:szCs w:val="24"/>
              </w:rPr>
              <w:t>е</w:t>
            </w:r>
            <w:r w:rsidRPr="00741999">
              <w:rPr>
                <w:color w:val="000000"/>
                <w:sz w:val="24"/>
                <w:szCs w:val="24"/>
              </w:rPr>
              <w:t>ское пос</w:t>
            </w:r>
            <w:r w:rsidRPr="00741999">
              <w:rPr>
                <w:color w:val="000000"/>
                <w:sz w:val="24"/>
                <w:szCs w:val="24"/>
              </w:rPr>
              <w:t>о</w:t>
            </w:r>
            <w:r w:rsidRPr="00741999">
              <w:rPr>
                <w:color w:val="000000"/>
                <w:sz w:val="24"/>
                <w:szCs w:val="24"/>
              </w:rPr>
              <w:t>бие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rPr>
                <w:color w:val="000000"/>
                <w:sz w:val="24"/>
                <w:szCs w:val="24"/>
              </w:rPr>
            </w:pPr>
            <w:r w:rsidRPr="00741999">
              <w:rPr>
                <w:color w:val="000000"/>
                <w:sz w:val="24"/>
                <w:szCs w:val="24"/>
              </w:rPr>
              <w:t xml:space="preserve">  Практика языкового о</w:t>
            </w:r>
            <w:r w:rsidRPr="00741999">
              <w:rPr>
                <w:color w:val="000000"/>
                <w:sz w:val="24"/>
                <w:szCs w:val="24"/>
              </w:rPr>
              <w:t>б</w:t>
            </w:r>
            <w:r w:rsidRPr="00741999">
              <w:rPr>
                <w:color w:val="000000"/>
                <w:sz w:val="24"/>
                <w:szCs w:val="24"/>
              </w:rPr>
              <w:t>щения через работу с текстом - повторяющимся разделом м</w:t>
            </w:r>
            <w:r w:rsidRPr="00741999">
              <w:rPr>
                <w:color w:val="000000"/>
                <w:sz w:val="24"/>
                <w:szCs w:val="24"/>
              </w:rPr>
              <w:t>о</w:t>
            </w:r>
            <w:r w:rsidRPr="00741999">
              <w:rPr>
                <w:color w:val="000000"/>
                <w:sz w:val="24"/>
                <w:szCs w:val="24"/>
              </w:rPr>
              <w:t>дульного преподавания  русск</w:t>
            </w:r>
            <w:r w:rsidRPr="00741999">
              <w:rPr>
                <w:color w:val="000000"/>
                <w:sz w:val="24"/>
                <w:szCs w:val="24"/>
              </w:rPr>
              <w:t>о</w:t>
            </w:r>
            <w:r w:rsidRPr="00741999">
              <w:rPr>
                <w:color w:val="000000"/>
                <w:sz w:val="24"/>
                <w:szCs w:val="24"/>
              </w:rPr>
              <w:t>го языка по учебнику  А.Д Шм</w:t>
            </w:r>
            <w:r w:rsidRPr="00741999">
              <w:rPr>
                <w:color w:val="000000"/>
                <w:sz w:val="24"/>
                <w:szCs w:val="24"/>
              </w:rPr>
              <w:t>е</w:t>
            </w:r>
            <w:r w:rsidRPr="00741999">
              <w:rPr>
                <w:color w:val="000000"/>
                <w:sz w:val="24"/>
                <w:szCs w:val="24"/>
              </w:rPr>
              <w:t>лева</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смыслового чт</w:t>
            </w:r>
            <w:r w:rsidRPr="00741999">
              <w:rPr>
                <w:sz w:val="24"/>
                <w:szCs w:val="24"/>
              </w:rPr>
              <w:t>е</w:t>
            </w:r>
            <w:r w:rsidRPr="00741999">
              <w:rPr>
                <w:sz w:val="24"/>
                <w:szCs w:val="24"/>
              </w:rPr>
              <w:t>ния</w:t>
            </w:r>
          </w:p>
        </w:tc>
        <w:tc>
          <w:tcPr>
            <w:tcW w:w="2161" w:type="dxa"/>
          </w:tcPr>
          <w:p w:rsidR="00E951E1" w:rsidRPr="00741999" w:rsidRDefault="00E951E1" w:rsidP="00550CE7">
            <w:pPr>
              <w:spacing w:line="240" w:lineRule="auto"/>
              <w:ind w:firstLine="0"/>
              <w:rPr>
                <w:sz w:val="24"/>
                <w:szCs w:val="24"/>
              </w:rPr>
            </w:pPr>
            <w:r w:rsidRPr="00741999">
              <w:rPr>
                <w:color w:val="000000" w:themeColor="text1"/>
                <w:sz w:val="24"/>
                <w:szCs w:val="24"/>
              </w:rPr>
              <w:t>Развитие комм</w:t>
            </w:r>
            <w:r w:rsidRPr="00741999">
              <w:rPr>
                <w:color w:val="000000" w:themeColor="text1"/>
                <w:sz w:val="24"/>
                <w:szCs w:val="24"/>
              </w:rPr>
              <w:t>у</w:t>
            </w:r>
            <w:r w:rsidRPr="00741999">
              <w:rPr>
                <w:color w:val="000000" w:themeColor="text1"/>
                <w:sz w:val="24"/>
                <w:szCs w:val="24"/>
              </w:rPr>
              <w:t>никативных нав</w:t>
            </w:r>
            <w:r w:rsidRPr="00741999">
              <w:rPr>
                <w:color w:val="000000" w:themeColor="text1"/>
                <w:sz w:val="24"/>
                <w:szCs w:val="24"/>
              </w:rPr>
              <w:t>ы</w:t>
            </w:r>
            <w:r w:rsidRPr="00741999">
              <w:rPr>
                <w:color w:val="000000" w:themeColor="text1"/>
                <w:sz w:val="24"/>
                <w:szCs w:val="24"/>
              </w:rPr>
              <w:t>ков</w:t>
            </w:r>
          </w:p>
        </w:tc>
        <w:tc>
          <w:tcPr>
            <w:tcW w:w="1417" w:type="dxa"/>
          </w:tcPr>
          <w:p w:rsidR="00E951E1" w:rsidRPr="00741999" w:rsidRDefault="00E951E1" w:rsidP="00550CE7">
            <w:pPr>
              <w:spacing w:line="240" w:lineRule="auto"/>
              <w:ind w:firstLine="0"/>
              <w:rPr>
                <w:color w:val="000000"/>
                <w:sz w:val="24"/>
                <w:szCs w:val="24"/>
              </w:rPr>
            </w:pPr>
            <w:r w:rsidRPr="00741999">
              <w:rPr>
                <w:color w:val="000000"/>
                <w:sz w:val="24"/>
                <w:szCs w:val="24"/>
              </w:rPr>
              <w:t>Анализ апробации учебника</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rPr>
                <w:sz w:val="24"/>
                <w:szCs w:val="24"/>
              </w:rPr>
            </w:pPr>
            <w:r w:rsidRPr="00741999">
              <w:rPr>
                <w:sz w:val="24"/>
                <w:szCs w:val="24"/>
              </w:rPr>
              <w:t xml:space="preserve"> Достижение </w:t>
            </w:r>
            <w:proofErr w:type="spellStart"/>
            <w:r w:rsidRPr="00741999">
              <w:rPr>
                <w:sz w:val="24"/>
                <w:szCs w:val="24"/>
              </w:rPr>
              <w:t>метапре</w:t>
            </w:r>
            <w:r w:rsidRPr="00741999">
              <w:rPr>
                <w:sz w:val="24"/>
                <w:szCs w:val="24"/>
              </w:rPr>
              <w:t>д</w:t>
            </w:r>
            <w:r w:rsidRPr="00741999">
              <w:rPr>
                <w:sz w:val="24"/>
                <w:szCs w:val="24"/>
              </w:rPr>
              <w:t>метных</w:t>
            </w:r>
            <w:proofErr w:type="spellEnd"/>
            <w:r w:rsidRPr="00741999">
              <w:rPr>
                <w:sz w:val="24"/>
                <w:szCs w:val="24"/>
              </w:rPr>
              <w:t xml:space="preserve"> результатов на уроках истории и обществознания через применение технологии разв</w:t>
            </w:r>
            <w:r w:rsidRPr="00741999">
              <w:rPr>
                <w:sz w:val="24"/>
                <w:szCs w:val="24"/>
              </w:rPr>
              <w:t>и</w:t>
            </w:r>
            <w:r w:rsidRPr="00741999">
              <w:rPr>
                <w:sz w:val="24"/>
                <w:szCs w:val="24"/>
              </w:rPr>
              <w:t>тия критического мышления</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ра</w:t>
            </w:r>
            <w:r w:rsidRPr="00741999">
              <w:rPr>
                <w:sz w:val="24"/>
                <w:szCs w:val="24"/>
              </w:rPr>
              <w:t>з</w:t>
            </w:r>
            <w:r w:rsidRPr="00741999">
              <w:rPr>
                <w:sz w:val="24"/>
                <w:szCs w:val="24"/>
              </w:rPr>
              <w:t>вития критич</w:t>
            </w:r>
            <w:r w:rsidRPr="00741999">
              <w:rPr>
                <w:sz w:val="24"/>
                <w:szCs w:val="24"/>
              </w:rPr>
              <w:t>е</w:t>
            </w:r>
            <w:r w:rsidRPr="00741999">
              <w:rPr>
                <w:sz w:val="24"/>
                <w:szCs w:val="24"/>
              </w:rPr>
              <w:t>ского мышл</w:t>
            </w:r>
            <w:r w:rsidRPr="00741999">
              <w:rPr>
                <w:sz w:val="24"/>
                <w:szCs w:val="24"/>
              </w:rPr>
              <w:t>е</w:t>
            </w:r>
            <w:r w:rsidRPr="00741999">
              <w:rPr>
                <w:sz w:val="24"/>
                <w:szCs w:val="24"/>
              </w:rPr>
              <w:t xml:space="preserve">ния,  авторы  - Чарльз Темпл, </w:t>
            </w:r>
            <w:proofErr w:type="spellStart"/>
            <w:r w:rsidRPr="00741999">
              <w:rPr>
                <w:sz w:val="24"/>
                <w:szCs w:val="24"/>
              </w:rPr>
              <w:t>Джинни</w:t>
            </w:r>
            <w:proofErr w:type="spellEnd"/>
            <w:r>
              <w:rPr>
                <w:sz w:val="24"/>
                <w:szCs w:val="24"/>
              </w:rPr>
              <w:t xml:space="preserve"> </w:t>
            </w:r>
            <w:proofErr w:type="spellStart"/>
            <w:proofErr w:type="gramStart"/>
            <w:r w:rsidRPr="00741999">
              <w:rPr>
                <w:sz w:val="24"/>
                <w:szCs w:val="24"/>
              </w:rPr>
              <w:t>Стил</w:t>
            </w:r>
            <w:proofErr w:type="spellEnd"/>
            <w:proofErr w:type="gramEnd"/>
            <w:r w:rsidRPr="00741999">
              <w:rPr>
                <w:sz w:val="24"/>
                <w:szCs w:val="24"/>
              </w:rPr>
              <w:t xml:space="preserve">, Курт </w:t>
            </w:r>
            <w:proofErr w:type="spellStart"/>
            <w:r w:rsidRPr="00741999">
              <w:rPr>
                <w:sz w:val="24"/>
                <w:szCs w:val="24"/>
              </w:rPr>
              <w:t>Мередит</w:t>
            </w:r>
            <w:proofErr w:type="spellEnd"/>
            <w:r w:rsidRPr="00741999">
              <w:rPr>
                <w:sz w:val="24"/>
                <w:szCs w:val="24"/>
              </w:rPr>
              <w:t>.</w:t>
            </w:r>
          </w:p>
        </w:tc>
        <w:tc>
          <w:tcPr>
            <w:tcW w:w="2161" w:type="dxa"/>
          </w:tcPr>
          <w:p w:rsidR="00E951E1" w:rsidRPr="00741999" w:rsidRDefault="00E951E1" w:rsidP="00550CE7">
            <w:pPr>
              <w:spacing w:line="240" w:lineRule="auto"/>
              <w:ind w:firstLine="0"/>
              <w:rPr>
                <w:sz w:val="24"/>
                <w:szCs w:val="24"/>
              </w:rPr>
            </w:pPr>
            <w:r w:rsidRPr="00741999">
              <w:rPr>
                <w:sz w:val="24"/>
                <w:szCs w:val="24"/>
              </w:rPr>
              <w:t>Умение учащихся</w:t>
            </w:r>
          </w:p>
          <w:p w:rsidR="00E951E1" w:rsidRPr="00741999" w:rsidRDefault="00E951E1" w:rsidP="00550CE7">
            <w:pPr>
              <w:spacing w:line="240" w:lineRule="auto"/>
              <w:ind w:firstLine="0"/>
              <w:rPr>
                <w:sz w:val="24"/>
                <w:szCs w:val="24"/>
              </w:rPr>
            </w:pPr>
            <w:r w:rsidRPr="00741999">
              <w:rPr>
                <w:sz w:val="24"/>
                <w:szCs w:val="24"/>
              </w:rPr>
              <w:t>усваивать инфо</w:t>
            </w:r>
            <w:r w:rsidRPr="00741999">
              <w:rPr>
                <w:sz w:val="24"/>
                <w:szCs w:val="24"/>
              </w:rPr>
              <w:t>р</w:t>
            </w:r>
            <w:r w:rsidRPr="00741999">
              <w:rPr>
                <w:sz w:val="24"/>
                <w:szCs w:val="24"/>
              </w:rPr>
              <w:t>мацию, используя разные приемы</w:t>
            </w:r>
          </w:p>
        </w:tc>
        <w:tc>
          <w:tcPr>
            <w:tcW w:w="1417" w:type="dxa"/>
          </w:tcPr>
          <w:p w:rsidR="00E951E1" w:rsidRPr="00741999" w:rsidRDefault="00E951E1" w:rsidP="00550CE7">
            <w:pPr>
              <w:spacing w:line="240" w:lineRule="auto"/>
              <w:ind w:firstLine="0"/>
              <w:rPr>
                <w:sz w:val="24"/>
                <w:szCs w:val="24"/>
              </w:rPr>
            </w:pPr>
            <w:r w:rsidRPr="00741999">
              <w:rPr>
                <w:sz w:val="24"/>
                <w:szCs w:val="24"/>
              </w:rPr>
              <w:t>Сценарные планы ур</w:t>
            </w:r>
            <w:r w:rsidRPr="00741999">
              <w:rPr>
                <w:sz w:val="24"/>
                <w:szCs w:val="24"/>
              </w:rPr>
              <w:t>о</w:t>
            </w:r>
            <w:r w:rsidRPr="00741999">
              <w:rPr>
                <w:sz w:val="24"/>
                <w:szCs w:val="24"/>
              </w:rPr>
              <w:t>ков</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rPr>
                <w:sz w:val="24"/>
                <w:szCs w:val="24"/>
              </w:rPr>
            </w:pPr>
            <w:r w:rsidRPr="00741999">
              <w:rPr>
                <w:sz w:val="24"/>
                <w:szCs w:val="24"/>
              </w:rPr>
              <w:t>Теоретическая и прикла</w:t>
            </w:r>
            <w:r w:rsidRPr="00741999">
              <w:rPr>
                <w:sz w:val="24"/>
                <w:szCs w:val="24"/>
              </w:rPr>
              <w:t>д</w:t>
            </w:r>
            <w:r w:rsidRPr="00741999">
              <w:rPr>
                <w:sz w:val="24"/>
                <w:szCs w:val="24"/>
              </w:rPr>
              <w:t>ная политология в учебной и внеурочной деятельности лице</w:t>
            </w:r>
            <w:r w:rsidRPr="00741999">
              <w:rPr>
                <w:sz w:val="24"/>
                <w:szCs w:val="24"/>
              </w:rPr>
              <w:t>и</w:t>
            </w:r>
            <w:r w:rsidRPr="00741999">
              <w:rPr>
                <w:sz w:val="24"/>
                <w:szCs w:val="24"/>
              </w:rPr>
              <w:t>стов через нестандартные формы организации: политические ма</w:t>
            </w:r>
            <w:r w:rsidRPr="00741999">
              <w:rPr>
                <w:sz w:val="24"/>
                <w:szCs w:val="24"/>
              </w:rPr>
              <w:t>р</w:t>
            </w:r>
            <w:r w:rsidRPr="00741999">
              <w:rPr>
                <w:sz w:val="24"/>
                <w:szCs w:val="24"/>
              </w:rPr>
              <w:t>кетинг, консалтинг, реклама, встречи и т.п.</w:t>
            </w:r>
          </w:p>
        </w:tc>
        <w:tc>
          <w:tcPr>
            <w:tcW w:w="1985" w:type="dxa"/>
          </w:tcPr>
          <w:p w:rsidR="00E951E1" w:rsidRPr="00741999" w:rsidRDefault="00E951E1" w:rsidP="00550CE7">
            <w:pPr>
              <w:spacing w:line="240" w:lineRule="auto"/>
              <w:ind w:firstLine="0"/>
              <w:rPr>
                <w:sz w:val="24"/>
                <w:szCs w:val="24"/>
              </w:rPr>
            </w:pPr>
            <w:r w:rsidRPr="00741999">
              <w:rPr>
                <w:sz w:val="24"/>
                <w:szCs w:val="24"/>
              </w:rPr>
              <w:t>Исследовател</w:t>
            </w:r>
            <w:r w:rsidRPr="00741999">
              <w:rPr>
                <w:sz w:val="24"/>
                <w:szCs w:val="24"/>
              </w:rPr>
              <w:t>ь</w:t>
            </w:r>
            <w:r w:rsidRPr="00741999">
              <w:rPr>
                <w:sz w:val="24"/>
                <w:szCs w:val="24"/>
              </w:rPr>
              <w:t xml:space="preserve">ская и проектная технология </w:t>
            </w:r>
          </w:p>
        </w:tc>
        <w:tc>
          <w:tcPr>
            <w:tcW w:w="2161" w:type="dxa"/>
          </w:tcPr>
          <w:p w:rsidR="00E951E1" w:rsidRPr="00741999" w:rsidRDefault="00E951E1" w:rsidP="00550CE7">
            <w:pPr>
              <w:spacing w:line="240" w:lineRule="auto"/>
              <w:ind w:firstLine="0"/>
              <w:rPr>
                <w:sz w:val="24"/>
                <w:szCs w:val="24"/>
              </w:rPr>
            </w:pPr>
            <w:r w:rsidRPr="00741999">
              <w:rPr>
                <w:sz w:val="24"/>
                <w:szCs w:val="24"/>
              </w:rPr>
              <w:t>Получение нав</w:t>
            </w:r>
            <w:r w:rsidRPr="00741999">
              <w:rPr>
                <w:sz w:val="24"/>
                <w:szCs w:val="24"/>
              </w:rPr>
              <w:t>ы</w:t>
            </w:r>
            <w:r w:rsidRPr="00741999">
              <w:rPr>
                <w:sz w:val="24"/>
                <w:szCs w:val="24"/>
              </w:rPr>
              <w:t>ков презентации себя и своей раб</w:t>
            </w:r>
            <w:r w:rsidRPr="00741999">
              <w:rPr>
                <w:sz w:val="24"/>
                <w:szCs w:val="24"/>
              </w:rPr>
              <w:t>о</w:t>
            </w:r>
            <w:r w:rsidRPr="00741999">
              <w:rPr>
                <w:sz w:val="24"/>
                <w:szCs w:val="24"/>
              </w:rPr>
              <w:t>ты</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методич</w:t>
            </w:r>
            <w:r w:rsidRPr="00741999">
              <w:rPr>
                <w:sz w:val="24"/>
                <w:szCs w:val="24"/>
              </w:rPr>
              <w:t>е</w:t>
            </w:r>
            <w:r w:rsidRPr="00741999">
              <w:rPr>
                <w:sz w:val="24"/>
                <w:szCs w:val="24"/>
              </w:rPr>
              <w:t>ских рек</w:t>
            </w:r>
            <w:r w:rsidRPr="00741999">
              <w:rPr>
                <w:sz w:val="24"/>
                <w:szCs w:val="24"/>
              </w:rPr>
              <w:t>о</w:t>
            </w:r>
            <w:r w:rsidRPr="00741999">
              <w:rPr>
                <w:sz w:val="24"/>
                <w:szCs w:val="24"/>
              </w:rPr>
              <w:t>мендаций</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rPr>
                <w:color w:val="000000"/>
                <w:sz w:val="24"/>
                <w:szCs w:val="24"/>
              </w:rPr>
            </w:pPr>
            <w:r w:rsidRPr="00741999">
              <w:rPr>
                <w:color w:val="000000"/>
                <w:sz w:val="24"/>
                <w:szCs w:val="24"/>
              </w:rPr>
              <w:t>Подготовка к изучению новой темы через домашнее с</w:t>
            </w:r>
            <w:r w:rsidRPr="00741999">
              <w:rPr>
                <w:color w:val="000000"/>
                <w:sz w:val="24"/>
                <w:szCs w:val="24"/>
              </w:rPr>
              <w:t>о</w:t>
            </w:r>
            <w:r w:rsidRPr="00741999">
              <w:rPr>
                <w:color w:val="000000"/>
                <w:sz w:val="24"/>
                <w:szCs w:val="24"/>
              </w:rPr>
              <w:t xml:space="preserve">ставление </w:t>
            </w:r>
            <w:proofErr w:type="gramStart"/>
            <w:r w:rsidRPr="00741999">
              <w:rPr>
                <w:color w:val="000000"/>
                <w:sz w:val="24"/>
                <w:szCs w:val="24"/>
              </w:rPr>
              <w:t>обучающимися</w:t>
            </w:r>
            <w:proofErr w:type="gramEnd"/>
            <w:r w:rsidRPr="00741999">
              <w:rPr>
                <w:color w:val="000000"/>
                <w:sz w:val="24"/>
                <w:szCs w:val="24"/>
              </w:rPr>
              <w:t xml:space="preserve"> вопр</w:t>
            </w:r>
            <w:r w:rsidRPr="00741999">
              <w:rPr>
                <w:color w:val="000000"/>
                <w:sz w:val="24"/>
                <w:szCs w:val="24"/>
              </w:rPr>
              <w:t>о</w:t>
            </w:r>
            <w:r w:rsidRPr="00741999">
              <w:rPr>
                <w:color w:val="000000"/>
                <w:sz w:val="24"/>
                <w:szCs w:val="24"/>
              </w:rPr>
              <w:t>сов</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по</w:t>
            </w:r>
            <w:r w:rsidRPr="00741999">
              <w:rPr>
                <w:sz w:val="24"/>
                <w:szCs w:val="24"/>
              </w:rPr>
              <w:t>л</w:t>
            </w:r>
            <w:r w:rsidRPr="00741999">
              <w:rPr>
                <w:sz w:val="24"/>
                <w:szCs w:val="24"/>
              </w:rPr>
              <w:t>ноценного с</w:t>
            </w:r>
            <w:r w:rsidRPr="00741999">
              <w:rPr>
                <w:sz w:val="24"/>
                <w:szCs w:val="24"/>
              </w:rPr>
              <w:t>о</w:t>
            </w:r>
            <w:r w:rsidRPr="00741999">
              <w:rPr>
                <w:sz w:val="24"/>
                <w:szCs w:val="24"/>
              </w:rPr>
              <w:t>трудничества Е.А. Тараненко</w:t>
            </w:r>
          </w:p>
        </w:tc>
        <w:tc>
          <w:tcPr>
            <w:tcW w:w="2161" w:type="dxa"/>
          </w:tcPr>
          <w:p w:rsidR="00E951E1" w:rsidRPr="00741999" w:rsidRDefault="00E951E1" w:rsidP="00550CE7">
            <w:pPr>
              <w:spacing w:line="240" w:lineRule="auto"/>
              <w:ind w:firstLine="0"/>
              <w:rPr>
                <w:sz w:val="24"/>
                <w:szCs w:val="24"/>
              </w:rPr>
            </w:pPr>
            <w:r w:rsidRPr="00741999">
              <w:rPr>
                <w:sz w:val="24"/>
                <w:szCs w:val="24"/>
              </w:rPr>
              <w:t>Развитие спосо</w:t>
            </w:r>
            <w:r w:rsidRPr="00741999">
              <w:rPr>
                <w:sz w:val="24"/>
                <w:szCs w:val="24"/>
              </w:rPr>
              <w:t>б</w:t>
            </w:r>
            <w:r w:rsidRPr="00741999">
              <w:rPr>
                <w:sz w:val="24"/>
                <w:szCs w:val="24"/>
              </w:rPr>
              <w:t>ности работать с информацией</w:t>
            </w:r>
          </w:p>
          <w:p w:rsidR="00E951E1" w:rsidRPr="00741999" w:rsidRDefault="00E951E1" w:rsidP="00550CE7">
            <w:pPr>
              <w:spacing w:line="240" w:lineRule="auto"/>
              <w:ind w:firstLine="0"/>
              <w:rPr>
                <w:sz w:val="24"/>
                <w:szCs w:val="24"/>
              </w:rPr>
            </w:pPr>
          </w:p>
        </w:tc>
        <w:tc>
          <w:tcPr>
            <w:tcW w:w="1417" w:type="dxa"/>
          </w:tcPr>
          <w:p w:rsidR="00E951E1" w:rsidRPr="00741999" w:rsidRDefault="00E951E1" w:rsidP="00550CE7">
            <w:pPr>
              <w:spacing w:line="240" w:lineRule="auto"/>
              <w:ind w:firstLine="0"/>
              <w:rPr>
                <w:color w:val="000000"/>
                <w:sz w:val="24"/>
                <w:szCs w:val="24"/>
              </w:rPr>
            </w:pPr>
            <w:r w:rsidRPr="00741999">
              <w:rPr>
                <w:color w:val="000000"/>
                <w:sz w:val="24"/>
                <w:szCs w:val="24"/>
              </w:rPr>
              <w:t>Вопросник для выпо</w:t>
            </w:r>
            <w:r w:rsidRPr="00741999">
              <w:rPr>
                <w:color w:val="000000"/>
                <w:sz w:val="24"/>
                <w:szCs w:val="24"/>
              </w:rPr>
              <w:t>л</w:t>
            </w:r>
            <w:r w:rsidRPr="00741999">
              <w:rPr>
                <w:color w:val="000000"/>
                <w:sz w:val="24"/>
                <w:szCs w:val="24"/>
              </w:rPr>
              <w:t>нения д</w:t>
            </w:r>
            <w:r w:rsidRPr="00741999">
              <w:rPr>
                <w:color w:val="000000"/>
                <w:sz w:val="24"/>
                <w:szCs w:val="24"/>
              </w:rPr>
              <w:t>о</w:t>
            </w:r>
            <w:r w:rsidRPr="00741999">
              <w:rPr>
                <w:color w:val="000000"/>
                <w:sz w:val="24"/>
                <w:szCs w:val="24"/>
              </w:rPr>
              <w:t>машнего задания по праву</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Диагностический инструмент</w:t>
            </w:r>
            <w:r w:rsidRPr="00741999">
              <w:rPr>
                <w:sz w:val="24"/>
                <w:szCs w:val="24"/>
              </w:rPr>
              <w:t>а</w:t>
            </w:r>
            <w:r w:rsidRPr="00741999">
              <w:rPr>
                <w:sz w:val="24"/>
                <w:szCs w:val="24"/>
              </w:rPr>
              <w:t>рий изучения и повышения уровня учебной ответственности лицеистов</w:t>
            </w:r>
          </w:p>
        </w:tc>
        <w:tc>
          <w:tcPr>
            <w:tcW w:w="1985" w:type="dxa"/>
          </w:tcPr>
          <w:p w:rsidR="00E951E1" w:rsidRPr="00741999" w:rsidRDefault="00E951E1" w:rsidP="00550CE7">
            <w:pPr>
              <w:spacing w:line="240" w:lineRule="auto"/>
              <w:ind w:firstLine="0"/>
              <w:rPr>
                <w:sz w:val="24"/>
                <w:szCs w:val="24"/>
              </w:rPr>
            </w:pPr>
            <w:r w:rsidRPr="00741999">
              <w:rPr>
                <w:sz w:val="24"/>
                <w:szCs w:val="24"/>
              </w:rPr>
              <w:t>Личностно-ориентирова</w:t>
            </w:r>
            <w:r w:rsidRPr="00741999">
              <w:rPr>
                <w:sz w:val="24"/>
                <w:szCs w:val="24"/>
              </w:rPr>
              <w:t>н</w:t>
            </w:r>
            <w:r w:rsidRPr="00741999">
              <w:rPr>
                <w:sz w:val="24"/>
                <w:szCs w:val="24"/>
              </w:rPr>
              <w:t>ная технология</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самооценки</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диагност</w:t>
            </w:r>
            <w:r w:rsidRPr="00741999">
              <w:rPr>
                <w:sz w:val="24"/>
                <w:szCs w:val="24"/>
              </w:rPr>
              <w:t>и</w:t>
            </w:r>
            <w:r w:rsidRPr="00741999">
              <w:rPr>
                <w:sz w:val="24"/>
                <w:szCs w:val="24"/>
              </w:rPr>
              <w:t>ческого инструме</w:t>
            </w:r>
            <w:r w:rsidRPr="00741999">
              <w:rPr>
                <w:sz w:val="24"/>
                <w:szCs w:val="24"/>
              </w:rPr>
              <w:t>н</w:t>
            </w:r>
            <w:r w:rsidRPr="00741999">
              <w:rPr>
                <w:sz w:val="24"/>
                <w:szCs w:val="24"/>
              </w:rPr>
              <w:t>тария по выявлению уровня учебной отве</w:t>
            </w:r>
            <w:r w:rsidRPr="00741999">
              <w:rPr>
                <w:sz w:val="24"/>
                <w:szCs w:val="24"/>
              </w:rPr>
              <w:t>т</w:t>
            </w:r>
            <w:r w:rsidRPr="00741999">
              <w:rPr>
                <w:sz w:val="24"/>
                <w:szCs w:val="24"/>
              </w:rPr>
              <w:t>ственности</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color w:val="000000"/>
                <w:sz w:val="24"/>
                <w:szCs w:val="24"/>
              </w:rPr>
            </w:pPr>
            <w:r w:rsidRPr="00741999">
              <w:rPr>
                <w:color w:val="000000"/>
                <w:sz w:val="24"/>
                <w:szCs w:val="24"/>
              </w:rPr>
              <w:t>Система методов, обеспечива</w:t>
            </w:r>
            <w:r w:rsidRPr="00741999">
              <w:rPr>
                <w:color w:val="000000"/>
                <w:sz w:val="24"/>
                <w:szCs w:val="24"/>
              </w:rPr>
              <w:t>ю</w:t>
            </w:r>
            <w:r w:rsidRPr="00741999">
              <w:rPr>
                <w:color w:val="000000"/>
                <w:sz w:val="24"/>
                <w:szCs w:val="24"/>
              </w:rPr>
              <w:t>щих активность и разнообразие мыслительной и практической деятельности учащихся в пр</w:t>
            </w:r>
            <w:r w:rsidRPr="00741999">
              <w:rPr>
                <w:color w:val="000000"/>
                <w:sz w:val="24"/>
                <w:szCs w:val="24"/>
              </w:rPr>
              <w:t>о</w:t>
            </w:r>
            <w:r w:rsidRPr="00741999">
              <w:rPr>
                <w:color w:val="000000"/>
                <w:sz w:val="24"/>
                <w:szCs w:val="24"/>
              </w:rPr>
              <w:t>цессе освоения учебного матер</w:t>
            </w:r>
            <w:r w:rsidRPr="00741999">
              <w:rPr>
                <w:color w:val="000000"/>
                <w:sz w:val="24"/>
                <w:szCs w:val="24"/>
              </w:rPr>
              <w:t>и</w:t>
            </w:r>
            <w:r w:rsidRPr="00741999">
              <w:rPr>
                <w:color w:val="000000"/>
                <w:sz w:val="24"/>
                <w:szCs w:val="24"/>
              </w:rPr>
              <w:t>ала</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де</w:t>
            </w:r>
            <w:r w:rsidRPr="00741999">
              <w:rPr>
                <w:sz w:val="24"/>
                <w:szCs w:val="24"/>
              </w:rPr>
              <w:t>я</w:t>
            </w:r>
            <w:r w:rsidRPr="00741999">
              <w:rPr>
                <w:sz w:val="24"/>
                <w:szCs w:val="24"/>
              </w:rPr>
              <w:t>тельностного метода</w:t>
            </w:r>
          </w:p>
        </w:tc>
        <w:tc>
          <w:tcPr>
            <w:tcW w:w="2161" w:type="dxa"/>
          </w:tcPr>
          <w:p w:rsidR="00E951E1" w:rsidRPr="00741999" w:rsidRDefault="00E951E1" w:rsidP="00550CE7">
            <w:pPr>
              <w:spacing w:line="240" w:lineRule="auto"/>
              <w:ind w:firstLine="0"/>
              <w:rPr>
                <w:sz w:val="24"/>
                <w:szCs w:val="24"/>
              </w:rPr>
            </w:pPr>
            <w:r w:rsidRPr="00741999">
              <w:rPr>
                <w:sz w:val="24"/>
                <w:szCs w:val="24"/>
              </w:rPr>
              <w:t>Повышение мот</w:t>
            </w:r>
            <w:r w:rsidRPr="00741999">
              <w:rPr>
                <w:sz w:val="24"/>
                <w:szCs w:val="24"/>
              </w:rPr>
              <w:t>и</w:t>
            </w:r>
            <w:r w:rsidRPr="00741999">
              <w:rPr>
                <w:sz w:val="24"/>
                <w:szCs w:val="24"/>
              </w:rPr>
              <w:t>вации в учебе</w:t>
            </w:r>
          </w:p>
        </w:tc>
        <w:tc>
          <w:tcPr>
            <w:tcW w:w="1417" w:type="dxa"/>
            <w:tcBorders>
              <w:bottom w:val="single" w:sz="6" w:space="0" w:color="auto"/>
            </w:tcBorders>
          </w:tcPr>
          <w:p w:rsidR="00E951E1" w:rsidRPr="00741999" w:rsidRDefault="00E951E1" w:rsidP="00550CE7">
            <w:pPr>
              <w:spacing w:line="240" w:lineRule="auto"/>
              <w:ind w:firstLine="0"/>
              <w:rPr>
                <w:color w:val="000000"/>
                <w:sz w:val="24"/>
                <w:szCs w:val="24"/>
              </w:rPr>
            </w:pPr>
            <w:r w:rsidRPr="00741999">
              <w:rPr>
                <w:color w:val="000000"/>
                <w:sz w:val="24"/>
                <w:szCs w:val="24"/>
              </w:rPr>
              <w:t>Методич</w:t>
            </w:r>
            <w:r w:rsidRPr="00741999">
              <w:rPr>
                <w:color w:val="000000"/>
                <w:sz w:val="24"/>
                <w:szCs w:val="24"/>
              </w:rPr>
              <w:t>е</w:t>
            </w:r>
            <w:r w:rsidRPr="00741999">
              <w:rPr>
                <w:color w:val="000000"/>
                <w:sz w:val="24"/>
                <w:szCs w:val="24"/>
              </w:rPr>
              <w:t>ское пос</w:t>
            </w:r>
            <w:r w:rsidRPr="00741999">
              <w:rPr>
                <w:color w:val="000000"/>
                <w:sz w:val="24"/>
                <w:szCs w:val="24"/>
              </w:rPr>
              <w:t>о</w:t>
            </w:r>
            <w:r w:rsidRPr="00741999">
              <w:rPr>
                <w:color w:val="000000"/>
                <w:sz w:val="24"/>
                <w:szCs w:val="24"/>
              </w:rPr>
              <w:t>бие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 xml:space="preserve">Приемы достижения </w:t>
            </w:r>
            <w:proofErr w:type="spellStart"/>
            <w:r w:rsidRPr="00741999">
              <w:rPr>
                <w:sz w:val="24"/>
                <w:szCs w:val="24"/>
              </w:rPr>
              <w:t>метапре</w:t>
            </w:r>
            <w:r w:rsidRPr="00741999">
              <w:rPr>
                <w:sz w:val="24"/>
                <w:szCs w:val="24"/>
              </w:rPr>
              <w:t>д</w:t>
            </w:r>
            <w:r w:rsidRPr="00741999">
              <w:rPr>
                <w:sz w:val="24"/>
                <w:szCs w:val="24"/>
              </w:rPr>
              <w:t>метных</w:t>
            </w:r>
            <w:proofErr w:type="spellEnd"/>
            <w:r w:rsidRPr="00741999">
              <w:rPr>
                <w:sz w:val="24"/>
                <w:szCs w:val="24"/>
              </w:rPr>
              <w:t xml:space="preserve"> результатов на уроках английского языка</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кр</w:t>
            </w:r>
            <w:r w:rsidRPr="00741999">
              <w:rPr>
                <w:sz w:val="24"/>
                <w:szCs w:val="24"/>
              </w:rPr>
              <w:t>и</w:t>
            </w:r>
            <w:r w:rsidRPr="00741999">
              <w:rPr>
                <w:sz w:val="24"/>
                <w:szCs w:val="24"/>
              </w:rPr>
              <w:t>тического мы</w:t>
            </w:r>
            <w:r w:rsidRPr="00741999">
              <w:rPr>
                <w:sz w:val="24"/>
                <w:szCs w:val="24"/>
              </w:rPr>
              <w:t>ш</w:t>
            </w:r>
            <w:r w:rsidRPr="00741999">
              <w:rPr>
                <w:sz w:val="24"/>
                <w:szCs w:val="24"/>
              </w:rPr>
              <w:t>ления</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универсальных учебных достиж</w:t>
            </w:r>
            <w:r w:rsidRPr="00741999">
              <w:rPr>
                <w:sz w:val="24"/>
                <w:szCs w:val="24"/>
              </w:rPr>
              <w:t>е</w:t>
            </w:r>
            <w:r w:rsidRPr="00741999">
              <w:rPr>
                <w:sz w:val="24"/>
                <w:szCs w:val="24"/>
              </w:rPr>
              <w:t>ний</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упражн</w:t>
            </w:r>
            <w:r w:rsidRPr="00741999">
              <w:rPr>
                <w:sz w:val="24"/>
                <w:szCs w:val="24"/>
              </w:rPr>
              <w:t>е</w:t>
            </w:r>
            <w:r w:rsidRPr="00741999">
              <w:rPr>
                <w:sz w:val="24"/>
                <w:szCs w:val="24"/>
              </w:rPr>
              <w:t>ний</w:t>
            </w:r>
          </w:p>
          <w:p w:rsidR="00E951E1" w:rsidRPr="00741999" w:rsidRDefault="00E951E1" w:rsidP="00550CE7">
            <w:pPr>
              <w:spacing w:line="240" w:lineRule="auto"/>
              <w:ind w:firstLine="0"/>
              <w:rPr>
                <w:sz w:val="24"/>
                <w:szCs w:val="24"/>
              </w:rPr>
            </w:pPr>
          </w:p>
        </w:tc>
      </w:tr>
      <w:tr w:rsidR="00E951E1" w:rsidRPr="00741999" w:rsidTr="00720C7F">
        <w:trPr>
          <w:trHeight w:val="1493"/>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Образовательная ситуация в проектировании индивидуал</w:t>
            </w:r>
            <w:r w:rsidRPr="00741999">
              <w:rPr>
                <w:sz w:val="24"/>
                <w:szCs w:val="24"/>
              </w:rPr>
              <w:t>ь</w:t>
            </w:r>
            <w:r w:rsidRPr="00741999">
              <w:rPr>
                <w:sz w:val="24"/>
                <w:szCs w:val="24"/>
              </w:rPr>
              <w:t>ных образовательных траект</w:t>
            </w:r>
            <w:r w:rsidRPr="00741999">
              <w:rPr>
                <w:sz w:val="24"/>
                <w:szCs w:val="24"/>
              </w:rPr>
              <w:t>о</w:t>
            </w:r>
            <w:r w:rsidRPr="00741999">
              <w:rPr>
                <w:sz w:val="24"/>
                <w:szCs w:val="24"/>
              </w:rPr>
              <w:t>рий</w:t>
            </w:r>
          </w:p>
        </w:tc>
        <w:tc>
          <w:tcPr>
            <w:tcW w:w="1985" w:type="dxa"/>
          </w:tcPr>
          <w:p w:rsidR="00E951E1" w:rsidRPr="00741999" w:rsidRDefault="00E951E1" w:rsidP="00550CE7">
            <w:pPr>
              <w:spacing w:line="240" w:lineRule="auto"/>
              <w:ind w:firstLine="0"/>
              <w:rPr>
                <w:sz w:val="24"/>
                <w:szCs w:val="24"/>
              </w:rPr>
            </w:pPr>
            <w:r w:rsidRPr="00741999">
              <w:rPr>
                <w:sz w:val="24"/>
                <w:szCs w:val="24"/>
              </w:rPr>
              <w:t>Технология и</w:t>
            </w:r>
            <w:r w:rsidRPr="00741999">
              <w:rPr>
                <w:sz w:val="24"/>
                <w:szCs w:val="24"/>
              </w:rPr>
              <w:t>н</w:t>
            </w:r>
            <w:r w:rsidRPr="00741999">
              <w:rPr>
                <w:sz w:val="24"/>
                <w:szCs w:val="24"/>
              </w:rPr>
              <w:t>дивидуализации обучения</w:t>
            </w:r>
          </w:p>
        </w:tc>
        <w:tc>
          <w:tcPr>
            <w:tcW w:w="2161" w:type="dxa"/>
          </w:tcPr>
          <w:p w:rsidR="00E951E1" w:rsidRPr="00741999" w:rsidRDefault="00E951E1" w:rsidP="00550CE7">
            <w:pPr>
              <w:spacing w:line="240" w:lineRule="auto"/>
              <w:ind w:firstLine="0"/>
              <w:rPr>
                <w:sz w:val="24"/>
                <w:szCs w:val="24"/>
              </w:rPr>
            </w:pPr>
            <w:r w:rsidRPr="00741999">
              <w:rPr>
                <w:sz w:val="24"/>
                <w:szCs w:val="24"/>
              </w:rPr>
              <w:t>Повышение мот</w:t>
            </w:r>
            <w:r w:rsidRPr="00741999">
              <w:rPr>
                <w:sz w:val="24"/>
                <w:szCs w:val="24"/>
              </w:rPr>
              <w:t>и</w:t>
            </w:r>
            <w:r w:rsidRPr="00741999">
              <w:rPr>
                <w:sz w:val="24"/>
                <w:szCs w:val="24"/>
              </w:rPr>
              <w:t>вации, развитие адаптивности и самостоятельн</w:t>
            </w:r>
            <w:r w:rsidRPr="00741999">
              <w:rPr>
                <w:sz w:val="24"/>
                <w:szCs w:val="24"/>
              </w:rPr>
              <w:t>о</w:t>
            </w:r>
            <w:r w:rsidRPr="00741999">
              <w:rPr>
                <w:sz w:val="24"/>
                <w:szCs w:val="24"/>
              </w:rPr>
              <w:t xml:space="preserve">сти </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упражн</w:t>
            </w:r>
            <w:r w:rsidRPr="00741999">
              <w:rPr>
                <w:sz w:val="24"/>
                <w:szCs w:val="24"/>
              </w:rPr>
              <w:t>е</w:t>
            </w:r>
            <w:r w:rsidRPr="00741999">
              <w:rPr>
                <w:sz w:val="24"/>
                <w:szCs w:val="24"/>
              </w:rPr>
              <w:t>ний</w:t>
            </w:r>
          </w:p>
          <w:p w:rsidR="00E951E1" w:rsidRPr="00741999" w:rsidRDefault="00E951E1" w:rsidP="00550CE7">
            <w:pPr>
              <w:spacing w:line="240" w:lineRule="auto"/>
              <w:ind w:firstLine="0"/>
              <w:rPr>
                <w:sz w:val="24"/>
                <w:szCs w:val="24"/>
              </w:rPr>
            </w:pP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color w:val="000000"/>
                <w:sz w:val="24"/>
                <w:szCs w:val="24"/>
              </w:rPr>
            </w:pPr>
            <w:r w:rsidRPr="00741999">
              <w:rPr>
                <w:color w:val="000000"/>
                <w:sz w:val="24"/>
                <w:szCs w:val="24"/>
              </w:rPr>
              <w:t>Обеспечение наиболее полного и быстрого доступа к информац</w:t>
            </w:r>
            <w:r w:rsidRPr="00741999">
              <w:rPr>
                <w:color w:val="000000"/>
                <w:sz w:val="24"/>
                <w:szCs w:val="24"/>
              </w:rPr>
              <w:t>и</w:t>
            </w:r>
            <w:r w:rsidRPr="00741999">
              <w:rPr>
                <w:color w:val="000000"/>
                <w:sz w:val="24"/>
                <w:szCs w:val="24"/>
              </w:rPr>
              <w:t>онным ресурсам</w:t>
            </w:r>
          </w:p>
        </w:tc>
        <w:tc>
          <w:tcPr>
            <w:tcW w:w="1985" w:type="dxa"/>
          </w:tcPr>
          <w:p w:rsidR="00E951E1" w:rsidRPr="00741999" w:rsidRDefault="00E951E1" w:rsidP="00550CE7">
            <w:pPr>
              <w:spacing w:line="240" w:lineRule="auto"/>
              <w:ind w:firstLine="0"/>
              <w:rPr>
                <w:sz w:val="24"/>
                <w:szCs w:val="24"/>
              </w:rPr>
            </w:pPr>
            <w:r w:rsidRPr="00741999">
              <w:rPr>
                <w:sz w:val="24"/>
                <w:szCs w:val="24"/>
              </w:rPr>
              <w:t>Информацио</w:t>
            </w:r>
            <w:r w:rsidRPr="00741999">
              <w:rPr>
                <w:sz w:val="24"/>
                <w:szCs w:val="24"/>
              </w:rPr>
              <w:t>н</w:t>
            </w:r>
            <w:r w:rsidRPr="00741999">
              <w:rPr>
                <w:sz w:val="24"/>
                <w:szCs w:val="24"/>
              </w:rPr>
              <w:t>но-коммуникац</w:t>
            </w:r>
            <w:r w:rsidRPr="00741999">
              <w:rPr>
                <w:sz w:val="24"/>
                <w:szCs w:val="24"/>
              </w:rPr>
              <w:t>и</w:t>
            </w:r>
            <w:r w:rsidRPr="00741999">
              <w:rPr>
                <w:sz w:val="24"/>
                <w:szCs w:val="24"/>
              </w:rPr>
              <w:t>онные технол</w:t>
            </w:r>
            <w:r w:rsidRPr="00741999">
              <w:rPr>
                <w:sz w:val="24"/>
                <w:szCs w:val="24"/>
              </w:rPr>
              <w:t>о</w:t>
            </w:r>
            <w:r w:rsidRPr="00741999">
              <w:rPr>
                <w:sz w:val="24"/>
                <w:szCs w:val="24"/>
              </w:rPr>
              <w:t>гии</w:t>
            </w:r>
          </w:p>
        </w:tc>
        <w:tc>
          <w:tcPr>
            <w:tcW w:w="2161" w:type="dxa"/>
          </w:tcPr>
          <w:p w:rsidR="00E951E1" w:rsidRPr="00741999" w:rsidRDefault="00E951E1" w:rsidP="00550CE7">
            <w:pPr>
              <w:spacing w:line="240" w:lineRule="auto"/>
              <w:ind w:firstLine="0"/>
              <w:rPr>
                <w:sz w:val="24"/>
                <w:szCs w:val="24"/>
              </w:rPr>
            </w:pPr>
            <w:r w:rsidRPr="00741999">
              <w:rPr>
                <w:sz w:val="24"/>
                <w:szCs w:val="24"/>
              </w:rPr>
              <w:t>Развитие спосо</w:t>
            </w:r>
            <w:r w:rsidRPr="00741999">
              <w:rPr>
                <w:sz w:val="24"/>
                <w:szCs w:val="24"/>
              </w:rPr>
              <w:t>б</w:t>
            </w:r>
            <w:r w:rsidRPr="00741999">
              <w:rPr>
                <w:sz w:val="24"/>
                <w:szCs w:val="24"/>
              </w:rPr>
              <w:t>ности работать с информацией</w:t>
            </w:r>
          </w:p>
          <w:p w:rsidR="00E951E1" w:rsidRPr="00741999" w:rsidRDefault="00E951E1" w:rsidP="00550CE7">
            <w:pPr>
              <w:spacing w:line="240" w:lineRule="auto"/>
              <w:ind w:firstLine="0"/>
              <w:rPr>
                <w:sz w:val="24"/>
                <w:szCs w:val="24"/>
              </w:rPr>
            </w:pPr>
          </w:p>
        </w:tc>
        <w:tc>
          <w:tcPr>
            <w:tcW w:w="1417" w:type="dxa"/>
          </w:tcPr>
          <w:p w:rsidR="00E951E1" w:rsidRPr="00741999" w:rsidRDefault="00E951E1" w:rsidP="00550CE7">
            <w:pPr>
              <w:spacing w:line="240" w:lineRule="auto"/>
              <w:ind w:firstLine="0"/>
              <w:rPr>
                <w:color w:val="000000"/>
                <w:sz w:val="24"/>
                <w:szCs w:val="24"/>
              </w:rPr>
            </w:pPr>
            <w:r w:rsidRPr="00741999">
              <w:rPr>
                <w:color w:val="000000"/>
                <w:sz w:val="24"/>
                <w:szCs w:val="24"/>
              </w:rPr>
              <w:t>Програ</w:t>
            </w:r>
            <w:r w:rsidRPr="00741999">
              <w:rPr>
                <w:color w:val="000000"/>
                <w:sz w:val="24"/>
                <w:szCs w:val="24"/>
              </w:rPr>
              <w:t>м</w:t>
            </w:r>
            <w:r w:rsidRPr="00741999">
              <w:rPr>
                <w:color w:val="000000"/>
                <w:sz w:val="24"/>
                <w:szCs w:val="24"/>
              </w:rPr>
              <w:t>мы сбора и хранения информ</w:t>
            </w:r>
            <w:r w:rsidRPr="00741999">
              <w:rPr>
                <w:color w:val="000000"/>
                <w:sz w:val="24"/>
                <w:szCs w:val="24"/>
              </w:rPr>
              <w:t>а</w:t>
            </w:r>
            <w:r w:rsidRPr="00741999">
              <w:rPr>
                <w:color w:val="000000"/>
                <w:sz w:val="24"/>
                <w:szCs w:val="24"/>
              </w:rPr>
              <w:t>ционных ресурсов</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b/>
                <w:sz w:val="24"/>
                <w:szCs w:val="24"/>
              </w:rPr>
            </w:pPr>
            <w:r w:rsidRPr="00741999">
              <w:rPr>
                <w:b/>
                <w:sz w:val="24"/>
                <w:szCs w:val="24"/>
              </w:rPr>
              <w:t>Овладение системой учебных действий для развития спосо</w:t>
            </w:r>
            <w:r w:rsidRPr="00741999">
              <w:rPr>
                <w:b/>
                <w:sz w:val="24"/>
                <w:szCs w:val="24"/>
              </w:rPr>
              <w:t>б</w:t>
            </w:r>
            <w:r w:rsidRPr="00741999">
              <w:rPr>
                <w:b/>
                <w:sz w:val="24"/>
                <w:szCs w:val="24"/>
              </w:rPr>
              <w:t>ности обучающегося решать учебно-практические задачи</w:t>
            </w:r>
          </w:p>
        </w:tc>
        <w:tc>
          <w:tcPr>
            <w:tcW w:w="1985" w:type="dxa"/>
          </w:tcPr>
          <w:p w:rsidR="00E951E1" w:rsidRPr="00741999" w:rsidRDefault="00E951E1" w:rsidP="00550CE7">
            <w:pPr>
              <w:spacing w:line="240" w:lineRule="auto"/>
              <w:ind w:firstLine="0"/>
              <w:rPr>
                <w:b/>
                <w:sz w:val="24"/>
                <w:szCs w:val="24"/>
              </w:rPr>
            </w:pPr>
            <w:r w:rsidRPr="00741999">
              <w:rPr>
                <w:b/>
                <w:sz w:val="24"/>
                <w:szCs w:val="24"/>
              </w:rPr>
              <w:t>Технология с</w:t>
            </w:r>
            <w:r w:rsidRPr="00741999">
              <w:rPr>
                <w:b/>
                <w:sz w:val="24"/>
                <w:szCs w:val="24"/>
              </w:rPr>
              <w:t>и</w:t>
            </w:r>
            <w:r w:rsidRPr="00741999">
              <w:rPr>
                <w:b/>
                <w:sz w:val="24"/>
                <w:szCs w:val="24"/>
              </w:rPr>
              <w:t>стемно – де</w:t>
            </w:r>
            <w:r w:rsidRPr="00741999">
              <w:rPr>
                <w:b/>
                <w:sz w:val="24"/>
                <w:szCs w:val="24"/>
              </w:rPr>
              <w:t>я</w:t>
            </w:r>
            <w:r w:rsidRPr="00741999">
              <w:rPr>
                <w:b/>
                <w:sz w:val="24"/>
                <w:szCs w:val="24"/>
              </w:rPr>
              <w:t>тельностного подхода</w:t>
            </w:r>
          </w:p>
        </w:tc>
        <w:tc>
          <w:tcPr>
            <w:tcW w:w="2161" w:type="dxa"/>
          </w:tcPr>
          <w:p w:rsidR="00E951E1" w:rsidRPr="00741999" w:rsidRDefault="00E951E1" w:rsidP="00550CE7">
            <w:pPr>
              <w:spacing w:line="240" w:lineRule="auto"/>
              <w:ind w:firstLine="0"/>
              <w:rPr>
                <w:b/>
                <w:sz w:val="24"/>
                <w:szCs w:val="24"/>
              </w:rPr>
            </w:pPr>
            <w:r w:rsidRPr="00741999">
              <w:rPr>
                <w:b/>
                <w:sz w:val="24"/>
                <w:szCs w:val="24"/>
              </w:rPr>
              <w:t>Формирование предметно-научной комп</w:t>
            </w:r>
            <w:r w:rsidRPr="00741999">
              <w:rPr>
                <w:b/>
                <w:sz w:val="24"/>
                <w:szCs w:val="24"/>
              </w:rPr>
              <w:t>е</w:t>
            </w:r>
            <w:r w:rsidRPr="00741999">
              <w:rPr>
                <w:b/>
                <w:sz w:val="24"/>
                <w:szCs w:val="24"/>
              </w:rPr>
              <w:t>тентности</w:t>
            </w:r>
          </w:p>
        </w:tc>
        <w:tc>
          <w:tcPr>
            <w:tcW w:w="1417" w:type="dxa"/>
          </w:tcPr>
          <w:p w:rsidR="00E951E1" w:rsidRPr="00741999" w:rsidRDefault="00E951E1" w:rsidP="00550CE7">
            <w:pPr>
              <w:spacing w:line="240" w:lineRule="auto"/>
              <w:ind w:firstLine="0"/>
              <w:rPr>
                <w:b/>
                <w:sz w:val="24"/>
                <w:szCs w:val="24"/>
              </w:rPr>
            </w:pPr>
            <w:r w:rsidRPr="00741999">
              <w:rPr>
                <w:b/>
                <w:sz w:val="24"/>
                <w:szCs w:val="24"/>
              </w:rPr>
              <w:t>Сборник учебно-практич</w:t>
            </w:r>
            <w:r w:rsidRPr="00741999">
              <w:rPr>
                <w:b/>
                <w:sz w:val="24"/>
                <w:szCs w:val="24"/>
              </w:rPr>
              <w:t>е</w:t>
            </w:r>
            <w:r w:rsidRPr="00741999">
              <w:rPr>
                <w:b/>
                <w:sz w:val="24"/>
                <w:szCs w:val="24"/>
              </w:rPr>
              <w:t>ских задач и методик их реш</w:t>
            </w:r>
            <w:r w:rsidRPr="00741999">
              <w:rPr>
                <w:b/>
                <w:sz w:val="24"/>
                <w:szCs w:val="24"/>
              </w:rPr>
              <w:t>е</w:t>
            </w:r>
            <w:r w:rsidRPr="00741999">
              <w:rPr>
                <w:b/>
                <w:sz w:val="24"/>
                <w:szCs w:val="24"/>
              </w:rPr>
              <w:t>ния</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proofErr w:type="spellStart"/>
            <w:r w:rsidRPr="00741999">
              <w:rPr>
                <w:sz w:val="24"/>
                <w:szCs w:val="24"/>
              </w:rPr>
              <w:t>Коучинговый</w:t>
            </w:r>
            <w:proofErr w:type="spellEnd"/>
            <w:r w:rsidRPr="00741999">
              <w:rPr>
                <w:sz w:val="24"/>
                <w:szCs w:val="24"/>
              </w:rPr>
              <w:t xml:space="preserve"> подход в психол</w:t>
            </w:r>
            <w:r w:rsidRPr="00741999">
              <w:rPr>
                <w:sz w:val="24"/>
                <w:szCs w:val="24"/>
              </w:rPr>
              <w:t>о</w:t>
            </w:r>
            <w:r w:rsidRPr="00741999">
              <w:rPr>
                <w:sz w:val="24"/>
                <w:szCs w:val="24"/>
              </w:rPr>
              <w:t>го-педагогическом сопровожд</w:t>
            </w:r>
            <w:r w:rsidRPr="00741999">
              <w:rPr>
                <w:sz w:val="24"/>
                <w:szCs w:val="24"/>
              </w:rPr>
              <w:t>е</w:t>
            </w:r>
            <w:r w:rsidRPr="00741999">
              <w:rPr>
                <w:sz w:val="24"/>
                <w:szCs w:val="24"/>
              </w:rPr>
              <w:t>нии</w:t>
            </w:r>
          </w:p>
        </w:tc>
        <w:tc>
          <w:tcPr>
            <w:tcW w:w="1985" w:type="dxa"/>
          </w:tcPr>
          <w:p w:rsidR="00E951E1" w:rsidRPr="00741999" w:rsidRDefault="00E951E1" w:rsidP="00550CE7">
            <w:pPr>
              <w:spacing w:line="240" w:lineRule="auto"/>
              <w:ind w:firstLine="0"/>
              <w:rPr>
                <w:sz w:val="24"/>
                <w:szCs w:val="24"/>
              </w:rPr>
            </w:pPr>
            <w:r w:rsidRPr="00741999">
              <w:rPr>
                <w:sz w:val="24"/>
                <w:szCs w:val="24"/>
              </w:rPr>
              <w:t xml:space="preserve">Технология </w:t>
            </w:r>
            <w:proofErr w:type="spellStart"/>
            <w:r w:rsidRPr="00741999">
              <w:rPr>
                <w:sz w:val="24"/>
                <w:szCs w:val="24"/>
              </w:rPr>
              <w:t>к</w:t>
            </w:r>
            <w:r w:rsidRPr="00741999">
              <w:rPr>
                <w:sz w:val="24"/>
                <w:szCs w:val="24"/>
              </w:rPr>
              <w:t>о</w:t>
            </w:r>
            <w:r w:rsidRPr="00741999">
              <w:rPr>
                <w:sz w:val="24"/>
                <w:szCs w:val="24"/>
              </w:rPr>
              <w:t>учинга</w:t>
            </w:r>
            <w:proofErr w:type="spellEnd"/>
          </w:p>
        </w:tc>
        <w:tc>
          <w:tcPr>
            <w:tcW w:w="2161" w:type="dxa"/>
          </w:tcPr>
          <w:p w:rsidR="00E951E1" w:rsidRPr="00741999" w:rsidRDefault="00E951E1" w:rsidP="00550CE7">
            <w:pPr>
              <w:spacing w:line="240" w:lineRule="auto"/>
              <w:ind w:firstLine="0"/>
              <w:rPr>
                <w:sz w:val="24"/>
                <w:szCs w:val="24"/>
              </w:rPr>
            </w:pPr>
            <w:r w:rsidRPr="00741999">
              <w:rPr>
                <w:sz w:val="24"/>
                <w:szCs w:val="24"/>
              </w:rPr>
              <w:t xml:space="preserve">Формирование </w:t>
            </w:r>
            <w:proofErr w:type="gramStart"/>
            <w:r w:rsidRPr="00741999">
              <w:rPr>
                <w:sz w:val="24"/>
                <w:szCs w:val="24"/>
              </w:rPr>
              <w:t>личностных</w:t>
            </w:r>
            <w:proofErr w:type="gramEnd"/>
            <w:r w:rsidRPr="00741999">
              <w:rPr>
                <w:sz w:val="24"/>
                <w:szCs w:val="24"/>
              </w:rPr>
              <w:t xml:space="preserve"> и </w:t>
            </w:r>
            <w:proofErr w:type="spellStart"/>
            <w:r w:rsidRPr="00741999">
              <w:rPr>
                <w:sz w:val="24"/>
                <w:szCs w:val="24"/>
              </w:rPr>
              <w:t>м</w:t>
            </w:r>
            <w:r w:rsidRPr="00741999">
              <w:rPr>
                <w:sz w:val="24"/>
                <w:szCs w:val="24"/>
              </w:rPr>
              <w:t>е</w:t>
            </w:r>
            <w:r w:rsidRPr="00741999">
              <w:rPr>
                <w:sz w:val="24"/>
                <w:szCs w:val="24"/>
              </w:rPr>
              <w:t>тапредметных</w:t>
            </w:r>
            <w:proofErr w:type="spellEnd"/>
            <w:r w:rsidRPr="00741999">
              <w:rPr>
                <w:sz w:val="24"/>
                <w:szCs w:val="24"/>
              </w:rPr>
              <w:t xml:space="preserve"> УУД</w:t>
            </w:r>
          </w:p>
        </w:tc>
        <w:tc>
          <w:tcPr>
            <w:tcW w:w="1417" w:type="dxa"/>
          </w:tcPr>
          <w:p w:rsidR="00E951E1" w:rsidRPr="00741999" w:rsidRDefault="00E951E1" w:rsidP="00550CE7">
            <w:pPr>
              <w:spacing w:line="240" w:lineRule="auto"/>
              <w:ind w:firstLine="0"/>
              <w:rPr>
                <w:sz w:val="24"/>
                <w:szCs w:val="24"/>
              </w:rPr>
            </w:pPr>
            <w:r w:rsidRPr="00741999">
              <w:rPr>
                <w:sz w:val="24"/>
                <w:szCs w:val="24"/>
              </w:rPr>
              <w:t xml:space="preserve"> Модель индивид</w:t>
            </w:r>
            <w:r w:rsidRPr="00741999">
              <w:rPr>
                <w:sz w:val="24"/>
                <w:szCs w:val="24"/>
              </w:rPr>
              <w:t>у</w:t>
            </w:r>
            <w:r w:rsidRPr="00741999">
              <w:rPr>
                <w:sz w:val="24"/>
                <w:szCs w:val="24"/>
              </w:rPr>
              <w:t>альной Д</w:t>
            </w:r>
            <w:r w:rsidRPr="00741999">
              <w:rPr>
                <w:sz w:val="24"/>
                <w:szCs w:val="24"/>
              </w:rPr>
              <w:t>о</w:t>
            </w:r>
            <w:r w:rsidRPr="00741999">
              <w:rPr>
                <w:sz w:val="24"/>
                <w:szCs w:val="24"/>
              </w:rPr>
              <w:t>рожной карты пр</w:t>
            </w:r>
            <w:r w:rsidRPr="00741999">
              <w:rPr>
                <w:sz w:val="24"/>
                <w:szCs w:val="24"/>
              </w:rPr>
              <w:t>о</w:t>
            </w:r>
            <w:r w:rsidRPr="00741999">
              <w:rPr>
                <w:sz w:val="24"/>
                <w:szCs w:val="24"/>
              </w:rPr>
              <w:t>фильного самоопр</w:t>
            </w:r>
            <w:r w:rsidRPr="00741999">
              <w:rPr>
                <w:sz w:val="24"/>
                <w:szCs w:val="24"/>
              </w:rPr>
              <w:t>е</w:t>
            </w:r>
            <w:r w:rsidRPr="00741999">
              <w:rPr>
                <w:sz w:val="24"/>
                <w:szCs w:val="24"/>
              </w:rPr>
              <w:t>деления обучающ</w:t>
            </w:r>
            <w:r w:rsidRPr="00741999">
              <w:rPr>
                <w:sz w:val="24"/>
                <w:szCs w:val="24"/>
              </w:rPr>
              <w:t>е</w:t>
            </w:r>
            <w:r w:rsidRPr="00741999">
              <w:rPr>
                <w:sz w:val="24"/>
                <w:szCs w:val="24"/>
              </w:rPr>
              <w:t>гося</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proofErr w:type="spellStart"/>
            <w:r w:rsidRPr="00741999">
              <w:rPr>
                <w:sz w:val="24"/>
                <w:szCs w:val="24"/>
              </w:rPr>
              <w:t>Экопроектирование</w:t>
            </w:r>
            <w:proofErr w:type="spellEnd"/>
            <w:r w:rsidRPr="00741999">
              <w:rPr>
                <w:sz w:val="24"/>
                <w:szCs w:val="24"/>
              </w:rPr>
              <w:t xml:space="preserve"> на уроках технологии как «двигатель» эк</w:t>
            </w:r>
            <w:r w:rsidRPr="00741999">
              <w:rPr>
                <w:sz w:val="24"/>
                <w:szCs w:val="24"/>
              </w:rPr>
              <w:t>о</w:t>
            </w:r>
            <w:r w:rsidRPr="00741999">
              <w:rPr>
                <w:sz w:val="24"/>
                <w:szCs w:val="24"/>
              </w:rPr>
              <w:t>логического образования  лице</w:t>
            </w:r>
            <w:r w:rsidRPr="00741999">
              <w:rPr>
                <w:sz w:val="24"/>
                <w:szCs w:val="24"/>
              </w:rPr>
              <w:t>и</w:t>
            </w:r>
            <w:r w:rsidRPr="00741999">
              <w:rPr>
                <w:sz w:val="24"/>
                <w:szCs w:val="24"/>
              </w:rPr>
              <w:t xml:space="preserve">стов </w:t>
            </w:r>
          </w:p>
        </w:tc>
        <w:tc>
          <w:tcPr>
            <w:tcW w:w="1985" w:type="dxa"/>
          </w:tcPr>
          <w:p w:rsidR="00E951E1" w:rsidRPr="00741999" w:rsidRDefault="00E951E1" w:rsidP="00550CE7">
            <w:pPr>
              <w:spacing w:line="240" w:lineRule="auto"/>
              <w:ind w:firstLine="0"/>
              <w:rPr>
                <w:sz w:val="24"/>
                <w:szCs w:val="24"/>
              </w:rPr>
            </w:pPr>
            <w:r w:rsidRPr="00741999">
              <w:rPr>
                <w:sz w:val="24"/>
                <w:szCs w:val="24"/>
              </w:rPr>
              <w:t>Проектная те</w:t>
            </w:r>
            <w:r w:rsidRPr="00741999">
              <w:rPr>
                <w:sz w:val="24"/>
                <w:szCs w:val="24"/>
              </w:rPr>
              <w:t>х</w:t>
            </w:r>
            <w:r w:rsidRPr="00741999">
              <w:rPr>
                <w:sz w:val="24"/>
                <w:szCs w:val="24"/>
              </w:rPr>
              <w:t xml:space="preserve">нология </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эколого-проектной комп</w:t>
            </w:r>
            <w:r w:rsidRPr="00741999">
              <w:rPr>
                <w:sz w:val="24"/>
                <w:szCs w:val="24"/>
              </w:rPr>
              <w:t>е</w:t>
            </w:r>
            <w:r w:rsidRPr="00741999">
              <w:rPr>
                <w:sz w:val="24"/>
                <w:szCs w:val="24"/>
              </w:rPr>
              <w:t>тентности</w:t>
            </w:r>
          </w:p>
        </w:tc>
        <w:tc>
          <w:tcPr>
            <w:tcW w:w="1417" w:type="dxa"/>
          </w:tcPr>
          <w:p w:rsidR="00E951E1" w:rsidRPr="00741999" w:rsidRDefault="00E951E1" w:rsidP="00550CE7">
            <w:pPr>
              <w:spacing w:line="240" w:lineRule="auto"/>
              <w:ind w:firstLine="0"/>
              <w:rPr>
                <w:sz w:val="24"/>
                <w:szCs w:val="24"/>
              </w:rPr>
            </w:pPr>
            <w:r w:rsidRPr="00741999">
              <w:rPr>
                <w:sz w:val="24"/>
                <w:szCs w:val="24"/>
              </w:rPr>
              <w:t>Описание технологии с практ</w:t>
            </w:r>
            <w:r w:rsidRPr="00741999">
              <w:rPr>
                <w:sz w:val="24"/>
                <w:szCs w:val="24"/>
              </w:rPr>
              <w:t>и</w:t>
            </w:r>
            <w:r w:rsidRPr="00741999">
              <w:rPr>
                <w:sz w:val="24"/>
                <w:szCs w:val="24"/>
              </w:rPr>
              <w:t>ческими прилож</w:t>
            </w:r>
            <w:r w:rsidRPr="00741999">
              <w:rPr>
                <w:sz w:val="24"/>
                <w:szCs w:val="24"/>
              </w:rPr>
              <w:t>е</w:t>
            </w:r>
            <w:r w:rsidRPr="00741999">
              <w:rPr>
                <w:sz w:val="24"/>
                <w:szCs w:val="24"/>
              </w:rPr>
              <w:t>ниями</w:t>
            </w:r>
          </w:p>
          <w:p w:rsidR="00E951E1" w:rsidRPr="00741999" w:rsidRDefault="00E951E1" w:rsidP="00550CE7">
            <w:pPr>
              <w:spacing w:line="240" w:lineRule="auto"/>
              <w:ind w:firstLine="0"/>
              <w:rPr>
                <w:sz w:val="24"/>
                <w:szCs w:val="24"/>
              </w:rPr>
            </w:pP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Научно-практическая деятел</w:t>
            </w:r>
            <w:r w:rsidRPr="00741999">
              <w:rPr>
                <w:sz w:val="24"/>
                <w:szCs w:val="24"/>
              </w:rPr>
              <w:t>ь</w:t>
            </w:r>
            <w:r w:rsidRPr="00741999">
              <w:rPr>
                <w:sz w:val="24"/>
                <w:szCs w:val="24"/>
              </w:rPr>
              <w:t>ность в области исторического краеведения как механизм и</w:t>
            </w:r>
            <w:r w:rsidRPr="00741999">
              <w:rPr>
                <w:sz w:val="24"/>
                <w:szCs w:val="24"/>
              </w:rPr>
              <w:t>н</w:t>
            </w:r>
            <w:r w:rsidRPr="00741999">
              <w:rPr>
                <w:sz w:val="24"/>
                <w:szCs w:val="24"/>
              </w:rPr>
              <w:t>терпретации человеком мира</w:t>
            </w:r>
          </w:p>
        </w:tc>
        <w:tc>
          <w:tcPr>
            <w:tcW w:w="1985" w:type="dxa"/>
          </w:tcPr>
          <w:p w:rsidR="00E951E1" w:rsidRPr="00741999" w:rsidRDefault="00E951E1" w:rsidP="00550CE7">
            <w:pPr>
              <w:spacing w:line="240" w:lineRule="auto"/>
              <w:ind w:firstLine="0"/>
              <w:rPr>
                <w:sz w:val="24"/>
                <w:szCs w:val="24"/>
              </w:rPr>
            </w:pPr>
            <w:r w:rsidRPr="00741999">
              <w:rPr>
                <w:sz w:val="24"/>
                <w:szCs w:val="24"/>
              </w:rPr>
              <w:t>Исследовател</w:t>
            </w:r>
            <w:r w:rsidRPr="00741999">
              <w:rPr>
                <w:sz w:val="24"/>
                <w:szCs w:val="24"/>
              </w:rPr>
              <w:t>ь</w:t>
            </w:r>
            <w:r w:rsidRPr="00741999">
              <w:rPr>
                <w:sz w:val="24"/>
                <w:szCs w:val="24"/>
              </w:rPr>
              <w:t>ская и проектная технология</w:t>
            </w:r>
          </w:p>
        </w:tc>
        <w:tc>
          <w:tcPr>
            <w:tcW w:w="2161" w:type="dxa"/>
          </w:tcPr>
          <w:p w:rsidR="00E951E1" w:rsidRPr="00741999" w:rsidRDefault="00E951E1" w:rsidP="00550CE7">
            <w:pPr>
              <w:spacing w:line="240" w:lineRule="auto"/>
              <w:ind w:firstLine="0"/>
              <w:rPr>
                <w:sz w:val="24"/>
                <w:szCs w:val="24"/>
              </w:rPr>
            </w:pPr>
            <w:r w:rsidRPr="00741999">
              <w:rPr>
                <w:sz w:val="24"/>
                <w:szCs w:val="24"/>
              </w:rPr>
              <w:t>Развитие творч</w:t>
            </w:r>
            <w:r w:rsidRPr="00741999">
              <w:rPr>
                <w:sz w:val="24"/>
                <w:szCs w:val="24"/>
              </w:rPr>
              <w:t>е</w:t>
            </w:r>
            <w:r w:rsidRPr="00741999">
              <w:rPr>
                <w:sz w:val="24"/>
                <w:szCs w:val="24"/>
              </w:rPr>
              <w:t>ских способностей</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творческих работ</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Формирование мотивации у л</w:t>
            </w:r>
            <w:r w:rsidRPr="00741999">
              <w:rPr>
                <w:sz w:val="24"/>
                <w:szCs w:val="24"/>
              </w:rPr>
              <w:t>и</w:t>
            </w:r>
            <w:r w:rsidRPr="00741999">
              <w:rPr>
                <w:sz w:val="24"/>
                <w:szCs w:val="24"/>
              </w:rPr>
              <w:t>цеистов к занятиям физической культуры</w:t>
            </w:r>
          </w:p>
        </w:tc>
        <w:tc>
          <w:tcPr>
            <w:tcW w:w="1985" w:type="dxa"/>
          </w:tcPr>
          <w:p w:rsidR="00E951E1" w:rsidRPr="00741999" w:rsidRDefault="00E951E1" w:rsidP="00550CE7">
            <w:pPr>
              <w:autoSpaceDE w:val="0"/>
              <w:autoSpaceDN w:val="0"/>
              <w:adjustRightInd w:val="0"/>
              <w:spacing w:line="240" w:lineRule="auto"/>
              <w:ind w:firstLine="0"/>
              <w:rPr>
                <w:sz w:val="24"/>
                <w:szCs w:val="24"/>
              </w:rPr>
            </w:pPr>
            <w:proofErr w:type="spellStart"/>
            <w:r w:rsidRPr="00741999">
              <w:rPr>
                <w:sz w:val="24"/>
                <w:szCs w:val="24"/>
              </w:rPr>
              <w:t>Здоровьесбер</w:t>
            </w:r>
            <w:r w:rsidRPr="00741999">
              <w:rPr>
                <w:sz w:val="24"/>
                <w:szCs w:val="24"/>
              </w:rPr>
              <w:t>е</w:t>
            </w:r>
            <w:r w:rsidRPr="00741999">
              <w:rPr>
                <w:sz w:val="24"/>
                <w:szCs w:val="24"/>
              </w:rPr>
              <w:t>гающие</w:t>
            </w:r>
            <w:proofErr w:type="spellEnd"/>
            <w:r w:rsidRPr="00741999">
              <w:rPr>
                <w:sz w:val="24"/>
                <w:szCs w:val="24"/>
              </w:rPr>
              <w:t xml:space="preserve"> техн</w:t>
            </w:r>
            <w:r w:rsidRPr="00741999">
              <w:rPr>
                <w:sz w:val="24"/>
                <w:szCs w:val="24"/>
              </w:rPr>
              <w:t>о</w:t>
            </w:r>
            <w:r w:rsidRPr="00741999">
              <w:rPr>
                <w:sz w:val="24"/>
                <w:szCs w:val="24"/>
              </w:rPr>
              <w:t>логии</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культуры здоров</w:t>
            </w:r>
            <w:r w:rsidRPr="00741999">
              <w:rPr>
                <w:sz w:val="24"/>
                <w:szCs w:val="24"/>
              </w:rPr>
              <w:t>о</w:t>
            </w:r>
            <w:r w:rsidRPr="00741999">
              <w:rPr>
                <w:sz w:val="24"/>
                <w:szCs w:val="24"/>
              </w:rPr>
              <w:t>го и безопасного образа жизни</w:t>
            </w:r>
          </w:p>
        </w:tc>
        <w:tc>
          <w:tcPr>
            <w:tcW w:w="1417" w:type="dxa"/>
          </w:tcPr>
          <w:p w:rsidR="00E951E1" w:rsidRPr="00741999" w:rsidRDefault="00E951E1" w:rsidP="00550CE7">
            <w:pPr>
              <w:spacing w:line="240" w:lineRule="auto"/>
              <w:ind w:firstLine="0"/>
              <w:rPr>
                <w:sz w:val="24"/>
                <w:szCs w:val="24"/>
              </w:rPr>
            </w:pPr>
            <w:r w:rsidRPr="00741999">
              <w:rPr>
                <w:sz w:val="24"/>
                <w:szCs w:val="24"/>
              </w:rPr>
              <w:t xml:space="preserve">Модель </w:t>
            </w:r>
            <w:proofErr w:type="spellStart"/>
            <w:r w:rsidRPr="00741999">
              <w:rPr>
                <w:sz w:val="24"/>
                <w:szCs w:val="24"/>
              </w:rPr>
              <w:t>здор</w:t>
            </w:r>
            <w:r w:rsidRPr="00741999">
              <w:rPr>
                <w:sz w:val="24"/>
                <w:szCs w:val="24"/>
              </w:rPr>
              <w:t>о</w:t>
            </w:r>
            <w:r w:rsidRPr="00741999">
              <w:rPr>
                <w:sz w:val="24"/>
                <w:szCs w:val="24"/>
              </w:rPr>
              <w:t>вьесбер</w:t>
            </w:r>
            <w:r w:rsidRPr="00741999">
              <w:rPr>
                <w:sz w:val="24"/>
                <w:szCs w:val="24"/>
              </w:rPr>
              <w:t>е</w:t>
            </w:r>
            <w:r w:rsidRPr="00741999">
              <w:rPr>
                <w:sz w:val="24"/>
                <w:szCs w:val="24"/>
              </w:rPr>
              <w:t>гающей</w:t>
            </w:r>
            <w:proofErr w:type="spellEnd"/>
            <w:r w:rsidRPr="00741999">
              <w:rPr>
                <w:sz w:val="24"/>
                <w:szCs w:val="24"/>
              </w:rPr>
              <w:t xml:space="preserve"> инфр</w:t>
            </w:r>
            <w:r w:rsidRPr="00741999">
              <w:rPr>
                <w:sz w:val="24"/>
                <w:szCs w:val="24"/>
              </w:rPr>
              <w:t>а</w:t>
            </w:r>
            <w:r w:rsidRPr="00741999">
              <w:rPr>
                <w:sz w:val="24"/>
                <w:szCs w:val="24"/>
              </w:rPr>
              <w:t>структуры в лицее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Развитие воспитательного п</w:t>
            </w:r>
            <w:r w:rsidRPr="00741999">
              <w:rPr>
                <w:sz w:val="24"/>
                <w:szCs w:val="24"/>
              </w:rPr>
              <w:t>о</w:t>
            </w:r>
            <w:r w:rsidRPr="00741999">
              <w:rPr>
                <w:sz w:val="24"/>
                <w:szCs w:val="24"/>
              </w:rPr>
              <w:t>тенциала ОБЖ на этапе перехода к ФГОС</w:t>
            </w:r>
          </w:p>
        </w:tc>
        <w:tc>
          <w:tcPr>
            <w:tcW w:w="1985" w:type="dxa"/>
          </w:tcPr>
          <w:p w:rsidR="00E951E1" w:rsidRPr="00741999" w:rsidRDefault="00E951E1" w:rsidP="00550CE7">
            <w:pPr>
              <w:autoSpaceDE w:val="0"/>
              <w:autoSpaceDN w:val="0"/>
              <w:adjustRightInd w:val="0"/>
              <w:spacing w:line="240" w:lineRule="auto"/>
              <w:ind w:firstLine="0"/>
              <w:rPr>
                <w:sz w:val="24"/>
                <w:szCs w:val="24"/>
              </w:rPr>
            </w:pPr>
            <w:proofErr w:type="spellStart"/>
            <w:r w:rsidRPr="00741999">
              <w:rPr>
                <w:sz w:val="24"/>
                <w:szCs w:val="24"/>
              </w:rPr>
              <w:t>Здоровьесбер</w:t>
            </w:r>
            <w:r w:rsidRPr="00741999">
              <w:rPr>
                <w:sz w:val="24"/>
                <w:szCs w:val="24"/>
              </w:rPr>
              <w:t>е</w:t>
            </w:r>
            <w:r w:rsidRPr="00741999">
              <w:rPr>
                <w:sz w:val="24"/>
                <w:szCs w:val="24"/>
              </w:rPr>
              <w:t>гающие</w:t>
            </w:r>
            <w:proofErr w:type="spellEnd"/>
            <w:r w:rsidRPr="00741999">
              <w:rPr>
                <w:sz w:val="24"/>
                <w:szCs w:val="24"/>
              </w:rPr>
              <w:t xml:space="preserve"> техн</w:t>
            </w:r>
            <w:r w:rsidRPr="00741999">
              <w:rPr>
                <w:sz w:val="24"/>
                <w:szCs w:val="24"/>
              </w:rPr>
              <w:t>о</w:t>
            </w:r>
            <w:r w:rsidRPr="00741999">
              <w:rPr>
                <w:sz w:val="24"/>
                <w:szCs w:val="24"/>
              </w:rPr>
              <w:t>логии</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культуры здоров</w:t>
            </w:r>
            <w:r w:rsidRPr="00741999">
              <w:rPr>
                <w:sz w:val="24"/>
                <w:szCs w:val="24"/>
              </w:rPr>
              <w:t>о</w:t>
            </w:r>
            <w:r w:rsidRPr="00741999">
              <w:rPr>
                <w:sz w:val="24"/>
                <w:szCs w:val="24"/>
              </w:rPr>
              <w:t>го и безопасного образа жизни</w:t>
            </w:r>
          </w:p>
        </w:tc>
        <w:tc>
          <w:tcPr>
            <w:tcW w:w="1417" w:type="dxa"/>
          </w:tcPr>
          <w:p w:rsidR="00E951E1" w:rsidRPr="00741999" w:rsidRDefault="00E951E1" w:rsidP="00550CE7">
            <w:pPr>
              <w:spacing w:line="240" w:lineRule="auto"/>
              <w:ind w:firstLine="0"/>
              <w:rPr>
                <w:sz w:val="24"/>
                <w:szCs w:val="24"/>
              </w:rPr>
            </w:pPr>
            <w:r w:rsidRPr="00741999">
              <w:rPr>
                <w:sz w:val="24"/>
                <w:szCs w:val="24"/>
              </w:rPr>
              <w:t xml:space="preserve">Модель </w:t>
            </w:r>
            <w:proofErr w:type="spellStart"/>
            <w:r w:rsidRPr="00741999">
              <w:rPr>
                <w:sz w:val="24"/>
                <w:szCs w:val="24"/>
              </w:rPr>
              <w:t>здор</w:t>
            </w:r>
            <w:r w:rsidRPr="00741999">
              <w:rPr>
                <w:sz w:val="24"/>
                <w:szCs w:val="24"/>
              </w:rPr>
              <w:t>о</w:t>
            </w:r>
            <w:r w:rsidRPr="00741999">
              <w:rPr>
                <w:sz w:val="24"/>
                <w:szCs w:val="24"/>
              </w:rPr>
              <w:t>вьесбер</w:t>
            </w:r>
            <w:r w:rsidRPr="00741999">
              <w:rPr>
                <w:sz w:val="24"/>
                <w:szCs w:val="24"/>
              </w:rPr>
              <w:t>е</w:t>
            </w:r>
            <w:r w:rsidRPr="00741999">
              <w:rPr>
                <w:sz w:val="24"/>
                <w:szCs w:val="24"/>
              </w:rPr>
              <w:t>гающей</w:t>
            </w:r>
            <w:proofErr w:type="spellEnd"/>
            <w:r w:rsidRPr="00741999">
              <w:rPr>
                <w:sz w:val="24"/>
                <w:szCs w:val="24"/>
              </w:rPr>
              <w:t xml:space="preserve"> инфр</w:t>
            </w:r>
            <w:r w:rsidRPr="00741999">
              <w:rPr>
                <w:sz w:val="24"/>
                <w:szCs w:val="24"/>
              </w:rPr>
              <w:t>а</w:t>
            </w:r>
            <w:r w:rsidRPr="00741999">
              <w:rPr>
                <w:sz w:val="24"/>
                <w:szCs w:val="24"/>
              </w:rPr>
              <w:t>структуры в лицее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contextualSpacing/>
              <w:rPr>
                <w:sz w:val="24"/>
                <w:szCs w:val="24"/>
              </w:rPr>
            </w:pPr>
            <w:r w:rsidRPr="00741999">
              <w:rPr>
                <w:sz w:val="24"/>
                <w:szCs w:val="24"/>
              </w:rPr>
              <w:t>Стратегия социального проект</w:t>
            </w:r>
            <w:r w:rsidRPr="00741999">
              <w:rPr>
                <w:sz w:val="24"/>
                <w:szCs w:val="24"/>
              </w:rPr>
              <w:t>и</w:t>
            </w:r>
            <w:r w:rsidRPr="00741999">
              <w:rPr>
                <w:sz w:val="24"/>
                <w:szCs w:val="24"/>
              </w:rPr>
              <w:t>рования и конструирования в системе внеурочной деятельн</w:t>
            </w:r>
            <w:r w:rsidRPr="00741999">
              <w:rPr>
                <w:sz w:val="24"/>
                <w:szCs w:val="24"/>
              </w:rPr>
              <w:t>о</w:t>
            </w:r>
            <w:r w:rsidRPr="00741999">
              <w:rPr>
                <w:sz w:val="24"/>
                <w:szCs w:val="24"/>
              </w:rPr>
              <w:t>сти</w:t>
            </w:r>
          </w:p>
        </w:tc>
        <w:tc>
          <w:tcPr>
            <w:tcW w:w="1985" w:type="dxa"/>
          </w:tcPr>
          <w:p w:rsidR="00E951E1" w:rsidRPr="00741999" w:rsidRDefault="00E951E1" w:rsidP="00550CE7">
            <w:pPr>
              <w:spacing w:line="240" w:lineRule="auto"/>
              <w:ind w:firstLine="0"/>
              <w:rPr>
                <w:sz w:val="24"/>
                <w:szCs w:val="24"/>
              </w:rPr>
            </w:pPr>
            <w:r w:rsidRPr="00741999">
              <w:rPr>
                <w:sz w:val="24"/>
                <w:szCs w:val="24"/>
              </w:rPr>
              <w:t>Проектная те</w:t>
            </w:r>
            <w:r w:rsidRPr="00741999">
              <w:rPr>
                <w:sz w:val="24"/>
                <w:szCs w:val="24"/>
              </w:rPr>
              <w:t>х</w:t>
            </w:r>
            <w:r w:rsidRPr="00741999">
              <w:rPr>
                <w:sz w:val="24"/>
                <w:szCs w:val="24"/>
              </w:rPr>
              <w:t>нология</w:t>
            </w:r>
          </w:p>
        </w:tc>
        <w:tc>
          <w:tcPr>
            <w:tcW w:w="2161" w:type="dxa"/>
          </w:tcPr>
          <w:p w:rsidR="00E951E1" w:rsidRPr="00741999" w:rsidRDefault="00E951E1" w:rsidP="00550CE7">
            <w:pPr>
              <w:spacing w:line="240" w:lineRule="auto"/>
              <w:ind w:firstLine="0"/>
              <w:rPr>
                <w:sz w:val="24"/>
                <w:szCs w:val="24"/>
              </w:rPr>
            </w:pPr>
            <w:r w:rsidRPr="00741999">
              <w:rPr>
                <w:sz w:val="24"/>
                <w:szCs w:val="24"/>
              </w:rPr>
              <w:t xml:space="preserve">Личностно-познавательное развитие </w:t>
            </w:r>
          </w:p>
        </w:tc>
        <w:tc>
          <w:tcPr>
            <w:tcW w:w="1417" w:type="dxa"/>
          </w:tcPr>
          <w:p w:rsidR="00E951E1" w:rsidRPr="00741999" w:rsidRDefault="00E951E1" w:rsidP="00550CE7">
            <w:pPr>
              <w:spacing w:line="240" w:lineRule="auto"/>
              <w:ind w:firstLine="0"/>
              <w:rPr>
                <w:sz w:val="24"/>
                <w:szCs w:val="24"/>
              </w:rPr>
            </w:pPr>
            <w:r w:rsidRPr="00741999">
              <w:rPr>
                <w:sz w:val="24"/>
                <w:szCs w:val="24"/>
              </w:rPr>
              <w:t>Методич</w:t>
            </w:r>
            <w:r w:rsidRPr="00741999">
              <w:rPr>
                <w:sz w:val="24"/>
                <w:szCs w:val="24"/>
              </w:rPr>
              <w:t>е</w:t>
            </w:r>
            <w:r w:rsidRPr="00741999">
              <w:rPr>
                <w:sz w:val="24"/>
                <w:szCs w:val="24"/>
              </w:rPr>
              <w:t>ские рек</w:t>
            </w:r>
            <w:r w:rsidRPr="00741999">
              <w:rPr>
                <w:sz w:val="24"/>
                <w:szCs w:val="24"/>
              </w:rPr>
              <w:t>о</w:t>
            </w:r>
            <w:r w:rsidRPr="00741999">
              <w:rPr>
                <w:sz w:val="24"/>
                <w:szCs w:val="24"/>
              </w:rPr>
              <w:t>мендации по прое</w:t>
            </w:r>
            <w:r w:rsidRPr="00741999">
              <w:rPr>
                <w:sz w:val="24"/>
                <w:szCs w:val="24"/>
              </w:rPr>
              <w:t>к</w:t>
            </w:r>
            <w:r w:rsidRPr="00741999">
              <w:rPr>
                <w:sz w:val="24"/>
                <w:szCs w:val="24"/>
              </w:rPr>
              <w:t>тированию</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 xml:space="preserve">Обучение биологии на </w:t>
            </w:r>
            <w:proofErr w:type="spellStart"/>
            <w:r w:rsidRPr="00741999">
              <w:rPr>
                <w:sz w:val="24"/>
                <w:szCs w:val="24"/>
              </w:rPr>
              <w:t>предпр</w:t>
            </w:r>
            <w:r w:rsidRPr="00741999">
              <w:rPr>
                <w:sz w:val="24"/>
                <w:szCs w:val="24"/>
              </w:rPr>
              <w:t>о</w:t>
            </w:r>
            <w:r w:rsidRPr="00741999">
              <w:rPr>
                <w:sz w:val="24"/>
                <w:szCs w:val="24"/>
              </w:rPr>
              <w:t>фильном</w:t>
            </w:r>
            <w:proofErr w:type="spellEnd"/>
            <w:r w:rsidRPr="00741999">
              <w:rPr>
                <w:sz w:val="24"/>
                <w:szCs w:val="24"/>
              </w:rPr>
              <w:t xml:space="preserve"> и </w:t>
            </w:r>
            <w:proofErr w:type="gramStart"/>
            <w:r w:rsidRPr="00741999">
              <w:rPr>
                <w:sz w:val="24"/>
                <w:szCs w:val="24"/>
              </w:rPr>
              <w:t>профильном</w:t>
            </w:r>
            <w:proofErr w:type="gramEnd"/>
            <w:r w:rsidRPr="00741999">
              <w:rPr>
                <w:sz w:val="24"/>
                <w:szCs w:val="24"/>
              </w:rPr>
              <w:t xml:space="preserve"> уровнях с ориентацией на познавател</w:t>
            </w:r>
            <w:r w:rsidRPr="00741999">
              <w:rPr>
                <w:sz w:val="24"/>
                <w:szCs w:val="24"/>
              </w:rPr>
              <w:t>ь</w:t>
            </w:r>
            <w:r w:rsidRPr="00741999">
              <w:rPr>
                <w:sz w:val="24"/>
                <w:szCs w:val="24"/>
              </w:rPr>
              <w:t>ные, исследовательские, норм</w:t>
            </w:r>
            <w:r w:rsidRPr="00741999">
              <w:rPr>
                <w:sz w:val="24"/>
                <w:szCs w:val="24"/>
              </w:rPr>
              <w:t>а</w:t>
            </w:r>
            <w:r w:rsidRPr="00741999">
              <w:rPr>
                <w:sz w:val="24"/>
                <w:szCs w:val="24"/>
              </w:rPr>
              <w:t>тивные, ценностные, практич</w:t>
            </w:r>
            <w:r w:rsidRPr="00741999">
              <w:rPr>
                <w:sz w:val="24"/>
                <w:szCs w:val="24"/>
              </w:rPr>
              <w:t>е</w:t>
            </w:r>
            <w:r w:rsidRPr="00741999">
              <w:rPr>
                <w:sz w:val="24"/>
                <w:szCs w:val="24"/>
              </w:rPr>
              <w:t>ские компетенции</w:t>
            </w:r>
          </w:p>
        </w:tc>
        <w:tc>
          <w:tcPr>
            <w:tcW w:w="1985" w:type="dxa"/>
          </w:tcPr>
          <w:p w:rsidR="00E951E1" w:rsidRPr="00741999" w:rsidRDefault="00E951E1" w:rsidP="00550CE7">
            <w:pPr>
              <w:spacing w:line="240" w:lineRule="auto"/>
              <w:ind w:firstLine="0"/>
              <w:rPr>
                <w:sz w:val="24"/>
                <w:szCs w:val="24"/>
              </w:rPr>
            </w:pPr>
            <w:r w:rsidRPr="00741999">
              <w:rPr>
                <w:sz w:val="24"/>
                <w:szCs w:val="24"/>
              </w:rPr>
              <w:t xml:space="preserve">Технология </w:t>
            </w:r>
            <w:proofErr w:type="spellStart"/>
            <w:r w:rsidRPr="00741999">
              <w:rPr>
                <w:sz w:val="24"/>
                <w:szCs w:val="24"/>
              </w:rPr>
              <w:t>компетентнос</w:t>
            </w:r>
            <w:r w:rsidRPr="00741999">
              <w:rPr>
                <w:sz w:val="24"/>
                <w:szCs w:val="24"/>
              </w:rPr>
              <w:t>т</w:t>
            </w:r>
            <w:r w:rsidRPr="00741999">
              <w:rPr>
                <w:sz w:val="24"/>
                <w:szCs w:val="24"/>
              </w:rPr>
              <w:t>но</w:t>
            </w:r>
            <w:proofErr w:type="spellEnd"/>
            <w:r w:rsidRPr="00741999">
              <w:rPr>
                <w:sz w:val="24"/>
                <w:szCs w:val="24"/>
              </w:rPr>
              <w:t>-ориентирова</w:t>
            </w:r>
            <w:r w:rsidRPr="00741999">
              <w:rPr>
                <w:sz w:val="24"/>
                <w:szCs w:val="24"/>
              </w:rPr>
              <w:t>н</w:t>
            </w:r>
            <w:r w:rsidRPr="00741999">
              <w:rPr>
                <w:sz w:val="24"/>
                <w:szCs w:val="24"/>
              </w:rPr>
              <w:t>ного образов</w:t>
            </w:r>
            <w:r w:rsidRPr="00741999">
              <w:rPr>
                <w:sz w:val="24"/>
                <w:szCs w:val="24"/>
              </w:rPr>
              <w:t>а</w:t>
            </w:r>
            <w:r w:rsidRPr="00741999">
              <w:rPr>
                <w:sz w:val="24"/>
                <w:szCs w:val="24"/>
              </w:rPr>
              <w:t>ния</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предметно-научной комп</w:t>
            </w:r>
            <w:r w:rsidRPr="00741999">
              <w:rPr>
                <w:sz w:val="24"/>
                <w:szCs w:val="24"/>
              </w:rPr>
              <w:t>е</w:t>
            </w:r>
            <w:r w:rsidRPr="00741999">
              <w:rPr>
                <w:sz w:val="24"/>
                <w:szCs w:val="24"/>
              </w:rPr>
              <w:t>тентности</w:t>
            </w:r>
          </w:p>
        </w:tc>
        <w:tc>
          <w:tcPr>
            <w:tcW w:w="1417" w:type="dxa"/>
          </w:tcPr>
          <w:p w:rsidR="00E951E1" w:rsidRPr="00741999" w:rsidRDefault="00E951E1" w:rsidP="00550CE7">
            <w:pPr>
              <w:spacing w:line="240" w:lineRule="auto"/>
              <w:ind w:firstLine="0"/>
              <w:rPr>
                <w:sz w:val="24"/>
                <w:szCs w:val="24"/>
              </w:rPr>
            </w:pPr>
            <w:r w:rsidRPr="00741999">
              <w:rPr>
                <w:sz w:val="24"/>
                <w:szCs w:val="24"/>
              </w:rPr>
              <w:t>Сборник учебно-практич</w:t>
            </w:r>
            <w:r w:rsidRPr="00741999">
              <w:rPr>
                <w:sz w:val="24"/>
                <w:szCs w:val="24"/>
              </w:rPr>
              <w:t>е</w:t>
            </w:r>
            <w:r w:rsidRPr="00741999">
              <w:rPr>
                <w:sz w:val="24"/>
                <w:szCs w:val="24"/>
              </w:rPr>
              <w:t>ских задач и методик их решения</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Применение И</w:t>
            </w:r>
            <w:proofErr w:type="gramStart"/>
            <w:r w:rsidRPr="00741999">
              <w:rPr>
                <w:sz w:val="24"/>
                <w:szCs w:val="24"/>
              </w:rPr>
              <w:t>КТ в пр</w:t>
            </w:r>
            <w:proofErr w:type="gramEnd"/>
            <w:r w:rsidRPr="00741999">
              <w:rPr>
                <w:sz w:val="24"/>
                <w:szCs w:val="24"/>
              </w:rPr>
              <w:t>офесси</w:t>
            </w:r>
            <w:r w:rsidRPr="00741999">
              <w:rPr>
                <w:sz w:val="24"/>
                <w:szCs w:val="24"/>
              </w:rPr>
              <w:t>о</w:t>
            </w:r>
            <w:r w:rsidRPr="00741999">
              <w:rPr>
                <w:sz w:val="24"/>
                <w:szCs w:val="24"/>
              </w:rPr>
              <w:t>нальной деятельности учителя физической культуры</w:t>
            </w:r>
          </w:p>
        </w:tc>
        <w:tc>
          <w:tcPr>
            <w:tcW w:w="1985" w:type="dxa"/>
          </w:tcPr>
          <w:p w:rsidR="00E951E1" w:rsidRPr="00741999" w:rsidRDefault="00E951E1" w:rsidP="00550CE7">
            <w:pPr>
              <w:autoSpaceDE w:val="0"/>
              <w:autoSpaceDN w:val="0"/>
              <w:adjustRightInd w:val="0"/>
              <w:spacing w:line="240" w:lineRule="auto"/>
              <w:ind w:firstLine="0"/>
              <w:rPr>
                <w:sz w:val="24"/>
                <w:szCs w:val="24"/>
              </w:rPr>
            </w:pPr>
            <w:proofErr w:type="spellStart"/>
            <w:r w:rsidRPr="00741999">
              <w:rPr>
                <w:sz w:val="24"/>
                <w:szCs w:val="24"/>
              </w:rPr>
              <w:t>Здоровьесбер</w:t>
            </w:r>
            <w:r w:rsidRPr="00741999">
              <w:rPr>
                <w:sz w:val="24"/>
                <w:szCs w:val="24"/>
              </w:rPr>
              <w:t>е</w:t>
            </w:r>
            <w:r w:rsidRPr="00741999">
              <w:rPr>
                <w:sz w:val="24"/>
                <w:szCs w:val="24"/>
              </w:rPr>
              <w:t>гающие</w:t>
            </w:r>
            <w:proofErr w:type="spellEnd"/>
            <w:r w:rsidRPr="00741999">
              <w:rPr>
                <w:sz w:val="24"/>
                <w:szCs w:val="24"/>
              </w:rPr>
              <w:t xml:space="preserve"> техн</w:t>
            </w:r>
            <w:r w:rsidRPr="00741999">
              <w:rPr>
                <w:sz w:val="24"/>
                <w:szCs w:val="24"/>
              </w:rPr>
              <w:t>о</w:t>
            </w:r>
            <w:r w:rsidRPr="00741999">
              <w:rPr>
                <w:sz w:val="24"/>
                <w:szCs w:val="24"/>
              </w:rPr>
              <w:t>логии</w:t>
            </w:r>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культуры здоров</w:t>
            </w:r>
            <w:r w:rsidRPr="00741999">
              <w:rPr>
                <w:sz w:val="24"/>
                <w:szCs w:val="24"/>
              </w:rPr>
              <w:t>о</w:t>
            </w:r>
            <w:r w:rsidRPr="00741999">
              <w:rPr>
                <w:sz w:val="24"/>
                <w:szCs w:val="24"/>
              </w:rPr>
              <w:t>го и безопасного образа жизни</w:t>
            </w:r>
          </w:p>
        </w:tc>
        <w:tc>
          <w:tcPr>
            <w:tcW w:w="1417" w:type="dxa"/>
          </w:tcPr>
          <w:p w:rsidR="00E951E1" w:rsidRPr="00741999" w:rsidRDefault="00E951E1" w:rsidP="00550CE7">
            <w:pPr>
              <w:spacing w:line="240" w:lineRule="auto"/>
              <w:ind w:firstLine="0"/>
              <w:rPr>
                <w:sz w:val="24"/>
                <w:szCs w:val="24"/>
              </w:rPr>
            </w:pPr>
            <w:r w:rsidRPr="00741999">
              <w:rPr>
                <w:sz w:val="24"/>
                <w:szCs w:val="24"/>
              </w:rPr>
              <w:t xml:space="preserve">Модель </w:t>
            </w:r>
            <w:proofErr w:type="spellStart"/>
            <w:r w:rsidRPr="00741999">
              <w:rPr>
                <w:sz w:val="24"/>
                <w:szCs w:val="24"/>
              </w:rPr>
              <w:t>здор</w:t>
            </w:r>
            <w:r w:rsidRPr="00741999">
              <w:rPr>
                <w:sz w:val="24"/>
                <w:szCs w:val="24"/>
              </w:rPr>
              <w:t>о</w:t>
            </w:r>
            <w:r w:rsidRPr="00741999">
              <w:rPr>
                <w:sz w:val="24"/>
                <w:szCs w:val="24"/>
              </w:rPr>
              <w:t>вьесбер</w:t>
            </w:r>
            <w:r w:rsidRPr="00741999">
              <w:rPr>
                <w:sz w:val="24"/>
                <w:szCs w:val="24"/>
              </w:rPr>
              <w:t>е</w:t>
            </w:r>
            <w:r w:rsidRPr="00741999">
              <w:rPr>
                <w:sz w:val="24"/>
                <w:szCs w:val="24"/>
              </w:rPr>
              <w:t>гающей</w:t>
            </w:r>
            <w:proofErr w:type="spellEnd"/>
            <w:r w:rsidRPr="00741999">
              <w:rPr>
                <w:sz w:val="24"/>
                <w:szCs w:val="24"/>
              </w:rPr>
              <w:t xml:space="preserve"> инфр</w:t>
            </w:r>
            <w:r w:rsidRPr="00741999">
              <w:rPr>
                <w:sz w:val="24"/>
                <w:szCs w:val="24"/>
              </w:rPr>
              <w:t>а</w:t>
            </w:r>
            <w:r w:rsidRPr="00741999">
              <w:rPr>
                <w:sz w:val="24"/>
                <w:szCs w:val="24"/>
              </w:rPr>
              <w:t>структуры в лицее</w:t>
            </w:r>
          </w:p>
        </w:tc>
      </w:tr>
      <w:tr w:rsidR="00E951E1" w:rsidRPr="00741999" w:rsidTr="00720C7F">
        <w:trPr>
          <w:tblHeader/>
        </w:trPr>
        <w:tc>
          <w:tcPr>
            <w:tcW w:w="993" w:type="dxa"/>
          </w:tcPr>
          <w:p w:rsidR="00E951E1" w:rsidRPr="00741999" w:rsidRDefault="00E951E1" w:rsidP="00550CE7">
            <w:pPr>
              <w:pStyle w:val="a4"/>
              <w:numPr>
                <w:ilvl w:val="0"/>
                <w:numId w:val="57"/>
              </w:numPr>
              <w:spacing w:after="0" w:line="240" w:lineRule="auto"/>
              <w:ind w:left="0" w:firstLine="0"/>
              <w:jc w:val="center"/>
              <w:rPr>
                <w:rFonts w:ascii="Times New Roman" w:hAnsi="Times New Roman" w:cs="Times New Roman"/>
                <w:b/>
                <w:sz w:val="24"/>
                <w:szCs w:val="24"/>
              </w:rPr>
            </w:pPr>
          </w:p>
        </w:tc>
        <w:tc>
          <w:tcPr>
            <w:tcW w:w="3651" w:type="dxa"/>
          </w:tcPr>
          <w:p w:rsidR="00E951E1" w:rsidRPr="00741999" w:rsidRDefault="00E951E1" w:rsidP="00550CE7">
            <w:pPr>
              <w:spacing w:line="240" w:lineRule="auto"/>
              <w:ind w:firstLine="0"/>
              <w:rPr>
                <w:sz w:val="24"/>
                <w:szCs w:val="24"/>
              </w:rPr>
            </w:pPr>
            <w:r w:rsidRPr="00741999">
              <w:rPr>
                <w:sz w:val="24"/>
                <w:szCs w:val="24"/>
              </w:rPr>
              <w:t>Развитие личности лицеиста ч</w:t>
            </w:r>
            <w:r w:rsidRPr="00741999">
              <w:rPr>
                <w:sz w:val="24"/>
                <w:szCs w:val="24"/>
              </w:rPr>
              <w:t>е</w:t>
            </w:r>
            <w:r w:rsidRPr="00741999">
              <w:rPr>
                <w:sz w:val="24"/>
                <w:szCs w:val="24"/>
              </w:rPr>
              <w:t xml:space="preserve">рез систему урочной и </w:t>
            </w:r>
            <w:proofErr w:type="spellStart"/>
            <w:r w:rsidRPr="00741999">
              <w:rPr>
                <w:sz w:val="24"/>
                <w:szCs w:val="24"/>
              </w:rPr>
              <w:t>внеур</w:t>
            </w:r>
            <w:r w:rsidRPr="00741999">
              <w:rPr>
                <w:sz w:val="24"/>
                <w:szCs w:val="24"/>
              </w:rPr>
              <w:t>о</w:t>
            </w:r>
            <w:r w:rsidRPr="00741999">
              <w:rPr>
                <w:sz w:val="24"/>
                <w:szCs w:val="24"/>
              </w:rPr>
              <w:t>ной</w:t>
            </w:r>
            <w:proofErr w:type="spellEnd"/>
            <w:r w:rsidRPr="00741999">
              <w:rPr>
                <w:sz w:val="24"/>
                <w:szCs w:val="24"/>
              </w:rPr>
              <w:t xml:space="preserve"> деятельности</w:t>
            </w:r>
          </w:p>
        </w:tc>
        <w:tc>
          <w:tcPr>
            <w:tcW w:w="1985" w:type="dxa"/>
          </w:tcPr>
          <w:p w:rsidR="00E951E1" w:rsidRPr="00741999" w:rsidRDefault="00E951E1" w:rsidP="00550CE7">
            <w:pPr>
              <w:autoSpaceDE w:val="0"/>
              <w:autoSpaceDN w:val="0"/>
              <w:adjustRightInd w:val="0"/>
              <w:spacing w:line="240" w:lineRule="auto"/>
              <w:ind w:firstLine="0"/>
              <w:rPr>
                <w:sz w:val="24"/>
                <w:szCs w:val="24"/>
              </w:rPr>
            </w:pPr>
            <w:proofErr w:type="spellStart"/>
            <w:r w:rsidRPr="00741999">
              <w:rPr>
                <w:sz w:val="24"/>
                <w:szCs w:val="24"/>
              </w:rPr>
              <w:t>Здоровьесбер</w:t>
            </w:r>
            <w:r w:rsidRPr="00741999">
              <w:rPr>
                <w:sz w:val="24"/>
                <w:szCs w:val="24"/>
              </w:rPr>
              <w:t>е</w:t>
            </w:r>
            <w:r w:rsidRPr="00741999">
              <w:rPr>
                <w:sz w:val="24"/>
                <w:szCs w:val="24"/>
              </w:rPr>
              <w:t>гающиетехнол</w:t>
            </w:r>
            <w:r w:rsidRPr="00741999">
              <w:rPr>
                <w:sz w:val="24"/>
                <w:szCs w:val="24"/>
              </w:rPr>
              <w:t>о</w:t>
            </w:r>
            <w:r w:rsidRPr="00741999">
              <w:rPr>
                <w:sz w:val="24"/>
                <w:szCs w:val="24"/>
              </w:rPr>
              <w:t>гии</w:t>
            </w:r>
            <w:proofErr w:type="spellEnd"/>
          </w:p>
        </w:tc>
        <w:tc>
          <w:tcPr>
            <w:tcW w:w="2161" w:type="dxa"/>
          </w:tcPr>
          <w:p w:rsidR="00E951E1" w:rsidRPr="00741999" w:rsidRDefault="00E951E1" w:rsidP="00550CE7">
            <w:pPr>
              <w:spacing w:line="240" w:lineRule="auto"/>
              <w:ind w:firstLine="0"/>
              <w:rPr>
                <w:sz w:val="24"/>
                <w:szCs w:val="24"/>
              </w:rPr>
            </w:pPr>
            <w:r w:rsidRPr="00741999">
              <w:rPr>
                <w:sz w:val="24"/>
                <w:szCs w:val="24"/>
              </w:rPr>
              <w:t>Формирование культуры здоров</w:t>
            </w:r>
            <w:r w:rsidRPr="00741999">
              <w:rPr>
                <w:sz w:val="24"/>
                <w:szCs w:val="24"/>
              </w:rPr>
              <w:t>о</w:t>
            </w:r>
            <w:r w:rsidRPr="00741999">
              <w:rPr>
                <w:sz w:val="24"/>
                <w:szCs w:val="24"/>
              </w:rPr>
              <w:t>го и безопасного образа жизни</w:t>
            </w:r>
          </w:p>
        </w:tc>
        <w:tc>
          <w:tcPr>
            <w:tcW w:w="1417" w:type="dxa"/>
          </w:tcPr>
          <w:p w:rsidR="00E951E1" w:rsidRPr="00741999" w:rsidRDefault="00E951E1" w:rsidP="00550CE7">
            <w:pPr>
              <w:spacing w:line="240" w:lineRule="auto"/>
              <w:ind w:firstLine="0"/>
              <w:rPr>
                <w:sz w:val="24"/>
                <w:szCs w:val="24"/>
              </w:rPr>
            </w:pPr>
            <w:r w:rsidRPr="00741999">
              <w:rPr>
                <w:sz w:val="24"/>
                <w:szCs w:val="24"/>
              </w:rPr>
              <w:t xml:space="preserve">Модель </w:t>
            </w:r>
            <w:proofErr w:type="spellStart"/>
            <w:r w:rsidRPr="00741999">
              <w:rPr>
                <w:sz w:val="24"/>
                <w:szCs w:val="24"/>
              </w:rPr>
              <w:t>здор</w:t>
            </w:r>
            <w:r w:rsidRPr="00741999">
              <w:rPr>
                <w:sz w:val="24"/>
                <w:szCs w:val="24"/>
              </w:rPr>
              <w:t>о</w:t>
            </w:r>
            <w:r w:rsidRPr="00741999">
              <w:rPr>
                <w:sz w:val="24"/>
                <w:szCs w:val="24"/>
              </w:rPr>
              <w:t>вьесбер</w:t>
            </w:r>
            <w:r w:rsidRPr="00741999">
              <w:rPr>
                <w:sz w:val="24"/>
                <w:szCs w:val="24"/>
              </w:rPr>
              <w:t>е</w:t>
            </w:r>
            <w:r w:rsidRPr="00741999">
              <w:rPr>
                <w:sz w:val="24"/>
                <w:szCs w:val="24"/>
              </w:rPr>
              <w:t>гающей</w:t>
            </w:r>
            <w:proofErr w:type="spellEnd"/>
            <w:r w:rsidRPr="00741999">
              <w:rPr>
                <w:sz w:val="24"/>
                <w:szCs w:val="24"/>
              </w:rPr>
              <w:t xml:space="preserve"> инфр</w:t>
            </w:r>
            <w:r w:rsidRPr="00741999">
              <w:rPr>
                <w:sz w:val="24"/>
                <w:szCs w:val="24"/>
              </w:rPr>
              <w:t>а</w:t>
            </w:r>
            <w:r w:rsidRPr="00741999">
              <w:rPr>
                <w:sz w:val="24"/>
                <w:szCs w:val="24"/>
              </w:rPr>
              <w:t>структуры в лицее</w:t>
            </w:r>
          </w:p>
        </w:tc>
      </w:tr>
    </w:tbl>
    <w:p w:rsidR="0019679D" w:rsidRDefault="0019679D" w:rsidP="00550CE7">
      <w:pPr>
        <w:pStyle w:val="Default"/>
        <w:jc w:val="both"/>
      </w:pPr>
    </w:p>
    <w:p w:rsidR="00825019" w:rsidRPr="00CF34D8" w:rsidRDefault="00825019" w:rsidP="00550CE7">
      <w:pPr>
        <w:pStyle w:val="Default"/>
        <w:jc w:val="both"/>
        <w:rPr>
          <w:b/>
        </w:rPr>
      </w:pPr>
      <w:r w:rsidRPr="00CF34D8">
        <w:rPr>
          <w:b/>
        </w:rPr>
        <w:t>Вывод</w:t>
      </w:r>
      <w:r>
        <w:rPr>
          <w:b/>
        </w:rPr>
        <w:t xml:space="preserve"> и предложения</w:t>
      </w:r>
    </w:p>
    <w:p w:rsidR="00825019" w:rsidRPr="00E40D7D" w:rsidRDefault="00825019" w:rsidP="00550CE7">
      <w:pPr>
        <w:pStyle w:val="Default"/>
        <w:ind w:left="-284" w:firstLine="568"/>
        <w:jc w:val="both"/>
      </w:pPr>
      <w:r>
        <w:t xml:space="preserve">  </w:t>
      </w:r>
      <w:proofErr w:type="gramStart"/>
      <w:r w:rsidR="005E7F35">
        <w:t>16</w:t>
      </w:r>
      <w:r w:rsidRPr="00E40D7D">
        <w:t xml:space="preserve"> педагогов (что составляет 52% от общего числа) работают над созданием метод</w:t>
      </w:r>
      <w:r w:rsidRPr="00E40D7D">
        <w:t>и</w:t>
      </w:r>
      <w:r w:rsidRPr="00E40D7D">
        <w:t xml:space="preserve">ческой системы – системы, направленной на достижение нового качества образования, из них </w:t>
      </w:r>
      <w:proofErr w:type="spellStart"/>
      <w:r w:rsidRPr="00E40D7D">
        <w:t>Браташ</w:t>
      </w:r>
      <w:proofErr w:type="spellEnd"/>
      <w:r w:rsidRPr="00E40D7D">
        <w:t xml:space="preserve"> Светлана Петровна, учитель химии, </w:t>
      </w:r>
      <w:proofErr w:type="spellStart"/>
      <w:r w:rsidRPr="00E40D7D">
        <w:t>Вараксина</w:t>
      </w:r>
      <w:proofErr w:type="spellEnd"/>
      <w:r w:rsidRPr="00E40D7D">
        <w:t xml:space="preserve"> Елена Вячеславовна, педагог-психолог, </w:t>
      </w:r>
      <w:proofErr w:type="spellStart"/>
      <w:r w:rsidRPr="00E40D7D">
        <w:t>Бубнова</w:t>
      </w:r>
      <w:proofErr w:type="spellEnd"/>
      <w:r w:rsidRPr="00E40D7D">
        <w:t xml:space="preserve"> </w:t>
      </w:r>
      <w:proofErr w:type="spellStart"/>
      <w:r w:rsidRPr="00E40D7D">
        <w:t>Нэля</w:t>
      </w:r>
      <w:proofErr w:type="spellEnd"/>
      <w:r w:rsidRPr="00E40D7D">
        <w:t xml:space="preserve"> Владимировна, учитель географии (3 педагога, что составляет 10% от общего числа) являются педагогами, создающими модель методической  системы творч</w:t>
      </w:r>
      <w:r w:rsidRPr="00E40D7D">
        <w:t>е</w:t>
      </w:r>
      <w:r w:rsidRPr="00E40D7D">
        <w:t>ского уровня, 2 педагога – 7%  (</w:t>
      </w:r>
      <w:proofErr w:type="spellStart"/>
      <w:r w:rsidRPr="00E40D7D">
        <w:t>Яковчук</w:t>
      </w:r>
      <w:proofErr w:type="spellEnd"/>
      <w:r w:rsidRPr="00E40D7D">
        <w:t xml:space="preserve"> Инна Александровна, учитель математики</w:t>
      </w:r>
      <w:proofErr w:type="gramEnd"/>
      <w:r w:rsidRPr="00E40D7D">
        <w:t xml:space="preserve"> и инфо</w:t>
      </w:r>
      <w:r w:rsidRPr="00E40D7D">
        <w:t>р</w:t>
      </w:r>
      <w:r w:rsidRPr="00E40D7D">
        <w:t>матики, Крячко Ирина Николаевна, учитель физики) могут определить создаваемую систему как систему высокого уровня</w:t>
      </w:r>
    </w:p>
    <w:p w:rsidR="00825019" w:rsidRPr="00E40D7D" w:rsidRDefault="00825019" w:rsidP="00550CE7">
      <w:pPr>
        <w:pStyle w:val="Default"/>
        <w:ind w:left="-284" w:firstLine="568"/>
        <w:jc w:val="both"/>
      </w:pPr>
      <w:r w:rsidRPr="00E40D7D">
        <w:t xml:space="preserve">   Задача модернизации образовательной среды, поставленная в планах, решается, но требуется более осознанный и планомерный подход. Необходимо каждому лицейскому педагогу выгодно отличаться от педагога школы, работать над  анализом образовательного процесса, развивать и повышать свой творческий потенциал и, как следствие, совершенств</w:t>
      </w:r>
      <w:r w:rsidRPr="00E40D7D">
        <w:t>о</w:t>
      </w:r>
      <w:r w:rsidRPr="00E40D7D">
        <w:t xml:space="preserve">вать образовательный процесс в лицее. Для этого привести в порядок, согласование все направления работы по </w:t>
      </w:r>
      <w:proofErr w:type="gramStart"/>
      <w:r w:rsidRPr="00E40D7D">
        <w:t>личностно-профессиональному</w:t>
      </w:r>
      <w:proofErr w:type="gramEnd"/>
      <w:r w:rsidRPr="00E40D7D">
        <w:t xml:space="preserve"> </w:t>
      </w:r>
      <w:proofErr w:type="spellStart"/>
      <w:r w:rsidRPr="00E40D7D">
        <w:t>самоизменению</w:t>
      </w:r>
      <w:proofErr w:type="spellEnd"/>
      <w:r w:rsidRPr="00E40D7D">
        <w:t xml:space="preserve"> педагога</w:t>
      </w:r>
    </w:p>
    <w:p w:rsidR="00825019" w:rsidRDefault="00825019" w:rsidP="00550CE7">
      <w:pPr>
        <w:spacing w:line="240" w:lineRule="auto"/>
        <w:ind w:left="-426"/>
        <w:jc w:val="center"/>
        <w:rPr>
          <w:sz w:val="24"/>
          <w:szCs w:val="24"/>
        </w:rPr>
      </w:pPr>
    </w:p>
    <w:p w:rsidR="00E40D7D" w:rsidRPr="007C1D37" w:rsidRDefault="00E40D7D" w:rsidP="003063D5">
      <w:pPr>
        <w:pStyle w:val="a4"/>
        <w:ind w:left="142"/>
        <w:jc w:val="both"/>
        <w:outlineLvl w:val="0"/>
        <w:rPr>
          <w:rFonts w:ascii="Times New Roman" w:hAnsi="Times New Roman" w:cs="Times New Roman"/>
          <w:b/>
          <w:sz w:val="24"/>
          <w:szCs w:val="24"/>
        </w:rPr>
      </w:pPr>
      <w:bookmarkStart w:id="43" w:name="_Toc6572393"/>
      <w:r w:rsidRPr="007C1D37">
        <w:rPr>
          <w:rFonts w:ascii="Times New Roman" w:hAnsi="Times New Roman" w:cs="Times New Roman"/>
          <w:b/>
          <w:sz w:val="24"/>
          <w:szCs w:val="24"/>
        </w:rPr>
        <w:t>6.2.Оценка качества инновационной деятель</w:t>
      </w:r>
      <w:r w:rsidR="003063D5">
        <w:rPr>
          <w:rFonts w:ascii="Times New Roman" w:hAnsi="Times New Roman" w:cs="Times New Roman"/>
          <w:b/>
          <w:sz w:val="24"/>
          <w:szCs w:val="24"/>
        </w:rPr>
        <w:t xml:space="preserve">ности в системе «обучение через </w:t>
      </w:r>
      <w:r w:rsidRPr="007C1D37">
        <w:rPr>
          <w:rFonts w:ascii="Times New Roman" w:hAnsi="Times New Roman" w:cs="Times New Roman"/>
          <w:b/>
          <w:sz w:val="24"/>
          <w:szCs w:val="24"/>
        </w:rPr>
        <w:t>науку»</w:t>
      </w:r>
      <w:bookmarkEnd w:id="43"/>
    </w:p>
    <w:p w:rsidR="00E40D7D" w:rsidRDefault="00E40D7D" w:rsidP="00550CE7">
      <w:pPr>
        <w:spacing w:line="240" w:lineRule="auto"/>
        <w:ind w:left="-284" w:firstLine="567"/>
        <w:rPr>
          <w:sz w:val="24"/>
          <w:szCs w:val="24"/>
        </w:rPr>
      </w:pPr>
      <w:r w:rsidRPr="00114020">
        <w:rPr>
          <w:sz w:val="24"/>
          <w:szCs w:val="24"/>
        </w:rPr>
        <w:lastRenderedPageBreak/>
        <w:t>МБОУ «Лицей №1»  в течение 25 лет остается в Иркутской области  лидером внедр</w:t>
      </w:r>
      <w:r w:rsidRPr="00114020">
        <w:rPr>
          <w:sz w:val="24"/>
          <w:szCs w:val="24"/>
        </w:rPr>
        <w:t>е</w:t>
      </w:r>
      <w:r w:rsidRPr="00114020">
        <w:rPr>
          <w:sz w:val="24"/>
          <w:szCs w:val="24"/>
        </w:rPr>
        <w:t xml:space="preserve">ния и распространения проектной, научно-исследовательской деятельности учащихся и педагогов. Ежегодно вносит преобразования, изменения в технологию воспитания юных исследователей, закрепляет данные инновации через внешнюю экспертизу педагогического сообщества на симпозиумах, </w:t>
      </w:r>
      <w:proofErr w:type="gramStart"/>
      <w:r w:rsidRPr="00114020">
        <w:rPr>
          <w:sz w:val="24"/>
          <w:szCs w:val="24"/>
        </w:rPr>
        <w:t>консалтинг-семинарах</w:t>
      </w:r>
      <w:proofErr w:type="gramEnd"/>
      <w:r w:rsidRPr="00114020">
        <w:rPr>
          <w:sz w:val="24"/>
          <w:szCs w:val="24"/>
        </w:rPr>
        <w:t xml:space="preserve"> и в других формах профессионального взаимодействия. Авторский коллектив педагогов МБОУ «Лицей №1» в сотрудничестве с представителями образовательных организаций – участников программы «Шаг в будущее» издал книгу «Просто книга, посвященная 25-летию «Шага». Научное руководство осущ</w:t>
      </w:r>
      <w:r w:rsidRPr="00114020">
        <w:rPr>
          <w:sz w:val="24"/>
          <w:szCs w:val="24"/>
        </w:rPr>
        <w:t>е</w:t>
      </w:r>
      <w:r w:rsidRPr="00114020">
        <w:rPr>
          <w:sz w:val="24"/>
          <w:szCs w:val="24"/>
        </w:rPr>
        <w:t xml:space="preserve">ствила Игольницына Л.М., доктор биологических наук, профессор ГАУ ДПО ИРО. </w:t>
      </w:r>
      <w:proofErr w:type="gramStart"/>
      <w:r w:rsidRPr="00114020">
        <w:rPr>
          <w:sz w:val="24"/>
          <w:szCs w:val="24"/>
        </w:rPr>
        <w:t xml:space="preserve">Опыт первых десяти лет программы «Шаг в будущее» изложен в очерке </w:t>
      </w:r>
      <w:hyperlink r:id="rId80" w:history="1">
        <w:r w:rsidRPr="00114020">
          <w:rPr>
            <w:rStyle w:val="a3"/>
            <w:b/>
            <w:sz w:val="24"/>
            <w:szCs w:val="24"/>
          </w:rPr>
          <w:t>http://lyceum1.ru/istoriya-liceya</w:t>
        </w:r>
      </w:hyperlink>
      <w:r w:rsidRPr="00114020">
        <w:rPr>
          <w:b/>
          <w:sz w:val="24"/>
          <w:szCs w:val="24"/>
        </w:rPr>
        <w:t xml:space="preserve">, </w:t>
      </w:r>
      <w:r w:rsidRPr="00114020">
        <w:rPr>
          <w:sz w:val="24"/>
          <w:szCs w:val="24"/>
        </w:rPr>
        <w:t xml:space="preserve">по результатам защиты которого координационный центр на базе МБОУ «Лицей №1» - первый в России </w:t>
      </w:r>
      <w:proofErr w:type="spellStart"/>
      <w:r w:rsidRPr="00114020">
        <w:rPr>
          <w:sz w:val="24"/>
          <w:szCs w:val="24"/>
        </w:rPr>
        <w:t>КоординационныйЦентр</w:t>
      </w:r>
      <w:proofErr w:type="spellEnd"/>
      <w:r w:rsidRPr="00114020">
        <w:rPr>
          <w:sz w:val="24"/>
          <w:szCs w:val="24"/>
        </w:rPr>
        <w:t xml:space="preserve"> Всероссийской научно-социальной программы для молодежи и школьников «Шаг в будущее» на территории Иркутской области стал Ла</w:t>
      </w:r>
      <w:r w:rsidRPr="00114020">
        <w:rPr>
          <w:sz w:val="24"/>
          <w:szCs w:val="24"/>
        </w:rPr>
        <w:t>у</w:t>
      </w:r>
      <w:r w:rsidRPr="00114020">
        <w:rPr>
          <w:sz w:val="24"/>
          <w:szCs w:val="24"/>
        </w:rPr>
        <w:t>реатом Премии Президента РФ в области образования за 2003 год (Указ Президента №79 от25 января</w:t>
      </w:r>
      <w:proofErr w:type="gramEnd"/>
      <w:r w:rsidRPr="00114020">
        <w:rPr>
          <w:sz w:val="24"/>
          <w:szCs w:val="24"/>
        </w:rPr>
        <w:t xml:space="preserve"> </w:t>
      </w:r>
      <w:proofErr w:type="gramStart"/>
      <w:r w:rsidRPr="00114020">
        <w:rPr>
          <w:sz w:val="24"/>
          <w:szCs w:val="24"/>
        </w:rPr>
        <w:t>2005 года).</w:t>
      </w:r>
      <w:proofErr w:type="gramEnd"/>
      <w:r w:rsidRPr="00114020">
        <w:rPr>
          <w:sz w:val="24"/>
          <w:szCs w:val="24"/>
        </w:rPr>
        <w:t xml:space="preserve"> Программа патронируется МГТУ им. Н.Э. Баумана. </w:t>
      </w:r>
    </w:p>
    <w:p w:rsidR="00E40D7D" w:rsidRDefault="00E40D7D" w:rsidP="00550CE7">
      <w:pPr>
        <w:spacing w:line="240" w:lineRule="auto"/>
        <w:ind w:left="-284" w:firstLine="567"/>
        <w:rPr>
          <w:sz w:val="24"/>
          <w:szCs w:val="24"/>
        </w:rPr>
      </w:pPr>
      <w:r w:rsidRPr="00114020">
        <w:rPr>
          <w:sz w:val="24"/>
          <w:szCs w:val="24"/>
        </w:rPr>
        <w:t>В Центре работает 17 представительств и 8 ассоциированных участника в разных гор</w:t>
      </w:r>
      <w:r w:rsidRPr="00114020">
        <w:rPr>
          <w:sz w:val="24"/>
          <w:szCs w:val="24"/>
        </w:rPr>
        <w:t>о</w:t>
      </w:r>
      <w:r w:rsidRPr="00114020">
        <w:rPr>
          <w:sz w:val="24"/>
          <w:szCs w:val="24"/>
        </w:rPr>
        <w:t xml:space="preserve">дах региона. </w:t>
      </w:r>
      <w:proofErr w:type="gramStart"/>
      <w:r w:rsidRPr="00114020">
        <w:rPr>
          <w:sz w:val="24"/>
          <w:szCs w:val="24"/>
        </w:rPr>
        <w:t>С 1994 года проведены 25 Региональных научно-практических конференций, 21 Региональных Научных и Инженерных выставок, 22 Региональных научно-педагогических симпозиумов «Обучение через науку», 10 летних научных интеллектуальных фестивалей  на озере Байкал, из них  7 имеют статус – «Евразийский молодежный форум», 18Региональныхинтеллектуальных соревнований «Шаг в будущее, ЮНИОР!», один конкурс творческих и исследовательских работ «Шаг в будущее, Малыш!».</w:t>
      </w:r>
      <w:proofErr w:type="gramEnd"/>
      <w:r w:rsidRPr="00114020">
        <w:rPr>
          <w:sz w:val="24"/>
          <w:szCs w:val="24"/>
        </w:rPr>
        <w:t xml:space="preserve"> </w:t>
      </w:r>
      <w:proofErr w:type="gramStart"/>
      <w:r w:rsidRPr="00114020">
        <w:rPr>
          <w:sz w:val="24"/>
          <w:szCs w:val="24"/>
        </w:rPr>
        <w:t>Около</w:t>
      </w:r>
      <w:proofErr w:type="gramEnd"/>
      <w:r w:rsidRPr="00114020">
        <w:rPr>
          <w:sz w:val="24"/>
          <w:szCs w:val="24"/>
        </w:rPr>
        <w:t xml:space="preserve"> тысячи учащихся средних школ Иркутской области ежегодно благодаря инициативе лицея оказываются вовл</w:t>
      </w:r>
      <w:r w:rsidRPr="00114020">
        <w:rPr>
          <w:sz w:val="24"/>
          <w:szCs w:val="24"/>
        </w:rPr>
        <w:t>е</w:t>
      </w:r>
      <w:r w:rsidRPr="00114020">
        <w:rPr>
          <w:sz w:val="24"/>
          <w:szCs w:val="24"/>
        </w:rPr>
        <w:t>ченными в исследовательскую, поисковую деятельность, которую курируют свыше 100 представителей профессорско-преподавательского состава ВУЗов под научным руково</w:t>
      </w:r>
      <w:r w:rsidRPr="00114020">
        <w:rPr>
          <w:sz w:val="24"/>
          <w:szCs w:val="24"/>
        </w:rPr>
        <w:t>д</w:t>
      </w:r>
      <w:r w:rsidRPr="00114020">
        <w:rPr>
          <w:sz w:val="24"/>
          <w:szCs w:val="24"/>
        </w:rPr>
        <w:t>ством Корнякова Михаила Викторовича, ректора Иркутского научно-исследовательского технического университета.</w:t>
      </w:r>
    </w:p>
    <w:p w:rsidR="00E40D7D" w:rsidRPr="00114020" w:rsidRDefault="00E40D7D" w:rsidP="00550CE7">
      <w:pPr>
        <w:spacing w:line="240" w:lineRule="auto"/>
        <w:ind w:left="-284" w:firstLine="567"/>
        <w:rPr>
          <w:b/>
          <w:sz w:val="24"/>
          <w:szCs w:val="24"/>
        </w:rPr>
      </w:pPr>
      <w:r>
        <w:rPr>
          <w:sz w:val="24"/>
          <w:szCs w:val="24"/>
        </w:rPr>
        <w:t>В 2018 году педагоги лицея организовали и приняли участие в следующих мероприят</w:t>
      </w:r>
      <w:r>
        <w:rPr>
          <w:sz w:val="24"/>
          <w:szCs w:val="24"/>
        </w:rPr>
        <w:t>и</w:t>
      </w:r>
      <w:r>
        <w:rPr>
          <w:sz w:val="24"/>
          <w:szCs w:val="24"/>
        </w:rPr>
        <w:t>ях «обучение через науку», что еще больше укрепило их лидерские позиции</w:t>
      </w:r>
    </w:p>
    <w:p w:rsidR="00E40D7D" w:rsidRPr="005C71CB" w:rsidRDefault="00E40D7D" w:rsidP="00550CE7">
      <w:pPr>
        <w:spacing w:line="240" w:lineRule="auto"/>
        <w:ind w:left="-426" w:firstLine="710"/>
        <w:jc w:val="center"/>
        <w:rPr>
          <w:b/>
          <w:color w:val="202020"/>
          <w:sz w:val="12"/>
          <w:szCs w:val="24"/>
        </w:rPr>
      </w:pPr>
    </w:p>
    <w:p w:rsidR="00E40D7D" w:rsidRDefault="00E40D7D" w:rsidP="00550CE7">
      <w:pPr>
        <w:widowControl w:val="0"/>
        <w:spacing w:line="240" w:lineRule="auto"/>
        <w:jc w:val="center"/>
        <w:rPr>
          <w:b/>
          <w:i/>
          <w:sz w:val="24"/>
          <w:szCs w:val="24"/>
        </w:rPr>
      </w:pPr>
      <w:proofErr w:type="spellStart"/>
      <w:r w:rsidRPr="00481B1C">
        <w:rPr>
          <w:b/>
          <w:i/>
          <w:sz w:val="24"/>
          <w:szCs w:val="24"/>
        </w:rPr>
        <w:t>Стажировочная</w:t>
      </w:r>
      <w:proofErr w:type="spellEnd"/>
      <w:r w:rsidRPr="00481B1C">
        <w:rPr>
          <w:b/>
          <w:i/>
          <w:sz w:val="24"/>
          <w:szCs w:val="24"/>
        </w:rPr>
        <w:t xml:space="preserve"> площадка</w:t>
      </w:r>
    </w:p>
    <w:p w:rsidR="005C71CB" w:rsidRPr="005C71CB" w:rsidRDefault="005C71CB" w:rsidP="00550CE7">
      <w:pPr>
        <w:widowControl w:val="0"/>
        <w:spacing w:line="240" w:lineRule="auto"/>
        <w:jc w:val="center"/>
        <w:rPr>
          <w:b/>
          <w:i/>
          <w:sz w:val="14"/>
          <w:szCs w:val="24"/>
        </w:rPr>
      </w:pPr>
    </w:p>
    <w:p w:rsidR="00E40D7D" w:rsidRPr="0024002B" w:rsidRDefault="00E40D7D" w:rsidP="00550CE7">
      <w:pPr>
        <w:widowControl w:val="0"/>
        <w:spacing w:line="240" w:lineRule="auto"/>
        <w:rPr>
          <w:bCs/>
          <w:iCs/>
          <w:sz w:val="24"/>
          <w:szCs w:val="24"/>
        </w:rPr>
      </w:pPr>
      <w:r w:rsidRPr="0024002B">
        <w:rPr>
          <w:b/>
          <w:sz w:val="24"/>
          <w:szCs w:val="24"/>
        </w:rPr>
        <w:t>16 марта 2018 года</w:t>
      </w:r>
      <w:r w:rsidRPr="0024002B">
        <w:rPr>
          <w:sz w:val="24"/>
          <w:szCs w:val="24"/>
        </w:rPr>
        <w:t xml:space="preserve"> на базе МБОУ «Лицей №1» в </w:t>
      </w:r>
      <w:r w:rsidRPr="0024002B">
        <w:rPr>
          <w:sz w:val="24"/>
          <w:szCs w:val="24"/>
          <w:lang w:val="en-US"/>
        </w:rPr>
        <w:t>XI</w:t>
      </w:r>
      <w:r w:rsidRPr="0024002B">
        <w:rPr>
          <w:sz w:val="24"/>
          <w:szCs w:val="24"/>
        </w:rPr>
        <w:t xml:space="preserve"> Региональной </w:t>
      </w:r>
      <w:proofErr w:type="spellStart"/>
      <w:r w:rsidRPr="0024002B">
        <w:rPr>
          <w:sz w:val="24"/>
          <w:szCs w:val="24"/>
        </w:rPr>
        <w:t>стажировочной</w:t>
      </w:r>
      <w:proofErr w:type="spellEnd"/>
      <w:r w:rsidRPr="0024002B">
        <w:rPr>
          <w:sz w:val="24"/>
          <w:szCs w:val="24"/>
        </w:rPr>
        <w:t xml:space="preserve"> сессии </w:t>
      </w:r>
      <w:r w:rsidRPr="0024002B">
        <w:rPr>
          <w:bCs/>
          <w:iCs/>
          <w:sz w:val="24"/>
          <w:szCs w:val="24"/>
        </w:rPr>
        <w:t xml:space="preserve">«Интеграция общего и дополнительного образования как необходимое условие развития личности и самоопределения </w:t>
      </w:r>
      <w:proofErr w:type="gramStart"/>
      <w:r w:rsidRPr="0024002B">
        <w:rPr>
          <w:bCs/>
          <w:iCs/>
          <w:sz w:val="24"/>
          <w:szCs w:val="24"/>
        </w:rPr>
        <w:t>обучающихся</w:t>
      </w:r>
      <w:proofErr w:type="gramEnd"/>
      <w:r w:rsidRPr="0024002B">
        <w:rPr>
          <w:bCs/>
          <w:iCs/>
          <w:sz w:val="24"/>
          <w:szCs w:val="24"/>
        </w:rPr>
        <w:t xml:space="preserve">»  ГАУ ДПО ИРО.  </w:t>
      </w:r>
    </w:p>
    <w:p w:rsidR="00E40D7D" w:rsidRPr="0024002B" w:rsidRDefault="00E40D7D" w:rsidP="00550CE7">
      <w:pPr>
        <w:widowControl w:val="0"/>
        <w:spacing w:line="240" w:lineRule="auto"/>
        <w:rPr>
          <w:b/>
          <w:i/>
          <w:sz w:val="24"/>
          <w:szCs w:val="24"/>
        </w:rPr>
      </w:pPr>
      <w:r w:rsidRPr="0024002B">
        <w:rPr>
          <w:bCs/>
          <w:iCs/>
          <w:sz w:val="24"/>
          <w:szCs w:val="24"/>
        </w:rPr>
        <w:t>Организация</w:t>
      </w:r>
      <w:r w:rsidRPr="0024002B">
        <w:rPr>
          <w:b/>
          <w:sz w:val="24"/>
          <w:szCs w:val="24"/>
        </w:rPr>
        <w:t xml:space="preserve"> площадки №11 </w:t>
      </w:r>
      <w:r w:rsidRPr="0024002B">
        <w:rPr>
          <w:b/>
          <w:i/>
          <w:sz w:val="24"/>
          <w:szCs w:val="24"/>
        </w:rPr>
        <w:t>«</w:t>
      </w:r>
      <w:r w:rsidRPr="0024002B">
        <w:rPr>
          <w:sz w:val="24"/>
          <w:szCs w:val="24"/>
        </w:rPr>
        <w:t>Научно-педагогический симпозиум – сетевой коо</w:t>
      </w:r>
      <w:r w:rsidRPr="0024002B">
        <w:rPr>
          <w:sz w:val="24"/>
          <w:szCs w:val="24"/>
        </w:rPr>
        <w:t>р</w:t>
      </w:r>
      <w:r w:rsidRPr="0024002B">
        <w:rPr>
          <w:sz w:val="24"/>
          <w:szCs w:val="24"/>
        </w:rPr>
        <w:t>динатор исследовательской деятельности школьников и педагогов города, Иркутской о</w:t>
      </w:r>
      <w:r w:rsidRPr="0024002B">
        <w:rPr>
          <w:sz w:val="24"/>
          <w:szCs w:val="24"/>
        </w:rPr>
        <w:t>б</w:t>
      </w:r>
      <w:r w:rsidRPr="0024002B">
        <w:rPr>
          <w:sz w:val="24"/>
          <w:szCs w:val="24"/>
        </w:rPr>
        <w:t>ласти, Сибири</w:t>
      </w:r>
      <w:r w:rsidRPr="0024002B">
        <w:rPr>
          <w:b/>
          <w:i/>
          <w:sz w:val="24"/>
          <w:szCs w:val="24"/>
        </w:rPr>
        <w:t>»</w:t>
      </w:r>
    </w:p>
    <w:p w:rsidR="00E40D7D" w:rsidRPr="00CE3C56" w:rsidRDefault="00E40D7D" w:rsidP="00550CE7">
      <w:pPr>
        <w:pStyle w:val="a4"/>
        <w:ind w:left="0"/>
        <w:jc w:val="both"/>
        <w:rPr>
          <w:rFonts w:ascii="Times New Roman" w:hAnsi="Times New Roman"/>
          <w:sz w:val="24"/>
          <w:szCs w:val="24"/>
        </w:rPr>
      </w:pPr>
      <w:r w:rsidRPr="00CE3C56">
        <w:rPr>
          <w:rFonts w:ascii="Times New Roman" w:hAnsi="Times New Roman"/>
          <w:b/>
          <w:i/>
          <w:sz w:val="24"/>
          <w:szCs w:val="24"/>
        </w:rPr>
        <w:t>Продукт деятельности площадки:</w:t>
      </w:r>
      <w:r w:rsidRPr="00CE3C56">
        <w:rPr>
          <w:rFonts w:ascii="Times New Roman" w:hAnsi="Times New Roman"/>
          <w:sz w:val="24"/>
          <w:szCs w:val="24"/>
        </w:rPr>
        <w:t xml:space="preserve"> проектирование стажерами собственной модели профессиональной деятельности, адаптированной к инновационному опыту лицея. В м</w:t>
      </w:r>
      <w:r w:rsidRPr="00CE3C56">
        <w:rPr>
          <w:rFonts w:ascii="Times New Roman" w:hAnsi="Times New Roman"/>
          <w:sz w:val="24"/>
          <w:szCs w:val="24"/>
        </w:rPr>
        <w:t>а</w:t>
      </w:r>
      <w:r w:rsidRPr="00CE3C56">
        <w:rPr>
          <w:rFonts w:ascii="Times New Roman" w:hAnsi="Times New Roman"/>
          <w:sz w:val="24"/>
          <w:szCs w:val="24"/>
        </w:rPr>
        <w:t xml:space="preserve">стерских «образовательной кузницы»  «ковались» мастерами совместно с участниками </w:t>
      </w:r>
      <w:proofErr w:type="spellStart"/>
      <w:r w:rsidRPr="00CE3C56">
        <w:rPr>
          <w:rFonts w:ascii="Times New Roman" w:hAnsi="Times New Roman"/>
          <w:sz w:val="24"/>
          <w:szCs w:val="24"/>
        </w:rPr>
        <w:t>стажировочной</w:t>
      </w:r>
      <w:proofErr w:type="spellEnd"/>
      <w:r w:rsidRPr="00CE3C56">
        <w:rPr>
          <w:rFonts w:ascii="Times New Roman" w:hAnsi="Times New Roman"/>
          <w:sz w:val="24"/>
          <w:szCs w:val="24"/>
        </w:rPr>
        <w:t xml:space="preserve"> площадки, лицеистами, представителями сетевого взаимодействия след</w:t>
      </w:r>
      <w:r w:rsidRPr="00CE3C56">
        <w:rPr>
          <w:rFonts w:ascii="Times New Roman" w:hAnsi="Times New Roman"/>
          <w:sz w:val="24"/>
          <w:szCs w:val="24"/>
        </w:rPr>
        <w:t>у</w:t>
      </w:r>
      <w:r w:rsidRPr="00CE3C56">
        <w:rPr>
          <w:rFonts w:ascii="Times New Roman" w:hAnsi="Times New Roman"/>
          <w:sz w:val="24"/>
          <w:szCs w:val="24"/>
        </w:rPr>
        <w:t>ющие модели организации исследовательской работы:</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color w:val="333333"/>
          <w:sz w:val="24"/>
          <w:szCs w:val="24"/>
        </w:rPr>
        <w:t>модель рождения новой идеи педагогами;</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модель мотивации к исследовательской работе через проект-праздник;</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модель образовательной  робототехнической платформы;</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 xml:space="preserve">модель проектирования (индукция и </w:t>
      </w:r>
      <w:proofErr w:type="spellStart"/>
      <w:r w:rsidRPr="00CE3C56">
        <w:rPr>
          <w:rFonts w:ascii="Times New Roman" w:hAnsi="Times New Roman"/>
          <w:sz w:val="24"/>
          <w:szCs w:val="24"/>
        </w:rPr>
        <w:t>самоконструкция</w:t>
      </w:r>
      <w:proofErr w:type="spellEnd"/>
      <w:r w:rsidRPr="00CE3C56">
        <w:rPr>
          <w:rFonts w:ascii="Times New Roman" w:hAnsi="Times New Roman"/>
          <w:sz w:val="24"/>
          <w:szCs w:val="24"/>
        </w:rPr>
        <w:t>) гуманитарного содержания исследования и его экспертизы;</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модель формирования исследовательских навыков через практическое задание;</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практическая модель на основе применения элементов прикладной информатики;</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t xml:space="preserve">формат проектирования жизненного и профессионального самоопределения  через лицейский психологический центр </w:t>
      </w:r>
      <w:proofErr w:type="spellStart"/>
      <w:r w:rsidRPr="00CE3C56">
        <w:rPr>
          <w:rFonts w:ascii="Times New Roman" w:hAnsi="Times New Roman"/>
          <w:sz w:val="24"/>
          <w:szCs w:val="24"/>
        </w:rPr>
        <w:t>лайф</w:t>
      </w:r>
      <w:proofErr w:type="spellEnd"/>
      <w:r w:rsidRPr="00CE3C56">
        <w:rPr>
          <w:rFonts w:ascii="Times New Roman" w:hAnsi="Times New Roman"/>
          <w:sz w:val="24"/>
          <w:szCs w:val="24"/>
        </w:rPr>
        <w:t xml:space="preserve"> </w:t>
      </w:r>
      <w:proofErr w:type="spellStart"/>
      <w:r w:rsidRPr="00CE3C56">
        <w:rPr>
          <w:rFonts w:ascii="Times New Roman" w:hAnsi="Times New Roman"/>
          <w:sz w:val="24"/>
          <w:szCs w:val="24"/>
        </w:rPr>
        <w:t>коучинга</w:t>
      </w:r>
      <w:proofErr w:type="spellEnd"/>
      <w:r w:rsidRPr="00CE3C56">
        <w:rPr>
          <w:rFonts w:ascii="Times New Roman" w:hAnsi="Times New Roman"/>
          <w:sz w:val="24"/>
          <w:szCs w:val="24"/>
        </w:rPr>
        <w:t xml:space="preserve"> – модель исследования и прое</w:t>
      </w:r>
      <w:r w:rsidRPr="00CE3C56">
        <w:rPr>
          <w:rFonts w:ascii="Times New Roman" w:hAnsi="Times New Roman"/>
          <w:sz w:val="24"/>
          <w:szCs w:val="24"/>
        </w:rPr>
        <w:t>к</w:t>
      </w:r>
      <w:r w:rsidRPr="00CE3C56">
        <w:rPr>
          <w:rFonts w:ascii="Times New Roman" w:hAnsi="Times New Roman"/>
          <w:sz w:val="24"/>
          <w:szCs w:val="24"/>
        </w:rPr>
        <w:t>тирования себя;</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sz w:val="24"/>
          <w:szCs w:val="24"/>
        </w:rPr>
        <w:lastRenderedPageBreak/>
        <w:t xml:space="preserve"> классическая модель обучения написанию исследовательских работ;</w:t>
      </w:r>
    </w:p>
    <w:p w:rsidR="00E40D7D" w:rsidRPr="00CE3C56" w:rsidRDefault="00E40D7D" w:rsidP="00550CE7">
      <w:pPr>
        <w:pStyle w:val="a4"/>
        <w:numPr>
          <w:ilvl w:val="0"/>
          <w:numId w:val="46"/>
        </w:numPr>
        <w:spacing w:after="0" w:line="240" w:lineRule="auto"/>
        <w:jc w:val="both"/>
        <w:rPr>
          <w:rFonts w:ascii="Times New Roman" w:hAnsi="Times New Roman"/>
          <w:sz w:val="24"/>
          <w:szCs w:val="24"/>
        </w:rPr>
      </w:pPr>
      <w:r w:rsidRPr="00CE3C56">
        <w:rPr>
          <w:rFonts w:ascii="Times New Roman" w:hAnsi="Times New Roman"/>
          <w:color w:val="333333"/>
          <w:sz w:val="24"/>
          <w:szCs w:val="24"/>
        </w:rPr>
        <w:t xml:space="preserve">модель погружения </w:t>
      </w:r>
      <w:proofErr w:type="gramStart"/>
      <w:r w:rsidRPr="00CE3C56">
        <w:rPr>
          <w:rFonts w:ascii="Times New Roman" w:hAnsi="Times New Roman"/>
          <w:color w:val="333333"/>
          <w:sz w:val="24"/>
          <w:szCs w:val="24"/>
        </w:rPr>
        <w:t>обучающихся</w:t>
      </w:r>
      <w:proofErr w:type="gramEnd"/>
      <w:r w:rsidRPr="00CE3C56">
        <w:rPr>
          <w:rFonts w:ascii="Times New Roman" w:hAnsi="Times New Roman"/>
          <w:color w:val="333333"/>
          <w:sz w:val="24"/>
          <w:szCs w:val="24"/>
        </w:rPr>
        <w:t xml:space="preserve"> в мир исследования через образовательное п</w:t>
      </w:r>
      <w:r w:rsidRPr="00CE3C56">
        <w:rPr>
          <w:rFonts w:ascii="Times New Roman" w:hAnsi="Times New Roman"/>
          <w:color w:val="333333"/>
          <w:sz w:val="24"/>
          <w:szCs w:val="24"/>
        </w:rPr>
        <w:t>у</w:t>
      </w:r>
      <w:r w:rsidRPr="00CE3C56">
        <w:rPr>
          <w:rFonts w:ascii="Times New Roman" w:hAnsi="Times New Roman"/>
          <w:color w:val="333333"/>
          <w:sz w:val="24"/>
          <w:szCs w:val="24"/>
        </w:rPr>
        <w:t xml:space="preserve">тешествие </w:t>
      </w:r>
    </w:p>
    <w:p w:rsidR="00E40D7D" w:rsidRPr="0024002B" w:rsidRDefault="00E40D7D" w:rsidP="00550CE7">
      <w:pPr>
        <w:spacing w:line="240" w:lineRule="auto"/>
        <w:rPr>
          <w:sz w:val="24"/>
          <w:szCs w:val="24"/>
        </w:rPr>
      </w:pPr>
      <w:r w:rsidRPr="00CE3C56">
        <w:rPr>
          <w:b/>
          <w:i/>
          <w:sz w:val="24"/>
          <w:szCs w:val="24"/>
        </w:rPr>
        <w:t xml:space="preserve">Мастерская </w:t>
      </w:r>
      <w:r w:rsidRPr="00CE3C56">
        <w:rPr>
          <w:sz w:val="24"/>
          <w:szCs w:val="24"/>
        </w:rPr>
        <w:t>«</w:t>
      </w:r>
      <w:r w:rsidRPr="00CE3C56">
        <w:rPr>
          <w:color w:val="333333"/>
          <w:sz w:val="24"/>
          <w:szCs w:val="24"/>
        </w:rPr>
        <w:t>Модели рождения новой идеи педагогами</w:t>
      </w:r>
      <w:r w:rsidRPr="00CE3C56">
        <w:rPr>
          <w:sz w:val="24"/>
          <w:szCs w:val="24"/>
        </w:rPr>
        <w:t>», Борис Наталья Анатол</w:t>
      </w:r>
      <w:r w:rsidRPr="00CE3C56">
        <w:rPr>
          <w:sz w:val="24"/>
          <w:szCs w:val="24"/>
        </w:rPr>
        <w:t>ь</w:t>
      </w:r>
      <w:r w:rsidRPr="00CE3C56">
        <w:rPr>
          <w:sz w:val="24"/>
          <w:szCs w:val="24"/>
        </w:rPr>
        <w:t>евна</w:t>
      </w:r>
      <w:r w:rsidRPr="0024002B">
        <w:rPr>
          <w:sz w:val="24"/>
          <w:szCs w:val="24"/>
        </w:rPr>
        <w:t xml:space="preserve">, заместитель директора по УВР, </w:t>
      </w:r>
      <w:r w:rsidRPr="0024002B">
        <w:rPr>
          <w:rStyle w:val="s4"/>
          <w:color w:val="000000"/>
          <w:sz w:val="24"/>
          <w:szCs w:val="24"/>
        </w:rPr>
        <w:t xml:space="preserve">Дмитриев Владимир Анатольевич, </w:t>
      </w:r>
      <w:r w:rsidRPr="0024002B">
        <w:rPr>
          <w:sz w:val="24"/>
          <w:szCs w:val="24"/>
        </w:rPr>
        <w:t xml:space="preserve">Международный специалист ТРИЗ 4 уровня, кандидат технических наук,  доцент СФУ, учитель ТРИЗ, научный руководитель программы развития «Изобретающая школа» МАОУ «СШ № 22», </w:t>
      </w:r>
      <w:proofErr w:type="spellStart"/>
      <w:r w:rsidRPr="0024002B">
        <w:rPr>
          <w:sz w:val="24"/>
          <w:szCs w:val="24"/>
        </w:rPr>
        <w:t>г</w:t>
      </w:r>
      <w:proofErr w:type="gramStart"/>
      <w:r w:rsidRPr="0024002B">
        <w:rPr>
          <w:sz w:val="24"/>
          <w:szCs w:val="24"/>
        </w:rPr>
        <w:t>.К</w:t>
      </w:r>
      <w:proofErr w:type="gramEnd"/>
      <w:r w:rsidRPr="0024002B">
        <w:rPr>
          <w:sz w:val="24"/>
          <w:szCs w:val="24"/>
        </w:rPr>
        <w:t>расноярск</w:t>
      </w:r>
      <w:proofErr w:type="spellEnd"/>
      <w:r w:rsidRPr="0024002B">
        <w:rPr>
          <w:sz w:val="24"/>
          <w:szCs w:val="24"/>
        </w:rPr>
        <w:t xml:space="preserve">, </w:t>
      </w:r>
      <w:r w:rsidRPr="0024002B">
        <w:rPr>
          <w:rStyle w:val="s4"/>
          <w:color w:val="000000"/>
          <w:sz w:val="24"/>
          <w:szCs w:val="24"/>
        </w:rPr>
        <w:t xml:space="preserve">Привалихин Сергей Александрович, </w:t>
      </w:r>
      <w:r w:rsidRPr="0024002B">
        <w:rPr>
          <w:sz w:val="24"/>
          <w:szCs w:val="24"/>
        </w:rPr>
        <w:t>Международный специалист ТРИЗ 4</w:t>
      </w:r>
      <w:r w:rsidRPr="00CE0B92">
        <w:rPr>
          <w:szCs w:val="28"/>
        </w:rPr>
        <w:t xml:space="preserve"> </w:t>
      </w:r>
      <w:r w:rsidRPr="0024002B">
        <w:rPr>
          <w:sz w:val="24"/>
          <w:szCs w:val="24"/>
        </w:rPr>
        <w:t xml:space="preserve">уровня, учитель ТРИЗ, руководитель программы развития «Изобретающая школа» МАОУ «СШ № 22», </w:t>
      </w:r>
      <w:proofErr w:type="spellStart"/>
      <w:r w:rsidRPr="0024002B">
        <w:rPr>
          <w:sz w:val="24"/>
          <w:szCs w:val="24"/>
        </w:rPr>
        <w:t>г.Красноярск</w:t>
      </w:r>
      <w:proofErr w:type="spellEnd"/>
    </w:p>
    <w:p w:rsidR="00E40D7D" w:rsidRPr="0024002B" w:rsidRDefault="00E40D7D" w:rsidP="00550CE7">
      <w:pPr>
        <w:spacing w:line="240" w:lineRule="auto"/>
        <w:rPr>
          <w:sz w:val="24"/>
          <w:szCs w:val="24"/>
        </w:rPr>
      </w:pPr>
      <w:r w:rsidRPr="0024002B">
        <w:rPr>
          <w:b/>
          <w:i/>
          <w:sz w:val="24"/>
          <w:szCs w:val="24"/>
        </w:rPr>
        <w:t xml:space="preserve">Мастерская </w:t>
      </w:r>
      <w:r w:rsidRPr="0024002B">
        <w:rPr>
          <w:sz w:val="24"/>
          <w:szCs w:val="24"/>
        </w:rPr>
        <w:t>«Праздник числа Пи как модель формирования творческого мышл</w:t>
      </w:r>
      <w:r w:rsidRPr="0024002B">
        <w:rPr>
          <w:sz w:val="24"/>
          <w:szCs w:val="24"/>
        </w:rPr>
        <w:t>е</w:t>
      </w:r>
      <w:r w:rsidRPr="0024002B">
        <w:rPr>
          <w:sz w:val="24"/>
          <w:szCs w:val="24"/>
        </w:rPr>
        <w:t>ния обучающихся», Рожкова Елена Викторовна, учитель математики,  обучающиеся</w:t>
      </w:r>
    </w:p>
    <w:p w:rsidR="00E40D7D" w:rsidRPr="0024002B" w:rsidRDefault="00E40D7D" w:rsidP="00550CE7">
      <w:pPr>
        <w:spacing w:line="240" w:lineRule="auto"/>
        <w:rPr>
          <w:sz w:val="24"/>
          <w:szCs w:val="24"/>
        </w:rPr>
      </w:pPr>
      <w:r w:rsidRPr="0024002B">
        <w:rPr>
          <w:b/>
          <w:i/>
          <w:sz w:val="24"/>
          <w:szCs w:val="24"/>
        </w:rPr>
        <w:t xml:space="preserve">Мастерская </w:t>
      </w:r>
      <w:r w:rsidRPr="0024002B">
        <w:rPr>
          <w:sz w:val="24"/>
          <w:szCs w:val="24"/>
        </w:rPr>
        <w:t>«Образовательная платформа робототехнических проектов для разв</w:t>
      </w:r>
      <w:r w:rsidRPr="0024002B">
        <w:rPr>
          <w:sz w:val="24"/>
          <w:szCs w:val="24"/>
        </w:rPr>
        <w:t>и</w:t>
      </w:r>
      <w:r w:rsidRPr="0024002B">
        <w:rPr>
          <w:sz w:val="24"/>
          <w:szCs w:val="24"/>
        </w:rPr>
        <w:t>тия инженерно-технического мышления», Кругликова Марина Николаевна, учитель и</w:t>
      </w:r>
      <w:r w:rsidRPr="0024002B">
        <w:rPr>
          <w:sz w:val="24"/>
          <w:szCs w:val="24"/>
        </w:rPr>
        <w:t>н</w:t>
      </w:r>
      <w:r w:rsidRPr="0024002B">
        <w:rPr>
          <w:sz w:val="24"/>
          <w:szCs w:val="24"/>
        </w:rPr>
        <w:t>форматики,  обучающиеся</w:t>
      </w:r>
    </w:p>
    <w:p w:rsidR="00E40D7D" w:rsidRPr="0024002B" w:rsidRDefault="00E40D7D" w:rsidP="00550CE7">
      <w:pPr>
        <w:spacing w:line="240" w:lineRule="auto"/>
        <w:rPr>
          <w:sz w:val="24"/>
          <w:szCs w:val="24"/>
        </w:rPr>
      </w:pPr>
      <w:r w:rsidRPr="0024002B">
        <w:rPr>
          <w:b/>
          <w:i/>
          <w:sz w:val="24"/>
          <w:szCs w:val="24"/>
        </w:rPr>
        <w:t>Мастерская</w:t>
      </w:r>
      <w:r w:rsidRPr="0024002B">
        <w:rPr>
          <w:sz w:val="24"/>
          <w:szCs w:val="24"/>
        </w:rPr>
        <w:t xml:space="preserve"> «Проектирование содержания и экспертиза научно-исследовательских работ обучающихся гуманитарного направления», </w:t>
      </w:r>
      <w:r w:rsidRPr="0024002B">
        <w:rPr>
          <w:b/>
          <w:sz w:val="24"/>
          <w:szCs w:val="24"/>
        </w:rPr>
        <w:t xml:space="preserve"> </w:t>
      </w:r>
      <w:r w:rsidRPr="0024002B">
        <w:rPr>
          <w:sz w:val="24"/>
          <w:szCs w:val="24"/>
        </w:rPr>
        <w:t>Кузнецова Елена Владимировна, уч</w:t>
      </w:r>
      <w:r w:rsidRPr="0024002B">
        <w:rPr>
          <w:sz w:val="24"/>
          <w:szCs w:val="24"/>
        </w:rPr>
        <w:t>и</w:t>
      </w:r>
      <w:r w:rsidRPr="0024002B">
        <w:rPr>
          <w:sz w:val="24"/>
          <w:szCs w:val="24"/>
        </w:rPr>
        <w:t>тель русского языка и литературы</w:t>
      </w:r>
    </w:p>
    <w:p w:rsidR="00E40D7D" w:rsidRPr="0024002B" w:rsidRDefault="00E40D7D" w:rsidP="00550CE7">
      <w:pPr>
        <w:spacing w:line="240" w:lineRule="auto"/>
        <w:rPr>
          <w:sz w:val="24"/>
          <w:szCs w:val="24"/>
        </w:rPr>
      </w:pPr>
      <w:r w:rsidRPr="0024002B">
        <w:rPr>
          <w:b/>
          <w:i/>
          <w:sz w:val="24"/>
          <w:szCs w:val="24"/>
        </w:rPr>
        <w:t xml:space="preserve">Мастерская </w:t>
      </w:r>
      <w:r w:rsidRPr="0024002B">
        <w:rPr>
          <w:sz w:val="24"/>
          <w:szCs w:val="24"/>
        </w:rPr>
        <w:t>«Моделирование практического задания для формирования исслед</w:t>
      </w:r>
      <w:r w:rsidRPr="0024002B">
        <w:rPr>
          <w:sz w:val="24"/>
          <w:szCs w:val="24"/>
        </w:rPr>
        <w:t>о</w:t>
      </w:r>
      <w:r w:rsidRPr="0024002B">
        <w:rPr>
          <w:sz w:val="24"/>
          <w:szCs w:val="24"/>
        </w:rPr>
        <w:t xml:space="preserve">вательских навыков учащихся </w:t>
      </w:r>
      <w:r w:rsidRPr="0024002B">
        <w:rPr>
          <w:sz w:val="24"/>
          <w:szCs w:val="24"/>
          <w:lang w:val="en-US"/>
        </w:rPr>
        <w:t>c</w:t>
      </w:r>
      <w:r w:rsidRPr="0024002B">
        <w:rPr>
          <w:sz w:val="24"/>
          <w:szCs w:val="24"/>
        </w:rPr>
        <w:t xml:space="preserve"> элементами химического анализа лаборатории Чемпион</w:t>
      </w:r>
      <w:r w:rsidRPr="0024002B">
        <w:rPr>
          <w:sz w:val="24"/>
          <w:szCs w:val="24"/>
        </w:rPr>
        <w:t>а</w:t>
      </w:r>
      <w:r w:rsidRPr="0024002B">
        <w:rPr>
          <w:sz w:val="24"/>
          <w:szCs w:val="24"/>
        </w:rPr>
        <w:t xml:space="preserve">та </w:t>
      </w:r>
      <w:proofErr w:type="spellStart"/>
      <w:r w:rsidRPr="0024002B">
        <w:rPr>
          <w:sz w:val="24"/>
          <w:szCs w:val="24"/>
          <w:lang w:val="en-US"/>
        </w:rPr>
        <w:t>Gunior</w:t>
      </w:r>
      <w:proofErr w:type="spellEnd"/>
      <w:r w:rsidRPr="0024002B">
        <w:rPr>
          <w:sz w:val="24"/>
          <w:szCs w:val="24"/>
        </w:rPr>
        <w:t xml:space="preserve"> </w:t>
      </w:r>
      <w:r w:rsidRPr="0024002B">
        <w:rPr>
          <w:sz w:val="24"/>
          <w:szCs w:val="24"/>
          <w:lang w:val="en-US"/>
        </w:rPr>
        <w:t>Skills</w:t>
      </w:r>
      <w:r w:rsidRPr="0024002B">
        <w:rPr>
          <w:sz w:val="24"/>
          <w:szCs w:val="24"/>
        </w:rPr>
        <w:t xml:space="preserve">», </w:t>
      </w:r>
      <w:proofErr w:type="spellStart"/>
      <w:r w:rsidRPr="0024002B">
        <w:rPr>
          <w:sz w:val="24"/>
          <w:szCs w:val="24"/>
        </w:rPr>
        <w:t>Браташ</w:t>
      </w:r>
      <w:proofErr w:type="spellEnd"/>
      <w:r w:rsidRPr="0024002B">
        <w:rPr>
          <w:sz w:val="24"/>
          <w:szCs w:val="24"/>
        </w:rPr>
        <w:t xml:space="preserve"> Светлана Петровна, учитель химии, </w:t>
      </w:r>
      <w:proofErr w:type="spellStart"/>
      <w:r w:rsidRPr="0024002B">
        <w:rPr>
          <w:sz w:val="24"/>
          <w:szCs w:val="24"/>
        </w:rPr>
        <w:t>Немыкина</w:t>
      </w:r>
      <w:proofErr w:type="spellEnd"/>
      <w:r w:rsidRPr="0024002B">
        <w:rPr>
          <w:sz w:val="24"/>
          <w:szCs w:val="24"/>
        </w:rPr>
        <w:t xml:space="preserve"> Ольга Владим</w:t>
      </w:r>
      <w:r w:rsidRPr="0024002B">
        <w:rPr>
          <w:sz w:val="24"/>
          <w:szCs w:val="24"/>
        </w:rPr>
        <w:t>и</w:t>
      </w:r>
      <w:r w:rsidRPr="0024002B">
        <w:rPr>
          <w:sz w:val="24"/>
          <w:szCs w:val="24"/>
        </w:rPr>
        <w:t>ровна, к.х.н., преподаватель ИРНИТУ УХТТ, обучающиеся</w:t>
      </w:r>
    </w:p>
    <w:p w:rsidR="00E40D7D" w:rsidRPr="0024002B" w:rsidRDefault="00E40D7D" w:rsidP="00550CE7">
      <w:pPr>
        <w:spacing w:line="240" w:lineRule="auto"/>
        <w:rPr>
          <w:sz w:val="24"/>
          <w:szCs w:val="24"/>
        </w:rPr>
      </w:pPr>
      <w:r w:rsidRPr="0024002B">
        <w:rPr>
          <w:b/>
          <w:i/>
          <w:sz w:val="24"/>
          <w:szCs w:val="24"/>
        </w:rPr>
        <w:t>Мастерская</w:t>
      </w:r>
      <w:r w:rsidRPr="0024002B">
        <w:rPr>
          <w:sz w:val="24"/>
          <w:szCs w:val="24"/>
        </w:rPr>
        <w:t xml:space="preserve"> «Элементы прикладной информатики в  исследовательской деятел</w:t>
      </w:r>
      <w:r w:rsidRPr="0024002B">
        <w:rPr>
          <w:sz w:val="24"/>
          <w:szCs w:val="24"/>
        </w:rPr>
        <w:t>ь</w:t>
      </w:r>
      <w:r w:rsidRPr="0024002B">
        <w:rPr>
          <w:sz w:val="24"/>
          <w:szCs w:val="24"/>
        </w:rPr>
        <w:t xml:space="preserve">ности», Вишнякова Анна </w:t>
      </w:r>
      <w:proofErr w:type="spellStart"/>
      <w:r w:rsidRPr="0024002B">
        <w:rPr>
          <w:sz w:val="24"/>
          <w:szCs w:val="24"/>
        </w:rPr>
        <w:t>Магафуровна</w:t>
      </w:r>
      <w:proofErr w:type="spellEnd"/>
      <w:r w:rsidRPr="0024002B">
        <w:rPr>
          <w:sz w:val="24"/>
          <w:szCs w:val="24"/>
        </w:rPr>
        <w:t>, учитель информатики, Першин Иван Васильевич, учитель русского языка и литературы, обучающиеся</w:t>
      </w:r>
    </w:p>
    <w:p w:rsidR="00E40D7D" w:rsidRPr="0024002B" w:rsidRDefault="00E40D7D" w:rsidP="00550CE7">
      <w:pPr>
        <w:spacing w:line="240" w:lineRule="auto"/>
        <w:rPr>
          <w:sz w:val="24"/>
          <w:szCs w:val="24"/>
        </w:rPr>
      </w:pPr>
      <w:r w:rsidRPr="0024002B">
        <w:rPr>
          <w:b/>
          <w:i/>
          <w:sz w:val="24"/>
          <w:szCs w:val="24"/>
        </w:rPr>
        <w:t xml:space="preserve">Мастерская </w:t>
      </w:r>
      <w:r w:rsidRPr="0024002B">
        <w:rPr>
          <w:sz w:val="24"/>
          <w:szCs w:val="24"/>
        </w:rPr>
        <w:t xml:space="preserve">«Лицейский психологический центр </w:t>
      </w:r>
      <w:proofErr w:type="spellStart"/>
      <w:r w:rsidRPr="0024002B">
        <w:rPr>
          <w:sz w:val="24"/>
          <w:szCs w:val="24"/>
        </w:rPr>
        <w:t>лайф</w:t>
      </w:r>
      <w:proofErr w:type="spellEnd"/>
      <w:r w:rsidRPr="0024002B">
        <w:rPr>
          <w:sz w:val="24"/>
          <w:szCs w:val="24"/>
        </w:rPr>
        <w:t xml:space="preserve"> </w:t>
      </w:r>
      <w:proofErr w:type="spellStart"/>
      <w:r w:rsidRPr="0024002B">
        <w:rPr>
          <w:sz w:val="24"/>
          <w:szCs w:val="24"/>
        </w:rPr>
        <w:t>коучинга</w:t>
      </w:r>
      <w:proofErr w:type="spellEnd"/>
      <w:r w:rsidRPr="0024002B">
        <w:rPr>
          <w:sz w:val="24"/>
          <w:szCs w:val="24"/>
        </w:rPr>
        <w:t xml:space="preserve"> - формат прое</w:t>
      </w:r>
      <w:r w:rsidRPr="0024002B">
        <w:rPr>
          <w:sz w:val="24"/>
          <w:szCs w:val="24"/>
        </w:rPr>
        <w:t>к</w:t>
      </w:r>
      <w:r w:rsidRPr="0024002B">
        <w:rPr>
          <w:sz w:val="24"/>
          <w:szCs w:val="24"/>
        </w:rPr>
        <w:t xml:space="preserve">тирования жизненного и профессионального самоопределения </w:t>
      </w:r>
      <w:proofErr w:type="gramStart"/>
      <w:r w:rsidRPr="0024002B">
        <w:rPr>
          <w:sz w:val="24"/>
          <w:szCs w:val="24"/>
        </w:rPr>
        <w:t>обучающихся</w:t>
      </w:r>
      <w:proofErr w:type="gramEnd"/>
      <w:r w:rsidRPr="0024002B">
        <w:rPr>
          <w:sz w:val="24"/>
          <w:szCs w:val="24"/>
        </w:rPr>
        <w:t xml:space="preserve">», </w:t>
      </w:r>
      <w:proofErr w:type="spellStart"/>
      <w:r w:rsidRPr="0024002B">
        <w:rPr>
          <w:sz w:val="24"/>
          <w:szCs w:val="24"/>
        </w:rPr>
        <w:t>Вараксина</w:t>
      </w:r>
      <w:proofErr w:type="spellEnd"/>
      <w:r w:rsidRPr="0024002B">
        <w:rPr>
          <w:sz w:val="24"/>
          <w:szCs w:val="24"/>
        </w:rPr>
        <w:t xml:space="preserve"> Елена Вячеславовна, педагог-психолог, обучающиеся</w:t>
      </w:r>
    </w:p>
    <w:p w:rsidR="00E40D7D" w:rsidRPr="0024002B" w:rsidRDefault="00E40D7D" w:rsidP="00550CE7">
      <w:pPr>
        <w:spacing w:line="240" w:lineRule="auto"/>
        <w:rPr>
          <w:sz w:val="24"/>
          <w:szCs w:val="24"/>
        </w:rPr>
      </w:pPr>
      <w:r w:rsidRPr="0024002B">
        <w:rPr>
          <w:b/>
          <w:i/>
          <w:sz w:val="24"/>
          <w:szCs w:val="24"/>
        </w:rPr>
        <w:t>Мастерская</w:t>
      </w:r>
      <w:r w:rsidRPr="0024002B">
        <w:rPr>
          <w:sz w:val="24"/>
          <w:szCs w:val="24"/>
        </w:rPr>
        <w:t xml:space="preserve"> «Классическая модель обучения написанию исследовательских р</w:t>
      </w:r>
      <w:r w:rsidRPr="0024002B">
        <w:rPr>
          <w:sz w:val="24"/>
          <w:szCs w:val="24"/>
        </w:rPr>
        <w:t>а</w:t>
      </w:r>
      <w:r w:rsidRPr="0024002B">
        <w:rPr>
          <w:sz w:val="24"/>
          <w:szCs w:val="24"/>
        </w:rPr>
        <w:t>бот», Крячко Ирина Николаевна, учитель физики</w:t>
      </w:r>
    </w:p>
    <w:p w:rsidR="00E40D7D" w:rsidRPr="0024002B" w:rsidRDefault="00E40D7D" w:rsidP="00550CE7">
      <w:pPr>
        <w:spacing w:line="240" w:lineRule="auto"/>
        <w:rPr>
          <w:sz w:val="24"/>
          <w:szCs w:val="24"/>
        </w:rPr>
      </w:pPr>
      <w:r w:rsidRPr="0024002B">
        <w:rPr>
          <w:b/>
          <w:i/>
          <w:sz w:val="24"/>
          <w:szCs w:val="24"/>
        </w:rPr>
        <w:t>Мастерская</w:t>
      </w:r>
      <w:r w:rsidRPr="0024002B">
        <w:rPr>
          <w:sz w:val="24"/>
          <w:szCs w:val="24"/>
        </w:rPr>
        <w:t xml:space="preserve"> «</w:t>
      </w:r>
      <w:r w:rsidRPr="0024002B">
        <w:rPr>
          <w:color w:val="333333"/>
          <w:sz w:val="24"/>
          <w:szCs w:val="24"/>
        </w:rPr>
        <w:t>Образовательное путешествие -  эффективный прием  погружения учащихся в мир исследования</w:t>
      </w:r>
      <w:r w:rsidRPr="0024002B">
        <w:rPr>
          <w:sz w:val="24"/>
          <w:szCs w:val="24"/>
        </w:rPr>
        <w:t xml:space="preserve">», </w:t>
      </w:r>
      <w:proofErr w:type="spellStart"/>
      <w:r w:rsidRPr="0024002B">
        <w:rPr>
          <w:sz w:val="24"/>
          <w:szCs w:val="24"/>
        </w:rPr>
        <w:t>Бубнова</w:t>
      </w:r>
      <w:proofErr w:type="spellEnd"/>
      <w:r w:rsidRPr="0024002B">
        <w:rPr>
          <w:sz w:val="24"/>
          <w:szCs w:val="24"/>
        </w:rPr>
        <w:t xml:space="preserve"> </w:t>
      </w:r>
      <w:proofErr w:type="spellStart"/>
      <w:r w:rsidRPr="0024002B">
        <w:rPr>
          <w:sz w:val="24"/>
          <w:szCs w:val="24"/>
        </w:rPr>
        <w:t>Нэля</w:t>
      </w:r>
      <w:proofErr w:type="spellEnd"/>
      <w:r w:rsidRPr="0024002B">
        <w:rPr>
          <w:sz w:val="24"/>
          <w:szCs w:val="24"/>
        </w:rPr>
        <w:t xml:space="preserve"> Владимировна, учитель географии, выпус</w:t>
      </w:r>
      <w:r w:rsidRPr="0024002B">
        <w:rPr>
          <w:sz w:val="24"/>
          <w:szCs w:val="24"/>
        </w:rPr>
        <w:t>к</w:t>
      </w:r>
      <w:r w:rsidRPr="0024002B">
        <w:rPr>
          <w:sz w:val="24"/>
          <w:szCs w:val="24"/>
        </w:rPr>
        <w:t>ники лицея</w:t>
      </w:r>
    </w:p>
    <w:p w:rsidR="00E40D7D" w:rsidRPr="00FB1AA5" w:rsidRDefault="00E40D7D" w:rsidP="00550CE7">
      <w:pPr>
        <w:pStyle w:val="a4"/>
        <w:tabs>
          <w:tab w:val="left" w:pos="284"/>
        </w:tabs>
        <w:spacing w:line="240" w:lineRule="auto"/>
        <w:ind w:left="0" w:right="459" w:firstLine="284"/>
        <w:jc w:val="both"/>
        <w:rPr>
          <w:rFonts w:ascii="Times New Roman" w:hAnsi="Times New Roman"/>
          <w:sz w:val="24"/>
          <w:szCs w:val="24"/>
        </w:rPr>
      </w:pPr>
      <w:r w:rsidRPr="00FB1AA5">
        <w:rPr>
          <w:rFonts w:ascii="Times New Roman" w:hAnsi="Times New Roman"/>
          <w:sz w:val="24"/>
          <w:szCs w:val="24"/>
        </w:rPr>
        <w:t xml:space="preserve">      Экспертизу площадки провели 53 педагога Иркутской области.  Все экспертные отзывы даны на высоком уровне:  10 баллов из 10. Звучит слово «Спасибо!»</w:t>
      </w:r>
    </w:p>
    <w:p w:rsidR="00E40D7D" w:rsidRPr="00944D51" w:rsidRDefault="00E40D7D" w:rsidP="00550CE7">
      <w:pPr>
        <w:tabs>
          <w:tab w:val="left" w:pos="284"/>
        </w:tabs>
        <w:spacing w:line="240" w:lineRule="auto"/>
        <w:ind w:right="-314" w:firstLine="284"/>
        <w:rPr>
          <w:sz w:val="24"/>
          <w:szCs w:val="24"/>
        </w:rPr>
      </w:pPr>
      <w:r w:rsidRPr="00944D51">
        <w:rPr>
          <w:sz w:val="24"/>
          <w:szCs w:val="24"/>
        </w:rPr>
        <w:t xml:space="preserve">Привлекли формы мероприятий, темы мини-проектов, </w:t>
      </w:r>
      <w:proofErr w:type="spellStart"/>
      <w:r w:rsidRPr="00944D51">
        <w:rPr>
          <w:sz w:val="24"/>
          <w:szCs w:val="24"/>
        </w:rPr>
        <w:t>мотивированность</w:t>
      </w:r>
      <w:proofErr w:type="spellEnd"/>
      <w:r w:rsidRPr="00944D51">
        <w:rPr>
          <w:sz w:val="24"/>
          <w:szCs w:val="24"/>
        </w:rPr>
        <w:t xml:space="preserve"> обучающихся</w:t>
      </w:r>
    </w:p>
    <w:p w:rsidR="00E40D7D" w:rsidRPr="00944D51" w:rsidRDefault="00E40D7D" w:rsidP="00550CE7">
      <w:pPr>
        <w:tabs>
          <w:tab w:val="left" w:pos="284"/>
        </w:tabs>
        <w:spacing w:line="240" w:lineRule="auto"/>
        <w:ind w:right="176" w:firstLine="284"/>
        <w:rPr>
          <w:sz w:val="24"/>
          <w:szCs w:val="24"/>
        </w:rPr>
      </w:pPr>
      <w:r w:rsidRPr="00944D51">
        <w:rPr>
          <w:sz w:val="24"/>
          <w:szCs w:val="24"/>
        </w:rPr>
        <w:t>Отмечены конкретная, познавательная теория, практическая часть, эксперимент; увлекла групповая форма работы, которая развивает навыки работы в команде</w:t>
      </w:r>
    </w:p>
    <w:p w:rsidR="00E40D7D" w:rsidRPr="00944D51" w:rsidRDefault="00E40D7D" w:rsidP="00550CE7">
      <w:pPr>
        <w:tabs>
          <w:tab w:val="left" w:pos="284"/>
        </w:tabs>
        <w:spacing w:line="240" w:lineRule="auto"/>
        <w:ind w:right="176" w:firstLine="284"/>
        <w:rPr>
          <w:sz w:val="24"/>
          <w:szCs w:val="24"/>
        </w:rPr>
      </w:pPr>
      <w:r w:rsidRPr="00944D51">
        <w:rPr>
          <w:sz w:val="24"/>
          <w:szCs w:val="24"/>
        </w:rPr>
        <w:t>Оценена готовность лицейских педагогов поделиться опытом</w:t>
      </w:r>
    </w:p>
    <w:p w:rsidR="00E40D7D" w:rsidRPr="00944D51" w:rsidRDefault="00E40D7D" w:rsidP="00550CE7">
      <w:pPr>
        <w:tabs>
          <w:tab w:val="left" w:pos="284"/>
        </w:tabs>
        <w:spacing w:line="240" w:lineRule="auto"/>
        <w:ind w:right="176" w:firstLine="284"/>
        <w:rPr>
          <w:sz w:val="24"/>
          <w:szCs w:val="24"/>
        </w:rPr>
      </w:pPr>
      <w:r w:rsidRPr="00944D51">
        <w:rPr>
          <w:sz w:val="24"/>
          <w:szCs w:val="24"/>
        </w:rPr>
        <w:t>Именно в мастерских, отмечают участники,  они увидели свои недоработки, увидели, над чем и как работать; структура мастерской позволила обозначить все части научно-исследовательской работы и уровни ее экспертизы</w:t>
      </w:r>
    </w:p>
    <w:p w:rsidR="00E40D7D" w:rsidRPr="00944D51" w:rsidRDefault="00E40D7D" w:rsidP="00550CE7">
      <w:pPr>
        <w:tabs>
          <w:tab w:val="left" w:pos="284"/>
        </w:tabs>
        <w:spacing w:line="240" w:lineRule="auto"/>
        <w:ind w:right="176" w:firstLine="284"/>
        <w:rPr>
          <w:sz w:val="24"/>
          <w:szCs w:val="24"/>
        </w:rPr>
      </w:pPr>
      <w:proofErr w:type="gramStart"/>
      <w:r w:rsidRPr="00944D51">
        <w:rPr>
          <w:sz w:val="24"/>
          <w:szCs w:val="24"/>
        </w:rPr>
        <w:t>Отмечены профессиональные качества учителей - мастеров -  глубокое знание пре</w:t>
      </w:r>
      <w:r w:rsidRPr="00944D51">
        <w:rPr>
          <w:sz w:val="24"/>
          <w:szCs w:val="24"/>
        </w:rPr>
        <w:t>д</w:t>
      </w:r>
      <w:r w:rsidRPr="00944D51">
        <w:rPr>
          <w:sz w:val="24"/>
          <w:szCs w:val="24"/>
        </w:rPr>
        <w:t xml:space="preserve">мета, умение донести материал, интерес, свободное </w:t>
      </w:r>
      <w:r>
        <w:rPr>
          <w:sz w:val="24"/>
          <w:szCs w:val="24"/>
        </w:rPr>
        <w:t xml:space="preserve">общение с обучающимися, а также - </w:t>
      </w:r>
      <w:r w:rsidRPr="00944D51">
        <w:rPr>
          <w:sz w:val="24"/>
          <w:szCs w:val="24"/>
        </w:rPr>
        <w:t xml:space="preserve"> </w:t>
      </w:r>
      <w:proofErr w:type="spellStart"/>
      <w:r w:rsidRPr="00944D51">
        <w:rPr>
          <w:sz w:val="24"/>
          <w:szCs w:val="24"/>
        </w:rPr>
        <w:t>метапред</w:t>
      </w:r>
      <w:r>
        <w:rPr>
          <w:sz w:val="24"/>
          <w:szCs w:val="24"/>
        </w:rPr>
        <w:t>метная</w:t>
      </w:r>
      <w:proofErr w:type="spellEnd"/>
      <w:r>
        <w:rPr>
          <w:sz w:val="24"/>
          <w:szCs w:val="24"/>
        </w:rPr>
        <w:t xml:space="preserve"> направленность мастерских</w:t>
      </w:r>
      <w:r w:rsidRPr="00944D51">
        <w:rPr>
          <w:sz w:val="24"/>
          <w:szCs w:val="24"/>
        </w:rPr>
        <w:t>, эксперимент, творчество, взаимодействие, проектирование, информативность, доступность, познавательность и полезность, увл</w:t>
      </w:r>
      <w:r w:rsidRPr="00944D51">
        <w:rPr>
          <w:sz w:val="24"/>
          <w:szCs w:val="24"/>
        </w:rPr>
        <w:t>е</w:t>
      </w:r>
      <w:r w:rsidRPr="00944D51">
        <w:rPr>
          <w:sz w:val="24"/>
          <w:szCs w:val="24"/>
        </w:rPr>
        <w:t>ченность</w:t>
      </w:r>
      <w:proofErr w:type="gramEnd"/>
    </w:p>
    <w:p w:rsidR="00E40D7D" w:rsidRDefault="00E40D7D" w:rsidP="00550CE7">
      <w:pPr>
        <w:tabs>
          <w:tab w:val="left" w:pos="284"/>
        </w:tabs>
        <w:spacing w:line="240" w:lineRule="auto"/>
        <w:ind w:firstLine="284"/>
        <w:rPr>
          <w:b/>
          <w:color w:val="202020"/>
          <w:sz w:val="24"/>
          <w:szCs w:val="24"/>
        </w:rPr>
      </w:pPr>
      <w:r>
        <w:rPr>
          <w:sz w:val="24"/>
          <w:szCs w:val="24"/>
        </w:rPr>
        <w:t xml:space="preserve">     Вызывает уважение методическая</w:t>
      </w:r>
      <w:r w:rsidRPr="00944D51">
        <w:rPr>
          <w:sz w:val="24"/>
          <w:szCs w:val="24"/>
        </w:rPr>
        <w:t xml:space="preserve"> грамотность построения мастерских</w:t>
      </w:r>
      <w:r>
        <w:rPr>
          <w:b/>
          <w:color w:val="202020"/>
          <w:sz w:val="24"/>
          <w:szCs w:val="24"/>
        </w:rPr>
        <w:t xml:space="preserve">  </w:t>
      </w:r>
    </w:p>
    <w:p w:rsidR="00E40D7D" w:rsidRDefault="00E40D7D" w:rsidP="00550CE7">
      <w:pPr>
        <w:tabs>
          <w:tab w:val="left" w:pos="284"/>
        </w:tabs>
        <w:spacing w:line="240" w:lineRule="auto"/>
        <w:ind w:firstLine="284"/>
        <w:rPr>
          <w:b/>
          <w:color w:val="202020"/>
          <w:sz w:val="24"/>
          <w:szCs w:val="24"/>
        </w:rPr>
      </w:pPr>
    </w:p>
    <w:p w:rsidR="00E40D7D" w:rsidRPr="007A439F" w:rsidRDefault="00E40D7D" w:rsidP="00550CE7">
      <w:pPr>
        <w:tabs>
          <w:tab w:val="left" w:pos="284"/>
        </w:tabs>
        <w:spacing w:line="240" w:lineRule="auto"/>
        <w:ind w:firstLine="284"/>
        <w:jc w:val="center"/>
        <w:rPr>
          <w:b/>
          <w:i/>
          <w:sz w:val="24"/>
          <w:szCs w:val="24"/>
        </w:rPr>
      </w:pPr>
      <w:r w:rsidRPr="007A439F">
        <w:rPr>
          <w:b/>
          <w:i/>
          <w:sz w:val="24"/>
          <w:szCs w:val="24"/>
          <w:lang w:val="en-US"/>
        </w:rPr>
        <w:t>XXI</w:t>
      </w:r>
      <w:r w:rsidRPr="007A439F">
        <w:rPr>
          <w:b/>
          <w:i/>
          <w:sz w:val="24"/>
          <w:szCs w:val="24"/>
        </w:rPr>
        <w:t xml:space="preserve"> Региональный научно-</w:t>
      </w:r>
      <w:proofErr w:type="gramStart"/>
      <w:r w:rsidRPr="007A439F">
        <w:rPr>
          <w:b/>
          <w:i/>
          <w:sz w:val="24"/>
          <w:szCs w:val="24"/>
        </w:rPr>
        <w:t>педагогический  симпозиум</w:t>
      </w:r>
      <w:proofErr w:type="gramEnd"/>
    </w:p>
    <w:p w:rsidR="00E40D7D" w:rsidRDefault="00E40D7D" w:rsidP="00550CE7">
      <w:pPr>
        <w:tabs>
          <w:tab w:val="left" w:pos="284"/>
        </w:tabs>
        <w:spacing w:line="240" w:lineRule="auto"/>
        <w:ind w:firstLine="284"/>
        <w:rPr>
          <w:sz w:val="24"/>
          <w:szCs w:val="24"/>
        </w:rPr>
      </w:pPr>
      <w:r>
        <w:rPr>
          <w:sz w:val="24"/>
          <w:szCs w:val="24"/>
        </w:rPr>
        <w:t xml:space="preserve">        </w:t>
      </w:r>
      <w:r w:rsidRPr="00D15B61">
        <w:rPr>
          <w:sz w:val="24"/>
          <w:szCs w:val="24"/>
        </w:rPr>
        <w:t xml:space="preserve">Согласно плану работы </w:t>
      </w:r>
      <w:r>
        <w:rPr>
          <w:sz w:val="24"/>
          <w:szCs w:val="24"/>
        </w:rPr>
        <w:t>Первого в России Головного  к</w:t>
      </w:r>
      <w:r w:rsidRPr="00D15B61">
        <w:rPr>
          <w:sz w:val="24"/>
          <w:szCs w:val="24"/>
        </w:rPr>
        <w:t>оординационного центра научно-социальной программы для молоде</w:t>
      </w:r>
      <w:r>
        <w:rPr>
          <w:sz w:val="24"/>
          <w:szCs w:val="24"/>
        </w:rPr>
        <w:t xml:space="preserve">жи и школьников «Шаг в будущее» на базе </w:t>
      </w:r>
      <w:r w:rsidRPr="00D15B61">
        <w:rPr>
          <w:sz w:val="24"/>
          <w:szCs w:val="24"/>
        </w:rPr>
        <w:t xml:space="preserve"> </w:t>
      </w:r>
      <w:r w:rsidRPr="00D15B61">
        <w:rPr>
          <w:sz w:val="24"/>
          <w:szCs w:val="24"/>
        </w:rPr>
        <w:lastRenderedPageBreak/>
        <w:t>муниципального бюджетного общеобразовательного учреждения «Лицей № 1»</w:t>
      </w:r>
      <w:r>
        <w:rPr>
          <w:sz w:val="24"/>
          <w:szCs w:val="24"/>
        </w:rPr>
        <w:t xml:space="preserve"> </w:t>
      </w:r>
      <w:r w:rsidRPr="004806FF">
        <w:rPr>
          <w:b/>
          <w:sz w:val="24"/>
          <w:szCs w:val="24"/>
        </w:rPr>
        <w:t>16 марта 2018 года</w:t>
      </w:r>
      <w:r>
        <w:rPr>
          <w:sz w:val="24"/>
          <w:szCs w:val="24"/>
        </w:rPr>
        <w:t xml:space="preserve"> состоялся </w:t>
      </w:r>
      <w:r w:rsidRPr="00844313">
        <w:rPr>
          <w:b/>
          <w:sz w:val="24"/>
          <w:szCs w:val="24"/>
          <w:lang w:val="en-US"/>
        </w:rPr>
        <w:t>XXI</w:t>
      </w:r>
      <w:r w:rsidRPr="00844313">
        <w:rPr>
          <w:b/>
          <w:sz w:val="24"/>
          <w:szCs w:val="24"/>
        </w:rPr>
        <w:t xml:space="preserve"> </w:t>
      </w:r>
      <w:r>
        <w:rPr>
          <w:b/>
          <w:sz w:val="24"/>
          <w:szCs w:val="24"/>
        </w:rPr>
        <w:t>Региональный</w:t>
      </w:r>
      <w:r w:rsidRPr="00844313">
        <w:rPr>
          <w:b/>
          <w:sz w:val="24"/>
          <w:szCs w:val="24"/>
        </w:rPr>
        <w:t xml:space="preserve"> </w:t>
      </w:r>
      <w:r>
        <w:rPr>
          <w:b/>
          <w:sz w:val="24"/>
          <w:szCs w:val="24"/>
        </w:rPr>
        <w:t>научно-педагогический</w:t>
      </w:r>
      <w:r w:rsidRPr="00844313">
        <w:rPr>
          <w:b/>
          <w:sz w:val="24"/>
          <w:szCs w:val="24"/>
        </w:rPr>
        <w:t xml:space="preserve">  с</w:t>
      </w:r>
      <w:r>
        <w:rPr>
          <w:b/>
          <w:sz w:val="24"/>
          <w:szCs w:val="24"/>
        </w:rPr>
        <w:t>импозиум</w:t>
      </w:r>
      <w:r w:rsidRPr="00844313">
        <w:rPr>
          <w:b/>
          <w:sz w:val="24"/>
          <w:szCs w:val="24"/>
        </w:rPr>
        <w:t xml:space="preserve"> «Успе</w:t>
      </w:r>
      <w:r w:rsidRPr="00844313">
        <w:rPr>
          <w:b/>
          <w:sz w:val="24"/>
          <w:szCs w:val="24"/>
        </w:rPr>
        <w:t>ш</w:t>
      </w:r>
      <w:r w:rsidRPr="00844313">
        <w:rPr>
          <w:b/>
          <w:sz w:val="24"/>
          <w:szCs w:val="24"/>
        </w:rPr>
        <w:t xml:space="preserve">ная исследовательская деятельность: </w:t>
      </w:r>
      <w:r w:rsidRPr="007A0491">
        <w:rPr>
          <w:b/>
          <w:sz w:val="24"/>
          <w:szCs w:val="24"/>
        </w:rPr>
        <w:t>индикаторы и факторы развития» (далее - Симпозиум).</w:t>
      </w:r>
      <w:r>
        <w:rPr>
          <w:b/>
          <w:sz w:val="24"/>
          <w:szCs w:val="24"/>
        </w:rPr>
        <w:t xml:space="preserve"> </w:t>
      </w:r>
      <w:r w:rsidRPr="00C94B7A">
        <w:rPr>
          <w:sz w:val="24"/>
          <w:szCs w:val="24"/>
        </w:rPr>
        <w:t xml:space="preserve">На данный педагогический форум собралось </w:t>
      </w:r>
      <w:r w:rsidRPr="00012156">
        <w:rPr>
          <w:sz w:val="24"/>
          <w:szCs w:val="24"/>
        </w:rPr>
        <w:t>273 участника</w:t>
      </w:r>
      <w:r w:rsidRPr="00C94B7A">
        <w:rPr>
          <w:sz w:val="24"/>
          <w:szCs w:val="24"/>
        </w:rPr>
        <w:t xml:space="preserve"> со следующих территорий Иркутской области</w:t>
      </w:r>
      <w:r>
        <w:rPr>
          <w:sz w:val="24"/>
          <w:szCs w:val="24"/>
        </w:rPr>
        <w:t xml:space="preserve">: Чунский район, Нижнеудинск, Тулун, Саянск, Тайшет, </w:t>
      </w:r>
      <w:proofErr w:type="spellStart"/>
      <w:r>
        <w:rPr>
          <w:sz w:val="24"/>
          <w:szCs w:val="24"/>
        </w:rPr>
        <w:t>Шелехов</w:t>
      </w:r>
      <w:proofErr w:type="spellEnd"/>
      <w:r>
        <w:rPr>
          <w:sz w:val="24"/>
          <w:szCs w:val="24"/>
        </w:rPr>
        <w:t xml:space="preserve">, Усть-Кут, Братск, Черемхово, Черемховский район, </w:t>
      </w:r>
      <w:proofErr w:type="spellStart"/>
      <w:r>
        <w:rPr>
          <w:sz w:val="24"/>
          <w:szCs w:val="24"/>
        </w:rPr>
        <w:t>Усольский</w:t>
      </w:r>
      <w:proofErr w:type="spellEnd"/>
      <w:r>
        <w:rPr>
          <w:sz w:val="24"/>
          <w:szCs w:val="24"/>
        </w:rPr>
        <w:t xml:space="preserve"> район, Усть-Уда, Зима, </w:t>
      </w:r>
      <w:proofErr w:type="spellStart"/>
      <w:r>
        <w:rPr>
          <w:sz w:val="24"/>
          <w:szCs w:val="24"/>
        </w:rPr>
        <w:t>Зиминский</w:t>
      </w:r>
      <w:proofErr w:type="spellEnd"/>
      <w:r>
        <w:rPr>
          <w:sz w:val="24"/>
          <w:szCs w:val="24"/>
        </w:rPr>
        <w:t xml:space="preserve"> район, Ангарск, Иркутск, Усолье-Сибирское, а также присутствовали </w:t>
      </w:r>
      <w:r w:rsidRPr="00527E1A">
        <w:rPr>
          <w:b/>
          <w:i/>
          <w:sz w:val="24"/>
          <w:szCs w:val="24"/>
        </w:rPr>
        <w:t>Дмитриев Владимир Анатольевич</w:t>
      </w:r>
      <w:r>
        <w:rPr>
          <w:sz w:val="24"/>
          <w:szCs w:val="24"/>
        </w:rPr>
        <w:t xml:space="preserve">, кандидат технических наук, </w:t>
      </w:r>
      <w:r w:rsidRPr="00527E1A">
        <w:rPr>
          <w:b/>
          <w:i/>
          <w:sz w:val="24"/>
          <w:szCs w:val="24"/>
        </w:rPr>
        <w:t>Привалихин Сергей Анатольевич</w:t>
      </w:r>
      <w:r>
        <w:rPr>
          <w:sz w:val="24"/>
          <w:szCs w:val="24"/>
        </w:rPr>
        <w:t xml:space="preserve">, </w:t>
      </w:r>
      <w:r w:rsidRPr="00E168A1">
        <w:rPr>
          <w:sz w:val="24"/>
          <w:szCs w:val="24"/>
        </w:rPr>
        <w:t>Международны</w:t>
      </w:r>
      <w:r>
        <w:rPr>
          <w:sz w:val="24"/>
          <w:szCs w:val="24"/>
        </w:rPr>
        <w:t>е</w:t>
      </w:r>
      <w:r w:rsidRPr="00E168A1">
        <w:rPr>
          <w:sz w:val="24"/>
          <w:szCs w:val="24"/>
        </w:rPr>
        <w:t xml:space="preserve"> специалист</w:t>
      </w:r>
      <w:r>
        <w:rPr>
          <w:sz w:val="24"/>
          <w:szCs w:val="24"/>
        </w:rPr>
        <w:t>ы ТРИЗ 4 уровня, учителя ТРИЗ, научные р</w:t>
      </w:r>
      <w:r>
        <w:rPr>
          <w:sz w:val="24"/>
          <w:szCs w:val="24"/>
        </w:rPr>
        <w:t>у</w:t>
      </w:r>
      <w:r>
        <w:rPr>
          <w:sz w:val="24"/>
          <w:szCs w:val="24"/>
        </w:rPr>
        <w:t xml:space="preserve">ководители программы «Изобретающая школа» на базе МАОУ СШ №22 </w:t>
      </w:r>
      <w:proofErr w:type="spellStart"/>
      <w:r>
        <w:rPr>
          <w:sz w:val="24"/>
          <w:szCs w:val="24"/>
        </w:rPr>
        <w:t>г</w:t>
      </w:r>
      <w:proofErr w:type="gramStart"/>
      <w:r>
        <w:rPr>
          <w:sz w:val="24"/>
          <w:szCs w:val="24"/>
        </w:rPr>
        <w:t>.К</w:t>
      </w:r>
      <w:proofErr w:type="gramEnd"/>
      <w:r>
        <w:rPr>
          <w:sz w:val="24"/>
          <w:szCs w:val="24"/>
        </w:rPr>
        <w:t>расноярска</w:t>
      </w:r>
      <w:proofErr w:type="spellEnd"/>
    </w:p>
    <w:p w:rsidR="00E40D7D" w:rsidRPr="00C94B7A" w:rsidRDefault="00E40D7D" w:rsidP="00550CE7">
      <w:pPr>
        <w:tabs>
          <w:tab w:val="left" w:pos="284"/>
        </w:tabs>
        <w:spacing w:line="240" w:lineRule="auto"/>
        <w:ind w:firstLine="284"/>
        <w:rPr>
          <w:sz w:val="24"/>
          <w:szCs w:val="24"/>
        </w:rPr>
      </w:pPr>
      <w:r>
        <w:rPr>
          <w:sz w:val="24"/>
          <w:szCs w:val="24"/>
        </w:rPr>
        <w:t xml:space="preserve">Председатель Симпозиума – </w:t>
      </w:r>
      <w:r w:rsidRPr="008B3620">
        <w:rPr>
          <w:b/>
          <w:i/>
          <w:sz w:val="24"/>
          <w:szCs w:val="24"/>
        </w:rPr>
        <w:t>Игольницына Людмила Михайловна</w:t>
      </w:r>
      <w:r>
        <w:rPr>
          <w:sz w:val="24"/>
          <w:szCs w:val="24"/>
        </w:rPr>
        <w:t xml:space="preserve">, </w:t>
      </w:r>
      <w:proofErr w:type="gramStart"/>
      <w:r>
        <w:rPr>
          <w:sz w:val="24"/>
          <w:szCs w:val="24"/>
        </w:rPr>
        <w:t>д.б</w:t>
      </w:r>
      <w:proofErr w:type="gramEnd"/>
      <w:r>
        <w:rPr>
          <w:sz w:val="24"/>
          <w:szCs w:val="24"/>
        </w:rPr>
        <w:t>.н., профессор ГАУ ДПО ИРО. Координаторами научной коммуникации в 19 секциях Симпозиума в</w:t>
      </w:r>
      <w:r>
        <w:rPr>
          <w:sz w:val="24"/>
          <w:szCs w:val="24"/>
        </w:rPr>
        <w:t>ы</w:t>
      </w:r>
      <w:r>
        <w:rPr>
          <w:sz w:val="24"/>
          <w:szCs w:val="24"/>
        </w:rPr>
        <w:t>ступили представители высшей школы: ИГУ, ПИ ФГБОУ ВО «ИГУ», Юридический и</w:t>
      </w:r>
      <w:r>
        <w:rPr>
          <w:sz w:val="24"/>
          <w:szCs w:val="24"/>
        </w:rPr>
        <w:t>н</w:t>
      </w:r>
      <w:r>
        <w:rPr>
          <w:sz w:val="24"/>
          <w:szCs w:val="24"/>
        </w:rPr>
        <w:t xml:space="preserve">ститут ИГУ, СГД ГАУ ДПО ИРО, ИФИЯМ ИГУ, ДПО </w:t>
      </w:r>
      <w:proofErr w:type="spellStart"/>
      <w:r>
        <w:rPr>
          <w:sz w:val="24"/>
          <w:szCs w:val="24"/>
        </w:rPr>
        <w:t>ИрГАУ</w:t>
      </w:r>
      <w:proofErr w:type="spellEnd"/>
      <w:r>
        <w:rPr>
          <w:sz w:val="24"/>
          <w:szCs w:val="24"/>
        </w:rPr>
        <w:t xml:space="preserve"> </w:t>
      </w:r>
      <w:proofErr w:type="spellStart"/>
      <w:r>
        <w:rPr>
          <w:sz w:val="24"/>
          <w:szCs w:val="24"/>
        </w:rPr>
        <w:t>им.А.А.Ежевского</w:t>
      </w:r>
      <w:proofErr w:type="spellEnd"/>
      <w:r>
        <w:rPr>
          <w:sz w:val="24"/>
          <w:szCs w:val="24"/>
        </w:rPr>
        <w:t>, И</w:t>
      </w:r>
      <w:r>
        <w:rPr>
          <w:sz w:val="24"/>
          <w:szCs w:val="24"/>
        </w:rPr>
        <w:t>Р</w:t>
      </w:r>
      <w:r>
        <w:rPr>
          <w:sz w:val="24"/>
          <w:szCs w:val="24"/>
        </w:rPr>
        <w:t>НИТУ УХТТ, ДПО «Сибирский гуманитарно-технический институт», а также руковод</w:t>
      </w:r>
      <w:r>
        <w:rPr>
          <w:sz w:val="24"/>
          <w:szCs w:val="24"/>
        </w:rPr>
        <w:t>и</w:t>
      </w:r>
      <w:r>
        <w:rPr>
          <w:sz w:val="24"/>
          <w:szCs w:val="24"/>
        </w:rPr>
        <w:t xml:space="preserve">тели ГМО </w:t>
      </w:r>
      <w:proofErr w:type="spellStart"/>
      <w:r>
        <w:rPr>
          <w:sz w:val="24"/>
          <w:szCs w:val="24"/>
        </w:rPr>
        <w:t>г</w:t>
      </w:r>
      <w:proofErr w:type="gramStart"/>
      <w:r>
        <w:rPr>
          <w:sz w:val="24"/>
          <w:szCs w:val="24"/>
        </w:rPr>
        <w:t>.И</w:t>
      </w:r>
      <w:proofErr w:type="gramEnd"/>
      <w:r>
        <w:rPr>
          <w:sz w:val="24"/>
          <w:szCs w:val="24"/>
        </w:rPr>
        <w:t>ркутска</w:t>
      </w:r>
      <w:proofErr w:type="spellEnd"/>
      <w:r>
        <w:rPr>
          <w:sz w:val="24"/>
          <w:szCs w:val="24"/>
        </w:rPr>
        <w:t xml:space="preserve"> и специалист МБУК «Региональный центр языка, фольклора, этн</w:t>
      </w:r>
      <w:r>
        <w:rPr>
          <w:sz w:val="24"/>
          <w:szCs w:val="24"/>
        </w:rPr>
        <w:t>о</w:t>
      </w:r>
      <w:r>
        <w:rPr>
          <w:sz w:val="24"/>
          <w:szCs w:val="24"/>
        </w:rPr>
        <w:t>графии»</w:t>
      </w:r>
    </w:p>
    <w:p w:rsidR="00E40D7D" w:rsidRDefault="00E40D7D" w:rsidP="00550CE7">
      <w:pPr>
        <w:tabs>
          <w:tab w:val="left" w:pos="284"/>
        </w:tabs>
        <w:spacing w:line="240" w:lineRule="auto"/>
        <w:ind w:firstLine="284"/>
        <w:rPr>
          <w:b/>
          <w:color w:val="202020"/>
          <w:sz w:val="24"/>
          <w:szCs w:val="24"/>
        </w:rPr>
      </w:pPr>
      <w:r>
        <w:rPr>
          <w:sz w:val="24"/>
          <w:szCs w:val="24"/>
        </w:rPr>
        <w:t>Издательством ИРНИТУ к началу работы Симпозиума была выпущена печатная пр</w:t>
      </w:r>
      <w:r>
        <w:rPr>
          <w:sz w:val="24"/>
          <w:szCs w:val="24"/>
        </w:rPr>
        <w:t>о</w:t>
      </w:r>
      <w:r>
        <w:rPr>
          <w:sz w:val="24"/>
          <w:szCs w:val="24"/>
        </w:rPr>
        <w:t>дукция: сборник тезисов, педагогический альманах «Мысль» №77. МБОУ «Лицей №1» своими силами издал программу, диск, свидетельства</w:t>
      </w:r>
    </w:p>
    <w:p w:rsidR="00E40D7D" w:rsidRPr="003D728C" w:rsidRDefault="00E40D7D" w:rsidP="00550CE7">
      <w:pPr>
        <w:tabs>
          <w:tab w:val="left" w:pos="284"/>
        </w:tabs>
        <w:spacing w:line="240" w:lineRule="auto"/>
        <w:ind w:firstLine="284"/>
        <w:rPr>
          <w:sz w:val="24"/>
          <w:szCs w:val="24"/>
        </w:rPr>
      </w:pPr>
      <w:r w:rsidRPr="003D728C">
        <w:rPr>
          <w:sz w:val="24"/>
          <w:szCs w:val="24"/>
        </w:rPr>
        <w:t>На симпозиум зарегистрировано было 273 уча</w:t>
      </w:r>
      <w:r>
        <w:rPr>
          <w:sz w:val="24"/>
          <w:szCs w:val="24"/>
        </w:rPr>
        <w:t xml:space="preserve">стника. </w:t>
      </w:r>
      <w:r w:rsidRPr="003D728C">
        <w:rPr>
          <w:sz w:val="24"/>
          <w:szCs w:val="24"/>
        </w:rPr>
        <w:t xml:space="preserve"> Регистрацию провели на выс</w:t>
      </w:r>
      <w:r w:rsidRPr="003D728C">
        <w:rPr>
          <w:sz w:val="24"/>
          <w:szCs w:val="24"/>
        </w:rPr>
        <w:t>о</w:t>
      </w:r>
      <w:r w:rsidRPr="003D728C">
        <w:rPr>
          <w:sz w:val="24"/>
          <w:szCs w:val="24"/>
        </w:rPr>
        <w:t>ком организационном уровне Арсенюк Е.И., Павленко К.А., 7 педагогов МБОУ «СОШ №3». Проблемы только в регистрации на сайте</w:t>
      </w:r>
    </w:p>
    <w:p w:rsidR="00E40D7D" w:rsidRPr="003D728C" w:rsidRDefault="00E40D7D" w:rsidP="00550CE7">
      <w:pPr>
        <w:tabs>
          <w:tab w:val="left" w:pos="284"/>
        </w:tabs>
        <w:spacing w:line="240" w:lineRule="auto"/>
        <w:ind w:firstLine="284"/>
        <w:rPr>
          <w:sz w:val="24"/>
          <w:szCs w:val="24"/>
        </w:rPr>
      </w:pPr>
      <w:r w:rsidRPr="003D728C">
        <w:rPr>
          <w:sz w:val="24"/>
          <w:szCs w:val="24"/>
        </w:rPr>
        <w:t>В качестве координаторов научной коммуникации на секциях выступили 20 работн</w:t>
      </w:r>
      <w:r w:rsidRPr="003D728C">
        <w:rPr>
          <w:sz w:val="24"/>
          <w:szCs w:val="24"/>
        </w:rPr>
        <w:t>и</w:t>
      </w:r>
      <w:r w:rsidRPr="003D728C">
        <w:rPr>
          <w:sz w:val="24"/>
          <w:szCs w:val="24"/>
        </w:rPr>
        <w:t xml:space="preserve">ков Вузов и других структур, подбором и приглашением которых занимались </w:t>
      </w:r>
      <w:proofErr w:type="spellStart"/>
      <w:r w:rsidRPr="003D728C">
        <w:rPr>
          <w:sz w:val="24"/>
          <w:szCs w:val="24"/>
        </w:rPr>
        <w:t>Игольниц</w:t>
      </w:r>
      <w:r w:rsidRPr="003D728C">
        <w:rPr>
          <w:sz w:val="24"/>
          <w:szCs w:val="24"/>
        </w:rPr>
        <w:t>ы</w:t>
      </w:r>
      <w:r w:rsidRPr="003D728C">
        <w:rPr>
          <w:sz w:val="24"/>
          <w:szCs w:val="24"/>
        </w:rPr>
        <w:t>на</w:t>
      </w:r>
      <w:proofErr w:type="spellEnd"/>
      <w:r>
        <w:rPr>
          <w:sz w:val="24"/>
          <w:szCs w:val="24"/>
        </w:rPr>
        <w:t xml:space="preserve"> Л.М.</w:t>
      </w:r>
      <w:r w:rsidRPr="003D728C">
        <w:rPr>
          <w:sz w:val="24"/>
          <w:szCs w:val="24"/>
        </w:rPr>
        <w:t xml:space="preserve">, </w:t>
      </w:r>
      <w:proofErr w:type="spellStart"/>
      <w:r w:rsidRPr="003D728C">
        <w:rPr>
          <w:sz w:val="24"/>
          <w:szCs w:val="24"/>
        </w:rPr>
        <w:t>Бубнова</w:t>
      </w:r>
      <w:proofErr w:type="spellEnd"/>
      <w:r>
        <w:rPr>
          <w:sz w:val="24"/>
          <w:szCs w:val="24"/>
        </w:rPr>
        <w:t xml:space="preserve"> Н.В.</w:t>
      </w:r>
      <w:r w:rsidRPr="003D728C">
        <w:rPr>
          <w:sz w:val="24"/>
          <w:szCs w:val="24"/>
        </w:rPr>
        <w:t xml:space="preserve">, </w:t>
      </w:r>
      <w:proofErr w:type="spellStart"/>
      <w:r w:rsidRPr="003D728C">
        <w:rPr>
          <w:sz w:val="24"/>
          <w:szCs w:val="24"/>
        </w:rPr>
        <w:t>Косинцева</w:t>
      </w:r>
      <w:proofErr w:type="spellEnd"/>
      <w:r>
        <w:rPr>
          <w:sz w:val="24"/>
          <w:szCs w:val="24"/>
        </w:rPr>
        <w:t xml:space="preserve"> И.С.</w:t>
      </w:r>
      <w:r w:rsidRPr="003D728C">
        <w:rPr>
          <w:sz w:val="24"/>
          <w:szCs w:val="24"/>
        </w:rPr>
        <w:t>, Борис</w:t>
      </w:r>
      <w:r>
        <w:rPr>
          <w:sz w:val="24"/>
          <w:szCs w:val="24"/>
        </w:rPr>
        <w:t xml:space="preserve"> Н.А.</w:t>
      </w:r>
    </w:p>
    <w:p w:rsidR="00E40D7D" w:rsidRPr="003D728C" w:rsidRDefault="00E40D7D" w:rsidP="00550CE7">
      <w:pPr>
        <w:tabs>
          <w:tab w:val="left" w:pos="284"/>
        </w:tabs>
        <w:spacing w:line="240" w:lineRule="auto"/>
        <w:ind w:firstLine="284"/>
        <w:rPr>
          <w:sz w:val="24"/>
          <w:szCs w:val="24"/>
        </w:rPr>
      </w:pPr>
      <w:proofErr w:type="gramStart"/>
      <w:r w:rsidRPr="003D728C">
        <w:rPr>
          <w:sz w:val="24"/>
          <w:szCs w:val="24"/>
        </w:rPr>
        <w:t>В качестве организаторов секций симпозиума, которых было 19, выступили 12 педаг</w:t>
      </w:r>
      <w:r w:rsidRPr="003D728C">
        <w:rPr>
          <w:sz w:val="24"/>
          <w:szCs w:val="24"/>
        </w:rPr>
        <w:t>о</w:t>
      </w:r>
      <w:r w:rsidRPr="003D728C">
        <w:rPr>
          <w:sz w:val="24"/>
          <w:szCs w:val="24"/>
        </w:rPr>
        <w:t>гов МБОУ «Лицей №1» (Кругликова</w:t>
      </w:r>
      <w:r>
        <w:rPr>
          <w:sz w:val="24"/>
          <w:szCs w:val="24"/>
        </w:rPr>
        <w:t xml:space="preserve"> М.Н.</w:t>
      </w:r>
      <w:r w:rsidRPr="003D728C">
        <w:rPr>
          <w:sz w:val="24"/>
          <w:szCs w:val="24"/>
        </w:rPr>
        <w:t>, Пуговкина</w:t>
      </w:r>
      <w:r>
        <w:rPr>
          <w:sz w:val="24"/>
          <w:szCs w:val="24"/>
        </w:rPr>
        <w:t xml:space="preserve"> М.А.</w:t>
      </w:r>
      <w:r w:rsidRPr="003D728C">
        <w:rPr>
          <w:sz w:val="24"/>
          <w:szCs w:val="24"/>
        </w:rPr>
        <w:t>, Кузнецова</w:t>
      </w:r>
      <w:r>
        <w:rPr>
          <w:sz w:val="24"/>
          <w:szCs w:val="24"/>
        </w:rPr>
        <w:t xml:space="preserve"> Е.В.</w:t>
      </w:r>
      <w:r w:rsidRPr="003D728C">
        <w:rPr>
          <w:sz w:val="24"/>
          <w:szCs w:val="24"/>
        </w:rPr>
        <w:t xml:space="preserve">, </w:t>
      </w:r>
      <w:proofErr w:type="spellStart"/>
      <w:r w:rsidRPr="003D728C">
        <w:rPr>
          <w:sz w:val="24"/>
          <w:szCs w:val="24"/>
        </w:rPr>
        <w:t>Тюкавкина</w:t>
      </w:r>
      <w:proofErr w:type="spellEnd"/>
      <w:r>
        <w:rPr>
          <w:sz w:val="24"/>
          <w:szCs w:val="24"/>
        </w:rPr>
        <w:t xml:space="preserve"> М.Г.</w:t>
      </w:r>
      <w:r w:rsidRPr="003D728C">
        <w:rPr>
          <w:sz w:val="24"/>
          <w:szCs w:val="24"/>
        </w:rPr>
        <w:t xml:space="preserve">, </w:t>
      </w:r>
      <w:proofErr w:type="spellStart"/>
      <w:r w:rsidRPr="003D728C">
        <w:rPr>
          <w:sz w:val="24"/>
          <w:szCs w:val="24"/>
        </w:rPr>
        <w:t>Баевский</w:t>
      </w:r>
      <w:proofErr w:type="spellEnd"/>
      <w:r>
        <w:rPr>
          <w:sz w:val="24"/>
          <w:szCs w:val="24"/>
        </w:rPr>
        <w:t xml:space="preserve"> А.А.</w:t>
      </w:r>
      <w:r w:rsidRPr="003D728C">
        <w:rPr>
          <w:sz w:val="24"/>
          <w:szCs w:val="24"/>
        </w:rPr>
        <w:t>, Казак</w:t>
      </w:r>
      <w:r>
        <w:rPr>
          <w:sz w:val="24"/>
          <w:szCs w:val="24"/>
        </w:rPr>
        <w:t xml:space="preserve"> Н.М.</w:t>
      </w:r>
      <w:r w:rsidRPr="003D728C">
        <w:rPr>
          <w:sz w:val="24"/>
          <w:szCs w:val="24"/>
        </w:rPr>
        <w:t xml:space="preserve">, </w:t>
      </w:r>
      <w:proofErr w:type="spellStart"/>
      <w:r w:rsidRPr="003D728C">
        <w:rPr>
          <w:sz w:val="24"/>
          <w:szCs w:val="24"/>
        </w:rPr>
        <w:t>Салыкина</w:t>
      </w:r>
      <w:proofErr w:type="spellEnd"/>
      <w:r>
        <w:rPr>
          <w:sz w:val="24"/>
          <w:szCs w:val="24"/>
        </w:rPr>
        <w:t xml:space="preserve"> Л.И.</w:t>
      </w:r>
      <w:r w:rsidRPr="003D728C">
        <w:rPr>
          <w:sz w:val="24"/>
          <w:szCs w:val="24"/>
        </w:rPr>
        <w:t>, Крячко</w:t>
      </w:r>
      <w:r>
        <w:rPr>
          <w:sz w:val="24"/>
          <w:szCs w:val="24"/>
        </w:rPr>
        <w:t xml:space="preserve"> И.Н.</w:t>
      </w:r>
      <w:r w:rsidRPr="003D728C">
        <w:rPr>
          <w:sz w:val="24"/>
          <w:szCs w:val="24"/>
        </w:rPr>
        <w:t xml:space="preserve">, </w:t>
      </w:r>
      <w:proofErr w:type="spellStart"/>
      <w:r w:rsidRPr="003D728C">
        <w:rPr>
          <w:sz w:val="24"/>
          <w:szCs w:val="24"/>
        </w:rPr>
        <w:t>Браташ</w:t>
      </w:r>
      <w:proofErr w:type="spellEnd"/>
      <w:r>
        <w:rPr>
          <w:sz w:val="24"/>
          <w:szCs w:val="24"/>
        </w:rPr>
        <w:t xml:space="preserve"> С.П.</w:t>
      </w:r>
      <w:r w:rsidRPr="003D728C">
        <w:rPr>
          <w:sz w:val="24"/>
          <w:szCs w:val="24"/>
        </w:rPr>
        <w:t xml:space="preserve">, </w:t>
      </w:r>
      <w:proofErr w:type="spellStart"/>
      <w:r w:rsidRPr="003D728C">
        <w:rPr>
          <w:sz w:val="24"/>
          <w:szCs w:val="24"/>
        </w:rPr>
        <w:t>Гинтова</w:t>
      </w:r>
      <w:proofErr w:type="spellEnd"/>
      <w:r>
        <w:rPr>
          <w:sz w:val="24"/>
          <w:szCs w:val="24"/>
        </w:rPr>
        <w:t xml:space="preserve"> О.А.</w:t>
      </w:r>
      <w:r w:rsidRPr="003D728C">
        <w:rPr>
          <w:sz w:val="24"/>
          <w:szCs w:val="24"/>
        </w:rPr>
        <w:t xml:space="preserve">, </w:t>
      </w:r>
      <w:proofErr w:type="spellStart"/>
      <w:r w:rsidRPr="003D728C">
        <w:rPr>
          <w:sz w:val="24"/>
          <w:szCs w:val="24"/>
        </w:rPr>
        <w:t>Вараксина</w:t>
      </w:r>
      <w:proofErr w:type="spellEnd"/>
      <w:r>
        <w:rPr>
          <w:sz w:val="24"/>
          <w:szCs w:val="24"/>
        </w:rPr>
        <w:t xml:space="preserve"> Е.В.</w:t>
      </w:r>
      <w:r w:rsidRPr="003D728C">
        <w:rPr>
          <w:sz w:val="24"/>
          <w:szCs w:val="24"/>
        </w:rPr>
        <w:t>,  Ершова</w:t>
      </w:r>
      <w:r>
        <w:rPr>
          <w:sz w:val="24"/>
          <w:szCs w:val="24"/>
        </w:rPr>
        <w:t xml:space="preserve"> Т.Н.</w:t>
      </w:r>
      <w:r w:rsidRPr="003D728C">
        <w:rPr>
          <w:sz w:val="24"/>
          <w:szCs w:val="24"/>
        </w:rPr>
        <w:t>), 5 педагогов МБОУ «СОШ №3», 2 педагога МБУДО «ДДТ», и</w:t>
      </w:r>
      <w:proofErr w:type="gramEnd"/>
      <w:r w:rsidRPr="003D728C">
        <w:rPr>
          <w:sz w:val="24"/>
          <w:szCs w:val="24"/>
        </w:rPr>
        <w:t xml:space="preserve"> 5 воспитателей МБДОУ «Детский сад № 25, 26,29,40,44»</w:t>
      </w:r>
    </w:p>
    <w:p w:rsidR="00E40D7D" w:rsidRPr="003D728C" w:rsidRDefault="00E40D7D" w:rsidP="00550CE7">
      <w:pPr>
        <w:tabs>
          <w:tab w:val="left" w:pos="284"/>
        </w:tabs>
        <w:spacing w:line="240" w:lineRule="auto"/>
        <w:ind w:firstLine="284"/>
        <w:rPr>
          <w:sz w:val="24"/>
          <w:szCs w:val="24"/>
        </w:rPr>
      </w:pPr>
      <w:proofErr w:type="gramStart"/>
      <w:r w:rsidRPr="003D728C">
        <w:rPr>
          <w:sz w:val="24"/>
          <w:szCs w:val="24"/>
        </w:rPr>
        <w:t>В рефлексивных отзывах отмечено только положительное (начиная с организаторов – приятные, вежливые, доброжелательные, заботливые), для нас это очень важно – проду</w:t>
      </w:r>
      <w:r w:rsidRPr="003D728C">
        <w:rPr>
          <w:sz w:val="24"/>
          <w:szCs w:val="24"/>
        </w:rPr>
        <w:t>к</w:t>
      </w:r>
      <w:r w:rsidRPr="003D728C">
        <w:rPr>
          <w:sz w:val="24"/>
          <w:szCs w:val="24"/>
        </w:rPr>
        <w:t>тивный обмен опытом, профессиональное и живое общение, практическая направле</w:t>
      </w:r>
      <w:r w:rsidRPr="003D728C">
        <w:rPr>
          <w:sz w:val="24"/>
          <w:szCs w:val="24"/>
        </w:rPr>
        <w:t>н</w:t>
      </w:r>
      <w:r w:rsidRPr="003D728C">
        <w:rPr>
          <w:sz w:val="24"/>
          <w:szCs w:val="24"/>
        </w:rPr>
        <w:t>ность; разные точки зрения, но объединенные общей темой, что было интересно и поле</w:t>
      </w:r>
      <w:r w:rsidRPr="003D728C">
        <w:rPr>
          <w:sz w:val="24"/>
          <w:szCs w:val="24"/>
        </w:rPr>
        <w:t>з</w:t>
      </w:r>
      <w:r w:rsidRPr="003D728C">
        <w:rPr>
          <w:sz w:val="24"/>
          <w:szCs w:val="24"/>
        </w:rPr>
        <w:t>но; дискуссии и обсуждение</w:t>
      </w:r>
      <w:proofErr w:type="gramEnd"/>
    </w:p>
    <w:p w:rsidR="00E40D7D" w:rsidRPr="003D728C" w:rsidRDefault="00E40D7D" w:rsidP="00550CE7">
      <w:pPr>
        <w:tabs>
          <w:tab w:val="left" w:pos="284"/>
        </w:tabs>
        <w:spacing w:line="240" w:lineRule="auto"/>
        <w:ind w:firstLine="284"/>
        <w:rPr>
          <w:sz w:val="24"/>
          <w:szCs w:val="24"/>
        </w:rPr>
      </w:pPr>
      <w:r w:rsidRPr="003D728C">
        <w:rPr>
          <w:sz w:val="24"/>
          <w:szCs w:val="24"/>
        </w:rPr>
        <w:t>Мы в организации видим много минусов, а участники отмечают отличную организ</w:t>
      </w:r>
      <w:r w:rsidRPr="003D728C">
        <w:rPr>
          <w:sz w:val="24"/>
          <w:szCs w:val="24"/>
        </w:rPr>
        <w:t>а</w:t>
      </w:r>
      <w:r w:rsidRPr="003D728C">
        <w:rPr>
          <w:sz w:val="24"/>
          <w:szCs w:val="24"/>
        </w:rPr>
        <w:t>цию! Открытие! Настрой на работу!</w:t>
      </w:r>
    </w:p>
    <w:p w:rsidR="00E40D7D" w:rsidRPr="003D728C" w:rsidRDefault="00E40D7D" w:rsidP="00550CE7">
      <w:pPr>
        <w:tabs>
          <w:tab w:val="left" w:pos="284"/>
        </w:tabs>
        <w:spacing w:line="240" w:lineRule="auto"/>
        <w:ind w:firstLine="284"/>
        <w:rPr>
          <w:sz w:val="24"/>
          <w:szCs w:val="24"/>
        </w:rPr>
      </w:pPr>
      <w:proofErr w:type="gramStart"/>
      <w:r w:rsidRPr="003D728C">
        <w:rPr>
          <w:sz w:val="24"/>
          <w:szCs w:val="24"/>
        </w:rPr>
        <w:t xml:space="preserve">С большим трудом и только по личному взаимодействию с ответственными Нечаевой В.Г., директора, в ИРНИТУ была выпущена печатная продукция для симпозиума: сборник тезисов, который неимоверным трудом создала Крячко И.Н. и педагогический альманах «Мысль» №77, главным автором которого стала </w:t>
      </w:r>
      <w:proofErr w:type="spellStart"/>
      <w:r w:rsidRPr="003D728C">
        <w:rPr>
          <w:sz w:val="24"/>
          <w:szCs w:val="24"/>
        </w:rPr>
        <w:t>Гавриш</w:t>
      </w:r>
      <w:proofErr w:type="spellEnd"/>
      <w:r w:rsidRPr="003D728C">
        <w:rPr>
          <w:sz w:val="24"/>
          <w:szCs w:val="24"/>
        </w:rPr>
        <w:t xml:space="preserve"> Т.И., а в самом лицейском изд</w:t>
      </w:r>
      <w:r w:rsidRPr="003D728C">
        <w:rPr>
          <w:sz w:val="24"/>
          <w:szCs w:val="24"/>
        </w:rPr>
        <w:t>а</w:t>
      </w:r>
      <w:r w:rsidRPr="003D728C">
        <w:rPr>
          <w:sz w:val="24"/>
          <w:szCs w:val="24"/>
        </w:rPr>
        <w:t>нии напечатались Нечаева В.Г., Борис Н.А., Игольницына Л.М., Пугачева С.</w:t>
      </w:r>
      <w:proofErr w:type="gramEnd"/>
      <w:r w:rsidRPr="003D728C">
        <w:rPr>
          <w:sz w:val="24"/>
          <w:szCs w:val="24"/>
        </w:rPr>
        <w:t xml:space="preserve">Н., Першин И.В., Вишнякова А.М., </w:t>
      </w:r>
      <w:proofErr w:type="spellStart"/>
      <w:r w:rsidRPr="003D728C">
        <w:rPr>
          <w:sz w:val="24"/>
          <w:szCs w:val="24"/>
        </w:rPr>
        <w:t>Косинцева</w:t>
      </w:r>
      <w:proofErr w:type="spellEnd"/>
      <w:r w:rsidRPr="003D728C">
        <w:rPr>
          <w:sz w:val="24"/>
          <w:szCs w:val="24"/>
        </w:rPr>
        <w:t xml:space="preserve"> И.С., </w:t>
      </w:r>
      <w:proofErr w:type="spellStart"/>
      <w:r w:rsidRPr="003D728C">
        <w:rPr>
          <w:sz w:val="24"/>
          <w:szCs w:val="24"/>
        </w:rPr>
        <w:t>Баевский</w:t>
      </w:r>
      <w:proofErr w:type="spellEnd"/>
      <w:r w:rsidRPr="003D728C">
        <w:rPr>
          <w:sz w:val="24"/>
          <w:szCs w:val="24"/>
        </w:rPr>
        <w:t xml:space="preserve"> А.А., Давыдова Е.Н., </w:t>
      </w:r>
      <w:proofErr w:type="spellStart"/>
      <w:r w:rsidRPr="003D728C">
        <w:rPr>
          <w:sz w:val="24"/>
          <w:szCs w:val="24"/>
        </w:rPr>
        <w:t>Бубнова</w:t>
      </w:r>
      <w:proofErr w:type="spellEnd"/>
      <w:r w:rsidRPr="003D728C">
        <w:rPr>
          <w:sz w:val="24"/>
          <w:szCs w:val="24"/>
        </w:rPr>
        <w:t xml:space="preserve"> Н.В., Панченко Н.И., </w:t>
      </w:r>
      <w:proofErr w:type="spellStart"/>
      <w:r w:rsidRPr="003D728C">
        <w:rPr>
          <w:sz w:val="24"/>
          <w:szCs w:val="24"/>
        </w:rPr>
        <w:t>Мандрыгин</w:t>
      </w:r>
      <w:proofErr w:type="spellEnd"/>
      <w:r w:rsidRPr="003D728C">
        <w:rPr>
          <w:sz w:val="24"/>
          <w:szCs w:val="24"/>
        </w:rPr>
        <w:t xml:space="preserve"> Александр, обучающийся 11 СГ, выпускница лицея Шевченко Катя</w:t>
      </w:r>
      <w:r>
        <w:rPr>
          <w:sz w:val="24"/>
          <w:szCs w:val="24"/>
        </w:rPr>
        <w:t xml:space="preserve"> </w:t>
      </w:r>
    </w:p>
    <w:p w:rsidR="00E40D7D" w:rsidRPr="003D728C" w:rsidRDefault="00E40D7D" w:rsidP="00550CE7">
      <w:pPr>
        <w:tabs>
          <w:tab w:val="left" w:pos="284"/>
        </w:tabs>
        <w:spacing w:line="240" w:lineRule="auto"/>
        <w:ind w:firstLine="284"/>
        <w:rPr>
          <w:sz w:val="24"/>
          <w:szCs w:val="24"/>
        </w:rPr>
      </w:pPr>
      <w:proofErr w:type="spellStart"/>
      <w:r w:rsidRPr="003D728C">
        <w:rPr>
          <w:sz w:val="24"/>
          <w:szCs w:val="24"/>
        </w:rPr>
        <w:t>Браташ</w:t>
      </w:r>
      <w:proofErr w:type="spellEnd"/>
      <w:r w:rsidRPr="003D728C">
        <w:rPr>
          <w:sz w:val="24"/>
          <w:szCs w:val="24"/>
        </w:rPr>
        <w:t xml:space="preserve"> С.П. и Стрелова Л.И. занимаются распространением сборника тезисов 20 си</w:t>
      </w:r>
      <w:r w:rsidRPr="003D728C">
        <w:rPr>
          <w:sz w:val="24"/>
          <w:szCs w:val="24"/>
        </w:rPr>
        <w:t>м</w:t>
      </w:r>
      <w:r w:rsidRPr="003D728C">
        <w:rPr>
          <w:sz w:val="24"/>
          <w:szCs w:val="24"/>
        </w:rPr>
        <w:t xml:space="preserve">позиума. Лицейские педагоги      могут получить данный сборник. Необходимо отметить и показать уникальный экземпляр 20 симпозиума, выпущенный его председателем </w:t>
      </w:r>
      <w:proofErr w:type="spellStart"/>
      <w:r w:rsidRPr="003D728C">
        <w:rPr>
          <w:sz w:val="24"/>
          <w:szCs w:val="24"/>
        </w:rPr>
        <w:t>Игол</w:t>
      </w:r>
      <w:r w:rsidRPr="003D728C">
        <w:rPr>
          <w:sz w:val="24"/>
          <w:szCs w:val="24"/>
        </w:rPr>
        <w:t>ь</w:t>
      </w:r>
      <w:r w:rsidRPr="003D728C">
        <w:rPr>
          <w:sz w:val="24"/>
          <w:szCs w:val="24"/>
        </w:rPr>
        <w:t>ницыной</w:t>
      </w:r>
      <w:proofErr w:type="spellEnd"/>
      <w:r w:rsidRPr="003D728C">
        <w:rPr>
          <w:sz w:val="24"/>
          <w:szCs w:val="24"/>
        </w:rPr>
        <w:t xml:space="preserve"> Л.М.</w:t>
      </w:r>
    </w:p>
    <w:p w:rsidR="00E40D7D" w:rsidRPr="003D728C" w:rsidRDefault="00E40D7D" w:rsidP="00550CE7">
      <w:pPr>
        <w:tabs>
          <w:tab w:val="left" w:pos="284"/>
        </w:tabs>
        <w:spacing w:line="240" w:lineRule="auto"/>
        <w:ind w:firstLine="284"/>
        <w:rPr>
          <w:sz w:val="24"/>
          <w:szCs w:val="24"/>
        </w:rPr>
      </w:pPr>
      <w:r w:rsidRPr="003D728C">
        <w:rPr>
          <w:sz w:val="24"/>
          <w:szCs w:val="24"/>
        </w:rPr>
        <w:t>К печатным продуктам необходимо отнести:</w:t>
      </w:r>
    </w:p>
    <w:p w:rsidR="00E40D7D" w:rsidRPr="003D728C" w:rsidRDefault="00E40D7D" w:rsidP="00550CE7">
      <w:pPr>
        <w:pStyle w:val="a4"/>
        <w:numPr>
          <w:ilvl w:val="0"/>
          <w:numId w:val="47"/>
        </w:numPr>
        <w:tabs>
          <w:tab w:val="left" w:pos="284"/>
        </w:tabs>
        <w:spacing w:after="0" w:line="240" w:lineRule="auto"/>
        <w:ind w:left="0" w:firstLine="284"/>
        <w:jc w:val="both"/>
        <w:rPr>
          <w:rFonts w:ascii="Times New Roman" w:hAnsi="Times New Roman" w:cs="Times New Roman"/>
          <w:sz w:val="24"/>
          <w:szCs w:val="24"/>
        </w:rPr>
      </w:pPr>
      <w:r w:rsidRPr="003D728C">
        <w:rPr>
          <w:rFonts w:ascii="Times New Roman" w:hAnsi="Times New Roman" w:cs="Times New Roman"/>
          <w:sz w:val="24"/>
          <w:szCs w:val="24"/>
        </w:rPr>
        <w:t xml:space="preserve">диск материалов в газету «Мысль», к выпуску которого имеют отношение </w:t>
      </w:r>
      <w:proofErr w:type="spellStart"/>
      <w:r w:rsidRPr="003D728C">
        <w:rPr>
          <w:rFonts w:ascii="Times New Roman" w:hAnsi="Times New Roman" w:cs="Times New Roman"/>
          <w:sz w:val="24"/>
          <w:szCs w:val="24"/>
        </w:rPr>
        <w:t>Коси</w:t>
      </w:r>
      <w:r w:rsidRPr="003D728C">
        <w:rPr>
          <w:rFonts w:ascii="Times New Roman" w:hAnsi="Times New Roman" w:cs="Times New Roman"/>
          <w:sz w:val="24"/>
          <w:szCs w:val="24"/>
        </w:rPr>
        <w:t>н</w:t>
      </w:r>
      <w:r w:rsidRPr="003D728C">
        <w:rPr>
          <w:rFonts w:ascii="Times New Roman" w:hAnsi="Times New Roman" w:cs="Times New Roman"/>
          <w:sz w:val="24"/>
          <w:szCs w:val="24"/>
        </w:rPr>
        <w:t>цева</w:t>
      </w:r>
      <w:proofErr w:type="spellEnd"/>
      <w:r w:rsidRPr="003D728C">
        <w:rPr>
          <w:rFonts w:ascii="Times New Roman" w:hAnsi="Times New Roman" w:cs="Times New Roman"/>
          <w:sz w:val="24"/>
          <w:szCs w:val="24"/>
        </w:rPr>
        <w:t xml:space="preserve"> И.С., </w:t>
      </w:r>
      <w:proofErr w:type="spellStart"/>
      <w:r w:rsidRPr="003D728C">
        <w:rPr>
          <w:rFonts w:ascii="Times New Roman" w:hAnsi="Times New Roman" w:cs="Times New Roman"/>
          <w:sz w:val="24"/>
          <w:szCs w:val="24"/>
        </w:rPr>
        <w:t>Бубнова</w:t>
      </w:r>
      <w:proofErr w:type="spellEnd"/>
      <w:r w:rsidRPr="003D728C">
        <w:rPr>
          <w:rFonts w:ascii="Times New Roman" w:hAnsi="Times New Roman" w:cs="Times New Roman"/>
          <w:sz w:val="24"/>
          <w:szCs w:val="24"/>
        </w:rPr>
        <w:t xml:space="preserve"> Н.В., </w:t>
      </w:r>
      <w:proofErr w:type="spellStart"/>
      <w:r w:rsidRPr="003D728C">
        <w:rPr>
          <w:rFonts w:ascii="Times New Roman" w:hAnsi="Times New Roman" w:cs="Times New Roman"/>
          <w:sz w:val="24"/>
          <w:szCs w:val="24"/>
        </w:rPr>
        <w:t>Гавриш</w:t>
      </w:r>
      <w:proofErr w:type="spellEnd"/>
      <w:r w:rsidRPr="003D728C">
        <w:rPr>
          <w:rFonts w:ascii="Times New Roman" w:hAnsi="Times New Roman" w:cs="Times New Roman"/>
          <w:sz w:val="24"/>
          <w:szCs w:val="24"/>
        </w:rPr>
        <w:t xml:space="preserve"> Т.И., Вишнякова А.М., Кругликова М.Н., лицеисты;</w:t>
      </w:r>
    </w:p>
    <w:p w:rsidR="00E40D7D" w:rsidRPr="00EA1A49" w:rsidRDefault="00E40D7D" w:rsidP="00550CE7">
      <w:pPr>
        <w:pStyle w:val="a4"/>
        <w:numPr>
          <w:ilvl w:val="0"/>
          <w:numId w:val="47"/>
        </w:numPr>
        <w:tabs>
          <w:tab w:val="left" w:pos="284"/>
        </w:tabs>
        <w:spacing w:after="0" w:line="240" w:lineRule="auto"/>
        <w:ind w:left="0" w:firstLine="284"/>
        <w:jc w:val="both"/>
        <w:rPr>
          <w:rFonts w:ascii="Times New Roman" w:hAnsi="Times New Roman" w:cs="Times New Roman"/>
          <w:sz w:val="24"/>
          <w:szCs w:val="24"/>
        </w:rPr>
      </w:pPr>
      <w:r w:rsidRPr="00EA1A49">
        <w:rPr>
          <w:rFonts w:ascii="Times New Roman" w:hAnsi="Times New Roman" w:cs="Times New Roman"/>
          <w:sz w:val="24"/>
          <w:szCs w:val="24"/>
        </w:rPr>
        <w:lastRenderedPageBreak/>
        <w:t xml:space="preserve">программу симпозиума, которой на разных этапах занимались </w:t>
      </w:r>
      <w:proofErr w:type="spellStart"/>
      <w:r w:rsidRPr="00EA1A49">
        <w:rPr>
          <w:rFonts w:ascii="Times New Roman" w:hAnsi="Times New Roman" w:cs="Times New Roman"/>
          <w:sz w:val="24"/>
          <w:szCs w:val="24"/>
        </w:rPr>
        <w:t>Косинцева</w:t>
      </w:r>
      <w:proofErr w:type="spellEnd"/>
      <w:r w:rsidRPr="00EA1A49">
        <w:rPr>
          <w:rFonts w:ascii="Times New Roman" w:hAnsi="Times New Roman" w:cs="Times New Roman"/>
          <w:sz w:val="24"/>
          <w:szCs w:val="24"/>
        </w:rPr>
        <w:t xml:space="preserve"> И.С., Б</w:t>
      </w:r>
      <w:r w:rsidRPr="00EA1A49">
        <w:rPr>
          <w:rFonts w:ascii="Times New Roman" w:hAnsi="Times New Roman" w:cs="Times New Roman"/>
          <w:sz w:val="24"/>
          <w:szCs w:val="24"/>
        </w:rPr>
        <w:t>о</w:t>
      </w:r>
      <w:r w:rsidRPr="00EA1A49">
        <w:rPr>
          <w:rFonts w:ascii="Times New Roman" w:hAnsi="Times New Roman" w:cs="Times New Roman"/>
          <w:sz w:val="24"/>
          <w:szCs w:val="24"/>
        </w:rPr>
        <w:t xml:space="preserve">рис Н.А., </w:t>
      </w:r>
      <w:proofErr w:type="spellStart"/>
      <w:r w:rsidRPr="00EA1A49">
        <w:rPr>
          <w:rFonts w:ascii="Times New Roman" w:hAnsi="Times New Roman" w:cs="Times New Roman"/>
          <w:sz w:val="24"/>
          <w:szCs w:val="24"/>
        </w:rPr>
        <w:t>Гавриш</w:t>
      </w:r>
      <w:proofErr w:type="spellEnd"/>
      <w:r w:rsidRPr="00EA1A49">
        <w:rPr>
          <w:rFonts w:ascii="Times New Roman" w:hAnsi="Times New Roman" w:cs="Times New Roman"/>
          <w:sz w:val="24"/>
          <w:szCs w:val="24"/>
        </w:rPr>
        <w:t xml:space="preserve"> Т.И. достойно завершила работу над программой, а до вечера ее  печ</w:t>
      </w:r>
      <w:r w:rsidRPr="00EA1A49">
        <w:rPr>
          <w:rFonts w:ascii="Times New Roman" w:hAnsi="Times New Roman" w:cs="Times New Roman"/>
          <w:sz w:val="24"/>
          <w:szCs w:val="24"/>
        </w:rPr>
        <w:t>а</w:t>
      </w:r>
      <w:r w:rsidRPr="00EA1A49">
        <w:rPr>
          <w:rFonts w:ascii="Times New Roman" w:hAnsi="Times New Roman" w:cs="Times New Roman"/>
          <w:sz w:val="24"/>
          <w:szCs w:val="24"/>
        </w:rPr>
        <w:t xml:space="preserve">тали и собирали Черных Никита, инженер, </w:t>
      </w:r>
      <w:proofErr w:type="spellStart"/>
      <w:r w:rsidRPr="00EA1A49">
        <w:rPr>
          <w:rFonts w:ascii="Times New Roman" w:hAnsi="Times New Roman" w:cs="Times New Roman"/>
          <w:sz w:val="24"/>
          <w:szCs w:val="24"/>
        </w:rPr>
        <w:t>Парахина</w:t>
      </w:r>
      <w:proofErr w:type="spellEnd"/>
      <w:r w:rsidRPr="00EA1A49">
        <w:rPr>
          <w:rFonts w:ascii="Times New Roman" w:hAnsi="Times New Roman" w:cs="Times New Roman"/>
          <w:sz w:val="24"/>
          <w:szCs w:val="24"/>
        </w:rPr>
        <w:t xml:space="preserve"> Алина, Никифорова Вероника, 8 СГ, Зайцева Елизавета 8 ХБ</w:t>
      </w:r>
    </w:p>
    <w:p w:rsidR="00E40D7D" w:rsidRPr="003D728C" w:rsidRDefault="00E40D7D" w:rsidP="00550CE7">
      <w:pPr>
        <w:pStyle w:val="a4"/>
        <w:numPr>
          <w:ilvl w:val="0"/>
          <w:numId w:val="47"/>
        </w:numPr>
        <w:tabs>
          <w:tab w:val="left" w:pos="284"/>
        </w:tabs>
        <w:spacing w:after="0" w:line="240" w:lineRule="auto"/>
        <w:ind w:left="0" w:firstLine="284"/>
        <w:jc w:val="both"/>
        <w:rPr>
          <w:rFonts w:ascii="Times New Roman" w:hAnsi="Times New Roman" w:cs="Times New Roman"/>
          <w:sz w:val="24"/>
          <w:szCs w:val="24"/>
        </w:rPr>
      </w:pPr>
      <w:r w:rsidRPr="003D728C">
        <w:rPr>
          <w:rFonts w:ascii="Times New Roman" w:hAnsi="Times New Roman" w:cs="Times New Roman"/>
          <w:sz w:val="24"/>
          <w:szCs w:val="24"/>
        </w:rPr>
        <w:t xml:space="preserve">свидетельства симпозиума, которыми без шума и суеты, ответственно занимались </w:t>
      </w:r>
      <w:proofErr w:type="spellStart"/>
      <w:r w:rsidRPr="003D728C">
        <w:rPr>
          <w:rFonts w:ascii="Times New Roman" w:hAnsi="Times New Roman" w:cs="Times New Roman"/>
          <w:sz w:val="24"/>
          <w:szCs w:val="24"/>
        </w:rPr>
        <w:t>Гавриш</w:t>
      </w:r>
      <w:proofErr w:type="spellEnd"/>
      <w:r w:rsidRPr="003D728C">
        <w:rPr>
          <w:rFonts w:ascii="Times New Roman" w:hAnsi="Times New Roman" w:cs="Times New Roman"/>
          <w:sz w:val="24"/>
          <w:szCs w:val="24"/>
        </w:rPr>
        <w:t xml:space="preserve"> Т.И., Кузнецова Е.В., Рожкова Е.В.</w:t>
      </w:r>
    </w:p>
    <w:p w:rsidR="00E40D7D" w:rsidRPr="003D728C" w:rsidRDefault="00E40D7D" w:rsidP="00550CE7">
      <w:pPr>
        <w:tabs>
          <w:tab w:val="left" w:pos="284"/>
        </w:tabs>
        <w:spacing w:line="240" w:lineRule="auto"/>
        <w:ind w:firstLine="284"/>
        <w:rPr>
          <w:sz w:val="24"/>
          <w:szCs w:val="24"/>
        </w:rPr>
      </w:pPr>
      <w:r w:rsidRPr="003D728C">
        <w:rPr>
          <w:sz w:val="24"/>
          <w:szCs w:val="24"/>
        </w:rPr>
        <w:t xml:space="preserve">В </w:t>
      </w:r>
      <w:proofErr w:type="spellStart"/>
      <w:r w:rsidRPr="003D728C">
        <w:rPr>
          <w:sz w:val="24"/>
          <w:szCs w:val="24"/>
        </w:rPr>
        <w:t>бейджи</w:t>
      </w:r>
      <w:proofErr w:type="spellEnd"/>
      <w:r w:rsidRPr="003D728C">
        <w:rPr>
          <w:sz w:val="24"/>
          <w:szCs w:val="24"/>
        </w:rPr>
        <w:t xml:space="preserve"> вложили много финансов и сил (</w:t>
      </w:r>
      <w:proofErr w:type="spellStart"/>
      <w:r w:rsidRPr="003D728C">
        <w:rPr>
          <w:sz w:val="24"/>
          <w:szCs w:val="24"/>
        </w:rPr>
        <w:t>Гавриш</w:t>
      </w:r>
      <w:proofErr w:type="spellEnd"/>
      <w:r w:rsidRPr="003D728C">
        <w:rPr>
          <w:sz w:val="24"/>
          <w:szCs w:val="24"/>
        </w:rPr>
        <w:t xml:space="preserve"> Т.И., </w:t>
      </w:r>
      <w:proofErr w:type="spellStart"/>
      <w:r w:rsidRPr="003D728C">
        <w:rPr>
          <w:sz w:val="24"/>
          <w:szCs w:val="24"/>
        </w:rPr>
        <w:t>Косинцева</w:t>
      </w:r>
      <w:proofErr w:type="spellEnd"/>
      <w:r w:rsidRPr="003D728C">
        <w:rPr>
          <w:sz w:val="24"/>
          <w:szCs w:val="24"/>
        </w:rPr>
        <w:t xml:space="preserve"> И.С., Кругликова М.Н.), но не завершили работу (</w:t>
      </w:r>
      <w:proofErr w:type="spellStart"/>
      <w:r w:rsidRPr="003D728C">
        <w:rPr>
          <w:sz w:val="24"/>
          <w:szCs w:val="24"/>
        </w:rPr>
        <w:t>Баевский</w:t>
      </w:r>
      <w:proofErr w:type="spellEnd"/>
      <w:r w:rsidRPr="003D728C">
        <w:rPr>
          <w:sz w:val="24"/>
          <w:szCs w:val="24"/>
        </w:rPr>
        <w:t xml:space="preserve"> А.А.). Лучше </w:t>
      </w:r>
      <w:proofErr w:type="gramStart"/>
      <w:r w:rsidRPr="003D728C">
        <w:rPr>
          <w:sz w:val="24"/>
          <w:szCs w:val="24"/>
        </w:rPr>
        <w:t>никаких</w:t>
      </w:r>
      <w:proofErr w:type="gramEnd"/>
      <w:r w:rsidRPr="003D728C">
        <w:rPr>
          <w:sz w:val="24"/>
          <w:szCs w:val="24"/>
        </w:rPr>
        <w:t xml:space="preserve">, чем такие по качеству.  </w:t>
      </w:r>
    </w:p>
    <w:p w:rsidR="00E40D7D" w:rsidRPr="003D728C" w:rsidRDefault="00E40D7D" w:rsidP="00550CE7">
      <w:pPr>
        <w:tabs>
          <w:tab w:val="left" w:pos="284"/>
        </w:tabs>
        <w:spacing w:line="240" w:lineRule="auto"/>
        <w:ind w:firstLine="284"/>
        <w:rPr>
          <w:sz w:val="24"/>
          <w:szCs w:val="24"/>
        </w:rPr>
      </w:pPr>
      <w:r w:rsidRPr="003D728C">
        <w:rPr>
          <w:sz w:val="24"/>
          <w:szCs w:val="24"/>
        </w:rPr>
        <w:t>Открытие симпозиума проходило в ДДТ – Нечаева</w:t>
      </w:r>
      <w:r>
        <w:rPr>
          <w:sz w:val="24"/>
          <w:szCs w:val="24"/>
        </w:rPr>
        <w:t xml:space="preserve"> В.Г.</w:t>
      </w:r>
      <w:r w:rsidRPr="003D728C">
        <w:rPr>
          <w:sz w:val="24"/>
          <w:szCs w:val="24"/>
        </w:rPr>
        <w:t>, Борис</w:t>
      </w:r>
      <w:r>
        <w:rPr>
          <w:sz w:val="24"/>
          <w:szCs w:val="24"/>
        </w:rPr>
        <w:t xml:space="preserve"> Н.А.</w:t>
      </w:r>
      <w:r w:rsidRPr="003D728C">
        <w:rPr>
          <w:sz w:val="24"/>
          <w:szCs w:val="24"/>
        </w:rPr>
        <w:t>, Рябов</w:t>
      </w:r>
      <w:r>
        <w:rPr>
          <w:sz w:val="24"/>
          <w:szCs w:val="24"/>
        </w:rPr>
        <w:t xml:space="preserve"> Ю.Н.</w:t>
      </w:r>
      <w:r w:rsidRPr="003D728C">
        <w:rPr>
          <w:sz w:val="24"/>
          <w:szCs w:val="24"/>
        </w:rPr>
        <w:t>, Пуг</w:t>
      </w:r>
      <w:r w:rsidRPr="003D728C">
        <w:rPr>
          <w:sz w:val="24"/>
          <w:szCs w:val="24"/>
        </w:rPr>
        <w:t>а</w:t>
      </w:r>
      <w:r w:rsidRPr="003D728C">
        <w:rPr>
          <w:sz w:val="24"/>
          <w:szCs w:val="24"/>
        </w:rPr>
        <w:t>чева</w:t>
      </w:r>
      <w:r>
        <w:rPr>
          <w:sz w:val="24"/>
          <w:szCs w:val="24"/>
        </w:rPr>
        <w:t xml:space="preserve"> С.Н.</w:t>
      </w:r>
      <w:r w:rsidRPr="003D728C">
        <w:rPr>
          <w:sz w:val="24"/>
          <w:szCs w:val="24"/>
        </w:rPr>
        <w:t>, Рудакова</w:t>
      </w:r>
      <w:r>
        <w:rPr>
          <w:sz w:val="24"/>
          <w:szCs w:val="24"/>
        </w:rPr>
        <w:t xml:space="preserve"> Л.В.</w:t>
      </w:r>
      <w:r w:rsidRPr="003D728C">
        <w:rPr>
          <w:sz w:val="24"/>
          <w:szCs w:val="24"/>
        </w:rPr>
        <w:t xml:space="preserve">, ансамбль «Юность», </w:t>
      </w:r>
      <w:proofErr w:type="spellStart"/>
      <w:r w:rsidRPr="003D728C">
        <w:rPr>
          <w:sz w:val="24"/>
          <w:szCs w:val="24"/>
        </w:rPr>
        <w:t>Павидис</w:t>
      </w:r>
      <w:proofErr w:type="spellEnd"/>
      <w:r>
        <w:rPr>
          <w:sz w:val="24"/>
          <w:szCs w:val="24"/>
        </w:rPr>
        <w:t xml:space="preserve"> С.В.</w:t>
      </w:r>
      <w:r w:rsidRPr="003D728C">
        <w:rPr>
          <w:sz w:val="24"/>
          <w:szCs w:val="24"/>
        </w:rPr>
        <w:t xml:space="preserve">, </w:t>
      </w:r>
      <w:proofErr w:type="spellStart"/>
      <w:r w:rsidRPr="003D728C">
        <w:rPr>
          <w:sz w:val="24"/>
          <w:szCs w:val="24"/>
        </w:rPr>
        <w:t>Ружников</w:t>
      </w:r>
      <w:proofErr w:type="spellEnd"/>
      <w:r>
        <w:rPr>
          <w:sz w:val="24"/>
          <w:szCs w:val="24"/>
        </w:rPr>
        <w:t xml:space="preserve"> М.С.</w:t>
      </w:r>
      <w:r w:rsidRPr="003D728C">
        <w:rPr>
          <w:sz w:val="24"/>
          <w:szCs w:val="24"/>
        </w:rPr>
        <w:t>, Лыкова</w:t>
      </w:r>
      <w:r>
        <w:rPr>
          <w:sz w:val="24"/>
          <w:szCs w:val="24"/>
        </w:rPr>
        <w:t xml:space="preserve"> Л.А.</w:t>
      </w:r>
      <w:r w:rsidRPr="003D728C">
        <w:rPr>
          <w:sz w:val="24"/>
          <w:szCs w:val="24"/>
        </w:rPr>
        <w:t xml:space="preserve">, </w:t>
      </w:r>
      <w:proofErr w:type="spellStart"/>
      <w:r w:rsidRPr="003D728C">
        <w:rPr>
          <w:sz w:val="24"/>
          <w:szCs w:val="24"/>
        </w:rPr>
        <w:t>Гинтова</w:t>
      </w:r>
      <w:proofErr w:type="spellEnd"/>
      <w:r>
        <w:rPr>
          <w:sz w:val="24"/>
          <w:szCs w:val="24"/>
        </w:rPr>
        <w:t xml:space="preserve"> О.А.</w:t>
      </w:r>
      <w:r w:rsidRPr="003D728C">
        <w:rPr>
          <w:sz w:val="24"/>
          <w:szCs w:val="24"/>
        </w:rPr>
        <w:t>, работники ДДТ</w:t>
      </w:r>
    </w:p>
    <w:p w:rsidR="00E40D7D" w:rsidRPr="003D728C" w:rsidRDefault="00E40D7D" w:rsidP="00550CE7">
      <w:pPr>
        <w:tabs>
          <w:tab w:val="left" w:pos="284"/>
        </w:tabs>
        <w:spacing w:line="240" w:lineRule="auto"/>
        <w:ind w:firstLine="284"/>
        <w:rPr>
          <w:sz w:val="24"/>
          <w:szCs w:val="24"/>
        </w:rPr>
      </w:pPr>
      <w:r w:rsidRPr="003D728C">
        <w:rPr>
          <w:sz w:val="24"/>
          <w:szCs w:val="24"/>
        </w:rPr>
        <w:t>На должном уровне организована выставка-продажа литературы с личным участием Назаровой</w:t>
      </w:r>
      <w:r>
        <w:rPr>
          <w:sz w:val="24"/>
          <w:szCs w:val="24"/>
        </w:rPr>
        <w:t xml:space="preserve"> М.В.</w:t>
      </w:r>
    </w:p>
    <w:p w:rsidR="00E40D7D" w:rsidRPr="003D728C" w:rsidRDefault="00E40D7D" w:rsidP="00550CE7">
      <w:pPr>
        <w:tabs>
          <w:tab w:val="left" w:pos="284"/>
        </w:tabs>
        <w:spacing w:line="240" w:lineRule="auto"/>
        <w:ind w:firstLine="284"/>
        <w:rPr>
          <w:sz w:val="24"/>
          <w:szCs w:val="24"/>
        </w:rPr>
      </w:pPr>
      <w:r w:rsidRPr="003D728C">
        <w:rPr>
          <w:sz w:val="24"/>
          <w:szCs w:val="24"/>
        </w:rPr>
        <w:t>В ходе симпозиума прошла Стратегическая сессия. Не все получилось. Но разговор 10 участников все же состоялся</w:t>
      </w:r>
    </w:p>
    <w:p w:rsidR="00E40D7D" w:rsidRPr="00E40D7D" w:rsidRDefault="00E40D7D" w:rsidP="00550CE7">
      <w:pPr>
        <w:pStyle w:val="aa"/>
        <w:shd w:val="clear" w:color="auto" w:fill="FFFFFF"/>
        <w:tabs>
          <w:tab w:val="left" w:pos="284"/>
        </w:tabs>
        <w:spacing w:before="0" w:beforeAutospacing="0" w:after="0" w:afterAutospacing="0"/>
        <w:ind w:firstLine="284"/>
        <w:jc w:val="center"/>
        <w:rPr>
          <w:b/>
          <w:i/>
          <w:sz w:val="28"/>
        </w:rPr>
      </w:pPr>
      <w:r w:rsidRPr="00E40D7D">
        <w:rPr>
          <w:b/>
          <w:i/>
          <w:sz w:val="28"/>
        </w:rPr>
        <w:t>ММСО</w:t>
      </w:r>
    </w:p>
    <w:p w:rsidR="00E40D7D" w:rsidRPr="006478C3" w:rsidRDefault="00E40D7D" w:rsidP="00550CE7">
      <w:pPr>
        <w:pStyle w:val="aa"/>
        <w:shd w:val="clear" w:color="auto" w:fill="FFFFFF"/>
        <w:tabs>
          <w:tab w:val="left" w:pos="284"/>
        </w:tabs>
        <w:spacing w:before="0" w:beforeAutospacing="0" w:after="0" w:afterAutospacing="0"/>
        <w:ind w:firstLine="284"/>
        <w:jc w:val="center"/>
        <w:rPr>
          <w:b/>
          <w:i/>
        </w:rPr>
      </w:pPr>
      <w:r w:rsidRPr="006478C3">
        <w:rPr>
          <w:b/>
          <w:i/>
        </w:rPr>
        <w:t xml:space="preserve">Московский международный салон образования </w:t>
      </w:r>
    </w:p>
    <w:p w:rsidR="00E40D7D" w:rsidRDefault="00E40D7D" w:rsidP="00550CE7">
      <w:pPr>
        <w:pStyle w:val="aa"/>
        <w:shd w:val="clear" w:color="auto" w:fill="FFFFFF"/>
        <w:tabs>
          <w:tab w:val="left" w:pos="284"/>
        </w:tabs>
        <w:spacing w:before="0" w:beforeAutospacing="0" w:after="0" w:afterAutospacing="0"/>
        <w:ind w:firstLine="284"/>
        <w:jc w:val="both"/>
        <w:rPr>
          <w:color w:val="000000"/>
        </w:rPr>
      </w:pPr>
      <w:r w:rsidRPr="006478C3">
        <w:rPr>
          <w:i/>
          <w:color w:val="000000"/>
        </w:rPr>
        <w:t xml:space="preserve"> </w:t>
      </w:r>
      <w:r w:rsidRPr="0012647A">
        <w:rPr>
          <w:color w:val="000000"/>
        </w:rPr>
        <w:t>С 18 по 21 апреля 2018 года</w:t>
      </w:r>
      <w:r>
        <w:rPr>
          <w:color w:val="000000"/>
        </w:rPr>
        <w:t xml:space="preserve"> в ВК "ВДНХ", г. Москва, прошел</w:t>
      </w:r>
      <w:r w:rsidRPr="0012647A">
        <w:rPr>
          <w:color w:val="000000"/>
        </w:rPr>
        <w:t xml:space="preserve"> V Юбилейный "Моско</w:t>
      </w:r>
      <w:r w:rsidRPr="0012647A">
        <w:rPr>
          <w:color w:val="000000"/>
        </w:rPr>
        <w:t>в</w:t>
      </w:r>
      <w:r w:rsidRPr="0012647A">
        <w:rPr>
          <w:color w:val="000000"/>
        </w:rPr>
        <w:t xml:space="preserve">ский международный салон образования". Главным организатором </w:t>
      </w:r>
      <w:r>
        <w:rPr>
          <w:color w:val="000000"/>
        </w:rPr>
        <w:t>выставки выступило</w:t>
      </w:r>
      <w:r w:rsidRPr="0012647A">
        <w:rPr>
          <w:color w:val="000000"/>
        </w:rPr>
        <w:t xml:space="preserve"> Министерство образования и науки Росси</w:t>
      </w:r>
      <w:r>
        <w:rPr>
          <w:color w:val="000000"/>
        </w:rPr>
        <w:t>йской Федерации. Выставка стала</w:t>
      </w:r>
      <w:r w:rsidRPr="0012647A">
        <w:rPr>
          <w:color w:val="000000"/>
        </w:rPr>
        <w:t xml:space="preserve"> одним из крупнейших и наиболее значимых мероприятий России в сфере образования и науки, пр</w:t>
      </w:r>
      <w:r w:rsidRPr="0012647A">
        <w:rPr>
          <w:color w:val="000000"/>
        </w:rPr>
        <w:t>о</w:t>
      </w:r>
      <w:r w:rsidRPr="0012647A">
        <w:rPr>
          <w:color w:val="000000"/>
        </w:rPr>
        <w:t>водимых в 2018 году.</w:t>
      </w:r>
    </w:p>
    <w:p w:rsidR="00E40D7D" w:rsidRPr="0012647A" w:rsidRDefault="00E40D7D" w:rsidP="00550CE7">
      <w:pPr>
        <w:pStyle w:val="aa"/>
        <w:shd w:val="clear" w:color="auto" w:fill="FFFFFF"/>
        <w:tabs>
          <w:tab w:val="left" w:pos="284"/>
        </w:tabs>
        <w:spacing w:before="0" w:beforeAutospacing="0" w:after="0" w:afterAutospacing="0"/>
        <w:ind w:firstLine="284"/>
        <w:jc w:val="both"/>
        <w:rPr>
          <w:color w:val="000000"/>
        </w:rPr>
      </w:pPr>
      <w:r>
        <w:rPr>
          <w:color w:val="000000"/>
        </w:rPr>
        <w:t xml:space="preserve">В Салоне приняла участие </w:t>
      </w:r>
      <w:proofErr w:type="spellStart"/>
      <w:r>
        <w:rPr>
          <w:color w:val="000000"/>
        </w:rPr>
        <w:t>Косинцева</w:t>
      </w:r>
      <w:proofErr w:type="spellEnd"/>
      <w:r>
        <w:rPr>
          <w:color w:val="000000"/>
        </w:rPr>
        <w:t xml:space="preserve"> Ирина Сергеевна, Исполнительный директор КЦ программы «Шаг в будущее» на базе МБОУ «Лицей №1», учитель физики. Она предста</w:t>
      </w:r>
      <w:r>
        <w:rPr>
          <w:color w:val="000000"/>
        </w:rPr>
        <w:t>в</w:t>
      </w:r>
      <w:r>
        <w:rPr>
          <w:color w:val="000000"/>
        </w:rPr>
        <w:t>ляла опыт организации проектной и учебно-научно-исследовательской деятельности</w:t>
      </w:r>
    </w:p>
    <w:p w:rsidR="00E40D7D" w:rsidRPr="00E40D7D" w:rsidRDefault="00E40D7D" w:rsidP="00550CE7">
      <w:pPr>
        <w:tabs>
          <w:tab w:val="left" w:pos="284"/>
        </w:tabs>
        <w:spacing w:line="240" w:lineRule="auto"/>
        <w:ind w:firstLine="284"/>
        <w:jc w:val="center"/>
        <w:rPr>
          <w:b/>
          <w:color w:val="202020"/>
          <w:sz w:val="14"/>
          <w:szCs w:val="24"/>
        </w:rPr>
      </w:pPr>
    </w:p>
    <w:p w:rsidR="00E40D7D" w:rsidRPr="00E40D7D" w:rsidRDefault="00E40D7D" w:rsidP="00550CE7">
      <w:pPr>
        <w:tabs>
          <w:tab w:val="left" w:pos="284"/>
        </w:tabs>
        <w:spacing w:line="240" w:lineRule="auto"/>
        <w:ind w:firstLine="284"/>
        <w:jc w:val="center"/>
        <w:rPr>
          <w:b/>
          <w:i/>
          <w:color w:val="202020"/>
          <w:szCs w:val="24"/>
        </w:rPr>
      </w:pPr>
      <w:r w:rsidRPr="00E40D7D">
        <w:rPr>
          <w:b/>
          <w:i/>
          <w:color w:val="202020"/>
          <w:szCs w:val="24"/>
        </w:rPr>
        <w:t>БМСО</w:t>
      </w:r>
    </w:p>
    <w:p w:rsidR="00E40D7D" w:rsidRPr="006478C3" w:rsidRDefault="00E40D7D" w:rsidP="00550CE7">
      <w:pPr>
        <w:tabs>
          <w:tab w:val="left" w:pos="284"/>
        </w:tabs>
        <w:spacing w:line="240" w:lineRule="auto"/>
        <w:ind w:firstLine="284"/>
        <w:jc w:val="center"/>
        <w:rPr>
          <w:b/>
          <w:i/>
          <w:color w:val="202020"/>
          <w:sz w:val="24"/>
          <w:szCs w:val="24"/>
        </w:rPr>
      </w:pPr>
      <w:r w:rsidRPr="006478C3">
        <w:rPr>
          <w:b/>
          <w:i/>
          <w:color w:val="202020"/>
          <w:sz w:val="24"/>
          <w:szCs w:val="24"/>
        </w:rPr>
        <w:t>Байкальский  международный салон образования</w:t>
      </w:r>
    </w:p>
    <w:p w:rsidR="00E40D7D" w:rsidRPr="00A44A05" w:rsidRDefault="00E40D7D" w:rsidP="00550CE7">
      <w:pPr>
        <w:tabs>
          <w:tab w:val="left" w:pos="284"/>
        </w:tabs>
        <w:spacing w:line="240" w:lineRule="auto"/>
        <w:ind w:firstLine="284"/>
        <w:rPr>
          <w:sz w:val="24"/>
          <w:szCs w:val="24"/>
        </w:rPr>
      </w:pPr>
      <w:r w:rsidRPr="00A44A05">
        <w:rPr>
          <w:color w:val="202020"/>
          <w:sz w:val="24"/>
          <w:szCs w:val="24"/>
        </w:rPr>
        <w:t>С 22 по 24 ноября 2018 года состоялся первый Байкальский международный салон о</w:t>
      </w:r>
      <w:r w:rsidRPr="00A44A05">
        <w:rPr>
          <w:color w:val="202020"/>
          <w:sz w:val="24"/>
          <w:szCs w:val="24"/>
        </w:rPr>
        <w:t>б</w:t>
      </w:r>
      <w:r w:rsidRPr="00A44A05">
        <w:rPr>
          <w:color w:val="202020"/>
          <w:sz w:val="24"/>
          <w:szCs w:val="24"/>
        </w:rPr>
        <w:t>разования (БМСО)  в Иркутске. По инициативе Министерства образования Иркутской о</w:t>
      </w:r>
      <w:r w:rsidRPr="00A44A05">
        <w:rPr>
          <w:color w:val="202020"/>
          <w:sz w:val="24"/>
          <w:szCs w:val="24"/>
        </w:rPr>
        <w:t>б</w:t>
      </w:r>
      <w:r w:rsidRPr="00A44A05">
        <w:rPr>
          <w:color w:val="202020"/>
          <w:sz w:val="24"/>
          <w:szCs w:val="24"/>
        </w:rPr>
        <w:t xml:space="preserve">ласти, ОО УСКВ было принято решение об участии МБОУ «Лицей №1» в БМСО с </w:t>
      </w:r>
      <w:r w:rsidRPr="00A44A05">
        <w:rPr>
          <w:sz w:val="24"/>
          <w:szCs w:val="24"/>
        </w:rPr>
        <w:t>пр</w:t>
      </w:r>
      <w:r w:rsidRPr="00A44A05">
        <w:rPr>
          <w:sz w:val="24"/>
          <w:szCs w:val="24"/>
        </w:rPr>
        <w:t>е</w:t>
      </w:r>
      <w:r w:rsidRPr="00A44A05">
        <w:rPr>
          <w:sz w:val="24"/>
          <w:szCs w:val="24"/>
        </w:rPr>
        <w:t>зентацией уникальной особенности Российского образования на базе МБОУ «Лицей №1» города Усолье-Сибирское – головного координационного центра Всероссийской научно-социальной программы для молодежи и школьников «Шаг в будущее», являющейся с</w:t>
      </w:r>
      <w:r w:rsidRPr="00A44A05">
        <w:rPr>
          <w:sz w:val="24"/>
          <w:szCs w:val="24"/>
        </w:rPr>
        <w:t>и</w:t>
      </w:r>
      <w:r w:rsidRPr="00A44A05">
        <w:rPr>
          <w:sz w:val="24"/>
          <w:szCs w:val="24"/>
        </w:rPr>
        <w:t xml:space="preserve">стемообразующим сегментом образовательной среды лицея. </w:t>
      </w:r>
    </w:p>
    <w:p w:rsidR="00E40D7D" w:rsidRPr="00A44A05" w:rsidRDefault="00E40D7D" w:rsidP="00550CE7">
      <w:pPr>
        <w:tabs>
          <w:tab w:val="left" w:pos="284"/>
        </w:tabs>
        <w:suppressAutoHyphens/>
        <w:spacing w:line="240" w:lineRule="auto"/>
        <w:ind w:firstLine="284"/>
        <w:rPr>
          <w:b/>
          <w:sz w:val="24"/>
          <w:szCs w:val="24"/>
        </w:rPr>
      </w:pPr>
      <w:r w:rsidRPr="00A44A05">
        <w:rPr>
          <w:sz w:val="24"/>
          <w:szCs w:val="24"/>
        </w:rPr>
        <w:t xml:space="preserve">Выставочные мероприятия МБОУ «Лицей №1» города Усолье-Сибирское – Головного координационного центра Всероссийской научно-социальной программы для молодежи и школьников «Шаг в будущее» на территории Иркутской области на </w:t>
      </w:r>
      <w:r w:rsidRPr="00A44A05">
        <w:rPr>
          <w:color w:val="202020"/>
          <w:sz w:val="24"/>
          <w:szCs w:val="24"/>
        </w:rPr>
        <w:t xml:space="preserve">первом Байкальском международном салоне образования (БМСО)  в Иркутске по </w:t>
      </w:r>
      <w:r w:rsidRPr="00A44A05">
        <w:rPr>
          <w:sz w:val="24"/>
          <w:szCs w:val="24"/>
        </w:rPr>
        <w:t xml:space="preserve">теме: «Первый  в России головной координационный центр программы «Шаг в будущее» на территории Иркутской области» -  механизм системной поддержки молодежного  творчества». Данное участие демонстрировало неординарность и долголетие, творческий потенциал структуры центра на базе лицея. Образовательный парад собрал региональные представительств со всех территорий Иркутской области; это был парад сплоченности, поддержки, взаимоуважения! </w:t>
      </w:r>
      <w:hyperlink r:id="rId81" w:history="1">
        <w:r w:rsidRPr="00A44A05">
          <w:rPr>
            <w:rStyle w:val="a3"/>
            <w:b/>
            <w:sz w:val="24"/>
            <w:szCs w:val="24"/>
          </w:rPr>
          <w:t>https://mboulyceum1.wixsite.com/koordinationcentre</w:t>
        </w:r>
      </w:hyperlink>
    </w:p>
    <w:p w:rsidR="00E40D7D" w:rsidRPr="0092568C" w:rsidRDefault="00E40D7D" w:rsidP="00550CE7">
      <w:pPr>
        <w:tabs>
          <w:tab w:val="left" w:pos="284"/>
        </w:tabs>
        <w:spacing w:line="240" w:lineRule="auto"/>
        <w:ind w:firstLine="284"/>
        <w:rPr>
          <w:sz w:val="24"/>
          <w:szCs w:val="24"/>
        </w:rPr>
      </w:pPr>
      <w:r w:rsidRPr="0092568C">
        <w:rPr>
          <w:sz w:val="24"/>
          <w:szCs w:val="24"/>
        </w:rPr>
        <w:t>Сегодня очевидно – программа «Шаг в будущее»  не функционирует, а развивается, я</w:t>
      </w:r>
      <w:r w:rsidRPr="0092568C">
        <w:rPr>
          <w:sz w:val="24"/>
          <w:szCs w:val="24"/>
        </w:rPr>
        <w:t>в</w:t>
      </w:r>
      <w:r w:rsidRPr="0092568C">
        <w:rPr>
          <w:sz w:val="24"/>
          <w:szCs w:val="24"/>
        </w:rPr>
        <w:t>ляется «лицом», имиджем каждого ее участника от ребенка до взрослого. Это огромная профессиональная удача  - жить и работать в программе «Шаг в будущее», нужно испол</w:t>
      </w:r>
      <w:r w:rsidRPr="0092568C">
        <w:rPr>
          <w:sz w:val="24"/>
          <w:szCs w:val="24"/>
        </w:rPr>
        <w:t>ь</w:t>
      </w:r>
      <w:r w:rsidRPr="0092568C">
        <w:rPr>
          <w:sz w:val="24"/>
          <w:szCs w:val="24"/>
        </w:rPr>
        <w:t xml:space="preserve">зовать данный лицею творческий шанс! </w:t>
      </w:r>
    </w:p>
    <w:p w:rsidR="00E40D7D" w:rsidRPr="0092568C" w:rsidRDefault="00E40D7D" w:rsidP="00550CE7">
      <w:pPr>
        <w:tabs>
          <w:tab w:val="left" w:pos="284"/>
        </w:tabs>
        <w:ind w:firstLine="284"/>
        <w:rPr>
          <w:color w:val="202020"/>
          <w:sz w:val="24"/>
          <w:szCs w:val="24"/>
        </w:rPr>
      </w:pPr>
      <w:r w:rsidRPr="0092568C">
        <w:rPr>
          <w:color w:val="202020"/>
          <w:sz w:val="24"/>
          <w:szCs w:val="24"/>
        </w:rPr>
        <w:t xml:space="preserve"> Важно констатировать следующие  результаты работы выставочной экспозиции:</w:t>
      </w:r>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lastRenderedPageBreak/>
        <w:t xml:space="preserve">  программа выставочной экспозиции лицея была составлена и реализована в по</w:t>
      </w:r>
      <w:r w:rsidRPr="0092568C">
        <w:rPr>
          <w:sz w:val="24"/>
          <w:szCs w:val="24"/>
        </w:rPr>
        <w:t>л</w:t>
      </w:r>
      <w:r w:rsidRPr="0092568C">
        <w:rPr>
          <w:sz w:val="24"/>
          <w:szCs w:val="24"/>
        </w:rPr>
        <w:t xml:space="preserve">ном соответствии  с концепцией </w:t>
      </w:r>
      <w:r w:rsidRPr="0092568C">
        <w:rPr>
          <w:color w:val="202020"/>
          <w:sz w:val="24"/>
          <w:szCs w:val="24"/>
        </w:rPr>
        <w:t>Байкальского международного салона образования, была насыщена дискуссиями, проблемными семинарами, праздничными представлениями;</w:t>
      </w:r>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t xml:space="preserve">  работа на  БМСО выступила важным звеном в формировании коллектива педаг</w:t>
      </w:r>
      <w:r w:rsidRPr="0092568C">
        <w:rPr>
          <w:sz w:val="24"/>
          <w:szCs w:val="24"/>
        </w:rPr>
        <w:t>о</w:t>
      </w:r>
      <w:r w:rsidRPr="0092568C">
        <w:rPr>
          <w:sz w:val="24"/>
          <w:szCs w:val="24"/>
        </w:rPr>
        <w:t>гических работников лицея, в организации направленности деятельности коллектива на решение общих целей и задач, в консолидации  членов лицейского коллектива; работа явилась ступенью профессионального роста педагогов лицея, ступенью повышения кв</w:t>
      </w:r>
      <w:r w:rsidRPr="0092568C">
        <w:rPr>
          <w:sz w:val="24"/>
          <w:szCs w:val="24"/>
        </w:rPr>
        <w:t>а</w:t>
      </w:r>
      <w:r w:rsidRPr="0092568C">
        <w:rPr>
          <w:sz w:val="24"/>
          <w:szCs w:val="24"/>
        </w:rPr>
        <w:t xml:space="preserve">лификации; </w:t>
      </w:r>
      <w:r w:rsidRPr="0092568C">
        <w:rPr>
          <w:b/>
          <w:sz w:val="24"/>
          <w:szCs w:val="24"/>
        </w:rPr>
        <w:t>в то же время</w:t>
      </w:r>
      <w:r w:rsidRPr="0092568C">
        <w:rPr>
          <w:sz w:val="24"/>
          <w:szCs w:val="24"/>
        </w:rPr>
        <w:t xml:space="preserve"> необходимо отметить отстраненность некоторой части колле</w:t>
      </w:r>
      <w:r w:rsidRPr="0092568C">
        <w:rPr>
          <w:sz w:val="24"/>
          <w:szCs w:val="24"/>
        </w:rPr>
        <w:t>к</w:t>
      </w:r>
      <w:r w:rsidRPr="0092568C">
        <w:rPr>
          <w:sz w:val="24"/>
          <w:szCs w:val="24"/>
        </w:rPr>
        <w:t>тива при подготовке к БМСО, незаинтересованность в  реализации общих задач жизнеде</w:t>
      </w:r>
      <w:r w:rsidRPr="0092568C">
        <w:rPr>
          <w:sz w:val="24"/>
          <w:szCs w:val="24"/>
        </w:rPr>
        <w:t>я</w:t>
      </w:r>
      <w:r w:rsidRPr="0092568C">
        <w:rPr>
          <w:sz w:val="24"/>
          <w:szCs w:val="24"/>
        </w:rPr>
        <w:t>тельности общеобразовательного учреждения;</w:t>
      </w:r>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t xml:space="preserve"> </w:t>
      </w:r>
      <w:proofErr w:type="gramStart"/>
      <w:r w:rsidRPr="0092568C">
        <w:rPr>
          <w:sz w:val="24"/>
          <w:szCs w:val="24"/>
        </w:rPr>
        <w:t>участие в Салоне позволило укрепить социальное партнерство в программе: обр</w:t>
      </w:r>
      <w:r w:rsidRPr="0092568C">
        <w:rPr>
          <w:sz w:val="24"/>
          <w:szCs w:val="24"/>
        </w:rPr>
        <w:t>а</w:t>
      </w:r>
      <w:r w:rsidRPr="0092568C">
        <w:rPr>
          <w:sz w:val="24"/>
          <w:szCs w:val="24"/>
        </w:rPr>
        <w:t>зовательный парад собрал региональные представительства из Иркутска, Ангарска, Ни</w:t>
      </w:r>
      <w:r w:rsidRPr="0092568C">
        <w:rPr>
          <w:sz w:val="24"/>
          <w:szCs w:val="24"/>
        </w:rPr>
        <w:t>ж</w:t>
      </w:r>
      <w:r w:rsidRPr="0092568C">
        <w:rPr>
          <w:sz w:val="24"/>
          <w:szCs w:val="24"/>
        </w:rPr>
        <w:t xml:space="preserve">неудинска, Усть-Уды, Братска, </w:t>
      </w:r>
      <w:proofErr w:type="spellStart"/>
      <w:r w:rsidRPr="0092568C">
        <w:rPr>
          <w:sz w:val="24"/>
          <w:szCs w:val="24"/>
        </w:rPr>
        <w:t>Усольского</w:t>
      </w:r>
      <w:proofErr w:type="spellEnd"/>
      <w:r w:rsidRPr="0092568C">
        <w:rPr>
          <w:sz w:val="24"/>
          <w:szCs w:val="24"/>
        </w:rPr>
        <w:t xml:space="preserve"> района, Усть-Кута,  </w:t>
      </w:r>
      <w:proofErr w:type="spellStart"/>
      <w:r w:rsidRPr="0092568C">
        <w:rPr>
          <w:sz w:val="24"/>
          <w:szCs w:val="24"/>
        </w:rPr>
        <w:t>Зиминского</w:t>
      </w:r>
      <w:proofErr w:type="spellEnd"/>
      <w:r w:rsidRPr="0092568C">
        <w:rPr>
          <w:sz w:val="24"/>
          <w:szCs w:val="24"/>
        </w:rPr>
        <w:t xml:space="preserve"> района, Ч</w:t>
      </w:r>
      <w:r w:rsidRPr="0092568C">
        <w:rPr>
          <w:sz w:val="24"/>
          <w:szCs w:val="24"/>
        </w:rPr>
        <w:t>е</w:t>
      </w:r>
      <w:r w:rsidRPr="0092568C">
        <w:rPr>
          <w:sz w:val="24"/>
          <w:szCs w:val="24"/>
        </w:rPr>
        <w:t xml:space="preserve">ремхово, поселка Чунский, Саянска, поселка Бохан, </w:t>
      </w:r>
      <w:proofErr w:type="spellStart"/>
      <w:r w:rsidRPr="0092568C">
        <w:rPr>
          <w:sz w:val="24"/>
          <w:szCs w:val="24"/>
        </w:rPr>
        <w:t>Заларинского</w:t>
      </w:r>
      <w:proofErr w:type="spellEnd"/>
      <w:r w:rsidRPr="0092568C">
        <w:rPr>
          <w:sz w:val="24"/>
          <w:szCs w:val="24"/>
        </w:rPr>
        <w:t xml:space="preserve"> района, Тайшета, </w:t>
      </w:r>
      <w:proofErr w:type="spellStart"/>
      <w:r w:rsidRPr="0092568C">
        <w:rPr>
          <w:sz w:val="24"/>
          <w:szCs w:val="24"/>
        </w:rPr>
        <w:t>Ш</w:t>
      </w:r>
      <w:r w:rsidRPr="0092568C">
        <w:rPr>
          <w:sz w:val="24"/>
          <w:szCs w:val="24"/>
        </w:rPr>
        <w:t>е</w:t>
      </w:r>
      <w:r w:rsidRPr="0092568C">
        <w:rPr>
          <w:sz w:val="24"/>
          <w:szCs w:val="24"/>
        </w:rPr>
        <w:t>леховского</w:t>
      </w:r>
      <w:proofErr w:type="spellEnd"/>
      <w:r w:rsidRPr="0092568C">
        <w:rPr>
          <w:sz w:val="24"/>
          <w:szCs w:val="24"/>
        </w:rPr>
        <w:t xml:space="preserve"> района, Усть-Илимска; это был парад сплоченности, поддержки, взаимоув</w:t>
      </w:r>
      <w:r w:rsidRPr="0092568C">
        <w:rPr>
          <w:sz w:val="24"/>
          <w:szCs w:val="24"/>
        </w:rPr>
        <w:t>а</w:t>
      </w:r>
      <w:r w:rsidRPr="0092568C">
        <w:rPr>
          <w:sz w:val="24"/>
          <w:szCs w:val="24"/>
        </w:rPr>
        <w:t xml:space="preserve">жения; </w:t>
      </w:r>
      <w:proofErr w:type="gramEnd"/>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t xml:space="preserve">  общение на БМСО расширило состав ГКЦ (поселок </w:t>
      </w:r>
      <w:proofErr w:type="spellStart"/>
      <w:r w:rsidRPr="0092568C">
        <w:rPr>
          <w:sz w:val="24"/>
          <w:szCs w:val="24"/>
        </w:rPr>
        <w:t>Тугутуй</w:t>
      </w:r>
      <w:proofErr w:type="spellEnd"/>
      <w:r w:rsidRPr="0092568C">
        <w:rPr>
          <w:sz w:val="24"/>
          <w:szCs w:val="24"/>
        </w:rPr>
        <w:t xml:space="preserve"> </w:t>
      </w:r>
      <w:proofErr w:type="spellStart"/>
      <w:r w:rsidRPr="0092568C">
        <w:rPr>
          <w:sz w:val="24"/>
          <w:szCs w:val="24"/>
        </w:rPr>
        <w:t>Эхирит-Булагатского</w:t>
      </w:r>
      <w:proofErr w:type="spellEnd"/>
      <w:r w:rsidRPr="0092568C">
        <w:rPr>
          <w:sz w:val="24"/>
          <w:szCs w:val="24"/>
        </w:rPr>
        <w:t xml:space="preserve"> района, поселок Молодежный Иркутского района, город Киренск, поселок Бохан), что я</w:t>
      </w:r>
      <w:r w:rsidRPr="0092568C">
        <w:rPr>
          <w:sz w:val="24"/>
          <w:szCs w:val="24"/>
        </w:rPr>
        <w:t>в</w:t>
      </w:r>
      <w:r w:rsidRPr="0092568C">
        <w:rPr>
          <w:sz w:val="24"/>
          <w:szCs w:val="24"/>
        </w:rPr>
        <w:t>ляется показателем востребованности программы;</w:t>
      </w:r>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t xml:space="preserve">  совместная деятельность с другими общеобразовательными организациями в ходе выступления на стенде лицея (город Нижнеудинск СОШ №25, город Усолье-Сибирское – СОШ №17, СОШ №13, СОШ №12, Гимназия №1, Детский сад №25)  повысила авторитет лицея среди коллег, позволила обменяться актуальным опытом;</w:t>
      </w:r>
    </w:p>
    <w:p w:rsidR="00E40D7D" w:rsidRPr="0092568C" w:rsidRDefault="00E40D7D" w:rsidP="00550CE7">
      <w:pPr>
        <w:numPr>
          <w:ilvl w:val="0"/>
          <w:numId w:val="45"/>
        </w:numPr>
        <w:tabs>
          <w:tab w:val="left" w:pos="284"/>
        </w:tabs>
        <w:spacing w:line="240" w:lineRule="auto"/>
        <w:ind w:left="0" w:firstLine="284"/>
        <w:rPr>
          <w:sz w:val="24"/>
          <w:szCs w:val="24"/>
        </w:rPr>
      </w:pPr>
      <w:r w:rsidRPr="0092568C">
        <w:rPr>
          <w:sz w:val="24"/>
          <w:szCs w:val="24"/>
        </w:rPr>
        <w:t xml:space="preserve">  презентация дала возможность еще раз убедиться в правильности избранных л</w:t>
      </w:r>
      <w:r w:rsidRPr="0092568C">
        <w:rPr>
          <w:sz w:val="24"/>
          <w:szCs w:val="24"/>
        </w:rPr>
        <w:t>и</w:t>
      </w:r>
      <w:r w:rsidRPr="0092568C">
        <w:rPr>
          <w:sz w:val="24"/>
          <w:szCs w:val="24"/>
        </w:rPr>
        <w:t>цеем традиций образования детей, поскольку дети, участвующие в выставке, стали наст</w:t>
      </w:r>
      <w:r w:rsidRPr="0092568C">
        <w:rPr>
          <w:sz w:val="24"/>
          <w:szCs w:val="24"/>
        </w:rPr>
        <w:t>о</w:t>
      </w:r>
      <w:r w:rsidRPr="0092568C">
        <w:rPr>
          <w:sz w:val="24"/>
          <w:szCs w:val="24"/>
        </w:rPr>
        <w:t>ящим ее украшением, показали идеальное сочетание интеллекта и воспитанности</w:t>
      </w:r>
    </w:p>
    <w:p w:rsidR="00720C7F" w:rsidRDefault="00720C7F" w:rsidP="00550CE7">
      <w:pPr>
        <w:pStyle w:val="a4"/>
        <w:suppressAutoHyphens/>
        <w:ind w:left="709" w:right="224"/>
        <w:jc w:val="center"/>
        <w:rPr>
          <w:rFonts w:ascii="Times New Roman" w:hAnsi="Times New Roman" w:cs="Times New Roman"/>
          <w:b/>
          <w:sz w:val="24"/>
          <w:szCs w:val="24"/>
        </w:rPr>
      </w:pPr>
    </w:p>
    <w:p w:rsidR="00E40D7D" w:rsidRPr="008E39E5" w:rsidRDefault="00E40D7D" w:rsidP="00550CE7">
      <w:pPr>
        <w:pStyle w:val="a4"/>
        <w:suppressAutoHyphens/>
        <w:ind w:left="709" w:right="224"/>
        <w:jc w:val="center"/>
        <w:rPr>
          <w:rFonts w:ascii="Times New Roman" w:hAnsi="Times New Roman" w:cs="Times New Roman"/>
          <w:b/>
          <w:sz w:val="24"/>
          <w:szCs w:val="24"/>
        </w:rPr>
      </w:pPr>
      <w:r w:rsidRPr="008E39E5">
        <w:rPr>
          <w:rFonts w:ascii="Times New Roman" w:hAnsi="Times New Roman" w:cs="Times New Roman"/>
          <w:b/>
          <w:sz w:val="24"/>
          <w:szCs w:val="24"/>
        </w:rPr>
        <w:t>Программа для взрослых на 23 ноября 2018 год</w:t>
      </w: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155"/>
        <w:gridCol w:w="5208"/>
      </w:tblGrid>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10.30 – 10.45</w:t>
            </w:r>
          </w:p>
          <w:p w:rsidR="00E40D7D" w:rsidRPr="005C71CB" w:rsidRDefault="00E40D7D" w:rsidP="00550CE7">
            <w:pPr>
              <w:suppressAutoHyphens/>
              <w:spacing w:line="240" w:lineRule="auto"/>
              <w:ind w:firstLine="0"/>
              <w:jc w:val="center"/>
              <w:rPr>
                <w:b/>
                <w:sz w:val="24"/>
                <w:szCs w:val="24"/>
              </w:rPr>
            </w:pPr>
            <w:r w:rsidRPr="005C71CB">
              <w:rPr>
                <w:b/>
                <w:sz w:val="24"/>
                <w:szCs w:val="24"/>
              </w:rPr>
              <w:t>(15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выставочного стенда – павильон №3</w:t>
            </w:r>
          </w:p>
          <w:p w:rsidR="00E40D7D" w:rsidRPr="005C71CB" w:rsidRDefault="00E40D7D" w:rsidP="00550CE7">
            <w:pPr>
              <w:suppressAutoHyphens/>
              <w:spacing w:line="240" w:lineRule="auto"/>
              <w:ind w:firstLine="0"/>
              <w:jc w:val="center"/>
              <w:rPr>
                <w:b/>
                <w:sz w:val="24"/>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5C71CB" w:rsidRDefault="00E40D7D" w:rsidP="00550CE7">
            <w:pPr>
              <w:suppressAutoHyphens/>
              <w:spacing w:line="240" w:lineRule="auto"/>
              <w:ind w:firstLine="0"/>
              <w:rPr>
                <w:b/>
                <w:i/>
                <w:sz w:val="24"/>
                <w:szCs w:val="24"/>
              </w:rPr>
            </w:pPr>
            <w:proofErr w:type="spellStart"/>
            <w:r w:rsidRPr="005C71CB">
              <w:rPr>
                <w:b/>
                <w:sz w:val="24"/>
                <w:szCs w:val="24"/>
              </w:rPr>
              <w:t>Стажировочная</w:t>
            </w:r>
            <w:proofErr w:type="spellEnd"/>
            <w:r w:rsidRPr="005C71CB">
              <w:rPr>
                <w:b/>
                <w:sz w:val="24"/>
                <w:szCs w:val="24"/>
              </w:rPr>
              <w:t xml:space="preserve"> площадка «Атмосфера педагогического исследовательского поиска»</w:t>
            </w:r>
            <w:r w:rsidR="005C71CB">
              <w:rPr>
                <w:b/>
                <w:sz w:val="24"/>
                <w:szCs w:val="24"/>
              </w:rPr>
              <w:t xml:space="preserve"> </w:t>
            </w:r>
            <w:r w:rsidRPr="005C71CB">
              <w:rPr>
                <w:b/>
                <w:i/>
                <w:sz w:val="24"/>
                <w:szCs w:val="24"/>
              </w:rPr>
              <w:t>Педагогическая экспедиция «</w:t>
            </w:r>
            <w:proofErr w:type="spellStart"/>
            <w:r w:rsidRPr="005C71CB">
              <w:rPr>
                <w:b/>
                <w:i/>
                <w:sz w:val="24"/>
                <w:szCs w:val="24"/>
              </w:rPr>
              <w:t>Шаговская</w:t>
            </w:r>
            <w:proofErr w:type="spellEnd"/>
            <w:r w:rsidRPr="005C71CB">
              <w:rPr>
                <w:b/>
                <w:i/>
                <w:sz w:val="24"/>
                <w:szCs w:val="24"/>
              </w:rPr>
              <w:t xml:space="preserve"> 47 параллель» в коллекцию опыта по технологии «Обучение через науку» </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sz w:val="24"/>
                <w:szCs w:val="24"/>
                <w:highlight w:val="yellow"/>
              </w:rPr>
            </w:pPr>
            <w:r w:rsidRPr="005C71CB">
              <w:rPr>
                <w:sz w:val="24"/>
                <w:szCs w:val="24"/>
              </w:rPr>
              <w:t>Нечаева Вероника Геннадьевна, директор МБОУ «Лицей №1», руководитель ГКЦ, Борис Наталья Анатольевна, заместитель директора,  Игольницына Людмила Михайловна, доктор биологических наук, профессор ГАУ ДПО ИРО</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b/>
                <w:sz w:val="24"/>
                <w:szCs w:val="24"/>
                <w:highlight w:val="yellow"/>
              </w:rPr>
            </w:pPr>
            <w:r w:rsidRPr="005C71CB">
              <w:rPr>
                <w:sz w:val="24"/>
                <w:szCs w:val="24"/>
              </w:rPr>
              <w:t>Борис Наталья Анатольевна, заместитель директора,  Кругликова Марина Николаевна, учитель информатики МБОУ «Лицей №1»</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11.00 – 11.25</w:t>
            </w:r>
          </w:p>
          <w:p w:rsidR="00E40D7D" w:rsidRPr="005C71CB" w:rsidRDefault="00E40D7D" w:rsidP="00550CE7">
            <w:pPr>
              <w:suppressAutoHyphens/>
              <w:spacing w:line="240" w:lineRule="auto"/>
              <w:ind w:firstLine="0"/>
              <w:jc w:val="center"/>
              <w:rPr>
                <w:b/>
                <w:sz w:val="24"/>
                <w:szCs w:val="24"/>
              </w:rPr>
            </w:pPr>
            <w:r w:rsidRPr="005C71CB">
              <w:rPr>
                <w:b/>
                <w:sz w:val="24"/>
                <w:szCs w:val="24"/>
              </w:rPr>
              <w:t>(25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выставочного стенда – павильон №3</w:t>
            </w:r>
          </w:p>
          <w:p w:rsidR="00E40D7D" w:rsidRPr="005C71CB" w:rsidRDefault="00E40D7D" w:rsidP="00550CE7">
            <w:pPr>
              <w:suppressAutoHyphens/>
              <w:spacing w:line="240" w:lineRule="auto"/>
              <w:ind w:firstLine="0"/>
              <w:jc w:val="center"/>
              <w:rPr>
                <w:b/>
                <w:sz w:val="24"/>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5C71CB" w:rsidRDefault="00E40D7D" w:rsidP="00550CE7">
            <w:pPr>
              <w:suppressAutoHyphens/>
              <w:spacing w:line="240" w:lineRule="auto"/>
              <w:ind w:firstLine="0"/>
              <w:rPr>
                <w:b/>
                <w:sz w:val="24"/>
                <w:szCs w:val="24"/>
              </w:rPr>
            </w:pPr>
            <w:proofErr w:type="spellStart"/>
            <w:r w:rsidRPr="005C71CB">
              <w:rPr>
                <w:b/>
                <w:sz w:val="24"/>
                <w:szCs w:val="24"/>
              </w:rPr>
              <w:t>Стажировочная</w:t>
            </w:r>
            <w:proofErr w:type="spellEnd"/>
            <w:r w:rsidRPr="005C71CB">
              <w:rPr>
                <w:b/>
                <w:sz w:val="24"/>
                <w:szCs w:val="24"/>
              </w:rPr>
              <w:t xml:space="preserve"> площадка «Атмосфера педагогического исследовательского поиска»</w:t>
            </w:r>
          </w:p>
          <w:p w:rsidR="00E40D7D" w:rsidRPr="005C71CB" w:rsidRDefault="00E40D7D" w:rsidP="00550CE7">
            <w:pPr>
              <w:suppressAutoHyphens/>
              <w:spacing w:line="240" w:lineRule="auto"/>
              <w:ind w:firstLine="0"/>
              <w:rPr>
                <w:b/>
                <w:i/>
                <w:sz w:val="24"/>
                <w:szCs w:val="24"/>
              </w:rPr>
            </w:pPr>
            <w:r w:rsidRPr="005C71CB">
              <w:rPr>
                <w:b/>
                <w:i/>
                <w:sz w:val="24"/>
                <w:szCs w:val="24"/>
              </w:rPr>
              <w:t xml:space="preserve">Проблемно-рефлексивный семинар «в манере» </w:t>
            </w:r>
            <w:r w:rsidRPr="005C71CB">
              <w:rPr>
                <w:b/>
                <w:i/>
                <w:sz w:val="24"/>
                <w:szCs w:val="24"/>
                <w:lang w:val="en-US"/>
              </w:rPr>
              <w:t>OST</w:t>
            </w:r>
            <w:r w:rsidRPr="005C71CB">
              <w:rPr>
                <w:b/>
                <w:i/>
                <w:sz w:val="24"/>
                <w:szCs w:val="24"/>
              </w:rPr>
              <w:t xml:space="preserve">-технологии «Перспективы развития </w:t>
            </w:r>
            <w:proofErr w:type="spellStart"/>
            <w:r w:rsidRPr="005C71CB">
              <w:rPr>
                <w:b/>
                <w:i/>
                <w:sz w:val="24"/>
                <w:szCs w:val="24"/>
              </w:rPr>
              <w:t>Шаговской</w:t>
            </w:r>
            <w:proofErr w:type="spellEnd"/>
            <w:r w:rsidRPr="005C71CB">
              <w:rPr>
                <w:b/>
                <w:i/>
                <w:sz w:val="24"/>
                <w:szCs w:val="24"/>
              </w:rPr>
              <w:t xml:space="preserve"> программы для взрослых»</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sz w:val="24"/>
                <w:szCs w:val="24"/>
                <w:highlight w:val="yellow"/>
              </w:rPr>
            </w:pPr>
            <w:r w:rsidRPr="005C71CB">
              <w:rPr>
                <w:sz w:val="24"/>
                <w:szCs w:val="24"/>
              </w:rPr>
              <w:t>Борис Наталья Анатольевна, заместитель директора,  МБОУ «Лицей №1», Игольницына Людмила Михайловна, доктор биологических наук, профессор ГАУ ДПО ИРО</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b/>
                <w:sz w:val="24"/>
                <w:szCs w:val="24"/>
                <w:highlight w:val="yellow"/>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 созывающие  - Зарубин Иван, Балакирева Эвелина, Корнилова Карина, </w:t>
            </w:r>
            <w:proofErr w:type="spellStart"/>
            <w:r w:rsidRPr="005C71CB">
              <w:rPr>
                <w:sz w:val="24"/>
                <w:szCs w:val="24"/>
              </w:rPr>
              <w:lastRenderedPageBreak/>
              <w:t>Пинигин</w:t>
            </w:r>
            <w:proofErr w:type="spellEnd"/>
            <w:r w:rsidRPr="005C71CB">
              <w:rPr>
                <w:sz w:val="24"/>
                <w:szCs w:val="24"/>
              </w:rPr>
              <w:t xml:space="preserve"> Александр, </w:t>
            </w:r>
            <w:proofErr w:type="spellStart"/>
            <w:r w:rsidRPr="005C71CB">
              <w:rPr>
                <w:sz w:val="24"/>
                <w:szCs w:val="24"/>
              </w:rPr>
              <w:t>Сенцова</w:t>
            </w:r>
            <w:proofErr w:type="spellEnd"/>
            <w:r w:rsidRPr="005C71CB">
              <w:rPr>
                <w:sz w:val="24"/>
                <w:szCs w:val="24"/>
              </w:rPr>
              <w:t xml:space="preserve"> Александра, Донцов Николай, обучающиеся 7б класса лицея – члены психологического клуба </w:t>
            </w:r>
            <w:proofErr w:type="spellStart"/>
            <w:r w:rsidRPr="005C71CB">
              <w:rPr>
                <w:sz w:val="24"/>
                <w:szCs w:val="24"/>
              </w:rPr>
              <w:t>лайф-коучинга</w:t>
            </w:r>
            <w:proofErr w:type="spellEnd"/>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lastRenderedPageBreak/>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jc w:val="center"/>
              <w:rPr>
                <w:b/>
                <w:sz w:val="22"/>
                <w:szCs w:val="24"/>
              </w:rPr>
            </w:pPr>
            <w:r w:rsidRPr="00720C7F">
              <w:rPr>
                <w:b/>
                <w:sz w:val="22"/>
                <w:szCs w:val="24"/>
              </w:rPr>
              <w:t>11.40 – 12.00</w:t>
            </w:r>
          </w:p>
          <w:p w:rsidR="00E40D7D" w:rsidRPr="00720C7F" w:rsidRDefault="00E40D7D" w:rsidP="00550CE7">
            <w:pPr>
              <w:suppressAutoHyphens/>
              <w:spacing w:line="240" w:lineRule="auto"/>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rPr>
                <w:b/>
                <w:i/>
                <w:sz w:val="22"/>
                <w:szCs w:val="24"/>
              </w:rPr>
            </w:pPr>
            <w:r w:rsidRPr="00720C7F">
              <w:rPr>
                <w:b/>
                <w:i/>
                <w:sz w:val="22"/>
                <w:szCs w:val="24"/>
              </w:rPr>
              <w:t>Флэш-семинар по проблеме обучения через науку</w:t>
            </w:r>
            <w:r w:rsidRPr="00720C7F">
              <w:rPr>
                <w:i/>
                <w:sz w:val="22"/>
                <w:szCs w:val="24"/>
              </w:rPr>
              <w:t xml:space="preserve"> </w:t>
            </w:r>
            <w:r w:rsidRPr="00720C7F">
              <w:rPr>
                <w:b/>
                <w:i/>
                <w:sz w:val="22"/>
                <w:szCs w:val="24"/>
              </w:rPr>
              <w:t>«Проектирование содержания и экспертиза научно-исследовательских работ обучающихся гуманитарного направления»</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sz w:val="24"/>
                <w:szCs w:val="24"/>
                <w:highlight w:val="yellow"/>
              </w:rPr>
            </w:pPr>
            <w:r w:rsidRPr="005C71CB">
              <w:rPr>
                <w:sz w:val="24"/>
                <w:szCs w:val="24"/>
              </w:rPr>
              <w:t>Борис Наталья Анатольевна, заместитель директора,  Игольницына Людмила Михайловна, доктор биологических наук, профессор ГАУ ДПО ИРО</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b/>
                <w:sz w:val="24"/>
                <w:szCs w:val="24"/>
                <w:highlight w:val="yellow"/>
              </w:rPr>
            </w:pPr>
            <w:r w:rsidRPr="005C71CB">
              <w:rPr>
                <w:sz w:val="24"/>
                <w:szCs w:val="24"/>
              </w:rPr>
              <w:t>Кузнецова Елена Владимировна, учитель русского языка и литературы МБОУ «Лицей №1»</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 xml:space="preserve">Форма мероприятия </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sz w:val="24"/>
                <w:szCs w:val="24"/>
                <w:highlight w:val="yellow"/>
              </w:rPr>
            </w:pPr>
            <w:r w:rsidRPr="005C71CB">
              <w:rPr>
                <w:sz w:val="24"/>
                <w:szCs w:val="24"/>
              </w:rPr>
              <w:t>Борис Наталья Анатольевна, заместитель директора,  Игольницына Людмила Михайловна, доктор биологических наук, профессор ГАУ ДПО ИРО</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b/>
                <w:sz w:val="24"/>
                <w:szCs w:val="24"/>
                <w:highlight w:val="yellow"/>
              </w:rPr>
            </w:pPr>
            <w:r w:rsidRPr="005C71CB">
              <w:rPr>
                <w:sz w:val="24"/>
                <w:szCs w:val="24"/>
              </w:rPr>
              <w:t>Крячко Ирина Николаевна, учитель физики, обучающиеся  МБОУ «Лицей №1»</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0"/>
              <w:jc w:val="center"/>
              <w:rPr>
                <w:b/>
                <w:sz w:val="22"/>
                <w:szCs w:val="24"/>
              </w:rPr>
            </w:pPr>
            <w:r w:rsidRPr="00720C7F">
              <w:rPr>
                <w:b/>
                <w:sz w:val="22"/>
                <w:szCs w:val="24"/>
              </w:rPr>
              <w:t>12.50 – 13.10</w:t>
            </w:r>
          </w:p>
          <w:p w:rsidR="00E40D7D" w:rsidRPr="00720C7F" w:rsidRDefault="00E40D7D" w:rsidP="00550CE7">
            <w:pPr>
              <w:suppressAutoHyphens/>
              <w:spacing w:line="240" w:lineRule="auto"/>
              <w:ind w:firstLine="0"/>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0"/>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0"/>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0"/>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0"/>
              <w:rPr>
                <w:b/>
                <w:i/>
                <w:sz w:val="22"/>
                <w:szCs w:val="24"/>
              </w:rPr>
            </w:pPr>
            <w:r w:rsidRPr="00720C7F">
              <w:rPr>
                <w:b/>
                <w:i/>
                <w:sz w:val="22"/>
                <w:szCs w:val="24"/>
              </w:rPr>
              <w:t>Флэш-семинар по проблеме обучения через науку</w:t>
            </w:r>
            <w:r w:rsidRPr="00720C7F">
              <w:rPr>
                <w:i/>
                <w:sz w:val="22"/>
                <w:szCs w:val="24"/>
              </w:rPr>
              <w:t xml:space="preserve"> </w:t>
            </w:r>
            <w:r w:rsidRPr="00720C7F">
              <w:rPr>
                <w:b/>
                <w:i/>
                <w:sz w:val="22"/>
                <w:szCs w:val="24"/>
              </w:rPr>
              <w:t>«Моделирование практического занятия для формирования исследовательских навыков учащихся»</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sz w:val="24"/>
                <w:szCs w:val="24"/>
                <w:highlight w:val="yellow"/>
              </w:rPr>
            </w:pPr>
            <w:r w:rsidRPr="005C71CB">
              <w:rPr>
                <w:sz w:val="24"/>
                <w:szCs w:val="24"/>
              </w:rPr>
              <w:t>Игольницына Людмила Михайловна, доктор биологических наук, профессор ГАУ ДПО ИРО, Борис Наталья Анатольевна, заместитель директора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b/>
                <w:sz w:val="24"/>
                <w:szCs w:val="24"/>
                <w:highlight w:val="yellow"/>
              </w:rPr>
            </w:pPr>
            <w:proofErr w:type="spellStart"/>
            <w:r w:rsidRPr="005C71CB">
              <w:rPr>
                <w:sz w:val="24"/>
                <w:szCs w:val="24"/>
              </w:rPr>
              <w:t>Браташ</w:t>
            </w:r>
            <w:proofErr w:type="spellEnd"/>
            <w:r w:rsidRPr="005C71CB">
              <w:rPr>
                <w:sz w:val="24"/>
                <w:szCs w:val="24"/>
              </w:rPr>
              <w:t xml:space="preserve"> Светлана Петровна, учитель химии, обучающиеся МБОУ «Лицей №1»</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13. 25 – 13.55</w:t>
            </w:r>
          </w:p>
          <w:p w:rsidR="00E40D7D" w:rsidRPr="00720C7F" w:rsidRDefault="00E40D7D" w:rsidP="00550CE7">
            <w:pPr>
              <w:suppressAutoHyphens/>
              <w:spacing w:line="240" w:lineRule="auto"/>
              <w:ind w:firstLine="34"/>
              <w:jc w:val="center"/>
              <w:rPr>
                <w:b/>
                <w:sz w:val="22"/>
                <w:szCs w:val="24"/>
              </w:rPr>
            </w:pPr>
            <w:r w:rsidRPr="00720C7F">
              <w:rPr>
                <w:b/>
                <w:sz w:val="22"/>
                <w:szCs w:val="24"/>
              </w:rPr>
              <w:t>(30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34"/>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34"/>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34"/>
              <w:rPr>
                <w:b/>
                <w:i/>
                <w:sz w:val="22"/>
                <w:szCs w:val="24"/>
              </w:rPr>
            </w:pPr>
            <w:r w:rsidRPr="00720C7F">
              <w:rPr>
                <w:b/>
                <w:i/>
                <w:sz w:val="22"/>
                <w:szCs w:val="24"/>
              </w:rPr>
              <w:t>Мастер-класс «Построение индивидуальных образовательных маршрутов через использование порталов «Я - Класс», «</w:t>
            </w:r>
            <w:proofErr w:type="spellStart"/>
            <w:r w:rsidRPr="00720C7F">
              <w:rPr>
                <w:b/>
                <w:i/>
                <w:sz w:val="22"/>
                <w:szCs w:val="24"/>
              </w:rPr>
              <w:t>Учи</w:t>
            </w:r>
            <w:proofErr w:type="gramStart"/>
            <w:r w:rsidRPr="00720C7F">
              <w:rPr>
                <w:b/>
                <w:i/>
                <w:sz w:val="22"/>
                <w:szCs w:val="24"/>
              </w:rPr>
              <w:t>.р</w:t>
            </w:r>
            <w:proofErr w:type="gramEnd"/>
            <w:r w:rsidRPr="00720C7F">
              <w:rPr>
                <w:b/>
                <w:i/>
                <w:sz w:val="22"/>
                <w:szCs w:val="24"/>
              </w:rPr>
              <w:t>у</w:t>
            </w:r>
            <w:proofErr w:type="spellEnd"/>
            <w:r w:rsidRPr="00720C7F">
              <w:rPr>
                <w:b/>
                <w:i/>
                <w:sz w:val="22"/>
                <w:szCs w:val="24"/>
              </w:rPr>
              <w:t>»</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0"/>
              <w:rPr>
                <w:sz w:val="24"/>
                <w:szCs w:val="24"/>
                <w:highlight w:val="yellow"/>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0"/>
              <w:rPr>
                <w:sz w:val="24"/>
                <w:szCs w:val="24"/>
                <w:highlight w:val="yellow"/>
              </w:rPr>
            </w:pPr>
            <w:proofErr w:type="spellStart"/>
            <w:r w:rsidRPr="005C71CB">
              <w:rPr>
                <w:sz w:val="24"/>
                <w:szCs w:val="24"/>
              </w:rPr>
              <w:t>Горностаева</w:t>
            </w:r>
            <w:proofErr w:type="spellEnd"/>
            <w:r w:rsidRPr="005C71CB">
              <w:rPr>
                <w:sz w:val="24"/>
                <w:szCs w:val="24"/>
              </w:rPr>
              <w:t xml:space="preserve"> Людмила Ивановна, директор МКОУ СОШ №25  г. Нижнеудинск, </w:t>
            </w:r>
            <w:proofErr w:type="spellStart"/>
            <w:r w:rsidRPr="005C71CB">
              <w:rPr>
                <w:sz w:val="24"/>
                <w:szCs w:val="24"/>
              </w:rPr>
              <w:t>Кузубова</w:t>
            </w:r>
            <w:proofErr w:type="spellEnd"/>
            <w:r w:rsidRPr="005C71CB">
              <w:rPr>
                <w:sz w:val="24"/>
                <w:szCs w:val="24"/>
              </w:rPr>
              <w:t xml:space="preserve"> Татьяна Владимировна, заместитель директора, учитель, </w:t>
            </w:r>
            <w:proofErr w:type="spellStart"/>
            <w:r w:rsidRPr="005C71CB">
              <w:rPr>
                <w:sz w:val="24"/>
                <w:szCs w:val="24"/>
              </w:rPr>
              <w:t>Гаврикова</w:t>
            </w:r>
            <w:proofErr w:type="spellEnd"/>
            <w:r w:rsidRPr="005C71CB">
              <w:rPr>
                <w:sz w:val="24"/>
                <w:szCs w:val="24"/>
              </w:rPr>
              <w:t xml:space="preserve"> Жанна Сергеевна, учитель начальных классов, Безроднова Ирина Леонидовна, учитель начальных классов, </w:t>
            </w:r>
            <w:proofErr w:type="spellStart"/>
            <w:r w:rsidRPr="005C71CB">
              <w:rPr>
                <w:sz w:val="24"/>
                <w:szCs w:val="24"/>
              </w:rPr>
              <w:t>Хроменкова</w:t>
            </w:r>
            <w:proofErr w:type="spellEnd"/>
            <w:r w:rsidRPr="005C71CB">
              <w:rPr>
                <w:sz w:val="24"/>
                <w:szCs w:val="24"/>
              </w:rPr>
              <w:t xml:space="preserve"> Татьяна Сергеевна, заместитель директора по УВР МКОУ СОШ №25  г. Нижнеудинск</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0"/>
              <w:jc w:val="center"/>
              <w:rPr>
                <w:b/>
                <w:sz w:val="22"/>
                <w:szCs w:val="24"/>
              </w:rPr>
            </w:pPr>
            <w:r w:rsidRPr="00720C7F">
              <w:rPr>
                <w:b/>
                <w:sz w:val="22"/>
                <w:szCs w:val="24"/>
              </w:rPr>
              <w:t>14.10– 14.30</w:t>
            </w:r>
          </w:p>
          <w:p w:rsidR="00E40D7D" w:rsidRPr="00720C7F" w:rsidRDefault="00E40D7D" w:rsidP="00550CE7">
            <w:pPr>
              <w:suppressAutoHyphens/>
              <w:spacing w:line="240" w:lineRule="auto"/>
              <w:ind w:firstLine="0"/>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0"/>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0"/>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0"/>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0"/>
              <w:rPr>
                <w:b/>
                <w:i/>
                <w:sz w:val="22"/>
                <w:szCs w:val="24"/>
              </w:rPr>
            </w:pPr>
            <w:r w:rsidRPr="00720C7F">
              <w:rPr>
                <w:b/>
                <w:i/>
                <w:sz w:val="22"/>
                <w:szCs w:val="24"/>
              </w:rPr>
              <w:t>Мастерская опыта внедрения  исследовательских технологий «Ментальная арифметика – фундамент самореализации учащегося в жизни»</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0"/>
              <w:rPr>
                <w:sz w:val="24"/>
                <w:szCs w:val="24"/>
                <w:highlight w:val="yellow"/>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34"/>
              <w:rPr>
                <w:sz w:val="24"/>
                <w:szCs w:val="24"/>
                <w:highlight w:val="yellow"/>
              </w:rPr>
            </w:pPr>
            <w:r w:rsidRPr="005C71CB">
              <w:rPr>
                <w:sz w:val="24"/>
                <w:szCs w:val="24"/>
              </w:rPr>
              <w:t xml:space="preserve">Михайлова Ольга Александровна, директор МБОУ «СОШ №17»,  Игнатьева </w:t>
            </w:r>
            <w:r w:rsidRPr="005C71CB">
              <w:rPr>
                <w:sz w:val="24"/>
                <w:szCs w:val="24"/>
              </w:rPr>
              <w:lastRenderedPageBreak/>
              <w:t xml:space="preserve">Ольга Игоревна. заместитель директора по УВР МБОУ «СОШ № 17» г. Усолье-Сибирское, </w:t>
            </w:r>
            <w:proofErr w:type="spellStart"/>
            <w:r w:rsidRPr="005C71CB">
              <w:rPr>
                <w:sz w:val="24"/>
                <w:szCs w:val="24"/>
              </w:rPr>
              <w:t>Буянова</w:t>
            </w:r>
            <w:proofErr w:type="spellEnd"/>
            <w:r w:rsidRPr="005C71CB">
              <w:rPr>
                <w:sz w:val="24"/>
                <w:szCs w:val="24"/>
              </w:rPr>
              <w:t xml:space="preserve"> Татьяна Алексеевна, учитель математики МБОУ «СОШ №17» </w:t>
            </w:r>
            <w:proofErr w:type="spellStart"/>
            <w:r w:rsidRPr="005C71CB">
              <w:rPr>
                <w:sz w:val="24"/>
                <w:szCs w:val="24"/>
              </w:rPr>
              <w:t>г</w:t>
            </w:r>
            <w:proofErr w:type="gramStart"/>
            <w:r w:rsidRPr="005C71CB">
              <w:rPr>
                <w:sz w:val="24"/>
                <w:szCs w:val="24"/>
              </w:rPr>
              <w:t>.У</w:t>
            </w:r>
            <w:proofErr w:type="gramEnd"/>
            <w:r w:rsidRPr="005C71CB">
              <w:rPr>
                <w:sz w:val="24"/>
                <w:szCs w:val="24"/>
              </w:rPr>
              <w:t>солье</w:t>
            </w:r>
            <w:proofErr w:type="spellEnd"/>
            <w:r w:rsidRPr="005C71CB">
              <w:rPr>
                <w:sz w:val="24"/>
                <w:szCs w:val="24"/>
              </w:rPr>
              <w:t>-Сибирское</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lastRenderedPageBreak/>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hanging="108"/>
              <w:jc w:val="center"/>
              <w:rPr>
                <w:b/>
                <w:sz w:val="22"/>
                <w:szCs w:val="24"/>
              </w:rPr>
            </w:pPr>
            <w:r w:rsidRPr="00720C7F">
              <w:rPr>
                <w:b/>
                <w:sz w:val="22"/>
                <w:szCs w:val="24"/>
              </w:rPr>
              <w:t>14.45 – 15.05</w:t>
            </w:r>
          </w:p>
          <w:p w:rsidR="00E40D7D" w:rsidRPr="00720C7F" w:rsidRDefault="00E40D7D" w:rsidP="00550CE7">
            <w:pPr>
              <w:suppressAutoHyphens/>
              <w:spacing w:line="240" w:lineRule="auto"/>
              <w:ind w:hanging="108"/>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hanging="108"/>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hanging="108"/>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hanging="108"/>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hanging="108"/>
              <w:rPr>
                <w:b/>
                <w:i/>
                <w:sz w:val="22"/>
                <w:szCs w:val="24"/>
              </w:rPr>
            </w:pPr>
            <w:r w:rsidRPr="00720C7F">
              <w:rPr>
                <w:b/>
                <w:i/>
                <w:sz w:val="22"/>
                <w:szCs w:val="24"/>
              </w:rPr>
              <w:t>Мастерская опыта внедрения  исследовательских технологий «Проектно-исследовательская деятельность как эффективное средство формирования социокультурной компетентности школьников»</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sz w:val="24"/>
                <w:szCs w:val="24"/>
                <w:highlight w:val="yellow"/>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sz w:val="24"/>
                <w:szCs w:val="24"/>
                <w:highlight w:val="yellow"/>
              </w:rPr>
            </w:pPr>
            <w:r w:rsidRPr="005C71CB">
              <w:rPr>
                <w:sz w:val="24"/>
                <w:szCs w:val="24"/>
              </w:rPr>
              <w:t xml:space="preserve">Кривобоков Сергей Анатольевич, директор МБОУ «Гимназия №1» </w:t>
            </w:r>
            <w:proofErr w:type="spellStart"/>
            <w:r w:rsidRPr="005C71CB">
              <w:rPr>
                <w:sz w:val="24"/>
                <w:szCs w:val="24"/>
              </w:rPr>
              <w:t>г</w:t>
            </w:r>
            <w:proofErr w:type="gramStart"/>
            <w:r w:rsidRPr="005C71CB">
              <w:rPr>
                <w:sz w:val="24"/>
                <w:szCs w:val="24"/>
              </w:rPr>
              <w:t>.У</w:t>
            </w:r>
            <w:proofErr w:type="gramEnd"/>
            <w:r w:rsidRPr="005C71CB">
              <w:rPr>
                <w:sz w:val="24"/>
                <w:szCs w:val="24"/>
              </w:rPr>
              <w:t>солье</w:t>
            </w:r>
            <w:proofErr w:type="spellEnd"/>
            <w:r w:rsidRPr="005C71CB">
              <w:rPr>
                <w:sz w:val="24"/>
                <w:szCs w:val="24"/>
              </w:rPr>
              <w:t xml:space="preserve">-Сибирское, Селезнева Татьяна </w:t>
            </w:r>
            <w:proofErr w:type="spellStart"/>
            <w:r w:rsidRPr="005C71CB">
              <w:rPr>
                <w:sz w:val="24"/>
                <w:szCs w:val="24"/>
              </w:rPr>
              <w:t>Кузьмовна</w:t>
            </w:r>
            <w:proofErr w:type="spellEnd"/>
            <w:r w:rsidRPr="005C71CB">
              <w:rPr>
                <w:sz w:val="24"/>
                <w:szCs w:val="24"/>
              </w:rPr>
              <w:t xml:space="preserve">, Комиссарова Лариса Геннадьевна, заместители директора МБОУ «Гимназия №1» </w:t>
            </w:r>
            <w:proofErr w:type="spellStart"/>
            <w:r w:rsidRPr="005C71CB">
              <w:rPr>
                <w:sz w:val="24"/>
                <w:szCs w:val="24"/>
              </w:rPr>
              <w:t>г.Усолье</w:t>
            </w:r>
            <w:proofErr w:type="spellEnd"/>
            <w:r w:rsidRPr="005C71CB">
              <w:rPr>
                <w:sz w:val="24"/>
                <w:szCs w:val="24"/>
              </w:rPr>
              <w:t>-Сибирское</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15.20 – 15.40</w:t>
            </w:r>
          </w:p>
          <w:p w:rsidR="00E40D7D" w:rsidRPr="00720C7F" w:rsidRDefault="00E40D7D" w:rsidP="00550CE7">
            <w:pPr>
              <w:suppressAutoHyphens/>
              <w:spacing w:line="240" w:lineRule="auto"/>
              <w:ind w:firstLine="34"/>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34"/>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34"/>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34"/>
              <w:rPr>
                <w:b/>
                <w:i/>
                <w:sz w:val="22"/>
                <w:szCs w:val="24"/>
              </w:rPr>
            </w:pPr>
            <w:r w:rsidRPr="00720C7F">
              <w:rPr>
                <w:b/>
                <w:i/>
                <w:sz w:val="22"/>
                <w:szCs w:val="24"/>
              </w:rPr>
              <w:t>Мастерская опыта внедрения  исследовательских технологий «Практика формирования учебно-исследовательских и проектных компетенций учащихся в условиях реализации ФГОС»</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34"/>
              <w:rPr>
                <w:sz w:val="24"/>
                <w:szCs w:val="24"/>
                <w:highlight w:val="yellow"/>
              </w:rPr>
            </w:pPr>
            <w:r w:rsidRPr="005C71CB">
              <w:rPr>
                <w:sz w:val="24"/>
                <w:szCs w:val="24"/>
              </w:rPr>
              <w:t xml:space="preserve"> </w:t>
            </w: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0"/>
              <w:rPr>
                <w:sz w:val="24"/>
                <w:szCs w:val="24"/>
                <w:highlight w:val="yellow"/>
              </w:rPr>
            </w:pPr>
            <w:proofErr w:type="spellStart"/>
            <w:r w:rsidRPr="005C71CB">
              <w:rPr>
                <w:sz w:val="24"/>
                <w:szCs w:val="24"/>
              </w:rPr>
              <w:t>Рыжкович</w:t>
            </w:r>
            <w:proofErr w:type="spellEnd"/>
            <w:r w:rsidRPr="005C71CB">
              <w:rPr>
                <w:sz w:val="24"/>
                <w:szCs w:val="24"/>
              </w:rPr>
              <w:t xml:space="preserve"> Елена </w:t>
            </w:r>
            <w:proofErr w:type="spellStart"/>
            <w:r w:rsidRPr="005C71CB">
              <w:rPr>
                <w:sz w:val="24"/>
                <w:szCs w:val="24"/>
              </w:rPr>
              <w:t>Гиертовна</w:t>
            </w:r>
            <w:proofErr w:type="spellEnd"/>
            <w:r w:rsidRPr="005C71CB">
              <w:rPr>
                <w:sz w:val="24"/>
                <w:szCs w:val="24"/>
              </w:rPr>
              <w:t xml:space="preserve">, директор МБОУ «СОШ №12» г. Усолье-Сибирское, </w:t>
            </w:r>
            <w:proofErr w:type="spellStart"/>
            <w:r w:rsidRPr="005C71CB">
              <w:rPr>
                <w:sz w:val="24"/>
                <w:szCs w:val="24"/>
              </w:rPr>
              <w:t>Торшина</w:t>
            </w:r>
            <w:proofErr w:type="spellEnd"/>
            <w:r w:rsidRPr="005C71CB">
              <w:rPr>
                <w:sz w:val="24"/>
                <w:szCs w:val="24"/>
              </w:rPr>
              <w:t xml:space="preserve"> Алёна Александровна, учитель истории и обществознания МБОУ «СОШ № 12», </w:t>
            </w:r>
            <w:proofErr w:type="spellStart"/>
            <w:r w:rsidRPr="005C71CB">
              <w:rPr>
                <w:sz w:val="24"/>
                <w:szCs w:val="24"/>
              </w:rPr>
              <w:t>Кузеванова</w:t>
            </w:r>
            <w:proofErr w:type="spellEnd"/>
            <w:r w:rsidRPr="005C71CB">
              <w:rPr>
                <w:sz w:val="24"/>
                <w:szCs w:val="24"/>
              </w:rPr>
              <w:t xml:space="preserve"> Ольга Геннадьевна, заместитель директора МБОУ «СОШ №12» г. Усолье-Сибирское, </w:t>
            </w:r>
            <w:proofErr w:type="spellStart"/>
            <w:r w:rsidRPr="005C71CB">
              <w:rPr>
                <w:sz w:val="24"/>
                <w:szCs w:val="24"/>
              </w:rPr>
              <w:t>Мелехина</w:t>
            </w:r>
            <w:proofErr w:type="spellEnd"/>
            <w:r w:rsidRPr="005C71CB">
              <w:rPr>
                <w:sz w:val="24"/>
                <w:szCs w:val="24"/>
              </w:rPr>
              <w:t xml:space="preserve"> Русина </w:t>
            </w:r>
            <w:proofErr w:type="spellStart"/>
            <w:r w:rsidRPr="005C71CB">
              <w:rPr>
                <w:sz w:val="24"/>
                <w:szCs w:val="24"/>
              </w:rPr>
              <w:t>Манцуровна</w:t>
            </w:r>
            <w:proofErr w:type="spellEnd"/>
            <w:r w:rsidRPr="005C71CB">
              <w:rPr>
                <w:sz w:val="24"/>
                <w:szCs w:val="24"/>
              </w:rPr>
              <w:t xml:space="preserve">, учитель русского языка и литературы МБОУ «СОШ №12», </w:t>
            </w:r>
            <w:proofErr w:type="spellStart"/>
            <w:r w:rsidRPr="005C71CB">
              <w:rPr>
                <w:sz w:val="24"/>
                <w:szCs w:val="24"/>
              </w:rPr>
              <w:t>Саетгалина</w:t>
            </w:r>
            <w:proofErr w:type="spellEnd"/>
            <w:r w:rsidRPr="005C71CB">
              <w:rPr>
                <w:sz w:val="24"/>
                <w:szCs w:val="24"/>
              </w:rPr>
              <w:t xml:space="preserve"> Татьяна Владимировна, учитель начальных классов МБОУ «СОШ № 12»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0"/>
              <w:jc w:val="center"/>
              <w:rPr>
                <w:b/>
                <w:sz w:val="22"/>
                <w:szCs w:val="24"/>
              </w:rPr>
            </w:pPr>
            <w:r w:rsidRPr="00720C7F">
              <w:rPr>
                <w:b/>
                <w:sz w:val="22"/>
                <w:szCs w:val="24"/>
              </w:rPr>
              <w:t>Время проведения</w:t>
            </w:r>
          </w:p>
        </w:tc>
        <w:tc>
          <w:tcPr>
            <w:tcW w:w="3155"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0"/>
              <w:jc w:val="center"/>
              <w:rPr>
                <w:b/>
                <w:sz w:val="22"/>
                <w:szCs w:val="24"/>
              </w:rPr>
            </w:pPr>
            <w:r w:rsidRPr="00720C7F">
              <w:rPr>
                <w:b/>
                <w:sz w:val="22"/>
                <w:szCs w:val="24"/>
              </w:rPr>
              <w:t>Место проведения</w:t>
            </w:r>
          </w:p>
        </w:tc>
        <w:tc>
          <w:tcPr>
            <w:tcW w:w="5208" w:type="dxa"/>
            <w:tcBorders>
              <w:top w:val="single" w:sz="4" w:space="0" w:color="auto"/>
              <w:left w:val="single" w:sz="4" w:space="0" w:color="auto"/>
              <w:bottom w:val="single" w:sz="4" w:space="0" w:color="auto"/>
              <w:right w:val="single" w:sz="4" w:space="0" w:color="auto"/>
            </w:tcBorders>
            <w:vAlign w:val="center"/>
            <w:hideMark/>
          </w:tcPr>
          <w:p w:rsidR="00E40D7D" w:rsidRPr="00720C7F" w:rsidRDefault="00E40D7D" w:rsidP="00550CE7">
            <w:pPr>
              <w:suppressAutoHyphens/>
              <w:spacing w:line="240" w:lineRule="auto"/>
              <w:ind w:firstLine="0"/>
              <w:jc w:val="center"/>
              <w:rPr>
                <w:b/>
                <w:sz w:val="22"/>
                <w:szCs w:val="24"/>
              </w:rPr>
            </w:pPr>
            <w:r w:rsidRPr="00720C7F">
              <w:rPr>
                <w:b/>
                <w:sz w:val="22"/>
                <w:szCs w:val="24"/>
              </w:rPr>
              <w:t xml:space="preserve">Форма мероприятия </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hanging="108"/>
              <w:jc w:val="center"/>
              <w:rPr>
                <w:b/>
                <w:sz w:val="22"/>
                <w:szCs w:val="24"/>
              </w:rPr>
            </w:pPr>
            <w:r w:rsidRPr="00720C7F">
              <w:rPr>
                <w:b/>
                <w:sz w:val="22"/>
                <w:szCs w:val="24"/>
              </w:rPr>
              <w:t>15.55 – 16.15</w:t>
            </w:r>
          </w:p>
          <w:p w:rsidR="00E40D7D" w:rsidRPr="00720C7F" w:rsidRDefault="00E40D7D" w:rsidP="00550CE7">
            <w:pPr>
              <w:suppressAutoHyphens/>
              <w:spacing w:line="240" w:lineRule="auto"/>
              <w:ind w:hanging="108"/>
              <w:jc w:val="center"/>
              <w:rPr>
                <w:b/>
                <w:sz w:val="22"/>
                <w:szCs w:val="24"/>
              </w:rPr>
            </w:pPr>
            <w:r w:rsidRPr="00720C7F">
              <w:rPr>
                <w:b/>
                <w:sz w:val="22"/>
                <w:szCs w:val="24"/>
              </w:rPr>
              <w:t>(20 минут)</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hanging="108"/>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hanging="108"/>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hanging="108"/>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hanging="108"/>
              <w:rPr>
                <w:b/>
                <w:i/>
                <w:sz w:val="22"/>
                <w:szCs w:val="24"/>
              </w:rPr>
            </w:pPr>
            <w:r w:rsidRPr="00720C7F">
              <w:rPr>
                <w:b/>
                <w:i/>
                <w:sz w:val="22"/>
                <w:szCs w:val="24"/>
              </w:rPr>
              <w:t>Мастерская опыта внедрения  исследовательских технологий «Модель организации проектной и исследовательской  деятельности»</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34"/>
              <w:rPr>
                <w:sz w:val="24"/>
                <w:szCs w:val="24"/>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tcPr>
          <w:p w:rsidR="00E40D7D" w:rsidRPr="005C71CB" w:rsidRDefault="00E40D7D" w:rsidP="00550CE7">
            <w:pPr>
              <w:suppressAutoHyphens/>
              <w:spacing w:line="240" w:lineRule="auto"/>
              <w:ind w:firstLine="34"/>
              <w:rPr>
                <w:sz w:val="24"/>
                <w:szCs w:val="24"/>
              </w:rPr>
            </w:pPr>
            <w:proofErr w:type="spellStart"/>
            <w:r w:rsidRPr="005C71CB">
              <w:rPr>
                <w:sz w:val="24"/>
                <w:szCs w:val="24"/>
              </w:rPr>
              <w:t>Нижегородцева</w:t>
            </w:r>
            <w:proofErr w:type="spellEnd"/>
            <w:r w:rsidRPr="005C71CB">
              <w:rPr>
                <w:sz w:val="24"/>
                <w:szCs w:val="24"/>
              </w:rPr>
              <w:t xml:space="preserve"> Елена Александровна, директор МБОУ «СОШ №13», </w:t>
            </w:r>
            <w:proofErr w:type="spellStart"/>
            <w:r w:rsidRPr="005C71CB">
              <w:rPr>
                <w:sz w:val="24"/>
                <w:szCs w:val="24"/>
              </w:rPr>
              <w:t>Шрейдер</w:t>
            </w:r>
            <w:proofErr w:type="spellEnd"/>
            <w:r w:rsidRPr="005C71CB">
              <w:rPr>
                <w:sz w:val="24"/>
                <w:szCs w:val="24"/>
              </w:rPr>
              <w:t xml:space="preserve"> Юлия Васильевна,   Лысенко Надежда Георгиевна, заместители директора МБОУ «СОШ №13» </w:t>
            </w:r>
            <w:proofErr w:type="spellStart"/>
            <w:r w:rsidRPr="005C71CB">
              <w:rPr>
                <w:sz w:val="24"/>
                <w:szCs w:val="24"/>
              </w:rPr>
              <w:t>г</w:t>
            </w:r>
            <w:proofErr w:type="gramStart"/>
            <w:r w:rsidRPr="005C71CB">
              <w:rPr>
                <w:sz w:val="24"/>
                <w:szCs w:val="24"/>
              </w:rPr>
              <w:t>.У</w:t>
            </w:r>
            <w:proofErr w:type="gramEnd"/>
            <w:r w:rsidRPr="005C71CB">
              <w:rPr>
                <w:sz w:val="24"/>
                <w:szCs w:val="24"/>
              </w:rPr>
              <w:t>солье</w:t>
            </w:r>
            <w:proofErr w:type="spellEnd"/>
            <w:r w:rsidRPr="005C71CB">
              <w:rPr>
                <w:sz w:val="24"/>
                <w:szCs w:val="24"/>
              </w:rPr>
              <w:t xml:space="preserve">-Сибирское, </w:t>
            </w:r>
            <w:proofErr w:type="spellStart"/>
            <w:r w:rsidRPr="005C71CB">
              <w:rPr>
                <w:sz w:val="24"/>
                <w:szCs w:val="24"/>
              </w:rPr>
              <w:t>Штурн</w:t>
            </w:r>
            <w:proofErr w:type="spellEnd"/>
            <w:r w:rsidRPr="005C71CB">
              <w:rPr>
                <w:sz w:val="24"/>
                <w:szCs w:val="24"/>
              </w:rPr>
              <w:t xml:space="preserve"> Елена Владимировна, учитель начальных классов,  Сушкова Элла Владимировна, учитель иностранного языка МБОУ «СОШ №13» </w:t>
            </w:r>
            <w:proofErr w:type="spellStart"/>
            <w:r w:rsidRPr="005C71CB">
              <w:rPr>
                <w:sz w:val="24"/>
                <w:szCs w:val="24"/>
              </w:rPr>
              <w:t>г.Усолье</w:t>
            </w:r>
            <w:proofErr w:type="spellEnd"/>
            <w:r w:rsidRPr="005C71CB">
              <w:rPr>
                <w:sz w:val="24"/>
                <w:szCs w:val="24"/>
              </w:rPr>
              <w:t>-Сибирское</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t>В течение дня</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34"/>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34"/>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34"/>
              <w:rPr>
                <w:b/>
                <w:i/>
                <w:sz w:val="22"/>
                <w:szCs w:val="24"/>
              </w:rPr>
            </w:pPr>
            <w:r w:rsidRPr="00720C7F">
              <w:rPr>
                <w:b/>
                <w:i/>
                <w:sz w:val="22"/>
                <w:szCs w:val="24"/>
              </w:rPr>
              <w:t>Интеллектуальный «шведский стол» программы «Шаг в будущее»</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sz w:val="24"/>
                <w:szCs w:val="24"/>
                <w:highlight w:val="yellow"/>
              </w:rPr>
            </w:pPr>
            <w:r w:rsidRPr="005C71CB">
              <w:rPr>
                <w:sz w:val="24"/>
                <w:szCs w:val="24"/>
              </w:rPr>
              <w:t xml:space="preserve"> Борис Наталья Анатольевна, заместитель директора,  </w:t>
            </w: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34"/>
              <w:rPr>
                <w:b/>
                <w:sz w:val="24"/>
                <w:szCs w:val="24"/>
                <w:highlight w:val="yellow"/>
              </w:rPr>
            </w:pPr>
            <w:r w:rsidRPr="005C71CB">
              <w:rPr>
                <w:sz w:val="24"/>
                <w:szCs w:val="24"/>
              </w:rPr>
              <w:t xml:space="preserve">Борис Наталья Анатольевна, заместитель директора,  </w:t>
            </w:r>
            <w:proofErr w:type="spellStart"/>
            <w:r w:rsidRPr="005C71CB">
              <w:rPr>
                <w:sz w:val="24"/>
                <w:szCs w:val="24"/>
              </w:rPr>
              <w:t>Бубнова</w:t>
            </w:r>
            <w:proofErr w:type="spellEnd"/>
            <w:r w:rsidRPr="005C71CB">
              <w:rPr>
                <w:sz w:val="24"/>
                <w:szCs w:val="24"/>
              </w:rPr>
              <w:t xml:space="preserve"> </w:t>
            </w:r>
            <w:proofErr w:type="spellStart"/>
            <w:r w:rsidRPr="005C71CB">
              <w:rPr>
                <w:sz w:val="24"/>
                <w:szCs w:val="24"/>
              </w:rPr>
              <w:t>Нэля</w:t>
            </w:r>
            <w:proofErr w:type="spellEnd"/>
            <w:r w:rsidRPr="005C71CB">
              <w:rPr>
                <w:sz w:val="24"/>
                <w:szCs w:val="24"/>
              </w:rPr>
              <w:t xml:space="preserve"> Владимировна, исполнительный директор ГКЦ, </w:t>
            </w:r>
            <w:proofErr w:type="spellStart"/>
            <w:r w:rsidRPr="005C71CB">
              <w:rPr>
                <w:sz w:val="24"/>
                <w:szCs w:val="24"/>
              </w:rPr>
              <w:t>Вараксина</w:t>
            </w:r>
            <w:proofErr w:type="spellEnd"/>
            <w:r w:rsidRPr="005C71CB">
              <w:rPr>
                <w:sz w:val="24"/>
                <w:szCs w:val="24"/>
              </w:rPr>
              <w:t xml:space="preserve"> Елена Вячеславовна, педагог-психолог, </w:t>
            </w:r>
            <w:proofErr w:type="spellStart"/>
            <w:r w:rsidRPr="005C71CB">
              <w:rPr>
                <w:sz w:val="24"/>
                <w:szCs w:val="24"/>
              </w:rPr>
              <w:t>Гавриш</w:t>
            </w:r>
            <w:proofErr w:type="spellEnd"/>
            <w:r w:rsidRPr="005C71CB">
              <w:rPr>
                <w:sz w:val="24"/>
                <w:szCs w:val="24"/>
              </w:rPr>
              <w:t xml:space="preserve"> Татьяна Ильинична, учитель </w:t>
            </w:r>
            <w:r w:rsidRPr="005C71CB">
              <w:rPr>
                <w:sz w:val="24"/>
                <w:szCs w:val="24"/>
              </w:rPr>
              <w:lastRenderedPageBreak/>
              <w:t>технологии МБОУ «Лицей №1»</w:t>
            </w:r>
          </w:p>
        </w:tc>
      </w:tr>
      <w:tr w:rsidR="00E40D7D" w:rsidRPr="005C71CB" w:rsidTr="005C71CB">
        <w:trPr>
          <w:jc w:val="center"/>
        </w:trPr>
        <w:tc>
          <w:tcPr>
            <w:tcW w:w="1844"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jc w:val="center"/>
              <w:rPr>
                <w:b/>
                <w:sz w:val="22"/>
                <w:szCs w:val="24"/>
              </w:rPr>
            </w:pPr>
            <w:r w:rsidRPr="00720C7F">
              <w:rPr>
                <w:b/>
                <w:sz w:val="22"/>
                <w:szCs w:val="24"/>
              </w:rPr>
              <w:lastRenderedPageBreak/>
              <w:t>В течение дня</w:t>
            </w:r>
          </w:p>
        </w:tc>
        <w:tc>
          <w:tcPr>
            <w:tcW w:w="3155" w:type="dxa"/>
            <w:tcBorders>
              <w:top w:val="single" w:sz="4" w:space="0" w:color="auto"/>
              <w:left w:val="single" w:sz="4" w:space="0" w:color="auto"/>
              <w:bottom w:val="single" w:sz="4" w:space="0" w:color="auto"/>
              <w:right w:val="single" w:sz="4" w:space="0" w:color="auto"/>
            </w:tcBorders>
            <w:shd w:val="clear" w:color="auto" w:fill="C6D9F1"/>
          </w:tcPr>
          <w:p w:rsidR="00E40D7D" w:rsidRPr="00720C7F" w:rsidRDefault="00E40D7D" w:rsidP="00550CE7">
            <w:pPr>
              <w:suppressAutoHyphens/>
              <w:spacing w:line="240" w:lineRule="auto"/>
              <w:ind w:firstLine="34"/>
              <w:jc w:val="center"/>
              <w:rPr>
                <w:b/>
                <w:sz w:val="22"/>
                <w:szCs w:val="24"/>
              </w:rPr>
            </w:pPr>
            <w:r w:rsidRPr="00720C7F">
              <w:rPr>
                <w:b/>
                <w:sz w:val="22"/>
                <w:szCs w:val="24"/>
              </w:rPr>
              <w:t>Место выставочного стенда – павильон №3</w:t>
            </w:r>
          </w:p>
          <w:p w:rsidR="00E40D7D" w:rsidRPr="00720C7F" w:rsidRDefault="00E40D7D" w:rsidP="00550CE7">
            <w:pPr>
              <w:suppressAutoHyphens/>
              <w:spacing w:line="240" w:lineRule="auto"/>
              <w:ind w:firstLine="34"/>
              <w:jc w:val="center"/>
              <w:rPr>
                <w:b/>
                <w:sz w:val="22"/>
                <w:szCs w:val="24"/>
              </w:rPr>
            </w:pPr>
          </w:p>
        </w:tc>
        <w:tc>
          <w:tcPr>
            <w:tcW w:w="5208" w:type="dxa"/>
            <w:tcBorders>
              <w:top w:val="single" w:sz="4" w:space="0" w:color="auto"/>
              <w:left w:val="single" w:sz="4" w:space="0" w:color="auto"/>
              <w:bottom w:val="single" w:sz="4" w:space="0" w:color="auto"/>
              <w:right w:val="single" w:sz="4" w:space="0" w:color="auto"/>
            </w:tcBorders>
            <w:shd w:val="clear" w:color="auto" w:fill="C6D9F1"/>
            <w:hideMark/>
          </w:tcPr>
          <w:p w:rsidR="00E40D7D" w:rsidRPr="00720C7F" w:rsidRDefault="00E40D7D" w:rsidP="00550CE7">
            <w:pPr>
              <w:suppressAutoHyphens/>
              <w:spacing w:line="240" w:lineRule="auto"/>
              <w:ind w:firstLine="34"/>
              <w:rPr>
                <w:b/>
                <w:sz w:val="22"/>
                <w:szCs w:val="24"/>
              </w:rPr>
            </w:pPr>
            <w:proofErr w:type="spellStart"/>
            <w:r w:rsidRPr="00720C7F">
              <w:rPr>
                <w:b/>
                <w:sz w:val="22"/>
                <w:szCs w:val="24"/>
              </w:rPr>
              <w:t>Стажировочная</w:t>
            </w:r>
            <w:proofErr w:type="spellEnd"/>
            <w:r w:rsidRPr="00720C7F">
              <w:rPr>
                <w:b/>
                <w:sz w:val="22"/>
                <w:szCs w:val="24"/>
              </w:rPr>
              <w:t xml:space="preserve"> площадка «Атмосфера педагогического исследовательского поиска»</w:t>
            </w:r>
          </w:p>
          <w:p w:rsidR="00E40D7D" w:rsidRPr="00720C7F" w:rsidRDefault="00E40D7D" w:rsidP="00550CE7">
            <w:pPr>
              <w:suppressAutoHyphens/>
              <w:spacing w:line="240" w:lineRule="auto"/>
              <w:ind w:firstLine="34"/>
              <w:rPr>
                <w:b/>
                <w:i/>
                <w:sz w:val="22"/>
                <w:szCs w:val="24"/>
              </w:rPr>
            </w:pPr>
            <w:r w:rsidRPr="00720C7F">
              <w:rPr>
                <w:b/>
                <w:i/>
                <w:sz w:val="22"/>
                <w:szCs w:val="24"/>
              </w:rPr>
              <w:t xml:space="preserve">Анонс «15-летию первого </w:t>
            </w:r>
            <w:proofErr w:type="spellStart"/>
            <w:r w:rsidRPr="00720C7F">
              <w:rPr>
                <w:b/>
                <w:i/>
                <w:sz w:val="22"/>
                <w:szCs w:val="24"/>
              </w:rPr>
              <w:t>андрагогического</w:t>
            </w:r>
            <w:proofErr w:type="spellEnd"/>
            <w:r w:rsidRPr="00720C7F">
              <w:rPr>
                <w:b/>
                <w:i/>
                <w:sz w:val="22"/>
                <w:szCs w:val="24"/>
              </w:rPr>
              <w:t>»</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Модераторы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sz w:val="24"/>
                <w:szCs w:val="24"/>
                <w:highlight w:val="yellow"/>
              </w:rPr>
            </w:pPr>
            <w:proofErr w:type="spellStart"/>
            <w:r w:rsidRPr="005C71CB">
              <w:rPr>
                <w:sz w:val="24"/>
                <w:szCs w:val="24"/>
              </w:rPr>
              <w:t>Вараксина</w:t>
            </w:r>
            <w:proofErr w:type="spellEnd"/>
            <w:r w:rsidRPr="005C71CB">
              <w:rPr>
                <w:sz w:val="24"/>
                <w:szCs w:val="24"/>
              </w:rPr>
              <w:t xml:space="preserve"> Елена Вячеславовна, педагог-психолог МБОУ «Лицей №1», Игольницына Людмила Михайловна, доктор биологических наук, профессор ГАУ ДПО ИРО</w:t>
            </w:r>
          </w:p>
        </w:tc>
      </w:tr>
      <w:tr w:rsidR="00E40D7D" w:rsidRPr="005C71CB" w:rsidTr="005C71CB">
        <w:trPr>
          <w:trHeight w:val="196"/>
          <w:jc w:val="center"/>
        </w:trPr>
        <w:tc>
          <w:tcPr>
            <w:tcW w:w="1844" w:type="dxa"/>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jc w:val="center"/>
              <w:rPr>
                <w:b/>
                <w:sz w:val="24"/>
                <w:szCs w:val="24"/>
              </w:rPr>
            </w:pPr>
            <w:r w:rsidRPr="005C71CB">
              <w:rPr>
                <w:b/>
                <w:sz w:val="24"/>
                <w:szCs w:val="24"/>
              </w:rPr>
              <w:t>Спикеры</w:t>
            </w:r>
          </w:p>
        </w:tc>
        <w:tc>
          <w:tcPr>
            <w:tcW w:w="8363" w:type="dxa"/>
            <w:gridSpan w:val="2"/>
            <w:tcBorders>
              <w:top w:val="single" w:sz="4" w:space="0" w:color="auto"/>
              <w:left w:val="single" w:sz="4" w:space="0" w:color="auto"/>
              <w:bottom w:val="single" w:sz="4" w:space="0" w:color="auto"/>
              <w:right w:val="single" w:sz="4" w:space="0" w:color="auto"/>
            </w:tcBorders>
            <w:hideMark/>
          </w:tcPr>
          <w:p w:rsidR="00E40D7D" w:rsidRPr="005C71CB" w:rsidRDefault="00E40D7D" w:rsidP="00550CE7">
            <w:pPr>
              <w:suppressAutoHyphens/>
              <w:spacing w:line="240" w:lineRule="auto"/>
              <w:ind w:firstLine="0"/>
              <w:rPr>
                <w:b/>
                <w:sz w:val="24"/>
                <w:szCs w:val="24"/>
                <w:highlight w:val="yellow"/>
              </w:rPr>
            </w:pPr>
            <w:r w:rsidRPr="005C71CB">
              <w:rPr>
                <w:sz w:val="24"/>
                <w:szCs w:val="24"/>
              </w:rPr>
              <w:t xml:space="preserve">Борис Наталья Анатольевна, заместитель директора,  </w:t>
            </w:r>
            <w:proofErr w:type="spellStart"/>
            <w:r w:rsidRPr="005C71CB">
              <w:rPr>
                <w:sz w:val="24"/>
                <w:szCs w:val="24"/>
              </w:rPr>
              <w:t>Вараксина</w:t>
            </w:r>
            <w:proofErr w:type="spellEnd"/>
            <w:r w:rsidRPr="005C71CB">
              <w:rPr>
                <w:sz w:val="24"/>
                <w:szCs w:val="24"/>
              </w:rPr>
              <w:t xml:space="preserve"> Елена Вячеславовна, педагог-психолог, </w:t>
            </w:r>
            <w:proofErr w:type="spellStart"/>
            <w:r w:rsidRPr="005C71CB">
              <w:rPr>
                <w:sz w:val="24"/>
                <w:szCs w:val="24"/>
              </w:rPr>
              <w:t>Гавриш</w:t>
            </w:r>
            <w:proofErr w:type="spellEnd"/>
            <w:r w:rsidRPr="005C71CB">
              <w:rPr>
                <w:sz w:val="24"/>
                <w:szCs w:val="24"/>
              </w:rPr>
              <w:t xml:space="preserve"> Татьяна Ильинична, учитель технологии МБОУ «Лицей №1» </w:t>
            </w:r>
          </w:p>
        </w:tc>
      </w:tr>
      <w:tr w:rsidR="00E40D7D" w:rsidRPr="005C71CB" w:rsidTr="005C71CB">
        <w:trPr>
          <w:trHeight w:val="196"/>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F2F2F2"/>
          </w:tcPr>
          <w:p w:rsidR="00E40D7D" w:rsidRPr="005C71CB" w:rsidRDefault="00E40D7D" w:rsidP="00550CE7">
            <w:pPr>
              <w:suppressAutoHyphens/>
              <w:spacing w:line="240" w:lineRule="auto"/>
              <w:ind w:firstLine="0"/>
              <w:rPr>
                <w:b/>
                <w:sz w:val="24"/>
                <w:szCs w:val="24"/>
              </w:rPr>
            </w:pPr>
            <w:r w:rsidRPr="005C71CB">
              <w:rPr>
                <w:b/>
                <w:i/>
                <w:sz w:val="24"/>
                <w:szCs w:val="24"/>
              </w:rPr>
              <w:t>Рабочий час выставки:</w:t>
            </w:r>
            <w:r w:rsidRPr="005C71CB">
              <w:rPr>
                <w:sz w:val="24"/>
                <w:szCs w:val="24"/>
              </w:rPr>
              <w:t xml:space="preserve">  </w:t>
            </w:r>
            <w:proofErr w:type="spellStart"/>
            <w:r w:rsidRPr="005C71CB">
              <w:rPr>
                <w:sz w:val="24"/>
                <w:szCs w:val="24"/>
              </w:rPr>
              <w:t>хайп</w:t>
            </w:r>
            <w:proofErr w:type="spellEnd"/>
            <w:r w:rsidRPr="005C71CB">
              <w:rPr>
                <w:sz w:val="24"/>
                <w:szCs w:val="24"/>
              </w:rPr>
              <w:t xml:space="preserve"> «Шаг», музыкальное попурри,  виртуальные методические выставки, демонстрация видеосюжетов истории  программы, приглашение на выставку ГКЦ-лицея - </w:t>
            </w:r>
            <w:proofErr w:type="spellStart"/>
            <w:r w:rsidRPr="005C71CB">
              <w:rPr>
                <w:i/>
                <w:sz w:val="24"/>
                <w:szCs w:val="24"/>
              </w:rPr>
              <w:t>Яковчук</w:t>
            </w:r>
            <w:proofErr w:type="spellEnd"/>
            <w:r w:rsidRPr="005C71CB">
              <w:rPr>
                <w:i/>
                <w:sz w:val="24"/>
                <w:szCs w:val="24"/>
              </w:rPr>
              <w:t xml:space="preserve"> Инна Александровна, </w:t>
            </w:r>
            <w:proofErr w:type="spellStart"/>
            <w:r w:rsidRPr="005C71CB">
              <w:rPr>
                <w:i/>
                <w:sz w:val="24"/>
                <w:szCs w:val="24"/>
              </w:rPr>
              <w:t>Гавриш</w:t>
            </w:r>
            <w:proofErr w:type="spellEnd"/>
            <w:r w:rsidRPr="005C71CB">
              <w:rPr>
                <w:i/>
                <w:sz w:val="24"/>
                <w:szCs w:val="24"/>
              </w:rPr>
              <w:t xml:space="preserve"> Татьяна Ильинична,</w:t>
            </w:r>
            <w:r w:rsidRPr="005C71CB">
              <w:rPr>
                <w:sz w:val="24"/>
                <w:szCs w:val="24"/>
              </w:rPr>
              <w:t xml:space="preserve"> </w:t>
            </w:r>
            <w:proofErr w:type="spellStart"/>
            <w:r w:rsidRPr="005C71CB">
              <w:rPr>
                <w:i/>
                <w:sz w:val="24"/>
                <w:szCs w:val="24"/>
              </w:rPr>
              <w:t>Вараксина</w:t>
            </w:r>
            <w:proofErr w:type="spellEnd"/>
            <w:r w:rsidRPr="005C71CB">
              <w:rPr>
                <w:i/>
                <w:sz w:val="24"/>
                <w:szCs w:val="24"/>
              </w:rPr>
              <w:t xml:space="preserve"> Елена Вячеславовна, </w:t>
            </w:r>
            <w:proofErr w:type="spellStart"/>
            <w:r w:rsidRPr="005C71CB">
              <w:rPr>
                <w:i/>
                <w:sz w:val="24"/>
                <w:szCs w:val="24"/>
              </w:rPr>
              <w:t>Тюкавкина</w:t>
            </w:r>
            <w:proofErr w:type="spellEnd"/>
            <w:r w:rsidRPr="005C71CB">
              <w:rPr>
                <w:i/>
                <w:sz w:val="24"/>
                <w:szCs w:val="24"/>
              </w:rPr>
              <w:t xml:space="preserve"> Марина Геннадьевна,  учителя и обучающиеся МБОУ «Лицей №1» </w:t>
            </w:r>
          </w:p>
        </w:tc>
      </w:tr>
      <w:tr w:rsidR="00E40D7D" w:rsidRPr="005C71CB" w:rsidTr="005C71CB">
        <w:trPr>
          <w:trHeight w:val="196"/>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F2F2F2"/>
          </w:tcPr>
          <w:p w:rsidR="00E40D7D" w:rsidRPr="005C71CB" w:rsidRDefault="00E40D7D" w:rsidP="00550CE7">
            <w:pPr>
              <w:spacing w:line="240" w:lineRule="auto"/>
              <w:ind w:firstLine="0"/>
              <w:rPr>
                <w:i/>
                <w:sz w:val="24"/>
                <w:szCs w:val="24"/>
              </w:rPr>
            </w:pPr>
            <w:r w:rsidRPr="005C71CB">
              <w:rPr>
                <w:b/>
                <w:i/>
                <w:sz w:val="24"/>
                <w:szCs w:val="24"/>
              </w:rPr>
              <w:t>Дежурные по выставочной экспозиции</w:t>
            </w:r>
            <w:r w:rsidRPr="005C71CB">
              <w:rPr>
                <w:i/>
                <w:sz w:val="24"/>
                <w:szCs w:val="24"/>
              </w:rPr>
              <w:t>:</w:t>
            </w:r>
            <w:r w:rsidRPr="005C71CB">
              <w:rPr>
                <w:sz w:val="24"/>
                <w:szCs w:val="24"/>
              </w:rPr>
              <w:t xml:space="preserve"> </w:t>
            </w:r>
            <w:r w:rsidRPr="005C71CB">
              <w:rPr>
                <w:i/>
                <w:sz w:val="24"/>
                <w:szCs w:val="24"/>
              </w:rPr>
              <w:t xml:space="preserve">Лыкова Людмила Александровна, Черных Никита Владимирович, Арсенюк Елена Ивановна </w:t>
            </w:r>
          </w:p>
          <w:p w:rsidR="00E40D7D" w:rsidRPr="005C71CB" w:rsidRDefault="00E40D7D" w:rsidP="00550CE7">
            <w:pPr>
              <w:spacing w:line="240" w:lineRule="auto"/>
              <w:ind w:firstLine="0"/>
              <w:rPr>
                <w:i/>
                <w:sz w:val="24"/>
                <w:szCs w:val="24"/>
              </w:rPr>
            </w:pPr>
            <w:r w:rsidRPr="005C71CB">
              <w:rPr>
                <w:b/>
                <w:i/>
                <w:sz w:val="24"/>
                <w:szCs w:val="24"/>
              </w:rPr>
              <w:t>Фотограф:</w:t>
            </w:r>
            <w:r w:rsidRPr="005C71CB">
              <w:rPr>
                <w:i/>
                <w:sz w:val="24"/>
                <w:szCs w:val="24"/>
              </w:rPr>
              <w:t xml:space="preserve"> Лыкова Людмила Александровна</w:t>
            </w:r>
          </w:p>
          <w:p w:rsidR="00E40D7D" w:rsidRPr="005C71CB" w:rsidRDefault="00E40D7D" w:rsidP="00550CE7">
            <w:pPr>
              <w:spacing w:line="240" w:lineRule="auto"/>
              <w:ind w:firstLine="0"/>
              <w:rPr>
                <w:sz w:val="24"/>
                <w:szCs w:val="24"/>
              </w:rPr>
            </w:pPr>
            <w:r w:rsidRPr="005C71CB">
              <w:rPr>
                <w:b/>
                <w:i/>
                <w:sz w:val="24"/>
                <w:szCs w:val="24"/>
              </w:rPr>
              <w:t>Корреспондент, ответственный за Книгу отзывов «Вход разрешен!»</w:t>
            </w:r>
            <w:r w:rsidRPr="005C71CB">
              <w:rPr>
                <w:i/>
                <w:sz w:val="24"/>
                <w:szCs w:val="24"/>
              </w:rPr>
              <w:t xml:space="preserve">: </w:t>
            </w:r>
            <w:proofErr w:type="spellStart"/>
            <w:r w:rsidRPr="005C71CB">
              <w:rPr>
                <w:i/>
                <w:sz w:val="24"/>
                <w:szCs w:val="24"/>
              </w:rPr>
              <w:t>Гавриш</w:t>
            </w:r>
            <w:proofErr w:type="spellEnd"/>
            <w:r w:rsidRPr="005C71CB">
              <w:rPr>
                <w:i/>
                <w:sz w:val="24"/>
                <w:szCs w:val="24"/>
              </w:rPr>
              <w:t xml:space="preserve"> </w:t>
            </w:r>
            <w:proofErr w:type="spellStart"/>
            <w:r w:rsidRPr="005C71CB">
              <w:rPr>
                <w:i/>
                <w:sz w:val="24"/>
                <w:szCs w:val="24"/>
              </w:rPr>
              <w:t>Татьна</w:t>
            </w:r>
            <w:proofErr w:type="spellEnd"/>
            <w:r w:rsidRPr="005C71CB">
              <w:rPr>
                <w:i/>
                <w:sz w:val="24"/>
                <w:szCs w:val="24"/>
              </w:rPr>
              <w:t xml:space="preserve"> Иль</w:t>
            </w:r>
            <w:r w:rsidRPr="005C71CB">
              <w:rPr>
                <w:i/>
                <w:sz w:val="24"/>
                <w:szCs w:val="24"/>
              </w:rPr>
              <w:t>и</w:t>
            </w:r>
            <w:r w:rsidRPr="005C71CB">
              <w:rPr>
                <w:i/>
                <w:sz w:val="24"/>
                <w:szCs w:val="24"/>
              </w:rPr>
              <w:t>нична</w:t>
            </w:r>
          </w:p>
        </w:tc>
      </w:tr>
      <w:tr w:rsidR="00E40D7D" w:rsidRPr="005C71CB" w:rsidTr="005C71CB">
        <w:trPr>
          <w:trHeight w:val="196"/>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F2F2F2"/>
          </w:tcPr>
          <w:p w:rsidR="00E40D7D" w:rsidRPr="005C71CB" w:rsidRDefault="00E40D7D" w:rsidP="00550CE7">
            <w:pPr>
              <w:spacing w:line="240" w:lineRule="auto"/>
              <w:ind w:firstLine="0"/>
              <w:rPr>
                <w:b/>
                <w:sz w:val="24"/>
                <w:szCs w:val="24"/>
              </w:rPr>
            </w:pPr>
            <w:r w:rsidRPr="005C71CB">
              <w:rPr>
                <w:b/>
                <w:i/>
                <w:sz w:val="24"/>
                <w:szCs w:val="24"/>
              </w:rPr>
              <w:t>Участие в других мероприятиях БМСО:</w:t>
            </w:r>
            <w:r w:rsidRPr="005C71CB">
              <w:rPr>
                <w:b/>
                <w:sz w:val="24"/>
                <w:szCs w:val="24"/>
              </w:rPr>
              <w:t xml:space="preserve"> </w:t>
            </w:r>
            <w:proofErr w:type="spellStart"/>
            <w:r w:rsidRPr="005C71CB">
              <w:rPr>
                <w:i/>
                <w:sz w:val="24"/>
                <w:szCs w:val="24"/>
              </w:rPr>
              <w:t>Бубнова</w:t>
            </w:r>
            <w:proofErr w:type="spellEnd"/>
            <w:r w:rsidRPr="005C71CB">
              <w:rPr>
                <w:i/>
                <w:sz w:val="24"/>
                <w:szCs w:val="24"/>
              </w:rPr>
              <w:t xml:space="preserve"> </w:t>
            </w:r>
            <w:proofErr w:type="spellStart"/>
            <w:r w:rsidRPr="005C71CB">
              <w:rPr>
                <w:i/>
                <w:sz w:val="24"/>
                <w:szCs w:val="24"/>
              </w:rPr>
              <w:t>Нэля</w:t>
            </w:r>
            <w:proofErr w:type="spellEnd"/>
            <w:r w:rsidRPr="005C71CB">
              <w:rPr>
                <w:i/>
                <w:sz w:val="24"/>
                <w:szCs w:val="24"/>
              </w:rPr>
              <w:t xml:space="preserve"> Владимировна, исполнительный дире</w:t>
            </w:r>
            <w:r w:rsidRPr="005C71CB">
              <w:rPr>
                <w:i/>
                <w:sz w:val="24"/>
                <w:szCs w:val="24"/>
              </w:rPr>
              <w:t>к</w:t>
            </w:r>
            <w:r w:rsidRPr="005C71CB">
              <w:rPr>
                <w:i/>
                <w:sz w:val="24"/>
                <w:szCs w:val="24"/>
              </w:rPr>
              <w:t>тор ГКЦ</w:t>
            </w:r>
          </w:p>
        </w:tc>
      </w:tr>
    </w:tbl>
    <w:p w:rsidR="007731D4" w:rsidRDefault="007731D4" w:rsidP="00550CE7">
      <w:pPr>
        <w:spacing w:line="240" w:lineRule="auto"/>
        <w:jc w:val="center"/>
        <w:rPr>
          <w:b/>
          <w:i/>
          <w:color w:val="000000"/>
          <w:sz w:val="24"/>
          <w:szCs w:val="24"/>
          <w:shd w:val="clear" w:color="auto" w:fill="FFFFFF"/>
        </w:rPr>
      </w:pPr>
    </w:p>
    <w:p w:rsidR="007731D4" w:rsidRPr="006478C3" w:rsidRDefault="007731D4" w:rsidP="003063D5">
      <w:pPr>
        <w:pStyle w:val="a4"/>
        <w:outlineLvl w:val="0"/>
        <w:rPr>
          <w:rFonts w:ascii="Times New Roman" w:hAnsi="Times New Roman" w:cs="Times New Roman"/>
          <w:b/>
          <w:sz w:val="24"/>
          <w:szCs w:val="24"/>
        </w:rPr>
      </w:pPr>
      <w:bookmarkStart w:id="44" w:name="_Toc6572394"/>
      <w:r w:rsidRPr="006478C3">
        <w:rPr>
          <w:rFonts w:ascii="Times New Roman" w:hAnsi="Times New Roman" w:cs="Times New Roman"/>
          <w:b/>
          <w:sz w:val="24"/>
          <w:szCs w:val="24"/>
        </w:rPr>
        <w:t>6.3.Учебно-информационно-методическое обеспечение</w:t>
      </w:r>
      <w:bookmarkEnd w:id="44"/>
    </w:p>
    <w:p w:rsidR="005C71CB" w:rsidRDefault="007731D4" w:rsidP="00550CE7">
      <w:pPr>
        <w:spacing w:line="240" w:lineRule="auto"/>
        <w:ind w:firstLine="0"/>
        <w:jc w:val="center"/>
        <w:rPr>
          <w:b/>
          <w:i/>
          <w:sz w:val="24"/>
          <w:szCs w:val="24"/>
        </w:rPr>
      </w:pPr>
      <w:r w:rsidRPr="00875676">
        <w:rPr>
          <w:b/>
          <w:i/>
          <w:sz w:val="24"/>
          <w:szCs w:val="24"/>
        </w:rPr>
        <w:t xml:space="preserve">Обеспеченность учебной, учебно-методической литературой, </w:t>
      </w:r>
    </w:p>
    <w:p w:rsidR="007731D4" w:rsidRPr="00875676" w:rsidRDefault="007731D4" w:rsidP="00550CE7">
      <w:pPr>
        <w:spacing w:line="240" w:lineRule="auto"/>
        <w:ind w:firstLine="0"/>
        <w:jc w:val="center"/>
        <w:rPr>
          <w:b/>
          <w:i/>
          <w:sz w:val="24"/>
          <w:szCs w:val="24"/>
        </w:rPr>
      </w:pPr>
      <w:r w:rsidRPr="00875676">
        <w:rPr>
          <w:b/>
          <w:i/>
          <w:sz w:val="24"/>
          <w:szCs w:val="24"/>
        </w:rPr>
        <w:t>художественной литературой</w:t>
      </w:r>
    </w:p>
    <w:tbl>
      <w:tblPr>
        <w:tblStyle w:val="ab"/>
        <w:tblW w:w="0" w:type="auto"/>
        <w:tblLook w:val="04A0" w:firstRow="1" w:lastRow="0" w:firstColumn="1" w:lastColumn="0" w:noHBand="0" w:noVBand="1"/>
      </w:tblPr>
      <w:tblGrid>
        <w:gridCol w:w="2324"/>
        <w:gridCol w:w="2370"/>
        <w:gridCol w:w="2500"/>
        <w:gridCol w:w="2377"/>
      </w:tblGrid>
      <w:tr w:rsidR="007731D4" w:rsidRPr="00AA1C72" w:rsidTr="004321F4">
        <w:tc>
          <w:tcPr>
            <w:tcW w:w="2324" w:type="dxa"/>
          </w:tcPr>
          <w:p w:rsidR="007731D4" w:rsidRPr="00AA1C72" w:rsidRDefault="007731D4" w:rsidP="00550CE7">
            <w:pPr>
              <w:spacing w:line="240" w:lineRule="auto"/>
              <w:ind w:firstLine="0"/>
              <w:rPr>
                <w:sz w:val="24"/>
                <w:szCs w:val="24"/>
              </w:rPr>
            </w:pPr>
            <w:r w:rsidRPr="00AA1C72">
              <w:rPr>
                <w:sz w:val="24"/>
                <w:szCs w:val="24"/>
              </w:rPr>
              <w:t>Учебная литература</w:t>
            </w:r>
          </w:p>
        </w:tc>
        <w:tc>
          <w:tcPr>
            <w:tcW w:w="2370" w:type="dxa"/>
          </w:tcPr>
          <w:p w:rsidR="007731D4" w:rsidRPr="00AA1C72" w:rsidRDefault="007731D4" w:rsidP="00550CE7">
            <w:pPr>
              <w:spacing w:line="240" w:lineRule="auto"/>
              <w:ind w:firstLine="0"/>
              <w:rPr>
                <w:sz w:val="24"/>
                <w:szCs w:val="24"/>
              </w:rPr>
            </w:pPr>
            <w:r w:rsidRPr="00AA1C72">
              <w:rPr>
                <w:sz w:val="24"/>
                <w:szCs w:val="24"/>
              </w:rPr>
              <w:t>Методическая лит</w:t>
            </w:r>
            <w:r w:rsidRPr="00AA1C72">
              <w:rPr>
                <w:sz w:val="24"/>
                <w:szCs w:val="24"/>
              </w:rPr>
              <w:t>е</w:t>
            </w:r>
            <w:r w:rsidRPr="00AA1C72">
              <w:rPr>
                <w:sz w:val="24"/>
                <w:szCs w:val="24"/>
              </w:rPr>
              <w:t>ратура</w:t>
            </w:r>
          </w:p>
        </w:tc>
        <w:tc>
          <w:tcPr>
            <w:tcW w:w="2500" w:type="dxa"/>
          </w:tcPr>
          <w:p w:rsidR="007731D4" w:rsidRPr="00AA1C72" w:rsidRDefault="007731D4" w:rsidP="00550CE7">
            <w:pPr>
              <w:spacing w:line="240" w:lineRule="auto"/>
              <w:ind w:firstLine="0"/>
              <w:rPr>
                <w:sz w:val="24"/>
                <w:szCs w:val="24"/>
              </w:rPr>
            </w:pPr>
            <w:r w:rsidRPr="00AA1C72">
              <w:rPr>
                <w:sz w:val="24"/>
                <w:szCs w:val="24"/>
              </w:rPr>
              <w:t>Художественная</w:t>
            </w:r>
          </w:p>
          <w:p w:rsidR="007731D4" w:rsidRPr="00AA1C72" w:rsidRDefault="007731D4" w:rsidP="00550CE7">
            <w:pPr>
              <w:spacing w:line="240" w:lineRule="auto"/>
              <w:ind w:firstLine="0"/>
              <w:rPr>
                <w:sz w:val="24"/>
                <w:szCs w:val="24"/>
              </w:rPr>
            </w:pPr>
            <w:r w:rsidRPr="00AA1C72">
              <w:rPr>
                <w:sz w:val="24"/>
                <w:szCs w:val="24"/>
              </w:rPr>
              <w:t>литература</w:t>
            </w:r>
          </w:p>
        </w:tc>
        <w:tc>
          <w:tcPr>
            <w:tcW w:w="2377" w:type="dxa"/>
          </w:tcPr>
          <w:p w:rsidR="007731D4" w:rsidRPr="00AA1C72" w:rsidRDefault="007731D4" w:rsidP="00550CE7">
            <w:pPr>
              <w:spacing w:line="240" w:lineRule="auto"/>
              <w:ind w:firstLine="0"/>
              <w:rPr>
                <w:sz w:val="24"/>
                <w:szCs w:val="24"/>
              </w:rPr>
            </w:pPr>
            <w:r w:rsidRPr="00AA1C72">
              <w:rPr>
                <w:sz w:val="24"/>
                <w:szCs w:val="24"/>
              </w:rPr>
              <w:t>Энциклопедии</w:t>
            </w:r>
          </w:p>
        </w:tc>
      </w:tr>
      <w:tr w:rsidR="007731D4" w:rsidRPr="00AA1C72" w:rsidTr="004321F4">
        <w:tc>
          <w:tcPr>
            <w:tcW w:w="2324" w:type="dxa"/>
          </w:tcPr>
          <w:p w:rsidR="007731D4" w:rsidRPr="00AA1C72" w:rsidRDefault="007731D4" w:rsidP="00550CE7">
            <w:pPr>
              <w:spacing w:line="240" w:lineRule="auto"/>
              <w:ind w:firstLine="0"/>
              <w:jc w:val="center"/>
              <w:rPr>
                <w:sz w:val="24"/>
                <w:szCs w:val="24"/>
              </w:rPr>
            </w:pPr>
            <w:r w:rsidRPr="00AA1C72">
              <w:rPr>
                <w:sz w:val="24"/>
                <w:szCs w:val="24"/>
              </w:rPr>
              <w:t>9679</w:t>
            </w:r>
          </w:p>
        </w:tc>
        <w:tc>
          <w:tcPr>
            <w:tcW w:w="2370" w:type="dxa"/>
          </w:tcPr>
          <w:p w:rsidR="007731D4" w:rsidRPr="00AA1C72" w:rsidRDefault="007731D4" w:rsidP="00550CE7">
            <w:pPr>
              <w:spacing w:line="240" w:lineRule="auto"/>
              <w:ind w:firstLine="0"/>
              <w:jc w:val="center"/>
              <w:rPr>
                <w:sz w:val="24"/>
                <w:szCs w:val="24"/>
              </w:rPr>
            </w:pPr>
            <w:r w:rsidRPr="00AA1C72">
              <w:rPr>
                <w:sz w:val="24"/>
                <w:szCs w:val="24"/>
              </w:rPr>
              <w:t>485</w:t>
            </w:r>
          </w:p>
        </w:tc>
        <w:tc>
          <w:tcPr>
            <w:tcW w:w="2500" w:type="dxa"/>
          </w:tcPr>
          <w:p w:rsidR="007731D4" w:rsidRPr="00AA1C72" w:rsidRDefault="007731D4" w:rsidP="00550CE7">
            <w:pPr>
              <w:spacing w:line="240" w:lineRule="auto"/>
              <w:ind w:firstLine="0"/>
              <w:jc w:val="center"/>
              <w:rPr>
                <w:sz w:val="24"/>
                <w:szCs w:val="24"/>
              </w:rPr>
            </w:pPr>
            <w:r w:rsidRPr="00AA1C72">
              <w:rPr>
                <w:sz w:val="24"/>
                <w:szCs w:val="24"/>
              </w:rPr>
              <w:t>837</w:t>
            </w:r>
          </w:p>
        </w:tc>
        <w:tc>
          <w:tcPr>
            <w:tcW w:w="2377" w:type="dxa"/>
          </w:tcPr>
          <w:p w:rsidR="007731D4" w:rsidRPr="00AA1C72" w:rsidRDefault="007731D4" w:rsidP="00550CE7">
            <w:pPr>
              <w:spacing w:line="240" w:lineRule="auto"/>
              <w:ind w:firstLine="0"/>
              <w:jc w:val="center"/>
              <w:rPr>
                <w:sz w:val="24"/>
                <w:szCs w:val="24"/>
              </w:rPr>
            </w:pPr>
            <w:r w:rsidRPr="00AA1C72">
              <w:rPr>
                <w:sz w:val="24"/>
                <w:szCs w:val="24"/>
              </w:rPr>
              <w:t>9</w:t>
            </w:r>
          </w:p>
        </w:tc>
      </w:tr>
      <w:tr w:rsidR="007731D4" w:rsidRPr="00AA1C72" w:rsidTr="004321F4">
        <w:tc>
          <w:tcPr>
            <w:tcW w:w="2324" w:type="dxa"/>
          </w:tcPr>
          <w:p w:rsidR="007731D4" w:rsidRPr="00AA1C72" w:rsidRDefault="007731D4" w:rsidP="00550CE7">
            <w:pPr>
              <w:spacing w:line="240" w:lineRule="auto"/>
              <w:ind w:firstLine="0"/>
              <w:jc w:val="center"/>
              <w:rPr>
                <w:sz w:val="24"/>
                <w:szCs w:val="24"/>
              </w:rPr>
            </w:pPr>
            <w:r w:rsidRPr="00AA1C72">
              <w:rPr>
                <w:sz w:val="24"/>
                <w:szCs w:val="24"/>
              </w:rPr>
              <w:t>Сумма:</w:t>
            </w:r>
          </w:p>
        </w:tc>
        <w:tc>
          <w:tcPr>
            <w:tcW w:w="2370" w:type="dxa"/>
          </w:tcPr>
          <w:p w:rsidR="007731D4" w:rsidRPr="00AA1C72" w:rsidRDefault="007731D4" w:rsidP="00550CE7">
            <w:pPr>
              <w:spacing w:line="240" w:lineRule="auto"/>
              <w:ind w:firstLine="0"/>
              <w:jc w:val="center"/>
              <w:rPr>
                <w:sz w:val="24"/>
                <w:szCs w:val="24"/>
              </w:rPr>
            </w:pPr>
            <w:r w:rsidRPr="00AA1C72">
              <w:rPr>
                <w:sz w:val="24"/>
                <w:szCs w:val="24"/>
              </w:rPr>
              <w:t>Сумма:</w:t>
            </w:r>
          </w:p>
        </w:tc>
        <w:tc>
          <w:tcPr>
            <w:tcW w:w="2500" w:type="dxa"/>
          </w:tcPr>
          <w:p w:rsidR="007731D4" w:rsidRPr="00AA1C72" w:rsidRDefault="007731D4" w:rsidP="00550CE7">
            <w:pPr>
              <w:spacing w:line="240" w:lineRule="auto"/>
              <w:ind w:firstLine="0"/>
              <w:jc w:val="center"/>
              <w:rPr>
                <w:sz w:val="24"/>
                <w:szCs w:val="24"/>
              </w:rPr>
            </w:pPr>
            <w:r w:rsidRPr="00AA1C72">
              <w:rPr>
                <w:sz w:val="24"/>
                <w:szCs w:val="24"/>
              </w:rPr>
              <w:t>Сумма:</w:t>
            </w:r>
          </w:p>
        </w:tc>
        <w:tc>
          <w:tcPr>
            <w:tcW w:w="2377" w:type="dxa"/>
          </w:tcPr>
          <w:p w:rsidR="007731D4" w:rsidRPr="00AA1C72" w:rsidRDefault="007731D4" w:rsidP="00550CE7">
            <w:pPr>
              <w:spacing w:line="240" w:lineRule="auto"/>
              <w:ind w:firstLine="0"/>
              <w:jc w:val="center"/>
              <w:rPr>
                <w:sz w:val="24"/>
                <w:szCs w:val="24"/>
              </w:rPr>
            </w:pPr>
            <w:r w:rsidRPr="00AA1C72">
              <w:rPr>
                <w:sz w:val="24"/>
                <w:szCs w:val="24"/>
              </w:rPr>
              <w:t>Сумма:</w:t>
            </w:r>
          </w:p>
        </w:tc>
      </w:tr>
      <w:tr w:rsidR="007731D4" w:rsidRPr="00AA1C72" w:rsidTr="004321F4">
        <w:tc>
          <w:tcPr>
            <w:tcW w:w="2324" w:type="dxa"/>
          </w:tcPr>
          <w:p w:rsidR="007731D4" w:rsidRPr="00AA1C72" w:rsidRDefault="007731D4" w:rsidP="00550CE7">
            <w:pPr>
              <w:spacing w:line="240" w:lineRule="auto"/>
              <w:ind w:firstLine="0"/>
              <w:jc w:val="center"/>
              <w:rPr>
                <w:sz w:val="24"/>
                <w:szCs w:val="24"/>
              </w:rPr>
            </w:pPr>
            <w:r w:rsidRPr="00AA1C72">
              <w:rPr>
                <w:sz w:val="24"/>
                <w:szCs w:val="24"/>
              </w:rPr>
              <w:t>2458840,21</w:t>
            </w:r>
          </w:p>
        </w:tc>
        <w:tc>
          <w:tcPr>
            <w:tcW w:w="2370" w:type="dxa"/>
          </w:tcPr>
          <w:p w:rsidR="007731D4" w:rsidRPr="00AA1C72" w:rsidRDefault="007731D4" w:rsidP="00550CE7">
            <w:pPr>
              <w:spacing w:line="240" w:lineRule="auto"/>
              <w:ind w:firstLine="0"/>
              <w:jc w:val="center"/>
              <w:rPr>
                <w:sz w:val="24"/>
                <w:szCs w:val="24"/>
              </w:rPr>
            </w:pPr>
            <w:r w:rsidRPr="00AA1C72">
              <w:rPr>
                <w:sz w:val="24"/>
                <w:szCs w:val="24"/>
              </w:rPr>
              <w:t>58074,57</w:t>
            </w:r>
          </w:p>
        </w:tc>
        <w:tc>
          <w:tcPr>
            <w:tcW w:w="2500" w:type="dxa"/>
          </w:tcPr>
          <w:p w:rsidR="007731D4" w:rsidRPr="00AA1C72" w:rsidRDefault="007731D4" w:rsidP="00550CE7">
            <w:pPr>
              <w:spacing w:line="240" w:lineRule="auto"/>
              <w:ind w:firstLine="0"/>
              <w:jc w:val="center"/>
              <w:rPr>
                <w:sz w:val="24"/>
                <w:szCs w:val="24"/>
              </w:rPr>
            </w:pPr>
            <w:r w:rsidRPr="00AA1C72">
              <w:rPr>
                <w:sz w:val="24"/>
                <w:szCs w:val="24"/>
              </w:rPr>
              <w:t>60731,68</w:t>
            </w:r>
          </w:p>
        </w:tc>
        <w:tc>
          <w:tcPr>
            <w:tcW w:w="2377" w:type="dxa"/>
          </w:tcPr>
          <w:p w:rsidR="007731D4" w:rsidRPr="00AA1C72" w:rsidRDefault="007731D4" w:rsidP="00550CE7">
            <w:pPr>
              <w:spacing w:line="240" w:lineRule="auto"/>
              <w:ind w:firstLine="0"/>
              <w:jc w:val="center"/>
              <w:rPr>
                <w:sz w:val="24"/>
                <w:szCs w:val="24"/>
              </w:rPr>
            </w:pPr>
            <w:r w:rsidRPr="00AA1C72">
              <w:rPr>
                <w:sz w:val="24"/>
                <w:szCs w:val="24"/>
              </w:rPr>
              <w:t>9618,02</w:t>
            </w:r>
          </w:p>
        </w:tc>
      </w:tr>
    </w:tbl>
    <w:p w:rsidR="005C71CB" w:rsidRDefault="005C71CB" w:rsidP="00550CE7">
      <w:pPr>
        <w:rPr>
          <w:sz w:val="24"/>
          <w:szCs w:val="24"/>
        </w:rPr>
      </w:pPr>
    </w:p>
    <w:p w:rsidR="007731D4" w:rsidRPr="00AA1C72" w:rsidRDefault="007731D4" w:rsidP="00550CE7">
      <w:pPr>
        <w:rPr>
          <w:sz w:val="24"/>
          <w:szCs w:val="24"/>
        </w:rPr>
      </w:pPr>
      <w:r w:rsidRPr="00AA1C72">
        <w:rPr>
          <w:sz w:val="24"/>
          <w:szCs w:val="24"/>
        </w:rPr>
        <w:t>За 2018 год было получено:897 учебников.</w:t>
      </w:r>
    </w:p>
    <w:p w:rsidR="007731D4" w:rsidRPr="00875676" w:rsidRDefault="007731D4" w:rsidP="00550CE7">
      <w:pPr>
        <w:pStyle w:val="13"/>
        <w:shd w:val="clear" w:color="auto" w:fill="auto"/>
        <w:spacing w:after="0" w:line="240" w:lineRule="auto"/>
        <w:ind w:firstLine="0"/>
        <w:jc w:val="center"/>
        <w:rPr>
          <w:b/>
          <w:bCs/>
          <w:i/>
          <w:sz w:val="24"/>
          <w:szCs w:val="24"/>
        </w:rPr>
      </w:pPr>
      <w:r w:rsidRPr="00875676">
        <w:rPr>
          <w:b/>
          <w:bCs/>
          <w:i/>
          <w:sz w:val="24"/>
          <w:szCs w:val="24"/>
        </w:rPr>
        <w:t>Доступ к информационным системам и информационно-телекоммуникационным</w:t>
      </w:r>
      <w:r w:rsidRPr="00875676">
        <w:rPr>
          <w:b/>
          <w:bCs/>
          <w:i/>
          <w:sz w:val="24"/>
          <w:szCs w:val="24"/>
        </w:rPr>
        <w:br/>
        <w:t>сетям, электронным образовательным ресурсам</w:t>
      </w:r>
    </w:p>
    <w:p w:rsidR="007731D4" w:rsidRPr="005C71CB" w:rsidRDefault="007731D4" w:rsidP="00550CE7">
      <w:pPr>
        <w:pStyle w:val="13"/>
        <w:shd w:val="clear" w:color="auto" w:fill="auto"/>
        <w:spacing w:after="0" w:line="240" w:lineRule="auto"/>
        <w:ind w:firstLine="0"/>
        <w:jc w:val="center"/>
        <w:rPr>
          <w:sz w:val="14"/>
          <w:szCs w:val="24"/>
        </w:rPr>
      </w:pPr>
    </w:p>
    <w:p w:rsidR="007731D4" w:rsidRPr="00717AEA" w:rsidRDefault="007731D4" w:rsidP="00550CE7">
      <w:pPr>
        <w:pStyle w:val="13"/>
        <w:shd w:val="clear" w:color="auto" w:fill="auto"/>
        <w:spacing w:after="0" w:line="240" w:lineRule="auto"/>
        <w:jc w:val="both"/>
        <w:rPr>
          <w:sz w:val="24"/>
          <w:szCs w:val="24"/>
        </w:rPr>
      </w:pPr>
      <w:r w:rsidRPr="00717AEA">
        <w:rPr>
          <w:sz w:val="24"/>
          <w:szCs w:val="24"/>
        </w:rPr>
        <w:t xml:space="preserve">Для обеспечения </w:t>
      </w:r>
      <w:r>
        <w:rPr>
          <w:sz w:val="24"/>
          <w:szCs w:val="24"/>
        </w:rPr>
        <w:t>образовательной деятельности в л</w:t>
      </w:r>
      <w:r w:rsidRPr="00717AEA">
        <w:rPr>
          <w:sz w:val="24"/>
          <w:szCs w:val="24"/>
        </w:rPr>
        <w:t xml:space="preserve">ицее имеются 2 </w:t>
      </w:r>
      <w:proofErr w:type="gramStart"/>
      <w:r w:rsidRPr="00717AEA">
        <w:rPr>
          <w:sz w:val="24"/>
          <w:szCs w:val="24"/>
        </w:rPr>
        <w:t>мобильных</w:t>
      </w:r>
      <w:proofErr w:type="gramEnd"/>
      <w:r w:rsidRPr="00717AEA">
        <w:rPr>
          <w:sz w:val="24"/>
          <w:szCs w:val="24"/>
        </w:rPr>
        <w:t xml:space="preserve"> компь</w:t>
      </w:r>
      <w:r w:rsidRPr="00717AEA">
        <w:rPr>
          <w:sz w:val="24"/>
          <w:szCs w:val="24"/>
        </w:rPr>
        <w:t>ю</w:t>
      </w:r>
      <w:r w:rsidRPr="00717AEA">
        <w:rPr>
          <w:sz w:val="24"/>
          <w:szCs w:val="24"/>
        </w:rPr>
        <w:t>терных класса с возможностью работы в автономной локальной сети мобильного класса и сети лицея, 1 стационарный компьютерный класс. В некоторых учебных аудиториях им</w:t>
      </w:r>
      <w:r w:rsidRPr="00717AEA">
        <w:rPr>
          <w:sz w:val="24"/>
          <w:szCs w:val="24"/>
        </w:rPr>
        <w:t>е</w:t>
      </w:r>
      <w:r w:rsidRPr="00717AEA">
        <w:rPr>
          <w:sz w:val="24"/>
          <w:szCs w:val="24"/>
        </w:rPr>
        <w:t xml:space="preserve">ются точки доступа </w:t>
      </w:r>
      <w:r w:rsidRPr="00717AEA">
        <w:rPr>
          <w:sz w:val="24"/>
          <w:szCs w:val="24"/>
          <w:lang w:val="en-US"/>
        </w:rPr>
        <w:t>Wi</w:t>
      </w:r>
      <w:r w:rsidRPr="00717AEA">
        <w:rPr>
          <w:sz w:val="24"/>
          <w:szCs w:val="24"/>
        </w:rPr>
        <w:t>-</w:t>
      </w:r>
      <w:r w:rsidRPr="00717AEA">
        <w:rPr>
          <w:sz w:val="24"/>
          <w:szCs w:val="24"/>
          <w:lang w:val="en-US"/>
        </w:rPr>
        <w:t>fi</w:t>
      </w:r>
      <w:r w:rsidRPr="00717AEA">
        <w:rPr>
          <w:sz w:val="24"/>
          <w:szCs w:val="24"/>
        </w:rPr>
        <w:t>, общее количество единиц компьютерной техники - 55</w:t>
      </w:r>
      <w:r>
        <w:rPr>
          <w:sz w:val="24"/>
          <w:szCs w:val="24"/>
        </w:rPr>
        <w:t xml:space="preserve"> шт. 1 этаж л</w:t>
      </w:r>
      <w:r w:rsidRPr="00717AEA">
        <w:rPr>
          <w:sz w:val="24"/>
          <w:szCs w:val="24"/>
        </w:rPr>
        <w:t>ицея оборудован информационной панелью.</w:t>
      </w:r>
    </w:p>
    <w:p w:rsidR="007731D4" w:rsidRPr="00717AEA" w:rsidRDefault="007731D4" w:rsidP="00550CE7">
      <w:pPr>
        <w:pStyle w:val="13"/>
        <w:shd w:val="clear" w:color="auto" w:fill="auto"/>
        <w:spacing w:after="0" w:line="240" w:lineRule="auto"/>
        <w:jc w:val="both"/>
        <w:rPr>
          <w:sz w:val="24"/>
          <w:szCs w:val="24"/>
        </w:rPr>
      </w:pPr>
      <w:r>
        <w:rPr>
          <w:sz w:val="24"/>
          <w:szCs w:val="24"/>
        </w:rPr>
        <w:t>На всех компьютерах л</w:t>
      </w:r>
      <w:r w:rsidRPr="00717AEA">
        <w:rPr>
          <w:sz w:val="24"/>
          <w:szCs w:val="24"/>
        </w:rPr>
        <w:t>ицея обеспечен дос</w:t>
      </w:r>
      <w:r>
        <w:rPr>
          <w:sz w:val="24"/>
          <w:szCs w:val="24"/>
        </w:rPr>
        <w:t>туп к работе с локальной сетью л</w:t>
      </w:r>
      <w:r w:rsidRPr="00717AEA">
        <w:rPr>
          <w:sz w:val="24"/>
          <w:szCs w:val="24"/>
        </w:rPr>
        <w:t xml:space="preserve">ицея и с глобальной сетью Интернет. В локальной сети размещены электронные образовательные ресурсы, к которым обеспечивается доступ учащихся. </w:t>
      </w:r>
    </w:p>
    <w:p w:rsidR="007731D4" w:rsidRPr="00717AEA" w:rsidRDefault="007731D4" w:rsidP="00550CE7">
      <w:pPr>
        <w:pStyle w:val="13"/>
        <w:shd w:val="clear" w:color="auto" w:fill="auto"/>
        <w:spacing w:after="0" w:line="240" w:lineRule="auto"/>
        <w:ind w:firstLine="284"/>
        <w:jc w:val="both"/>
        <w:rPr>
          <w:sz w:val="24"/>
          <w:szCs w:val="24"/>
        </w:rPr>
      </w:pPr>
      <w:r w:rsidRPr="00717AEA">
        <w:rPr>
          <w:sz w:val="24"/>
          <w:szCs w:val="24"/>
        </w:rPr>
        <w:t>Имеется лицензионное программное обеспечение:</w:t>
      </w:r>
    </w:p>
    <w:p w:rsidR="007731D4" w:rsidRPr="00717AEA" w:rsidRDefault="007731D4" w:rsidP="00550CE7">
      <w:pPr>
        <w:pStyle w:val="13"/>
        <w:numPr>
          <w:ilvl w:val="0"/>
          <w:numId w:val="59"/>
        </w:numPr>
        <w:shd w:val="clear" w:color="auto" w:fill="auto"/>
        <w:tabs>
          <w:tab w:val="left" w:pos="267"/>
        </w:tabs>
        <w:spacing w:after="0" w:line="240" w:lineRule="auto"/>
        <w:ind w:firstLine="284"/>
        <w:jc w:val="both"/>
        <w:rPr>
          <w:sz w:val="24"/>
          <w:szCs w:val="24"/>
        </w:rPr>
      </w:pPr>
      <w:r w:rsidRPr="00717AEA">
        <w:rPr>
          <w:sz w:val="24"/>
          <w:szCs w:val="24"/>
        </w:rPr>
        <w:t xml:space="preserve">Пакет программного обеспечения </w:t>
      </w:r>
      <w:r w:rsidRPr="00717AEA">
        <w:rPr>
          <w:sz w:val="24"/>
          <w:szCs w:val="24"/>
          <w:lang w:val="en-US"/>
        </w:rPr>
        <w:t>Microsoft</w:t>
      </w:r>
      <w:r w:rsidRPr="00717AEA">
        <w:rPr>
          <w:sz w:val="24"/>
          <w:szCs w:val="24"/>
        </w:rPr>
        <w:t>: (Первая Помощь);</w:t>
      </w:r>
    </w:p>
    <w:p w:rsidR="007731D4" w:rsidRPr="00717AEA" w:rsidRDefault="007731D4" w:rsidP="00550CE7">
      <w:pPr>
        <w:pStyle w:val="13"/>
        <w:numPr>
          <w:ilvl w:val="0"/>
          <w:numId w:val="59"/>
        </w:numPr>
        <w:shd w:val="clear" w:color="auto" w:fill="auto"/>
        <w:tabs>
          <w:tab w:val="left" w:pos="267"/>
        </w:tabs>
        <w:spacing w:after="0" w:line="240" w:lineRule="auto"/>
        <w:ind w:firstLine="284"/>
        <w:jc w:val="both"/>
        <w:rPr>
          <w:sz w:val="24"/>
          <w:szCs w:val="24"/>
        </w:rPr>
      </w:pPr>
      <w:r>
        <w:rPr>
          <w:sz w:val="24"/>
          <w:szCs w:val="24"/>
        </w:rPr>
        <w:t>1С 8</w:t>
      </w:r>
    </w:p>
    <w:p w:rsidR="007731D4" w:rsidRPr="00717AEA" w:rsidRDefault="007731D4" w:rsidP="00550CE7">
      <w:pPr>
        <w:pStyle w:val="13"/>
        <w:shd w:val="clear" w:color="auto" w:fill="auto"/>
        <w:spacing w:after="0" w:line="240" w:lineRule="auto"/>
        <w:ind w:firstLine="284"/>
        <w:jc w:val="both"/>
        <w:rPr>
          <w:sz w:val="24"/>
          <w:szCs w:val="24"/>
        </w:rPr>
      </w:pPr>
      <w:r>
        <w:rPr>
          <w:sz w:val="24"/>
          <w:szCs w:val="24"/>
        </w:rPr>
        <w:t>В л</w:t>
      </w:r>
      <w:r w:rsidRPr="00717AEA">
        <w:rPr>
          <w:sz w:val="24"/>
          <w:szCs w:val="24"/>
        </w:rPr>
        <w:t>ицее имеются:</w:t>
      </w:r>
    </w:p>
    <w:p w:rsidR="007731D4" w:rsidRPr="00717AEA" w:rsidRDefault="007731D4" w:rsidP="00550CE7">
      <w:pPr>
        <w:pStyle w:val="13"/>
        <w:shd w:val="clear" w:color="auto" w:fill="auto"/>
        <w:spacing w:after="0" w:line="240" w:lineRule="auto"/>
        <w:ind w:left="284" w:firstLine="0"/>
        <w:jc w:val="both"/>
        <w:rPr>
          <w:sz w:val="24"/>
          <w:szCs w:val="24"/>
        </w:rPr>
      </w:pPr>
      <w:r w:rsidRPr="00717AEA">
        <w:rPr>
          <w:sz w:val="24"/>
          <w:szCs w:val="24"/>
        </w:rPr>
        <w:t xml:space="preserve"> -  1 </w:t>
      </w:r>
      <w:proofErr w:type="gramStart"/>
      <w:r w:rsidRPr="00717AEA">
        <w:rPr>
          <w:sz w:val="24"/>
          <w:szCs w:val="24"/>
        </w:rPr>
        <w:t>серверная</w:t>
      </w:r>
      <w:proofErr w:type="gramEnd"/>
      <w:r w:rsidRPr="00717AEA">
        <w:rPr>
          <w:sz w:val="24"/>
          <w:szCs w:val="24"/>
        </w:rPr>
        <w:t>, оборудованная одним сервером, установленном в передвижном вент</w:t>
      </w:r>
      <w:r w:rsidRPr="00717AEA">
        <w:rPr>
          <w:sz w:val="24"/>
          <w:szCs w:val="24"/>
        </w:rPr>
        <w:t>и</w:t>
      </w:r>
      <w:r w:rsidRPr="00717AEA">
        <w:rPr>
          <w:sz w:val="24"/>
          <w:szCs w:val="24"/>
        </w:rPr>
        <w:t>лируемом корпусе</w:t>
      </w:r>
      <w:r>
        <w:rPr>
          <w:sz w:val="24"/>
          <w:szCs w:val="24"/>
        </w:rPr>
        <w:t xml:space="preserve"> (для воздушного охлаждения)</w:t>
      </w:r>
    </w:p>
    <w:p w:rsidR="007731D4" w:rsidRPr="00717AEA" w:rsidRDefault="007731D4" w:rsidP="00550CE7">
      <w:pPr>
        <w:pStyle w:val="13"/>
        <w:numPr>
          <w:ilvl w:val="0"/>
          <w:numId w:val="59"/>
        </w:numPr>
        <w:shd w:val="clear" w:color="auto" w:fill="auto"/>
        <w:tabs>
          <w:tab w:val="left" w:pos="537"/>
        </w:tabs>
        <w:spacing w:after="0" w:line="240" w:lineRule="auto"/>
        <w:ind w:left="284" w:firstLine="0"/>
        <w:jc w:val="both"/>
        <w:rPr>
          <w:sz w:val="24"/>
          <w:szCs w:val="24"/>
        </w:rPr>
      </w:pPr>
      <w:r w:rsidRPr="00717AEA">
        <w:rPr>
          <w:sz w:val="24"/>
          <w:szCs w:val="24"/>
        </w:rPr>
        <w:t xml:space="preserve">2 </w:t>
      </w:r>
      <w:proofErr w:type="gramStart"/>
      <w:r w:rsidRPr="00717AEA">
        <w:rPr>
          <w:sz w:val="24"/>
          <w:szCs w:val="24"/>
        </w:rPr>
        <w:t>административных</w:t>
      </w:r>
      <w:proofErr w:type="gramEnd"/>
      <w:r w:rsidRPr="00717AEA">
        <w:rPr>
          <w:sz w:val="24"/>
          <w:szCs w:val="24"/>
        </w:rPr>
        <w:t xml:space="preserve"> кабинета (фонд поддержки развития, директорская), оборуд</w:t>
      </w:r>
      <w:r w:rsidRPr="00717AEA">
        <w:rPr>
          <w:sz w:val="24"/>
          <w:szCs w:val="24"/>
        </w:rPr>
        <w:t>о</w:t>
      </w:r>
      <w:r w:rsidRPr="00717AEA">
        <w:rPr>
          <w:sz w:val="24"/>
          <w:szCs w:val="24"/>
        </w:rPr>
        <w:t>ванных компьютерами (5 шт.), принтерами и МФУ (4</w:t>
      </w:r>
      <w:r>
        <w:rPr>
          <w:sz w:val="24"/>
          <w:szCs w:val="24"/>
        </w:rPr>
        <w:t xml:space="preserve"> шт.), металлическими шкафами</w:t>
      </w:r>
      <w:r w:rsidRPr="00717AEA">
        <w:rPr>
          <w:sz w:val="24"/>
          <w:szCs w:val="24"/>
        </w:rPr>
        <w:t>.</w:t>
      </w:r>
    </w:p>
    <w:p w:rsidR="007731D4" w:rsidRDefault="007731D4" w:rsidP="00550CE7">
      <w:pPr>
        <w:pStyle w:val="13"/>
        <w:numPr>
          <w:ilvl w:val="0"/>
          <w:numId w:val="59"/>
        </w:numPr>
        <w:shd w:val="clear" w:color="auto" w:fill="auto"/>
        <w:tabs>
          <w:tab w:val="left" w:pos="532"/>
        </w:tabs>
        <w:spacing w:after="0" w:line="240" w:lineRule="auto"/>
        <w:ind w:left="284" w:firstLine="0"/>
        <w:jc w:val="both"/>
        <w:rPr>
          <w:sz w:val="24"/>
          <w:szCs w:val="24"/>
        </w:rPr>
      </w:pPr>
      <w:r w:rsidRPr="00717AEA">
        <w:rPr>
          <w:sz w:val="24"/>
          <w:szCs w:val="24"/>
        </w:rPr>
        <w:lastRenderedPageBreak/>
        <w:t>2 информационно-методических центра для преподавателей (Координационный центр программы "Шаг в будущее", Центр творческой педагогики) и учительская, об</w:t>
      </w:r>
      <w:r w:rsidRPr="00717AEA">
        <w:rPr>
          <w:sz w:val="24"/>
          <w:szCs w:val="24"/>
        </w:rPr>
        <w:t>о</w:t>
      </w:r>
      <w:r w:rsidRPr="00717AEA">
        <w:rPr>
          <w:sz w:val="24"/>
          <w:szCs w:val="24"/>
        </w:rPr>
        <w:t>рудованные компьютерами (4 шт.), МФУ (3 шт.</w:t>
      </w:r>
      <w:proofErr w:type="gramStart"/>
      <w:r w:rsidRPr="00717AEA">
        <w:rPr>
          <w:sz w:val="24"/>
          <w:szCs w:val="24"/>
        </w:rPr>
        <w:t xml:space="preserve"> )</w:t>
      </w:r>
      <w:proofErr w:type="gramEnd"/>
      <w:r w:rsidRPr="00717AEA">
        <w:rPr>
          <w:sz w:val="24"/>
          <w:szCs w:val="24"/>
        </w:rPr>
        <w:t xml:space="preserve"> и цветными принтерами (3 шт.)</w:t>
      </w:r>
    </w:p>
    <w:p w:rsidR="005C71CB" w:rsidRPr="009214C6" w:rsidRDefault="005C71CB" w:rsidP="00550CE7">
      <w:pPr>
        <w:pStyle w:val="13"/>
        <w:shd w:val="clear" w:color="auto" w:fill="auto"/>
        <w:tabs>
          <w:tab w:val="left" w:pos="532"/>
        </w:tabs>
        <w:spacing w:after="0" w:line="240" w:lineRule="auto"/>
        <w:jc w:val="both"/>
        <w:rPr>
          <w:sz w:val="16"/>
          <w:szCs w:val="24"/>
        </w:rPr>
      </w:pPr>
    </w:p>
    <w:p w:rsidR="009214C6" w:rsidRDefault="00B45193" w:rsidP="00550CE7">
      <w:pPr>
        <w:spacing w:line="240" w:lineRule="auto"/>
        <w:jc w:val="center"/>
        <w:rPr>
          <w:b/>
          <w:i/>
          <w:color w:val="000000"/>
          <w:sz w:val="24"/>
          <w:szCs w:val="24"/>
          <w:shd w:val="clear" w:color="auto" w:fill="FFFFFF"/>
        </w:rPr>
      </w:pPr>
      <w:r w:rsidRPr="00BE2DDE">
        <w:rPr>
          <w:b/>
          <w:i/>
          <w:color w:val="000000"/>
          <w:sz w:val="24"/>
          <w:szCs w:val="24"/>
          <w:shd w:val="clear" w:color="auto" w:fill="FFFFFF"/>
        </w:rPr>
        <w:t>Организация и ведение АИС</w:t>
      </w:r>
      <w:r>
        <w:rPr>
          <w:b/>
          <w:i/>
          <w:color w:val="000000"/>
          <w:sz w:val="24"/>
          <w:szCs w:val="24"/>
          <w:shd w:val="clear" w:color="auto" w:fill="FFFFFF"/>
        </w:rPr>
        <w:t xml:space="preserve">  </w:t>
      </w:r>
    </w:p>
    <w:p w:rsidR="00B45193" w:rsidRPr="00BE2DDE" w:rsidRDefault="00B45193" w:rsidP="00550CE7">
      <w:pPr>
        <w:spacing w:line="240" w:lineRule="auto"/>
        <w:jc w:val="center"/>
        <w:rPr>
          <w:b/>
          <w:color w:val="000000"/>
          <w:sz w:val="24"/>
          <w:szCs w:val="24"/>
          <w:shd w:val="clear" w:color="auto" w:fill="FFFFFF"/>
        </w:rPr>
      </w:pPr>
      <w:r>
        <w:rPr>
          <w:b/>
          <w:i/>
          <w:color w:val="000000"/>
          <w:sz w:val="24"/>
          <w:szCs w:val="24"/>
          <w:shd w:val="clear" w:color="auto" w:fill="FFFFFF"/>
        </w:rPr>
        <w:t xml:space="preserve">  </w:t>
      </w:r>
    </w:p>
    <w:tbl>
      <w:tblPr>
        <w:tblStyle w:val="ab"/>
        <w:tblW w:w="10349" w:type="dxa"/>
        <w:jc w:val="center"/>
        <w:tblInd w:w="-743" w:type="dxa"/>
        <w:tblLook w:val="04A0" w:firstRow="1" w:lastRow="0" w:firstColumn="1" w:lastColumn="0" w:noHBand="0" w:noVBand="1"/>
      </w:tblPr>
      <w:tblGrid>
        <w:gridCol w:w="2552"/>
        <w:gridCol w:w="583"/>
        <w:gridCol w:w="1402"/>
        <w:gridCol w:w="312"/>
        <w:gridCol w:w="1196"/>
        <w:gridCol w:w="902"/>
        <w:gridCol w:w="3402"/>
      </w:tblGrid>
      <w:tr w:rsidR="00B45193" w:rsidRPr="00BE2DDE" w:rsidTr="009214C6">
        <w:trPr>
          <w:jc w:val="center"/>
        </w:trPr>
        <w:tc>
          <w:tcPr>
            <w:tcW w:w="10349" w:type="dxa"/>
            <w:gridSpan w:val="7"/>
          </w:tcPr>
          <w:p w:rsidR="00B45193" w:rsidRPr="00BE2DDE" w:rsidRDefault="00B45193" w:rsidP="00550CE7">
            <w:pPr>
              <w:pStyle w:val="a4"/>
              <w:numPr>
                <w:ilvl w:val="0"/>
                <w:numId w:val="48"/>
              </w:numPr>
              <w:spacing w:after="0" w:line="240" w:lineRule="auto"/>
              <w:jc w:val="center"/>
              <w:rPr>
                <w:rFonts w:ascii="Times New Roman" w:hAnsi="Times New Roman" w:cs="Times New Roman"/>
                <w:b/>
                <w:sz w:val="24"/>
                <w:szCs w:val="24"/>
              </w:rPr>
            </w:pPr>
            <w:r w:rsidRPr="00BE2DDE">
              <w:rPr>
                <w:rFonts w:ascii="Times New Roman" w:hAnsi="Times New Roman" w:cs="Times New Roman"/>
                <w:b/>
                <w:sz w:val="24"/>
                <w:szCs w:val="24"/>
              </w:rPr>
              <w:t>Общие сведения о деятельности по направлению в 2017-2018 году</w:t>
            </w:r>
          </w:p>
        </w:tc>
      </w:tr>
      <w:tr w:rsidR="00B45193" w:rsidRPr="00BE2DDE" w:rsidTr="009214C6">
        <w:trPr>
          <w:jc w:val="center"/>
        </w:trPr>
        <w:tc>
          <w:tcPr>
            <w:tcW w:w="2552" w:type="dxa"/>
          </w:tcPr>
          <w:p w:rsidR="00B45193" w:rsidRPr="00BE2DDE" w:rsidRDefault="00B45193" w:rsidP="00550CE7">
            <w:pPr>
              <w:spacing w:line="240" w:lineRule="auto"/>
              <w:ind w:firstLine="0"/>
              <w:jc w:val="center"/>
              <w:rPr>
                <w:b/>
                <w:i/>
                <w:sz w:val="24"/>
                <w:szCs w:val="24"/>
              </w:rPr>
            </w:pPr>
            <w:r w:rsidRPr="00BE2DDE">
              <w:rPr>
                <w:b/>
                <w:i/>
                <w:sz w:val="24"/>
                <w:szCs w:val="24"/>
              </w:rPr>
              <w:t>ФИО координатора</w:t>
            </w:r>
          </w:p>
        </w:tc>
        <w:tc>
          <w:tcPr>
            <w:tcW w:w="7797" w:type="dxa"/>
            <w:gridSpan w:val="6"/>
          </w:tcPr>
          <w:p w:rsidR="00B45193" w:rsidRPr="00BE2DDE" w:rsidRDefault="00B45193" w:rsidP="00550CE7">
            <w:pPr>
              <w:spacing w:line="240" w:lineRule="auto"/>
              <w:ind w:firstLine="0"/>
              <w:jc w:val="center"/>
              <w:rPr>
                <w:b/>
                <w:i/>
                <w:sz w:val="24"/>
                <w:szCs w:val="24"/>
              </w:rPr>
            </w:pPr>
            <w:r w:rsidRPr="00BE2DDE">
              <w:rPr>
                <w:b/>
                <w:i/>
                <w:sz w:val="24"/>
                <w:szCs w:val="24"/>
              </w:rPr>
              <w:t>Стаж работы, квалификационная категория</w:t>
            </w:r>
          </w:p>
        </w:tc>
      </w:tr>
      <w:tr w:rsidR="00B45193" w:rsidRPr="00BE2DDE" w:rsidTr="009214C6">
        <w:trPr>
          <w:jc w:val="center"/>
        </w:trPr>
        <w:tc>
          <w:tcPr>
            <w:tcW w:w="2552" w:type="dxa"/>
          </w:tcPr>
          <w:p w:rsidR="00B45193" w:rsidRPr="00BE2DDE" w:rsidRDefault="00B45193" w:rsidP="00550CE7">
            <w:pPr>
              <w:spacing w:line="240" w:lineRule="auto"/>
              <w:ind w:firstLine="0"/>
              <w:jc w:val="center"/>
              <w:rPr>
                <w:sz w:val="24"/>
                <w:szCs w:val="24"/>
              </w:rPr>
            </w:pPr>
            <w:r w:rsidRPr="00BE2DDE">
              <w:rPr>
                <w:sz w:val="24"/>
                <w:szCs w:val="24"/>
              </w:rPr>
              <w:t>Рожкова Елена Ви</w:t>
            </w:r>
            <w:r w:rsidRPr="00BE2DDE">
              <w:rPr>
                <w:sz w:val="24"/>
                <w:szCs w:val="24"/>
              </w:rPr>
              <w:t>к</w:t>
            </w:r>
            <w:r w:rsidRPr="00BE2DDE">
              <w:rPr>
                <w:sz w:val="24"/>
                <w:szCs w:val="24"/>
              </w:rPr>
              <w:t>торовна</w:t>
            </w:r>
          </w:p>
        </w:tc>
        <w:tc>
          <w:tcPr>
            <w:tcW w:w="7797" w:type="dxa"/>
            <w:gridSpan w:val="6"/>
          </w:tcPr>
          <w:p w:rsidR="00B45193" w:rsidRPr="00BE2DDE" w:rsidRDefault="00B45193" w:rsidP="00550CE7">
            <w:pPr>
              <w:spacing w:line="240" w:lineRule="auto"/>
              <w:ind w:firstLine="0"/>
              <w:rPr>
                <w:sz w:val="24"/>
                <w:szCs w:val="24"/>
              </w:rPr>
            </w:pPr>
            <w:r w:rsidRPr="00BE2DDE">
              <w:rPr>
                <w:sz w:val="24"/>
                <w:szCs w:val="24"/>
              </w:rPr>
              <w:t>17 лет</w:t>
            </w:r>
          </w:p>
          <w:p w:rsidR="00B45193" w:rsidRPr="00BE2DDE" w:rsidRDefault="00B45193" w:rsidP="00550CE7">
            <w:pPr>
              <w:spacing w:line="240" w:lineRule="auto"/>
              <w:ind w:firstLine="0"/>
              <w:rPr>
                <w:sz w:val="24"/>
                <w:szCs w:val="24"/>
              </w:rPr>
            </w:pPr>
            <w:r w:rsidRPr="00BE2DDE">
              <w:rPr>
                <w:sz w:val="24"/>
                <w:szCs w:val="24"/>
              </w:rPr>
              <w:t>1 КК</w:t>
            </w:r>
          </w:p>
        </w:tc>
      </w:tr>
      <w:tr w:rsidR="00B45193" w:rsidRPr="00BE2DDE" w:rsidTr="009214C6">
        <w:trPr>
          <w:jc w:val="center"/>
        </w:trPr>
        <w:tc>
          <w:tcPr>
            <w:tcW w:w="10349" w:type="dxa"/>
            <w:gridSpan w:val="7"/>
          </w:tcPr>
          <w:p w:rsidR="00B45193" w:rsidRPr="00BE2DDE" w:rsidRDefault="00B45193" w:rsidP="00550CE7">
            <w:pPr>
              <w:pStyle w:val="a4"/>
              <w:numPr>
                <w:ilvl w:val="0"/>
                <w:numId w:val="48"/>
              </w:numPr>
              <w:spacing w:after="0" w:line="240" w:lineRule="auto"/>
              <w:ind w:left="0" w:firstLine="0"/>
              <w:jc w:val="center"/>
              <w:rPr>
                <w:rFonts w:ascii="Times New Roman" w:hAnsi="Times New Roman" w:cs="Times New Roman"/>
                <w:sz w:val="24"/>
                <w:szCs w:val="24"/>
              </w:rPr>
            </w:pPr>
            <w:r w:rsidRPr="00BE2DDE">
              <w:rPr>
                <w:rFonts w:ascii="Times New Roman" w:hAnsi="Times New Roman" w:cs="Times New Roman"/>
                <w:sz w:val="24"/>
                <w:szCs w:val="24"/>
              </w:rPr>
              <w:t>Сущностные характеристики деятельности по направлению</w:t>
            </w:r>
          </w:p>
        </w:tc>
      </w:tr>
      <w:tr w:rsidR="00B45193" w:rsidRPr="00BE2DDE" w:rsidTr="009214C6">
        <w:trPr>
          <w:jc w:val="center"/>
        </w:trPr>
        <w:tc>
          <w:tcPr>
            <w:tcW w:w="2552" w:type="dxa"/>
          </w:tcPr>
          <w:p w:rsidR="00B45193" w:rsidRPr="00BE2DDE" w:rsidRDefault="00B45193" w:rsidP="00550CE7">
            <w:pPr>
              <w:pStyle w:val="a4"/>
              <w:numPr>
                <w:ilvl w:val="0"/>
                <w:numId w:val="49"/>
              </w:numPr>
              <w:spacing w:after="0" w:line="240" w:lineRule="auto"/>
              <w:ind w:left="0" w:firstLine="0"/>
              <w:rPr>
                <w:rFonts w:ascii="Times New Roman" w:hAnsi="Times New Roman" w:cs="Times New Roman"/>
                <w:b/>
                <w:i/>
                <w:sz w:val="24"/>
                <w:szCs w:val="24"/>
              </w:rPr>
            </w:pPr>
            <w:r w:rsidRPr="00BE2DDE">
              <w:rPr>
                <w:rFonts w:ascii="Times New Roman" w:hAnsi="Times New Roman" w:cs="Times New Roman"/>
                <w:b/>
                <w:i/>
                <w:sz w:val="24"/>
                <w:szCs w:val="24"/>
              </w:rPr>
              <w:t>Источник и</w:t>
            </w:r>
            <w:r w:rsidRPr="00BE2DDE">
              <w:rPr>
                <w:rFonts w:ascii="Times New Roman" w:hAnsi="Times New Roman" w:cs="Times New Roman"/>
                <w:b/>
                <w:i/>
                <w:sz w:val="24"/>
                <w:szCs w:val="24"/>
              </w:rPr>
              <w:t>з</w:t>
            </w:r>
            <w:r w:rsidRPr="00BE2DDE">
              <w:rPr>
                <w:rFonts w:ascii="Times New Roman" w:hAnsi="Times New Roman" w:cs="Times New Roman"/>
                <w:b/>
                <w:i/>
                <w:sz w:val="24"/>
                <w:szCs w:val="24"/>
              </w:rPr>
              <w:t>менений (необход</w:t>
            </w:r>
            <w:r w:rsidRPr="00BE2DDE">
              <w:rPr>
                <w:rFonts w:ascii="Times New Roman" w:hAnsi="Times New Roman" w:cs="Times New Roman"/>
                <w:b/>
                <w:i/>
                <w:sz w:val="24"/>
                <w:szCs w:val="24"/>
              </w:rPr>
              <w:t>и</w:t>
            </w:r>
            <w:r w:rsidRPr="00BE2DDE">
              <w:rPr>
                <w:rFonts w:ascii="Times New Roman" w:hAnsi="Times New Roman" w:cs="Times New Roman"/>
                <w:b/>
                <w:i/>
                <w:sz w:val="24"/>
                <w:szCs w:val="24"/>
              </w:rPr>
              <w:t>мость, актуал</w:t>
            </w:r>
            <w:r w:rsidRPr="00BE2DDE">
              <w:rPr>
                <w:rFonts w:ascii="Times New Roman" w:hAnsi="Times New Roman" w:cs="Times New Roman"/>
                <w:b/>
                <w:i/>
                <w:sz w:val="24"/>
                <w:szCs w:val="24"/>
              </w:rPr>
              <w:t>ь</w:t>
            </w:r>
            <w:r w:rsidRPr="00BE2DDE">
              <w:rPr>
                <w:rFonts w:ascii="Times New Roman" w:hAnsi="Times New Roman" w:cs="Times New Roman"/>
                <w:b/>
                <w:i/>
                <w:sz w:val="24"/>
                <w:szCs w:val="24"/>
              </w:rPr>
              <w:t>ность деятельн</w:t>
            </w:r>
            <w:r w:rsidRPr="00BE2DDE">
              <w:rPr>
                <w:rFonts w:ascii="Times New Roman" w:hAnsi="Times New Roman" w:cs="Times New Roman"/>
                <w:b/>
                <w:i/>
                <w:sz w:val="24"/>
                <w:szCs w:val="24"/>
              </w:rPr>
              <w:t>о</w:t>
            </w:r>
            <w:r w:rsidRPr="00BE2DDE">
              <w:rPr>
                <w:rFonts w:ascii="Times New Roman" w:hAnsi="Times New Roman" w:cs="Times New Roman"/>
                <w:b/>
                <w:i/>
                <w:sz w:val="24"/>
                <w:szCs w:val="24"/>
              </w:rPr>
              <w:t>сти)</w:t>
            </w:r>
          </w:p>
        </w:tc>
        <w:tc>
          <w:tcPr>
            <w:tcW w:w="7797" w:type="dxa"/>
            <w:gridSpan w:val="6"/>
          </w:tcPr>
          <w:p w:rsidR="00B45193" w:rsidRPr="00BE2DDE" w:rsidRDefault="00B45193" w:rsidP="00550CE7">
            <w:pPr>
              <w:autoSpaceDE w:val="0"/>
              <w:autoSpaceDN w:val="0"/>
              <w:adjustRightInd w:val="0"/>
              <w:spacing w:line="240" w:lineRule="auto"/>
              <w:ind w:firstLine="0"/>
              <w:rPr>
                <w:sz w:val="24"/>
                <w:szCs w:val="24"/>
              </w:rPr>
            </w:pPr>
            <w:r w:rsidRPr="00BE2DDE">
              <w:rPr>
                <w:sz w:val="24"/>
                <w:szCs w:val="24"/>
              </w:rPr>
              <w:t>АИС - предназначена для формирования и ведения единого реестра о</w:t>
            </w:r>
            <w:r w:rsidRPr="00BE2DDE">
              <w:rPr>
                <w:sz w:val="24"/>
                <w:szCs w:val="24"/>
              </w:rPr>
              <w:t>б</w:t>
            </w:r>
            <w:r w:rsidRPr="00BE2DDE">
              <w:rPr>
                <w:sz w:val="24"/>
                <w:szCs w:val="24"/>
              </w:rPr>
              <w:t>щеобразовательных организаций субъекта РФ. Функционал данной а</w:t>
            </w:r>
            <w:r w:rsidRPr="00BE2DDE">
              <w:rPr>
                <w:sz w:val="24"/>
                <w:szCs w:val="24"/>
              </w:rPr>
              <w:t>в</w:t>
            </w:r>
            <w:r w:rsidRPr="00BE2DDE">
              <w:rPr>
                <w:sz w:val="24"/>
                <w:szCs w:val="24"/>
              </w:rPr>
              <w:t>томатизированной информационной системы позволяет автоматизир</w:t>
            </w:r>
            <w:r w:rsidRPr="00BE2DDE">
              <w:rPr>
                <w:sz w:val="24"/>
                <w:szCs w:val="24"/>
              </w:rPr>
              <w:t>о</w:t>
            </w:r>
            <w:r w:rsidRPr="00BE2DDE">
              <w:rPr>
                <w:sz w:val="24"/>
                <w:szCs w:val="24"/>
              </w:rPr>
              <w:t>вать процесс комплектования</w:t>
            </w:r>
          </w:p>
          <w:p w:rsidR="00B45193" w:rsidRPr="00BE2DDE" w:rsidRDefault="00B45193" w:rsidP="00550CE7">
            <w:pPr>
              <w:autoSpaceDE w:val="0"/>
              <w:autoSpaceDN w:val="0"/>
              <w:adjustRightInd w:val="0"/>
              <w:spacing w:line="240" w:lineRule="auto"/>
              <w:ind w:firstLine="0"/>
              <w:rPr>
                <w:sz w:val="24"/>
                <w:szCs w:val="24"/>
              </w:rPr>
            </w:pPr>
            <w:r w:rsidRPr="00BE2DDE">
              <w:rPr>
                <w:sz w:val="24"/>
                <w:szCs w:val="24"/>
              </w:rPr>
              <w:t>общеобразовательных организаций, осуществлять поиск, сортировку н</w:t>
            </w:r>
            <w:r w:rsidRPr="00BE2DDE">
              <w:rPr>
                <w:sz w:val="24"/>
                <w:szCs w:val="24"/>
              </w:rPr>
              <w:t>е</w:t>
            </w:r>
            <w:r w:rsidRPr="00BE2DDE">
              <w:rPr>
                <w:sz w:val="24"/>
                <w:szCs w:val="24"/>
              </w:rPr>
              <w:t>обходимой информации и мониторинг предоставления общеобразов</w:t>
            </w:r>
            <w:r w:rsidRPr="00BE2DDE">
              <w:rPr>
                <w:sz w:val="24"/>
                <w:szCs w:val="24"/>
              </w:rPr>
              <w:t>а</w:t>
            </w:r>
            <w:r w:rsidRPr="00BE2DDE">
              <w:rPr>
                <w:sz w:val="24"/>
                <w:szCs w:val="24"/>
              </w:rPr>
              <w:t>тельными организациями сведений о зачисленном контингенте в эле</w:t>
            </w:r>
            <w:r w:rsidRPr="00BE2DDE">
              <w:rPr>
                <w:sz w:val="24"/>
                <w:szCs w:val="24"/>
              </w:rPr>
              <w:t>к</w:t>
            </w:r>
            <w:r w:rsidRPr="00BE2DDE">
              <w:rPr>
                <w:sz w:val="24"/>
                <w:szCs w:val="24"/>
              </w:rPr>
              <w:t>тронном виде с формированием необходимой отчетности в электронном виде.</w:t>
            </w:r>
          </w:p>
          <w:p w:rsidR="00B45193" w:rsidRPr="00BE2DDE" w:rsidRDefault="00BE6880" w:rsidP="00550CE7">
            <w:pPr>
              <w:autoSpaceDE w:val="0"/>
              <w:autoSpaceDN w:val="0"/>
              <w:adjustRightInd w:val="0"/>
              <w:spacing w:line="240" w:lineRule="auto"/>
              <w:ind w:firstLine="0"/>
              <w:rPr>
                <w:sz w:val="24"/>
                <w:szCs w:val="24"/>
              </w:rPr>
            </w:pPr>
            <w:hyperlink r:id="rId82" w:history="1">
              <w:r w:rsidR="00B45193" w:rsidRPr="00BE2DDE">
                <w:rPr>
                  <w:rStyle w:val="a3"/>
                  <w:sz w:val="24"/>
                  <w:szCs w:val="24"/>
                </w:rPr>
                <w:t>http://bus.gov.ru/pub/open-data</w:t>
              </w:r>
            </w:hyperlink>
            <w:r w:rsidR="00B45193" w:rsidRPr="00BE2DDE">
              <w:rPr>
                <w:sz w:val="24"/>
                <w:szCs w:val="24"/>
              </w:rPr>
              <w:t xml:space="preserve"> - официальный сайт для размещения и</w:t>
            </w:r>
            <w:r w:rsidR="00B45193" w:rsidRPr="00BE2DDE">
              <w:rPr>
                <w:sz w:val="24"/>
                <w:szCs w:val="24"/>
              </w:rPr>
              <w:t>н</w:t>
            </w:r>
            <w:r w:rsidR="00B45193" w:rsidRPr="00BE2DDE">
              <w:rPr>
                <w:sz w:val="24"/>
                <w:szCs w:val="24"/>
              </w:rPr>
              <w:t>формации о государственных (муниципальных) учреждениях</w:t>
            </w:r>
          </w:p>
          <w:p w:rsidR="00B45193" w:rsidRPr="00BE2DDE" w:rsidRDefault="00BE6880" w:rsidP="00550CE7">
            <w:pPr>
              <w:autoSpaceDE w:val="0"/>
              <w:autoSpaceDN w:val="0"/>
              <w:adjustRightInd w:val="0"/>
              <w:spacing w:line="240" w:lineRule="auto"/>
              <w:ind w:firstLine="0"/>
              <w:rPr>
                <w:sz w:val="24"/>
                <w:szCs w:val="24"/>
              </w:rPr>
            </w:pPr>
            <w:hyperlink r:id="rId83" w:history="1">
              <w:r w:rsidR="00B45193" w:rsidRPr="00BE2DDE">
                <w:rPr>
                  <w:rStyle w:val="a3"/>
                  <w:sz w:val="24"/>
                  <w:szCs w:val="24"/>
                </w:rPr>
                <w:t>http://www.zakupki.gov.ru/epz/main/public/home.html</w:t>
              </w:r>
            </w:hyperlink>
            <w:r w:rsidR="00B45193" w:rsidRPr="00BE2DDE">
              <w:rPr>
                <w:sz w:val="24"/>
                <w:szCs w:val="24"/>
              </w:rPr>
              <w:t xml:space="preserve"> - официальный сайт единой информационной системы в сфере закупок</w:t>
            </w:r>
          </w:p>
        </w:tc>
      </w:tr>
      <w:tr w:rsidR="00B45193" w:rsidRPr="00BE2DDE" w:rsidTr="009214C6">
        <w:trPr>
          <w:jc w:val="center"/>
        </w:trPr>
        <w:tc>
          <w:tcPr>
            <w:tcW w:w="2552" w:type="dxa"/>
          </w:tcPr>
          <w:p w:rsidR="00B45193" w:rsidRPr="00BE2DDE" w:rsidRDefault="00B45193" w:rsidP="00550CE7">
            <w:pPr>
              <w:pStyle w:val="a4"/>
              <w:numPr>
                <w:ilvl w:val="0"/>
                <w:numId w:val="49"/>
              </w:numPr>
              <w:spacing w:after="0" w:line="240" w:lineRule="auto"/>
              <w:ind w:left="0" w:firstLine="0"/>
              <w:jc w:val="center"/>
              <w:rPr>
                <w:rFonts w:ascii="Times New Roman" w:hAnsi="Times New Roman" w:cs="Times New Roman"/>
                <w:b/>
                <w:i/>
                <w:sz w:val="24"/>
                <w:szCs w:val="24"/>
              </w:rPr>
            </w:pPr>
            <w:r w:rsidRPr="00BE2DDE">
              <w:rPr>
                <w:rFonts w:ascii="Times New Roman" w:hAnsi="Times New Roman" w:cs="Times New Roman"/>
                <w:b/>
                <w:i/>
                <w:sz w:val="24"/>
                <w:szCs w:val="24"/>
              </w:rPr>
              <w:t>Условия ре</w:t>
            </w:r>
            <w:r w:rsidRPr="00BE2DDE">
              <w:rPr>
                <w:rFonts w:ascii="Times New Roman" w:hAnsi="Times New Roman" w:cs="Times New Roman"/>
                <w:b/>
                <w:i/>
                <w:sz w:val="24"/>
                <w:szCs w:val="24"/>
              </w:rPr>
              <w:t>а</w:t>
            </w:r>
            <w:r w:rsidRPr="00BE2DDE">
              <w:rPr>
                <w:rFonts w:ascii="Times New Roman" w:hAnsi="Times New Roman" w:cs="Times New Roman"/>
                <w:b/>
                <w:i/>
                <w:sz w:val="24"/>
                <w:szCs w:val="24"/>
              </w:rPr>
              <w:t>лизации (план)</w:t>
            </w:r>
          </w:p>
        </w:tc>
        <w:tc>
          <w:tcPr>
            <w:tcW w:w="2297" w:type="dxa"/>
            <w:gridSpan w:val="3"/>
          </w:tcPr>
          <w:p w:rsidR="00B45193" w:rsidRPr="00BE2DDE" w:rsidRDefault="00B45193" w:rsidP="00550CE7">
            <w:pPr>
              <w:spacing w:line="240" w:lineRule="auto"/>
              <w:ind w:firstLine="0"/>
              <w:jc w:val="center"/>
              <w:rPr>
                <w:b/>
                <w:i/>
                <w:sz w:val="24"/>
                <w:szCs w:val="24"/>
              </w:rPr>
            </w:pPr>
            <w:r w:rsidRPr="00BE2DDE">
              <w:rPr>
                <w:b/>
                <w:i/>
                <w:sz w:val="24"/>
                <w:szCs w:val="24"/>
              </w:rPr>
              <w:t>Мероприятие</w:t>
            </w:r>
          </w:p>
        </w:tc>
        <w:tc>
          <w:tcPr>
            <w:tcW w:w="2098" w:type="dxa"/>
            <w:gridSpan w:val="2"/>
          </w:tcPr>
          <w:p w:rsidR="00B45193" w:rsidRPr="00BE2DDE" w:rsidRDefault="00B45193" w:rsidP="00550CE7">
            <w:pPr>
              <w:spacing w:line="240" w:lineRule="auto"/>
              <w:ind w:firstLine="0"/>
              <w:jc w:val="center"/>
              <w:rPr>
                <w:b/>
                <w:i/>
                <w:sz w:val="24"/>
                <w:szCs w:val="24"/>
              </w:rPr>
            </w:pPr>
            <w:r w:rsidRPr="00BE2DDE">
              <w:rPr>
                <w:b/>
                <w:i/>
                <w:sz w:val="24"/>
                <w:szCs w:val="24"/>
              </w:rPr>
              <w:t>Дата проведения</w:t>
            </w:r>
          </w:p>
        </w:tc>
        <w:tc>
          <w:tcPr>
            <w:tcW w:w="3402" w:type="dxa"/>
          </w:tcPr>
          <w:p w:rsidR="00B45193" w:rsidRPr="00BE2DDE" w:rsidRDefault="00B45193" w:rsidP="00550CE7">
            <w:pPr>
              <w:spacing w:line="240" w:lineRule="auto"/>
              <w:ind w:firstLine="0"/>
              <w:jc w:val="center"/>
              <w:rPr>
                <w:b/>
                <w:i/>
                <w:sz w:val="24"/>
                <w:szCs w:val="24"/>
              </w:rPr>
            </w:pPr>
            <w:r w:rsidRPr="00BE2DDE">
              <w:rPr>
                <w:b/>
                <w:i/>
                <w:sz w:val="24"/>
                <w:szCs w:val="24"/>
              </w:rPr>
              <w:t>ФИО (либо количество з</w:t>
            </w:r>
            <w:r w:rsidRPr="00BE2DDE">
              <w:rPr>
                <w:b/>
                <w:i/>
                <w:sz w:val="24"/>
                <w:szCs w:val="24"/>
              </w:rPr>
              <w:t>а</w:t>
            </w:r>
            <w:r w:rsidRPr="00BE2DDE">
              <w:rPr>
                <w:b/>
                <w:i/>
                <w:sz w:val="24"/>
                <w:szCs w:val="24"/>
              </w:rPr>
              <w:t>действованных педагогов)</w:t>
            </w:r>
          </w:p>
        </w:tc>
      </w:tr>
      <w:tr w:rsidR="00B45193" w:rsidRPr="00BE2DDE" w:rsidTr="009214C6">
        <w:trPr>
          <w:jc w:val="center"/>
        </w:trPr>
        <w:tc>
          <w:tcPr>
            <w:tcW w:w="10349" w:type="dxa"/>
            <w:gridSpan w:val="7"/>
          </w:tcPr>
          <w:p w:rsidR="00B45193" w:rsidRPr="00BE2DDE" w:rsidRDefault="00B45193" w:rsidP="00550CE7">
            <w:pPr>
              <w:spacing w:line="240" w:lineRule="auto"/>
              <w:jc w:val="center"/>
              <w:rPr>
                <w:sz w:val="24"/>
                <w:szCs w:val="24"/>
              </w:rPr>
            </w:pPr>
            <w:r w:rsidRPr="00BE2DDE">
              <w:rPr>
                <w:sz w:val="24"/>
                <w:szCs w:val="24"/>
              </w:rPr>
              <w:t>Заполнение отчетов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Заработная плата работников ОО</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поквартально, за 1-й квартал в мае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 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Сведения об ОО (контингент)</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2-3 раза в год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 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Сведения об ОО (кадры)</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2  раза в год, май, декабрь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Филипова</w:t>
            </w:r>
            <w:proofErr w:type="spellEnd"/>
            <w:r>
              <w:rPr>
                <w:sz w:val="24"/>
                <w:szCs w:val="24"/>
              </w:rPr>
              <w:t xml:space="preserve"> А.Н.</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Развитие системы поддержки талантл</w:t>
            </w:r>
            <w:r w:rsidRPr="00BE2DDE">
              <w:rPr>
                <w:color w:val="000000"/>
                <w:sz w:val="24"/>
                <w:szCs w:val="24"/>
              </w:rPr>
              <w:t>и</w:t>
            </w:r>
            <w:r w:rsidRPr="00BE2DDE">
              <w:rPr>
                <w:color w:val="000000"/>
                <w:sz w:val="24"/>
                <w:szCs w:val="24"/>
              </w:rPr>
              <w:t>вых детей</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июнь </w:t>
            </w:r>
          </w:p>
        </w:tc>
        <w:tc>
          <w:tcPr>
            <w:tcW w:w="3402" w:type="dxa"/>
          </w:tcPr>
          <w:p w:rsidR="00B45193" w:rsidRPr="00BE2DDE" w:rsidRDefault="00B45193" w:rsidP="00550CE7">
            <w:pPr>
              <w:spacing w:line="240" w:lineRule="auto"/>
              <w:ind w:firstLine="0"/>
              <w:rPr>
                <w:sz w:val="24"/>
                <w:szCs w:val="24"/>
              </w:rPr>
            </w:pPr>
            <w:r>
              <w:rPr>
                <w:sz w:val="24"/>
                <w:szCs w:val="24"/>
              </w:rPr>
              <w:t>Борис Н.А.</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Анкета для школьных библиотекарей</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февраль </w:t>
            </w:r>
          </w:p>
        </w:tc>
        <w:tc>
          <w:tcPr>
            <w:tcW w:w="3402" w:type="dxa"/>
          </w:tcPr>
          <w:p w:rsidR="00B45193" w:rsidRPr="00BE2DDE" w:rsidRDefault="00B45193" w:rsidP="00550CE7">
            <w:pPr>
              <w:spacing w:line="240" w:lineRule="auto"/>
              <w:ind w:firstLine="0"/>
              <w:rPr>
                <w:sz w:val="24"/>
                <w:szCs w:val="24"/>
              </w:rPr>
            </w:pPr>
            <w:r>
              <w:rPr>
                <w:sz w:val="24"/>
                <w:szCs w:val="24"/>
              </w:rPr>
              <w:t>Назарова Т.В.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Дистанционное обучение</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август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Нормативная база образовательной орг</w:t>
            </w:r>
            <w:r w:rsidRPr="00BE2DDE">
              <w:rPr>
                <w:color w:val="000000"/>
                <w:sz w:val="24"/>
                <w:szCs w:val="24"/>
              </w:rPr>
              <w:t>а</w:t>
            </w:r>
            <w:r w:rsidRPr="00BE2DDE">
              <w:rPr>
                <w:color w:val="000000"/>
                <w:sz w:val="24"/>
                <w:szCs w:val="24"/>
              </w:rPr>
              <w:t>низации</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 Борис Н.А.</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Оснащенность и благоустройство общ</w:t>
            </w:r>
            <w:r w:rsidRPr="00BE2DDE">
              <w:rPr>
                <w:color w:val="000000"/>
                <w:sz w:val="24"/>
                <w:szCs w:val="24"/>
              </w:rPr>
              <w:t>е</w:t>
            </w:r>
            <w:r w:rsidRPr="00BE2DDE">
              <w:rPr>
                <w:color w:val="000000"/>
                <w:sz w:val="24"/>
                <w:szCs w:val="24"/>
              </w:rPr>
              <w:t>образовательной организации</w:t>
            </w:r>
          </w:p>
        </w:tc>
        <w:tc>
          <w:tcPr>
            <w:tcW w:w="2410" w:type="dxa"/>
            <w:gridSpan w:val="3"/>
            <w:vAlign w:val="center"/>
          </w:tcPr>
          <w:p w:rsidR="00B45193" w:rsidRDefault="00B45193" w:rsidP="00550CE7">
            <w:pPr>
              <w:spacing w:line="240" w:lineRule="auto"/>
              <w:ind w:firstLine="0"/>
              <w:jc w:val="center"/>
              <w:rPr>
                <w:color w:val="000000"/>
                <w:sz w:val="24"/>
                <w:szCs w:val="24"/>
              </w:rPr>
            </w:pPr>
            <w:r w:rsidRPr="00BE2DDE">
              <w:rPr>
                <w:color w:val="000000"/>
                <w:sz w:val="24"/>
                <w:szCs w:val="24"/>
              </w:rPr>
              <w:t xml:space="preserve">август, декабрь </w:t>
            </w:r>
          </w:p>
          <w:p w:rsidR="00B45193" w:rsidRPr="00BE2DDE" w:rsidRDefault="00B45193" w:rsidP="00550CE7">
            <w:pPr>
              <w:spacing w:line="240" w:lineRule="auto"/>
              <w:ind w:firstLine="0"/>
              <w:jc w:val="center"/>
              <w:rPr>
                <w:color w:val="000000"/>
                <w:sz w:val="24"/>
                <w:szCs w:val="24"/>
              </w:rPr>
            </w:pPr>
          </w:p>
        </w:tc>
        <w:tc>
          <w:tcPr>
            <w:tcW w:w="3402" w:type="dxa"/>
          </w:tcPr>
          <w:p w:rsidR="00B45193" w:rsidRPr="00BE2DDE" w:rsidRDefault="00B45193" w:rsidP="00550CE7">
            <w:pPr>
              <w:spacing w:line="240" w:lineRule="auto"/>
              <w:ind w:firstLine="0"/>
              <w:rPr>
                <w:sz w:val="24"/>
                <w:szCs w:val="24"/>
              </w:rPr>
            </w:pPr>
            <w:r>
              <w:rPr>
                <w:sz w:val="24"/>
                <w:szCs w:val="24"/>
              </w:rPr>
              <w:t>Красноярова В.Н.</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Мониторинг реализации воспитательных систем в ОО</w:t>
            </w:r>
          </w:p>
        </w:tc>
        <w:tc>
          <w:tcPr>
            <w:tcW w:w="2410" w:type="dxa"/>
            <w:gridSpan w:val="3"/>
            <w:vAlign w:val="center"/>
          </w:tcPr>
          <w:p w:rsidR="00B45193" w:rsidRPr="00BE2DDE" w:rsidRDefault="00B45193" w:rsidP="00550CE7">
            <w:pPr>
              <w:spacing w:line="240" w:lineRule="auto"/>
              <w:ind w:firstLine="0"/>
              <w:jc w:val="center"/>
              <w:rPr>
                <w:color w:val="FF0000"/>
                <w:sz w:val="24"/>
                <w:szCs w:val="24"/>
              </w:rPr>
            </w:pPr>
            <w:r w:rsidRPr="00BE2DDE">
              <w:rPr>
                <w:sz w:val="24"/>
                <w:szCs w:val="24"/>
              </w:rPr>
              <w:t>август/сентябрь</w:t>
            </w:r>
          </w:p>
        </w:tc>
        <w:tc>
          <w:tcPr>
            <w:tcW w:w="3402" w:type="dxa"/>
          </w:tcPr>
          <w:p w:rsidR="00B45193" w:rsidRPr="00BE2DDE" w:rsidRDefault="00B45193" w:rsidP="00550CE7">
            <w:pPr>
              <w:spacing w:line="240" w:lineRule="auto"/>
              <w:ind w:firstLine="0"/>
              <w:rPr>
                <w:sz w:val="24"/>
                <w:szCs w:val="24"/>
              </w:rPr>
            </w:pPr>
            <w:r>
              <w:rPr>
                <w:sz w:val="24"/>
                <w:szCs w:val="24"/>
              </w:rPr>
              <w:t>Кузнецова Е.В.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Переход на новые образовательные ста</w:t>
            </w:r>
            <w:r w:rsidRPr="00BE2DDE">
              <w:rPr>
                <w:color w:val="000000"/>
                <w:sz w:val="24"/>
                <w:szCs w:val="24"/>
              </w:rPr>
              <w:t>н</w:t>
            </w:r>
            <w:r w:rsidRPr="00BE2DDE">
              <w:rPr>
                <w:color w:val="000000"/>
                <w:sz w:val="24"/>
                <w:szCs w:val="24"/>
              </w:rPr>
              <w:t>дарты</w:t>
            </w:r>
          </w:p>
        </w:tc>
        <w:tc>
          <w:tcPr>
            <w:tcW w:w="2410" w:type="dxa"/>
            <w:gridSpan w:val="3"/>
            <w:vAlign w:val="center"/>
          </w:tcPr>
          <w:p w:rsidR="00B45193" w:rsidRDefault="00B45193" w:rsidP="00550CE7">
            <w:pPr>
              <w:spacing w:line="240" w:lineRule="auto"/>
              <w:ind w:firstLine="0"/>
              <w:jc w:val="center"/>
              <w:rPr>
                <w:color w:val="000000"/>
                <w:sz w:val="24"/>
                <w:szCs w:val="24"/>
              </w:rPr>
            </w:pPr>
            <w:r w:rsidRPr="00BE2DDE">
              <w:rPr>
                <w:color w:val="000000"/>
                <w:sz w:val="24"/>
                <w:szCs w:val="24"/>
              </w:rPr>
              <w:t xml:space="preserve">август </w:t>
            </w:r>
          </w:p>
          <w:p w:rsidR="00B45193" w:rsidRPr="00BE2DDE" w:rsidRDefault="00B45193" w:rsidP="00550CE7">
            <w:pPr>
              <w:spacing w:line="240" w:lineRule="auto"/>
              <w:ind w:firstLine="0"/>
              <w:jc w:val="center"/>
              <w:rPr>
                <w:color w:val="000000"/>
                <w:sz w:val="24"/>
                <w:szCs w:val="24"/>
              </w:rPr>
            </w:pPr>
          </w:p>
        </w:tc>
        <w:tc>
          <w:tcPr>
            <w:tcW w:w="3402" w:type="dxa"/>
          </w:tcPr>
          <w:p w:rsidR="00B45193" w:rsidRPr="00BE2DDE" w:rsidRDefault="00B45193" w:rsidP="00550CE7">
            <w:pPr>
              <w:spacing w:line="240" w:lineRule="auto"/>
              <w:ind w:firstLine="0"/>
              <w:rPr>
                <w:sz w:val="24"/>
                <w:szCs w:val="24"/>
              </w:rPr>
            </w:pPr>
            <w:r>
              <w:rPr>
                <w:sz w:val="24"/>
                <w:szCs w:val="24"/>
              </w:rPr>
              <w:t>Борис Н.А.</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Сменность занятий (Приложение 2)</w:t>
            </w:r>
          </w:p>
        </w:tc>
        <w:tc>
          <w:tcPr>
            <w:tcW w:w="2410" w:type="dxa"/>
            <w:gridSpan w:val="3"/>
            <w:vAlign w:val="center"/>
          </w:tcPr>
          <w:p w:rsidR="00B45193" w:rsidRDefault="00E27B1F" w:rsidP="00550CE7">
            <w:pPr>
              <w:spacing w:line="240" w:lineRule="auto"/>
              <w:ind w:firstLine="0"/>
              <w:jc w:val="center"/>
              <w:rPr>
                <w:color w:val="000000"/>
                <w:sz w:val="24"/>
                <w:szCs w:val="24"/>
              </w:rPr>
            </w:pPr>
            <w:r>
              <w:rPr>
                <w:color w:val="000000"/>
                <w:sz w:val="24"/>
                <w:szCs w:val="24"/>
              </w:rPr>
              <w:t>с</w:t>
            </w:r>
            <w:r w:rsidR="00B45193" w:rsidRPr="00BE2DDE">
              <w:rPr>
                <w:color w:val="000000"/>
                <w:sz w:val="24"/>
                <w:szCs w:val="24"/>
              </w:rPr>
              <w:t>ентябрь</w:t>
            </w:r>
          </w:p>
          <w:p w:rsidR="00B45193" w:rsidRPr="00BE2DDE" w:rsidRDefault="00B45193" w:rsidP="00550CE7">
            <w:pPr>
              <w:spacing w:line="240" w:lineRule="auto"/>
              <w:ind w:firstLine="0"/>
              <w:jc w:val="center"/>
              <w:rPr>
                <w:color w:val="000000"/>
                <w:sz w:val="24"/>
                <w:szCs w:val="24"/>
              </w:rPr>
            </w:pP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5"/>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Информация об определении выпускн</w:t>
            </w:r>
            <w:r w:rsidRPr="00BE2DDE">
              <w:rPr>
                <w:color w:val="000000"/>
                <w:sz w:val="24"/>
                <w:szCs w:val="24"/>
              </w:rPr>
              <w:t>и</w:t>
            </w:r>
            <w:r w:rsidRPr="00BE2DDE">
              <w:rPr>
                <w:color w:val="000000"/>
                <w:sz w:val="24"/>
                <w:szCs w:val="24"/>
              </w:rPr>
              <w:t>ков дневных общеобразовательных орг</w:t>
            </w:r>
            <w:r w:rsidRPr="00BE2DDE">
              <w:rPr>
                <w:color w:val="000000"/>
                <w:sz w:val="24"/>
                <w:szCs w:val="24"/>
              </w:rPr>
              <w:t>а</w:t>
            </w:r>
            <w:r w:rsidRPr="00BE2DDE">
              <w:rPr>
                <w:color w:val="000000"/>
                <w:sz w:val="24"/>
                <w:szCs w:val="24"/>
              </w:rPr>
              <w:t xml:space="preserve">низаций </w:t>
            </w:r>
            <w:r w:rsidRPr="00536EEE">
              <w:rPr>
                <w:color w:val="000000"/>
                <w:sz w:val="24"/>
                <w:szCs w:val="24"/>
              </w:rPr>
              <w:t>2018 г.</w:t>
            </w:r>
            <w:r w:rsidRPr="00BE2DDE">
              <w:rPr>
                <w:color w:val="000000"/>
                <w:sz w:val="24"/>
                <w:szCs w:val="24"/>
              </w:rPr>
              <w:t xml:space="preserve"> (Приложение 6)</w:t>
            </w:r>
          </w:p>
        </w:tc>
        <w:tc>
          <w:tcPr>
            <w:tcW w:w="2410" w:type="dxa"/>
            <w:gridSpan w:val="3"/>
            <w:vAlign w:val="center"/>
          </w:tcPr>
          <w:p w:rsidR="00B45193" w:rsidRDefault="00E27B1F" w:rsidP="00550CE7">
            <w:pPr>
              <w:spacing w:line="240" w:lineRule="auto"/>
              <w:ind w:firstLine="0"/>
              <w:jc w:val="center"/>
              <w:rPr>
                <w:color w:val="000000"/>
                <w:sz w:val="24"/>
                <w:szCs w:val="24"/>
              </w:rPr>
            </w:pPr>
            <w:r>
              <w:rPr>
                <w:color w:val="000000"/>
                <w:sz w:val="24"/>
                <w:szCs w:val="24"/>
              </w:rPr>
              <w:t>с</w:t>
            </w:r>
            <w:r w:rsidR="00B45193" w:rsidRPr="00BE2DDE">
              <w:rPr>
                <w:color w:val="000000"/>
                <w:sz w:val="24"/>
                <w:szCs w:val="24"/>
              </w:rPr>
              <w:t>ентябрь</w:t>
            </w:r>
          </w:p>
          <w:p w:rsidR="00B45193" w:rsidRPr="00BE2DDE" w:rsidRDefault="00B45193" w:rsidP="00550CE7">
            <w:pPr>
              <w:spacing w:line="240" w:lineRule="auto"/>
              <w:ind w:firstLine="0"/>
              <w:jc w:val="center"/>
              <w:rPr>
                <w:color w:val="000000"/>
                <w:sz w:val="24"/>
                <w:szCs w:val="24"/>
              </w:rPr>
            </w:pP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Состояние отопительной системы (Пр</w:t>
            </w:r>
            <w:r w:rsidRPr="00BE2DDE">
              <w:rPr>
                <w:color w:val="000000"/>
                <w:sz w:val="24"/>
                <w:szCs w:val="24"/>
              </w:rPr>
              <w:t>и</w:t>
            </w:r>
            <w:r w:rsidRPr="00BE2DDE">
              <w:rPr>
                <w:color w:val="000000"/>
                <w:sz w:val="24"/>
                <w:szCs w:val="24"/>
              </w:rPr>
              <w:t>ложение 19)</w:t>
            </w:r>
          </w:p>
        </w:tc>
        <w:tc>
          <w:tcPr>
            <w:tcW w:w="2410" w:type="dxa"/>
            <w:gridSpan w:val="3"/>
            <w:vAlign w:val="center"/>
          </w:tcPr>
          <w:p w:rsidR="00B45193" w:rsidRDefault="00E27B1F" w:rsidP="00550CE7">
            <w:pPr>
              <w:spacing w:line="240" w:lineRule="auto"/>
              <w:ind w:firstLine="0"/>
              <w:jc w:val="center"/>
              <w:rPr>
                <w:color w:val="000000"/>
                <w:sz w:val="24"/>
                <w:szCs w:val="24"/>
              </w:rPr>
            </w:pPr>
            <w:r>
              <w:rPr>
                <w:color w:val="000000"/>
                <w:sz w:val="24"/>
                <w:szCs w:val="24"/>
              </w:rPr>
              <w:t>с</w:t>
            </w:r>
            <w:r w:rsidR="00B45193" w:rsidRPr="00BE2DDE">
              <w:rPr>
                <w:color w:val="000000"/>
                <w:sz w:val="24"/>
                <w:szCs w:val="24"/>
              </w:rPr>
              <w:t>ентябрь</w:t>
            </w:r>
          </w:p>
          <w:p w:rsidR="00B45193" w:rsidRPr="00BE2DDE" w:rsidRDefault="00B45193" w:rsidP="00550CE7">
            <w:pPr>
              <w:spacing w:line="240" w:lineRule="auto"/>
              <w:ind w:firstLine="0"/>
              <w:jc w:val="center"/>
              <w:rPr>
                <w:color w:val="000000"/>
                <w:sz w:val="24"/>
                <w:szCs w:val="24"/>
              </w:rPr>
            </w:pPr>
          </w:p>
        </w:tc>
        <w:tc>
          <w:tcPr>
            <w:tcW w:w="3402" w:type="dxa"/>
          </w:tcPr>
          <w:p w:rsidR="00B45193" w:rsidRPr="00BE2DDE" w:rsidRDefault="00B45193" w:rsidP="00550CE7">
            <w:pPr>
              <w:spacing w:line="240" w:lineRule="auto"/>
              <w:ind w:firstLine="0"/>
              <w:rPr>
                <w:sz w:val="24"/>
                <w:szCs w:val="24"/>
              </w:rPr>
            </w:pPr>
            <w:r>
              <w:rPr>
                <w:sz w:val="24"/>
                <w:szCs w:val="24"/>
              </w:rPr>
              <w:t>Красноярова В.Н.</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Дополнительная характеристика по би</w:t>
            </w:r>
            <w:r w:rsidRPr="00BE2DDE">
              <w:rPr>
                <w:color w:val="000000"/>
                <w:sz w:val="24"/>
                <w:szCs w:val="24"/>
              </w:rPr>
              <w:t>б</w:t>
            </w:r>
            <w:r w:rsidRPr="00BE2DDE">
              <w:rPr>
                <w:color w:val="000000"/>
                <w:sz w:val="24"/>
                <w:szCs w:val="24"/>
              </w:rPr>
              <w:t>лиотекам (Приложение 8)</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Назарова М.В.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proofErr w:type="spellStart"/>
            <w:r w:rsidRPr="00BE2DDE">
              <w:rPr>
                <w:color w:val="000000"/>
                <w:sz w:val="24"/>
                <w:szCs w:val="24"/>
              </w:rPr>
              <w:lastRenderedPageBreak/>
              <w:t>Внутришкольный</w:t>
            </w:r>
            <w:proofErr w:type="spellEnd"/>
            <w:r w:rsidRPr="00BE2DDE">
              <w:rPr>
                <w:color w:val="000000"/>
                <w:sz w:val="24"/>
                <w:szCs w:val="24"/>
              </w:rPr>
              <w:t xml:space="preserve"> учет (Приложение 12)</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Кузнецова Е.В.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Безопасность (Приложения18, 20)</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Красноярова В.Н.</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Профилактика правонарушений (Прил</w:t>
            </w:r>
            <w:r w:rsidRPr="00BE2DDE">
              <w:rPr>
                <w:color w:val="000000"/>
                <w:sz w:val="24"/>
                <w:szCs w:val="24"/>
              </w:rPr>
              <w:t>о</w:t>
            </w:r>
            <w:r w:rsidRPr="00BE2DDE">
              <w:rPr>
                <w:color w:val="000000"/>
                <w:sz w:val="24"/>
                <w:szCs w:val="24"/>
              </w:rPr>
              <w:t>жение 10)</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Кузнецова Е.В.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proofErr w:type="gramStart"/>
            <w:r w:rsidRPr="00BE2DDE">
              <w:rPr>
                <w:color w:val="000000"/>
                <w:sz w:val="24"/>
                <w:szCs w:val="24"/>
              </w:rPr>
              <w:t>Выбывшие</w:t>
            </w:r>
            <w:proofErr w:type="gramEnd"/>
            <w:r w:rsidRPr="00BE2DDE">
              <w:rPr>
                <w:color w:val="000000"/>
                <w:sz w:val="24"/>
                <w:szCs w:val="24"/>
              </w:rPr>
              <w:t xml:space="preserve"> из ОО (Приложение 11)</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 xml:space="preserve">Информация об </w:t>
            </w:r>
            <w:proofErr w:type="gramStart"/>
            <w:r w:rsidRPr="00BE2DDE">
              <w:rPr>
                <w:color w:val="000000"/>
                <w:sz w:val="24"/>
                <w:szCs w:val="24"/>
              </w:rPr>
              <w:t>обучающихся</w:t>
            </w:r>
            <w:proofErr w:type="gramEnd"/>
            <w:r w:rsidRPr="00BE2DDE">
              <w:rPr>
                <w:color w:val="000000"/>
                <w:sz w:val="24"/>
                <w:szCs w:val="24"/>
              </w:rPr>
              <w:t>, не пос</w:t>
            </w:r>
            <w:r w:rsidRPr="00BE2DDE">
              <w:rPr>
                <w:color w:val="000000"/>
                <w:sz w:val="24"/>
                <w:szCs w:val="24"/>
              </w:rPr>
              <w:t>е</w:t>
            </w:r>
            <w:r w:rsidRPr="00BE2DDE">
              <w:rPr>
                <w:color w:val="000000"/>
                <w:sz w:val="24"/>
                <w:szCs w:val="24"/>
              </w:rPr>
              <w:t>щавших или систематически пропуска</w:t>
            </w:r>
            <w:r w:rsidRPr="00BE2DDE">
              <w:rPr>
                <w:color w:val="000000"/>
                <w:sz w:val="24"/>
                <w:szCs w:val="24"/>
              </w:rPr>
              <w:t>в</w:t>
            </w:r>
            <w:r w:rsidRPr="00BE2DDE">
              <w:rPr>
                <w:color w:val="000000"/>
                <w:sz w:val="24"/>
                <w:szCs w:val="24"/>
              </w:rPr>
              <w:t>ших занятия (Приложение 11.1)</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Информация об органах самоуправления ОО (Приложение 17)</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Кузнецова Е.В.</w:t>
            </w:r>
          </w:p>
        </w:tc>
      </w:tr>
      <w:tr w:rsidR="00B45193" w:rsidRPr="00BE2DDE" w:rsidTr="009214C6">
        <w:trPr>
          <w:trHeight w:val="25"/>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 xml:space="preserve"> Патриотическое воспитание (Прилож</w:t>
            </w:r>
            <w:r w:rsidRPr="00BE2DDE">
              <w:rPr>
                <w:color w:val="000000"/>
                <w:sz w:val="24"/>
                <w:szCs w:val="24"/>
              </w:rPr>
              <w:t>е</w:t>
            </w:r>
            <w:r w:rsidRPr="00BE2DDE">
              <w:rPr>
                <w:color w:val="000000"/>
                <w:sz w:val="24"/>
                <w:szCs w:val="24"/>
              </w:rPr>
              <w:t>ние 15)</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Рудакова Л.В.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Мониторинг организации школьного п</w:t>
            </w:r>
            <w:r w:rsidRPr="00BE2DDE">
              <w:rPr>
                <w:color w:val="000000"/>
                <w:sz w:val="24"/>
                <w:szCs w:val="24"/>
              </w:rPr>
              <w:t>и</w:t>
            </w:r>
            <w:r w:rsidRPr="00BE2DDE">
              <w:rPr>
                <w:color w:val="000000"/>
                <w:sz w:val="24"/>
                <w:szCs w:val="24"/>
              </w:rPr>
              <w:t>тания (Приложение 16)</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Вараксина</w:t>
            </w:r>
            <w:proofErr w:type="spellEnd"/>
            <w:r>
              <w:rPr>
                <w:sz w:val="24"/>
                <w:szCs w:val="24"/>
              </w:rPr>
              <w:t xml:space="preserve"> Е.В.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Этнокультурная составляющая общего образования (Приложение 4)</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сентябрь </w:t>
            </w:r>
          </w:p>
        </w:tc>
        <w:tc>
          <w:tcPr>
            <w:tcW w:w="3402" w:type="dxa"/>
          </w:tcPr>
          <w:p w:rsidR="00B45193" w:rsidRPr="00BE2DDE" w:rsidRDefault="00B45193" w:rsidP="00550CE7">
            <w:pPr>
              <w:spacing w:line="240" w:lineRule="auto"/>
              <w:ind w:firstLine="0"/>
              <w:rPr>
                <w:sz w:val="24"/>
                <w:szCs w:val="24"/>
              </w:rPr>
            </w:pPr>
            <w:r>
              <w:rPr>
                <w:sz w:val="24"/>
                <w:szCs w:val="24"/>
              </w:rPr>
              <w:t>Кузнецова Е.В.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Информационное обеспечение школ для ОО (Приложение 21)</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ноябрь </w:t>
            </w:r>
          </w:p>
        </w:tc>
        <w:tc>
          <w:tcPr>
            <w:tcW w:w="3402" w:type="dxa"/>
          </w:tcPr>
          <w:p w:rsidR="00B45193" w:rsidRPr="00BE2DDE" w:rsidRDefault="00B45193" w:rsidP="00550CE7">
            <w:pPr>
              <w:spacing w:line="240" w:lineRule="auto"/>
              <w:ind w:firstLine="0"/>
              <w:rPr>
                <w:sz w:val="24"/>
                <w:szCs w:val="24"/>
              </w:rPr>
            </w:pPr>
            <w:r>
              <w:rPr>
                <w:sz w:val="24"/>
                <w:szCs w:val="24"/>
              </w:rPr>
              <w:t>Черных Н.В.</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Отчет по форме 1-ДО</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февраль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Наличие условий организации обучения и воспитания обучающихся с ОВЗ и и</w:t>
            </w:r>
            <w:r w:rsidRPr="00BE2DDE">
              <w:rPr>
                <w:color w:val="000000"/>
                <w:sz w:val="24"/>
                <w:szCs w:val="24"/>
              </w:rPr>
              <w:t>н</w:t>
            </w:r>
            <w:r w:rsidRPr="00BE2DDE">
              <w:rPr>
                <w:color w:val="000000"/>
                <w:sz w:val="24"/>
                <w:szCs w:val="24"/>
              </w:rPr>
              <w:t>валидов в общеобразовательных орган</w:t>
            </w:r>
            <w:r w:rsidRPr="00BE2DDE">
              <w:rPr>
                <w:color w:val="000000"/>
                <w:sz w:val="24"/>
                <w:szCs w:val="24"/>
              </w:rPr>
              <w:t>и</w:t>
            </w:r>
            <w:r w:rsidRPr="00BE2DDE">
              <w:rPr>
                <w:color w:val="000000"/>
                <w:sz w:val="24"/>
                <w:szCs w:val="24"/>
              </w:rPr>
              <w:t>зациях</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 xml:space="preserve">май </w:t>
            </w:r>
          </w:p>
        </w:tc>
        <w:tc>
          <w:tcPr>
            <w:tcW w:w="3402" w:type="dxa"/>
          </w:tcPr>
          <w:p w:rsidR="00B45193" w:rsidRPr="00BE2DDE" w:rsidRDefault="00B45193" w:rsidP="00550CE7">
            <w:pPr>
              <w:spacing w:line="240" w:lineRule="auto"/>
              <w:ind w:firstLine="0"/>
              <w:rPr>
                <w:sz w:val="24"/>
                <w:szCs w:val="24"/>
              </w:rPr>
            </w:pPr>
            <w:proofErr w:type="spellStart"/>
            <w:r>
              <w:rPr>
                <w:sz w:val="24"/>
                <w:szCs w:val="24"/>
              </w:rPr>
              <w:t>Косинцева</w:t>
            </w:r>
            <w:proofErr w:type="spellEnd"/>
            <w:r>
              <w:rPr>
                <w:sz w:val="24"/>
                <w:szCs w:val="24"/>
              </w:rPr>
              <w:t xml:space="preserve"> И.С.</w:t>
            </w:r>
          </w:p>
        </w:tc>
      </w:tr>
      <w:tr w:rsidR="00B45193" w:rsidRPr="00BE2DDE" w:rsidTr="009214C6">
        <w:trPr>
          <w:trHeight w:val="20"/>
          <w:jc w:val="center"/>
        </w:trPr>
        <w:tc>
          <w:tcPr>
            <w:tcW w:w="4537" w:type="dxa"/>
            <w:gridSpan w:val="3"/>
          </w:tcPr>
          <w:p w:rsidR="00B45193" w:rsidRPr="00BE2DDE" w:rsidRDefault="00B45193" w:rsidP="00550CE7">
            <w:pPr>
              <w:spacing w:line="240" w:lineRule="auto"/>
              <w:ind w:firstLine="0"/>
              <w:rPr>
                <w:color w:val="000000"/>
                <w:sz w:val="24"/>
                <w:szCs w:val="24"/>
              </w:rPr>
            </w:pPr>
            <w:r w:rsidRPr="00BE2DDE">
              <w:rPr>
                <w:color w:val="000000"/>
                <w:sz w:val="24"/>
                <w:szCs w:val="24"/>
              </w:rPr>
              <w:t>Своевременное обновление информации по запросу администрации</w:t>
            </w:r>
          </w:p>
        </w:tc>
        <w:tc>
          <w:tcPr>
            <w:tcW w:w="2410" w:type="dxa"/>
            <w:gridSpan w:val="3"/>
            <w:vAlign w:val="center"/>
          </w:tcPr>
          <w:p w:rsidR="00B45193" w:rsidRPr="00BE2DDE" w:rsidRDefault="00B45193" w:rsidP="00550CE7">
            <w:pPr>
              <w:spacing w:line="240" w:lineRule="auto"/>
              <w:ind w:firstLine="0"/>
              <w:jc w:val="center"/>
              <w:rPr>
                <w:color w:val="000000"/>
                <w:sz w:val="24"/>
                <w:szCs w:val="24"/>
              </w:rPr>
            </w:pPr>
            <w:r w:rsidRPr="00BE2DDE">
              <w:rPr>
                <w:color w:val="000000"/>
                <w:sz w:val="24"/>
                <w:szCs w:val="24"/>
              </w:rPr>
              <w:t>В течени</w:t>
            </w:r>
            <w:proofErr w:type="gramStart"/>
            <w:r w:rsidRPr="00BE2DDE">
              <w:rPr>
                <w:color w:val="000000"/>
                <w:sz w:val="24"/>
                <w:szCs w:val="24"/>
              </w:rPr>
              <w:t>и</w:t>
            </w:r>
            <w:proofErr w:type="gramEnd"/>
            <w:r w:rsidRPr="00BE2DDE">
              <w:rPr>
                <w:color w:val="000000"/>
                <w:sz w:val="24"/>
                <w:szCs w:val="24"/>
              </w:rPr>
              <w:t xml:space="preserve"> года</w:t>
            </w:r>
          </w:p>
        </w:tc>
        <w:tc>
          <w:tcPr>
            <w:tcW w:w="3402" w:type="dxa"/>
          </w:tcPr>
          <w:p w:rsidR="00B45193" w:rsidRPr="00BE2DDE" w:rsidRDefault="00B45193" w:rsidP="00550CE7">
            <w:pPr>
              <w:spacing w:line="240" w:lineRule="auto"/>
              <w:ind w:firstLine="0"/>
              <w:rPr>
                <w:sz w:val="24"/>
                <w:szCs w:val="24"/>
              </w:rPr>
            </w:pPr>
            <w:r w:rsidRPr="00BE2DDE">
              <w:rPr>
                <w:sz w:val="24"/>
                <w:szCs w:val="24"/>
              </w:rPr>
              <w:t>Администрация</w:t>
            </w:r>
          </w:p>
          <w:p w:rsidR="00B45193" w:rsidRPr="00BE2DDE" w:rsidRDefault="00B45193" w:rsidP="00550CE7">
            <w:pPr>
              <w:spacing w:line="240" w:lineRule="auto"/>
              <w:ind w:firstLine="0"/>
              <w:rPr>
                <w:sz w:val="24"/>
                <w:szCs w:val="24"/>
              </w:rPr>
            </w:pPr>
            <w:r w:rsidRPr="00BE2DDE">
              <w:rPr>
                <w:sz w:val="24"/>
                <w:szCs w:val="24"/>
              </w:rPr>
              <w:t>Рожкова Е.В.</w:t>
            </w:r>
          </w:p>
        </w:tc>
      </w:tr>
      <w:tr w:rsidR="00B45193" w:rsidRPr="00BE2DDE" w:rsidTr="009214C6">
        <w:trPr>
          <w:jc w:val="center"/>
        </w:trPr>
        <w:tc>
          <w:tcPr>
            <w:tcW w:w="10349" w:type="dxa"/>
            <w:gridSpan w:val="7"/>
          </w:tcPr>
          <w:p w:rsidR="00B45193" w:rsidRPr="00BE2DDE" w:rsidRDefault="00B45193" w:rsidP="00550CE7">
            <w:pPr>
              <w:pStyle w:val="a4"/>
              <w:numPr>
                <w:ilvl w:val="0"/>
                <w:numId w:val="48"/>
              </w:numPr>
              <w:spacing w:after="0" w:line="240" w:lineRule="auto"/>
              <w:ind w:left="0" w:firstLine="0"/>
              <w:jc w:val="center"/>
              <w:rPr>
                <w:rFonts w:ascii="Times New Roman" w:hAnsi="Times New Roman" w:cs="Times New Roman"/>
                <w:b/>
                <w:i/>
                <w:sz w:val="24"/>
                <w:szCs w:val="24"/>
              </w:rPr>
            </w:pPr>
            <w:r w:rsidRPr="00BE2DDE">
              <w:rPr>
                <w:rFonts w:ascii="Times New Roman" w:hAnsi="Times New Roman" w:cs="Times New Roman"/>
                <w:b/>
                <w:i/>
                <w:sz w:val="24"/>
                <w:szCs w:val="24"/>
              </w:rPr>
              <w:t>Результативность деятельности (отчетные материалы, фотоматериалы)</w:t>
            </w:r>
          </w:p>
        </w:tc>
      </w:tr>
      <w:tr w:rsidR="00B45193" w:rsidRPr="00BE2DDE" w:rsidTr="009214C6">
        <w:trPr>
          <w:jc w:val="center"/>
        </w:trPr>
        <w:tc>
          <w:tcPr>
            <w:tcW w:w="3135" w:type="dxa"/>
            <w:gridSpan w:val="2"/>
          </w:tcPr>
          <w:p w:rsidR="00B45193" w:rsidRPr="00BE2DDE" w:rsidRDefault="00B45193" w:rsidP="00550CE7">
            <w:pPr>
              <w:spacing w:line="240" w:lineRule="auto"/>
              <w:ind w:firstLine="0"/>
              <w:jc w:val="center"/>
              <w:rPr>
                <w:b/>
                <w:i/>
                <w:sz w:val="24"/>
                <w:szCs w:val="24"/>
              </w:rPr>
            </w:pPr>
            <w:r w:rsidRPr="00BE2DDE">
              <w:rPr>
                <w:b/>
                <w:i/>
                <w:sz w:val="24"/>
                <w:szCs w:val="24"/>
              </w:rPr>
              <w:t>Этапы реализации с ук</w:t>
            </w:r>
            <w:r w:rsidRPr="00BE2DDE">
              <w:rPr>
                <w:b/>
                <w:i/>
                <w:sz w:val="24"/>
                <w:szCs w:val="24"/>
              </w:rPr>
              <w:t>а</w:t>
            </w:r>
            <w:r w:rsidRPr="00BE2DDE">
              <w:rPr>
                <w:b/>
                <w:i/>
                <w:sz w:val="24"/>
                <w:szCs w:val="24"/>
              </w:rPr>
              <w:t>занием сроков</w:t>
            </w:r>
          </w:p>
        </w:tc>
        <w:tc>
          <w:tcPr>
            <w:tcW w:w="7214" w:type="dxa"/>
            <w:gridSpan w:val="5"/>
          </w:tcPr>
          <w:p w:rsidR="00B45193" w:rsidRPr="00BE2DDE" w:rsidRDefault="00B45193" w:rsidP="00550CE7">
            <w:pPr>
              <w:spacing w:line="240" w:lineRule="auto"/>
              <w:ind w:firstLine="0"/>
              <w:jc w:val="center"/>
              <w:rPr>
                <w:b/>
                <w:i/>
                <w:sz w:val="24"/>
                <w:szCs w:val="24"/>
              </w:rPr>
            </w:pPr>
            <w:r w:rsidRPr="00BE2DDE">
              <w:rPr>
                <w:b/>
                <w:i/>
                <w:sz w:val="24"/>
                <w:szCs w:val="24"/>
              </w:rPr>
              <w:t>Проведены мероприятия</w:t>
            </w:r>
          </w:p>
        </w:tc>
      </w:tr>
      <w:tr w:rsidR="00B45193" w:rsidRPr="00BE2DDE" w:rsidTr="009214C6">
        <w:trPr>
          <w:jc w:val="center"/>
        </w:trPr>
        <w:tc>
          <w:tcPr>
            <w:tcW w:w="6045" w:type="dxa"/>
            <w:gridSpan w:val="5"/>
          </w:tcPr>
          <w:p w:rsidR="00B45193" w:rsidRPr="00BE2DDE" w:rsidRDefault="00B45193" w:rsidP="00550CE7">
            <w:pPr>
              <w:spacing w:line="240" w:lineRule="auto"/>
              <w:ind w:firstLine="0"/>
              <w:jc w:val="center"/>
              <w:rPr>
                <w:sz w:val="24"/>
                <w:szCs w:val="24"/>
              </w:rPr>
            </w:pPr>
            <w:r w:rsidRPr="00BE2DDE">
              <w:rPr>
                <w:sz w:val="24"/>
                <w:szCs w:val="24"/>
              </w:rPr>
              <w:t>Своевременно заполнены все отчеты</w:t>
            </w:r>
          </w:p>
        </w:tc>
        <w:tc>
          <w:tcPr>
            <w:tcW w:w="4304" w:type="dxa"/>
            <w:gridSpan w:val="2"/>
          </w:tcPr>
          <w:p w:rsidR="00B45193" w:rsidRPr="00BE2DDE" w:rsidRDefault="00B45193" w:rsidP="00550CE7">
            <w:pPr>
              <w:spacing w:line="240" w:lineRule="auto"/>
              <w:ind w:firstLine="0"/>
              <w:jc w:val="center"/>
              <w:rPr>
                <w:sz w:val="24"/>
                <w:szCs w:val="24"/>
              </w:rPr>
            </w:pPr>
            <w:r w:rsidRPr="00BE2DDE">
              <w:rPr>
                <w:sz w:val="24"/>
                <w:szCs w:val="24"/>
              </w:rPr>
              <w:t>См. график заполнения</w:t>
            </w:r>
          </w:p>
        </w:tc>
      </w:tr>
      <w:tr w:rsidR="00B45193" w:rsidRPr="00BE2DDE" w:rsidTr="009214C6">
        <w:trPr>
          <w:jc w:val="center"/>
        </w:trPr>
        <w:tc>
          <w:tcPr>
            <w:tcW w:w="10349" w:type="dxa"/>
            <w:gridSpan w:val="7"/>
          </w:tcPr>
          <w:p w:rsidR="00B45193" w:rsidRPr="00BE2DDE" w:rsidRDefault="00B45193" w:rsidP="00550CE7">
            <w:pPr>
              <w:pStyle w:val="a4"/>
              <w:numPr>
                <w:ilvl w:val="0"/>
                <w:numId w:val="48"/>
              </w:numPr>
              <w:spacing w:after="0" w:line="240" w:lineRule="auto"/>
              <w:jc w:val="center"/>
              <w:rPr>
                <w:rFonts w:ascii="Times New Roman" w:hAnsi="Times New Roman" w:cs="Times New Roman"/>
                <w:b/>
                <w:i/>
                <w:sz w:val="24"/>
                <w:szCs w:val="24"/>
              </w:rPr>
            </w:pPr>
            <w:r w:rsidRPr="00BE2DDE">
              <w:rPr>
                <w:rFonts w:ascii="Times New Roman" w:hAnsi="Times New Roman" w:cs="Times New Roman"/>
                <w:b/>
                <w:i/>
                <w:sz w:val="24"/>
                <w:szCs w:val="24"/>
              </w:rPr>
              <w:t>Критерии оценивания (индикативные показатели)</w:t>
            </w:r>
          </w:p>
        </w:tc>
      </w:tr>
      <w:tr w:rsidR="00B45193" w:rsidRPr="00BE2DDE" w:rsidTr="009214C6">
        <w:trPr>
          <w:jc w:val="center"/>
        </w:trPr>
        <w:tc>
          <w:tcPr>
            <w:tcW w:w="10349" w:type="dxa"/>
            <w:gridSpan w:val="7"/>
          </w:tcPr>
          <w:p w:rsidR="00B45193" w:rsidRPr="00BE2DDE" w:rsidRDefault="00B45193" w:rsidP="00550CE7">
            <w:pPr>
              <w:spacing w:line="240" w:lineRule="auto"/>
              <w:ind w:firstLine="0"/>
              <w:jc w:val="center"/>
              <w:rPr>
                <w:sz w:val="24"/>
                <w:szCs w:val="24"/>
              </w:rPr>
            </w:pPr>
            <w:r w:rsidRPr="00BE2DDE">
              <w:rPr>
                <w:sz w:val="24"/>
                <w:szCs w:val="24"/>
              </w:rPr>
              <w:t>Все действия в АИС проверяются специалистами Отдела образования. Информация отображается в «Прогрессе заполнения мониторинга»</w:t>
            </w:r>
          </w:p>
          <w:p w:rsidR="00B45193" w:rsidRPr="00BE2DDE" w:rsidRDefault="00B45193" w:rsidP="00550CE7">
            <w:pPr>
              <w:autoSpaceDE w:val="0"/>
              <w:autoSpaceDN w:val="0"/>
              <w:adjustRightInd w:val="0"/>
              <w:spacing w:line="240" w:lineRule="auto"/>
              <w:ind w:firstLine="0"/>
              <w:jc w:val="center"/>
              <w:rPr>
                <w:sz w:val="24"/>
                <w:szCs w:val="24"/>
              </w:rPr>
            </w:pPr>
            <w:r w:rsidRPr="00BE2DDE">
              <w:rPr>
                <w:sz w:val="24"/>
                <w:szCs w:val="24"/>
              </w:rPr>
              <w:t xml:space="preserve">Информация на официальных сайтах </w:t>
            </w:r>
            <w:hyperlink r:id="rId84" w:history="1">
              <w:r w:rsidRPr="00BE2DDE">
                <w:rPr>
                  <w:rStyle w:val="a3"/>
                  <w:sz w:val="24"/>
                  <w:szCs w:val="24"/>
                </w:rPr>
                <w:t>bus.gov.ru</w:t>
              </w:r>
            </w:hyperlink>
            <w:r w:rsidRPr="00BE2DDE">
              <w:rPr>
                <w:sz w:val="24"/>
                <w:szCs w:val="24"/>
              </w:rPr>
              <w:t xml:space="preserve"> и www.zakupki.gov. Проверяются специалистами Отдела образования.</w:t>
            </w:r>
          </w:p>
        </w:tc>
      </w:tr>
      <w:tr w:rsidR="00B45193" w:rsidRPr="00BE2DDE" w:rsidTr="009214C6">
        <w:trPr>
          <w:jc w:val="center"/>
        </w:trPr>
        <w:tc>
          <w:tcPr>
            <w:tcW w:w="3135" w:type="dxa"/>
            <w:gridSpan w:val="2"/>
          </w:tcPr>
          <w:p w:rsidR="00B45193" w:rsidRPr="00BE2DDE" w:rsidRDefault="00B45193" w:rsidP="00550CE7">
            <w:pPr>
              <w:spacing w:line="240" w:lineRule="auto"/>
              <w:ind w:firstLine="0"/>
              <w:jc w:val="center"/>
              <w:rPr>
                <w:sz w:val="24"/>
                <w:szCs w:val="24"/>
              </w:rPr>
            </w:pPr>
            <w:r w:rsidRPr="00BE2DDE">
              <w:rPr>
                <w:sz w:val="24"/>
                <w:szCs w:val="24"/>
              </w:rPr>
              <w:t>Статус  в АИС</w:t>
            </w:r>
          </w:p>
        </w:tc>
        <w:tc>
          <w:tcPr>
            <w:tcW w:w="1714" w:type="dxa"/>
            <w:gridSpan w:val="2"/>
          </w:tcPr>
          <w:p w:rsidR="00B45193" w:rsidRPr="00BE2DDE" w:rsidRDefault="00B45193" w:rsidP="00550CE7">
            <w:pPr>
              <w:spacing w:line="240" w:lineRule="auto"/>
              <w:ind w:firstLine="0"/>
              <w:jc w:val="center"/>
              <w:rPr>
                <w:sz w:val="24"/>
                <w:szCs w:val="24"/>
              </w:rPr>
            </w:pPr>
            <w:r w:rsidRPr="00BE2DDE">
              <w:rPr>
                <w:sz w:val="24"/>
                <w:szCs w:val="24"/>
              </w:rPr>
              <w:t>принято</w:t>
            </w:r>
          </w:p>
        </w:tc>
        <w:tc>
          <w:tcPr>
            <w:tcW w:w="2098" w:type="dxa"/>
            <w:gridSpan w:val="2"/>
          </w:tcPr>
          <w:p w:rsidR="00B45193" w:rsidRPr="00BE2DDE" w:rsidRDefault="00B45193" w:rsidP="00550CE7">
            <w:pPr>
              <w:spacing w:line="240" w:lineRule="auto"/>
              <w:ind w:firstLine="0"/>
              <w:jc w:val="center"/>
              <w:rPr>
                <w:sz w:val="24"/>
                <w:szCs w:val="24"/>
              </w:rPr>
            </w:pPr>
          </w:p>
        </w:tc>
        <w:tc>
          <w:tcPr>
            <w:tcW w:w="3402" w:type="dxa"/>
          </w:tcPr>
          <w:p w:rsidR="00B45193" w:rsidRPr="00BE2DDE" w:rsidRDefault="00B45193" w:rsidP="00550CE7">
            <w:pPr>
              <w:spacing w:line="240" w:lineRule="auto"/>
              <w:ind w:firstLine="0"/>
              <w:jc w:val="center"/>
              <w:rPr>
                <w:sz w:val="24"/>
                <w:szCs w:val="24"/>
              </w:rPr>
            </w:pPr>
          </w:p>
        </w:tc>
      </w:tr>
    </w:tbl>
    <w:p w:rsidR="006478C3" w:rsidRDefault="006478C3" w:rsidP="00550CE7">
      <w:pPr>
        <w:spacing w:line="240" w:lineRule="auto"/>
        <w:jc w:val="center"/>
        <w:rPr>
          <w:b/>
          <w:i/>
          <w:sz w:val="24"/>
          <w:szCs w:val="24"/>
        </w:rPr>
      </w:pPr>
    </w:p>
    <w:p w:rsidR="00B45193" w:rsidRDefault="005F5B1C" w:rsidP="00550CE7">
      <w:pPr>
        <w:spacing w:line="240" w:lineRule="auto"/>
        <w:jc w:val="center"/>
        <w:rPr>
          <w:b/>
          <w:i/>
          <w:sz w:val="24"/>
          <w:szCs w:val="24"/>
        </w:rPr>
      </w:pPr>
      <w:r w:rsidRPr="005F5B1C">
        <w:rPr>
          <w:b/>
          <w:i/>
          <w:sz w:val="24"/>
          <w:szCs w:val="24"/>
        </w:rPr>
        <w:t>Сайты</w:t>
      </w:r>
    </w:p>
    <w:p w:rsidR="00B45193" w:rsidRPr="00F46997" w:rsidRDefault="00B45193" w:rsidP="00550CE7">
      <w:pPr>
        <w:spacing w:line="240" w:lineRule="auto"/>
        <w:ind w:left="-426"/>
        <w:rPr>
          <w:sz w:val="24"/>
          <w:szCs w:val="24"/>
        </w:rPr>
      </w:pPr>
      <w:r w:rsidRPr="00E14A21">
        <w:rPr>
          <w:b/>
          <w:sz w:val="24"/>
          <w:szCs w:val="24"/>
        </w:rPr>
        <w:t>Сайт Российской научно-социальной программы для молодёжи и школьников "Шаг в будущее"</w:t>
      </w:r>
      <w:r w:rsidRPr="00F46997">
        <w:rPr>
          <w:sz w:val="24"/>
          <w:szCs w:val="24"/>
        </w:rPr>
        <w:t xml:space="preserve"> Головного Координационного центра по Иркутской области Муниципал</w:t>
      </w:r>
      <w:r w:rsidRPr="00F46997">
        <w:rPr>
          <w:sz w:val="24"/>
          <w:szCs w:val="24"/>
        </w:rPr>
        <w:t>ь</w:t>
      </w:r>
      <w:r w:rsidRPr="00F46997">
        <w:rPr>
          <w:sz w:val="24"/>
          <w:szCs w:val="24"/>
        </w:rPr>
        <w:t xml:space="preserve">ного бюджетного общеобразовательного учреждения "Лицей №1"г. Был создан в октябре 2018 года. </w:t>
      </w:r>
    </w:p>
    <w:p w:rsidR="00B45193" w:rsidRPr="00F46997" w:rsidRDefault="00B45193" w:rsidP="00550CE7">
      <w:pPr>
        <w:spacing w:line="240" w:lineRule="auto"/>
        <w:ind w:left="-426"/>
        <w:rPr>
          <w:sz w:val="24"/>
          <w:szCs w:val="24"/>
        </w:rPr>
      </w:pPr>
      <w:r w:rsidRPr="00F46997">
        <w:rPr>
          <w:sz w:val="24"/>
          <w:szCs w:val="24"/>
        </w:rPr>
        <w:t>В своей структуре содержит следующие страницы:</w:t>
      </w:r>
    </w:p>
    <w:p w:rsidR="00B45193" w:rsidRPr="00F46997" w:rsidRDefault="00B45193" w:rsidP="00550CE7">
      <w:pPr>
        <w:spacing w:line="240" w:lineRule="auto"/>
        <w:ind w:left="-426"/>
        <w:rPr>
          <w:sz w:val="24"/>
          <w:szCs w:val="24"/>
        </w:rPr>
      </w:pPr>
      <w:r w:rsidRPr="00F46997">
        <w:rPr>
          <w:sz w:val="24"/>
          <w:szCs w:val="24"/>
        </w:rPr>
        <w:t xml:space="preserve">- </w:t>
      </w:r>
      <w:r w:rsidRPr="00F46997">
        <w:rPr>
          <w:b/>
          <w:sz w:val="24"/>
          <w:szCs w:val="24"/>
        </w:rPr>
        <w:t>«Шаг в будущее» (главная),</w:t>
      </w:r>
      <w:r w:rsidRPr="00F46997">
        <w:rPr>
          <w:sz w:val="24"/>
          <w:szCs w:val="24"/>
        </w:rPr>
        <w:t xml:space="preserve"> которая содержит ссылки на страницы «Региональный совет», «Мероприятия», «Экспертный совет», «О нас», информация о местонахождения учреждения, обратная связь.</w:t>
      </w:r>
    </w:p>
    <w:p w:rsidR="00B45193" w:rsidRDefault="00B45193" w:rsidP="00550CE7">
      <w:pPr>
        <w:spacing w:line="240" w:lineRule="auto"/>
        <w:ind w:left="-426"/>
        <w:rPr>
          <w:sz w:val="24"/>
          <w:szCs w:val="24"/>
        </w:rPr>
      </w:pPr>
      <w:r w:rsidRPr="00F46997">
        <w:rPr>
          <w:sz w:val="24"/>
          <w:szCs w:val="24"/>
        </w:rPr>
        <w:t xml:space="preserve">- </w:t>
      </w:r>
      <w:r w:rsidRPr="00F46997">
        <w:rPr>
          <w:b/>
          <w:sz w:val="24"/>
          <w:szCs w:val="24"/>
        </w:rPr>
        <w:t>«О нас».</w:t>
      </w:r>
      <w:r w:rsidRPr="00F46997">
        <w:rPr>
          <w:sz w:val="24"/>
          <w:szCs w:val="24"/>
        </w:rPr>
        <w:t xml:space="preserve"> На странице информация: о дате регистрации Российской научно-социальной программы "Шаг в будущее" для молодежи и школьников; количестве образов</w:t>
      </w:r>
      <w:r w:rsidRPr="00F46997">
        <w:rPr>
          <w:sz w:val="24"/>
          <w:szCs w:val="24"/>
        </w:rPr>
        <w:t>а</w:t>
      </w:r>
      <w:r w:rsidRPr="00F46997">
        <w:rPr>
          <w:sz w:val="24"/>
          <w:szCs w:val="24"/>
        </w:rPr>
        <w:t xml:space="preserve">тельных организаций, которые поддерживают программу из 27 городов Иркутской области; приоритетное направление программы, </w:t>
      </w:r>
      <w:r>
        <w:rPr>
          <w:sz w:val="24"/>
          <w:szCs w:val="24"/>
        </w:rPr>
        <w:t xml:space="preserve">направленное </w:t>
      </w:r>
      <w:r w:rsidRPr="00F46997">
        <w:rPr>
          <w:sz w:val="24"/>
          <w:szCs w:val="24"/>
        </w:rPr>
        <w:t xml:space="preserve">на личность </w:t>
      </w:r>
      <w:r>
        <w:rPr>
          <w:sz w:val="24"/>
          <w:szCs w:val="24"/>
        </w:rPr>
        <w:t xml:space="preserve">ребёнка. </w:t>
      </w:r>
    </w:p>
    <w:p w:rsidR="00B45193" w:rsidRPr="00F46997" w:rsidRDefault="00B45193" w:rsidP="00550CE7">
      <w:pPr>
        <w:spacing w:line="240" w:lineRule="auto"/>
        <w:rPr>
          <w:sz w:val="24"/>
          <w:szCs w:val="24"/>
        </w:rPr>
      </w:pPr>
      <w:r w:rsidRPr="00F46997">
        <w:rPr>
          <w:b/>
          <w:sz w:val="24"/>
          <w:szCs w:val="24"/>
        </w:rPr>
        <w:t xml:space="preserve"> </w:t>
      </w:r>
      <w:r w:rsidRPr="00F46997">
        <w:rPr>
          <w:sz w:val="24"/>
          <w:szCs w:val="24"/>
        </w:rPr>
        <w:t xml:space="preserve">Документы: </w:t>
      </w:r>
    </w:p>
    <w:p w:rsidR="00B45193" w:rsidRPr="00F46997" w:rsidRDefault="00B45193" w:rsidP="00550CE7">
      <w:pPr>
        <w:numPr>
          <w:ilvl w:val="0"/>
          <w:numId w:val="50"/>
        </w:numPr>
        <w:spacing w:line="240" w:lineRule="auto"/>
        <w:rPr>
          <w:sz w:val="24"/>
          <w:szCs w:val="24"/>
        </w:rPr>
      </w:pPr>
      <w:r w:rsidRPr="00F46997">
        <w:rPr>
          <w:sz w:val="24"/>
          <w:szCs w:val="24"/>
        </w:rPr>
        <w:lastRenderedPageBreak/>
        <w:t>Состав Головного Координационного Центра по Иркутской области Всеросси</w:t>
      </w:r>
      <w:r w:rsidRPr="00F46997">
        <w:rPr>
          <w:sz w:val="24"/>
          <w:szCs w:val="24"/>
        </w:rPr>
        <w:t>й</w:t>
      </w:r>
      <w:r w:rsidRPr="00F46997">
        <w:rPr>
          <w:sz w:val="24"/>
          <w:szCs w:val="24"/>
        </w:rPr>
        <w:t>ской научно-социальной программы для молодёжи и школьников "Шаг в будущее" на 2018-2019 учебный год</w:t>
      </w:r>
      <w:r>
        <w:rPr>
          <w:sz w:val="24"/>
          <w:szCs w:val="24"/>
        </w:rPr>
        <w:t>;</w:t>
      </w:r>
    </w:p>
    <w:p w:rsidR="00B45193" w:rsidRPr="00F46997" w:rsidRDefault="00B45193" w:rsidP="00550CE7">
      <w:pPr>
        <w:numPr>
          <w:ilvl w:val="0"/>
          <w:numId w:val="50"/>
        </w:numPr>
        <w:spacing w:line="240" w:lineRule="auto"/>
        <w:rPr>
          <w:sz w:val="24"/>
          <w:szCs w:val="24"/>
        </w:rPr>
      </w:pPr>
      <w:r w:rsidRPr="00F46997">
        <w:rPr>
          <w:sz w:val="24"/>
          <w:szCs w:val="24"/>
        </w:rPr>
        <w:t>25 летняя история "</w:t>
      </w:r>
      <w:proofErr w:type="spellStart"/>
      <w:r w:rsidRPr="00F46997">
        <w:rPr>
          <w:sz w:val="24"/>
          <w:szCs w:val="24"/>
        </w:rPr>
        <w:t>Шаговско</w:t>
      </w:r>
      <w:r>
        <w:rPr>
          <w:sz w:val="24"/>
          <w:szCs w:val="24"/>
        </w:rPr>
        <w:t>го</w:t>
      </w:r>
      <w:proofErr w:type="spellEnd"/>
      <w:r>
        <w:rPr>
          <w:sz w:val="24"/>
          <w:szCs w:val="24"/>
        </w:rPr>
        <w:t>" движения на Иркутской земле;</w:t>
      </w:r>
    </w:p>
    <w:p w:rsidR="00B45193" w:rsidRDefault="00B45193" w:rsidP="00550CE7">
      <w:pPr>
        <w:numPr>
          <w:ilvl w:val="0"/>
          <w:numId w:val="50"/>
        </w:numPr>
        <w:spacing w:line="240" w:lineRule="auto"/>
        <w:rPr>
          <w:sz w:val="24"/>
          <w:szCs w:val="24"/>
        </w:rPr>
      </w:pPr>
      <w:r w:rsidRPr="00F46997">
        <w:rPr>
          <w:sz w:val="24"/>
          <w:szCs w:val="24"/>
        </w:rPr>
        <w:t>Приветствие Александра Олеговича Карпова участникам научно-социальной пр</w:t>
      </w:r>
      <w:r w:rsidRPr="00F46997">
        <w:rPr>
          <w:sz w:val="24"/>
          <w:szCs w:val="24"/>
        </w:rPr>
        <w:t>о</w:t>
      </w:r>
      <w:r w:rsidRPr="00F46997">
        <w:rPr>
          <w:sz w:val="24"/>
          <w:szCs w:val="24"/>
        </w:rPr>
        <w:t>граммы для молодёжи и школьников "Шаг в будущее"</w:t>
      </w:r>
    </w:p>
    <w:p w:rsidR="00B45193" w:rsidRDefault="00B45193" w:rsidP="00550CE7">
      <w:pPr>
        <w:spacing w:line="240" w:lineRule="auto"/>
        <w:rPr>
          <w:sz w:val="24"/>
          <w:szCs w:val="24"/>
        </w:rPr>
      </w:pPr>
      <w:r>
        <w:rPr>
          <w:sz w:val="24"/>
          <w:szCs w:val="24"/>
        </w:rPr>
        <w:t xml:space="preserve">- </w:t>
      </w:r>
      <w:r w:rsidRPr="006162F5">
        <w:rPr>
          <w:b/>
          <w:sz w:val="24"/>
          <w:szCs w:val="24"/>
        </w:rPr>
        <w:t>«НПК»</w:t>
      </w:r>
      <w:r>
        <w:rPr>
          <w:sz w:val="24"/>
          <w:szCs w:val="24"/>
        </w:rPr>
        <w:t xml:space="preserve"> данная страница содержит все необходимые документы, касающиеся о</w:t>
      </w:r>
      <w:r>
        <w:rPr>
          <w:sz w:val="24"/>
          <w:szCs w:val="24"/>
        </w:rPr>
        <w:t>р</w:t>
      </w:r>
      <w:r>
        <w:rPr>
          <w:sz w:val="24"/>
          <w:szCs w:val="24"/>
        </w:rPr>
        <w:t>ганизации, проведения, итоги конференции, регистрационные формы и методические м</w:t>
      </w:r>
      <w:r>
        <w:rPr>
          <w:sz w:val="24"/>
          <w:szCs w:val="24"/>
        </w:rPr>
        <w:t>а</w:t>
      </w:r>
      <w:r>
        <w:rPr>
          <w:sz w:val="24"/>
          <w:szCs w:val="24"/>
        </w:rPr>
        <w:t>териалы для учителей и учащихся.</w:t>
      </w:r>
    </w:p>
    <w:p w:rsidR="00B45193" w:rsidRDefault="00B45193" w:rsidP="00550CE7">
      <w:pPr>
        <w:spacing w:line="240" w:lineRule="auto"/>
        <w:rPr>
          <w:sz w:val="24"/>
          <w:szCs w:val="24"/>
        </w:rPr>
      </w:pPr>
      <w:r>
        <w:rPr>
          <w:sz w:val="24"/>
          <w:szCs w:val="24"/>
        </w:rPr>
        <w:t xml:space="preserve">- </w:t>
      </w:r>
      <w:r w:rsidRPr="005A3C41">
        <w:rPr>
          <w:b/>
          <w:sz w:val="24"/>
          <w:szCs w:val="24"/>
        </w:rPr>
        <w:t>«Почётный архив»</w:t>
      </w:r>
      <w:r>
        <w:rPr>
          <w:b/>
          <w:sz w:val="24"/>
          <w:szCs w:val="24"/>
        </w:rPr>
        <w:t xml:space="preserve"> </w:t>
      </w:r>
      <w:r w:rsidRPr="00C85C47">
        <w:rPr>
          <w:sz w:val="24"/>
          <w:szCs w:val="24"/>
        </w:rPr>
        <w:t>содержит информацию о</w:t>
      </w:r>
      <w:r>
        <w:rPr>
          <w:sz w:val="24"/>
          <w:szCs w:val="24"/>
        </w:rPr>
        <w:t xml:space="preserve"> результатах научно-исследовательских работ учащихся МБОУ «Лицей №1» с 1998 года по 2019 год</w:t>
      </w:r>
    </w:p>
    <w:p w:rsidR="00B45193" w:rsidRDefault="00B45193" w:rsidP="00550CE7">
      <w:pPr>
        <w:spacing w:line="240" w:lineRule="auto"/>
        <w:rPr>
          <w:sz w:val="24"/>
          <w:szCs w:val="24"/>
        </w:rPr>
      </w:pPr>
      <w:r>
        <w:rPr>
          <w:sz w:val="24"/>
          <w:szCs w:val="24"/>
        </w:rPr>
        <w:t>- «</w:t>
      </w:r>
      <w:r w:rsidRPr="008A779E">
        <w:rPr>
          <w:b/>
          <w:sz w:val="24"/>
          <w:szCs w:val="24"/>
        </w:rPr>
        <w:t>Мероприятия</w:t>
      </w:r>
      <w:r>
        <w:rPr>
          <w:b/>
          <w:sz w:val="24"/>
          <w:szCs w:val="24"/>
        </w:rPr>
        <w:t>» информация</w:t>
      </w:r>
      <w:r w:rsidRPr="008A779E">
        <w:rPr>
          <w:sz w:val="24"/>
          <w:szCs w:val="24"/>
        </w:rPr>
        <w:t xml:space="preserve"> </w:t>
      </w:r>
      <w:proofErr w:type="gramStart"/>
      <w:r w:rsidRPr="008A779E">
        <w:rPr>
          <w:sz w:val="24"/>
          <w:szCs w:val="24"/>
        </w:rPr>
        <w:t>о</w:t>
      </w:r>
      <w:proofErr w:type="gramEnd"/>
      <w:r w:rsidRPr="008A779E">
        <w:rPr>
          <w:sz w:val="24"/>
          <w:szCs w:val="24"/>
        </w:rPr>
        <w:t xml:space="preserve"> всех мероприятиях, проходящих на муниц</w:t>
      </w:r>
      <w:r w:rsidRPr="008A779E">
        <w:rPr>
          <w:sz w:val="24"/>
          <w:szCs w:val="24"/>
        </w:rPr>
        <w:t>и</w:t>
      </w:r>
      <w:r w:rsidRPr="008A779E">
        <w:rPr>
          <w:sz w:val="24"/>
          <w:szCs w:val="24"/>
        </w:rPr>
        <w:t>пальном, региональном</w:t>
      </w:r>
      <w:r>
        <w:rPr>
          <w:sz w:val="24"/>
          <w:szCs w:val="24"/>
        </w:rPr>
        <w:t xml:space="preserve"> и Российском уровнях: олимпиады, Академия юных, </w:t>
      </w:r>
      <w:r w:rsidRPr="008A779E">
        <w:rPr>
          <w:sz w:val="24"/>
          <w:szCs w:val="24"/>
        </w:rPr>
        <w:t>Всеросси</w:t>
      </w:r>
      <w:r w:rsidRPr="008A779E">
        <w:rPr>
          <w:sz w:val="24"/>
          <w:szCs w:val="24"/>
        </w:rPr>
        <w:t>й</w:t>
      </w:r>
      <w:r w:rsidRPr="008A779E">
        <w:rPr>
          <w:sz w:val="24"/>
          <w:szCs w:val="24"/>
        </w:rPr>
        <w:t>ский форум научной молодёжи "Шаг в будущее, Юниор" 18 - 22 марта 2019 года</w:t>
      </w:r>
      <w:r>
        <w:rPr>
          <w:sz w:val="24"/>
          <w:szCs w:val="24"/>
        </w:rPr>
        <w:t>, Всеро</w:t>
      </w:r>
      <w:r>
        <w:rPr>
          <w:sz w:val="24"/>
          <w:szCs w:val="24"/>
        </w:rPr>
        <w:t>с</w:t>
      </w:r>
      <w:r>
        <w:rPr>
          <w:sz w:val="24"/>
          <w:szCs w:val="24"/>
        </w:rPr>
        <w:t>сийский</w:t>
      </w:r>
      <w:r w:rsidRPr="008A779E">
        <w:rPr>
          <w:sz w:val="24"/>
          <w:szCs w:val="24"/>
        </w:rPr>
        <w:t xml:space="preserve"> форума "Шаг в будущее" г. Москва 2019 год</w:t>
      </w:r>
      <w:r>
        <w:rPr>
          <w:sz w:val="24"/>
          <w:szCs w:val="24"/>
        </w:rPr>
        <w:t>. Находятся все необходимые док</w:t>
      </w:r>
      <w:r>
        <w:rPr>
          <w:sz w:val="24"/>
          <w:szCs w:val="24"/>
        </w:rPr>
        <w:t>у</w:t>
      </w:r>
      <w:r>
        <w:rPr>
          <w:sz w:val="24"/>
          <w:szCs w:val="24"/>
        </w:rPr>
        <w:t>менты для участия в мероприятиях.</w:t>
      </w:r>
    </w:p>
    <w:p w:rsidR="00B45193" w:rsidRDefault="00B45193" w:rsidP="00550CE7">
      <w:pPr>
        <w:spacing w:line="240" w:lineRule="auto"/>
        <w:rPr>
          <w:sz w:val="24"/>
          <w:szCs w:val="24"/>
        </w:rPr>
      </w:pPr>
      <w:r>
        <w:rPr>
          <w:sz w:val="24"/>
          <w:szCs w:val="24"/>
        </w:rPr>
        <w:t>- «</w:t>
      </w:r>
      <w:r w:rsidRPr="007F4CCC">
        <w:rPr>
          <w:b/>
          <w:sz w:val="24"/>
          <w:szCs w:val="24"/>
        </w:rPr>
        <w:t>Проекты для взрослых</w:t>
      </w:r>
      <w:r>
        <w:rPr>
          <w:b/>
          <w:sz w:val="24"/>
          <w:szCs w:val="24"/>
        </w:rPr>
        <w:t xml:space="preserve">» </w:t>
      </w:r>
      <w:r>
        <w:rPr>
          <w:sz w:val="24"/>
          <w:szCs w:val="24"/>
        </w:rPr>
        <w:t xml:space="preserve">- информационные письма и документы, касающиеся организации и проведения </w:t>
      </w:r>
      <w:r w:rsidRPr="007F4CCC">
        <w:rPr>
          <w:sz w:val="24"/>
          <w:szCs w:val="24"/>
        </w:rPr>
        <w:t xml:space="preserve">15 февраля 2019 </w:t>
      </w:r>
      <w:r>
        <w:rPr>
          <w:sz w:val="24"/>
          <w:szCs w:val="24"/>
        </w:rPr>
        <w:t xml:space="preserve">года состоится XXII Регионального научно-педагогического </w:t>
      </w:r>
      <w:r w:rsidRPr="007F4CCC">
        <w:rPr>
          <w:sz w:val="24"/>
          <w:szCs w:val="24"/>
        </w:rPr>
        <w:t>симпозиум</w:t>
      </w:r>
      <w:r>
        <w:rPr>
          <w:sz w:val="24"/>
          <w:szCs w:val="24"/>
        </w:rPr>
        <w:t>а</w:t>
      </w:r>
      <w:r w:rsidRPr="007F4CCC">
        <w:rPr>
          <w:sz w:val="24"/>
          <w:szCs w:val="24"/>
        </w:rPr>
        <w:t xml:space="preserve"> "Педагогические возможности исследовательской и проек</w:t>
      </w:r>
      <w:r w:rsidRPr="007F4CCC">
        <w:rPr>
          <w:sz w:val="24"/>
          <w:szCs w:val="24"/>
        </w:rPr>
        <w:t>т</w:t>
      </w:r>
      <w:r w:rsidRPr="007F4CCC">
        <w:rPr>
          <w:sz w:val="24"/>
          <w:szCs w:val="24"/>
        </w:rPr>
        <w:t>ной деятельности"</w:t>
      </w:r>
      <w:r>
        <w:rPr>
          <w:sz w:val="24"/>
          <w:szCs w:val="24"/>
        </w:rPr>
        <w:t>.</w:t>
      </w:r>
    </w:p>
    <w:p w:rsidR="00B45193" w:rsidRDefault="00B45193" w:rsidP="00550CE7">
      <w:pPr>
        <w:spacing w:line="240" w:lineRule="auto"/>
        <w:rPr>
          <w:sz w:val="24"/>
          <w:szCs w:val="24"/>
        </w:rPr>
      </w:pPr>
      <w:r>
        <w:rPr>
          <w:sz w:val="24"/>
          <w:szCs w:val="24"/>
        </w:rPr>
        <w:t>на странице расположены следующие документы:</w:t>
      </w:r>
    </w:p>
    <w:p w:rsidR="00B45193" w:rsidRPr="009F55A7" w:rsidRDefault="00B45193" w:rsidP="00550CE7">
      <w:pPr>
        <w:spacing w:line="240" w:lineRule="auto"/>
        <w:rPr>
          <w:sz w:val="24"/>
          <w:szCs w:val="24"/>
        </w:rPr>
      </w:pPr>
      <w:r>
        <w:rPr>
          <w:sz w:val="24"/>
          <w:szCs w:val="24"/>
        </w:rPr>
        <w:t xml:space="preserve">- </w:t>
      </w:r>
      <w:r w:rsidRPr="009F55A7">
        <w:rPr>
          <w:b/>
          <w:sz w:val="24"/>
          <w:szCs w:val="24"/>
        </w:rPr>
        <w:t>«Региональный совет»</w:t>
      </w:r>
      <w:r>
        <w:rPr>
          <w:sz w:val="24"/>
          <w:szCs w:val="24"/>
        </w:rPr>
        <w:t xml:space="preserve"> на странице находятся следующие документы:</w:t>
      </w:r>
    </w:p>
    <w:p w:rsidR="00B45193" w:rsidRPr="005710D9" w:rsidRDefault="00B45193" w:rsidP="00550CE7">
      <w:pPr>
        <w:numPr>
          <w:ilvl w:val="0"/>
          <w:numId w:val="51"/>
        </w:numPr>
        <w:spacing w:line="240" w:lineRule="auto"/>
        <w:rPr>
          <w:sz w:val="24"/>
          <w:szCs w:val="24"/>
        </w:rPr>
      </w:pPr>
      <w:r w:rsidRPr="005710D9">
        <w:rPr>
          <w:sz w:val="24"/>
          <w:szCs w:val="24"/>
        </w:rPr>
        <w:t>"Программа "Шаг в будущее как механизм системной поддержки молодёжного творчества"</w:t>
      </w:r>
    </w:p>
    <w:p w:rsidR="00B45193" w:rsidRPr="005710D9" w:rsidRDefault="00B45193" w:rsidP="00550CE7">
      <w:pPr>
        <w:numPr>
          <w:ilvl w:val="0"/>
          <w:numId w:val="51"/>
        </w:numPr>
        <w:spacing w:line="240" w:lineRule="auto"/>
        <w:rPr>
          <w:sz w:val="24"/>
          <w:szCs w:val="24"/>
        </w:rPr>
      </w:pPr>
      <w:r w:rsidRPr="005710D9">
        <w:rPr>
          <w:sz w:val="24"/>
          <w:szCs w:val="24"/>
        </w:rPr>
        <w:t>Программа работы регионального совета 29 сентября 2018 года</w:t>
      </w:r>
    </w:p>
    <w:p w:rsidR="00B45193" w:rsidRPr="005710D9" w:rsidRDefault="00B45193" w:rsidP="00550CE7">
      <w:pPr>
        <w:numPr>
          <w:ilvl w:val="0"/>
          <w:numId w:val="51"/>
        </w:numPr>
        <w:spacing w:line="240" w:lineRule="auto"/>
        <w:rPr>
          <w:sz w:val="24"/>
          <w:szCs w:val="24"/>
        </w:rPr>
      </w:pPr>
      <w:r w:rsidRPr="005710D9">
        <w:rPr>
          <w:sz w:val="24"/>
          <w:szCs w:val="24"/>
        </w:rPr>
        <w:t>Материалы регионального совета</w:t>
      </w:r>
    </w:p>
    <w:p w:rsidR="00B45193" w:rsidRPr="005710D9" w:rsidRDefault="00B45193" w:rsidP="00550CE7">
      <w:pPr>
        <w:numPr>
          <w:ilvl w:val="0"/>
          <w:numId w:val="51"/>
        </w:numPr>
        <w:spacing w:line="240" w:lineRule="auto"/>
        <w:rPr>
          <w:sz w:val="24"/>
          <w:szCs w:val="24"/>
        </w:rPr>
      </w:pPr>
      <w:r w:rsidRPr="005710D9">
        <w:rPr>
          <w:sz w:val="24"/>
          <w:szCs w:val="24"/>
        </w:rPr>
        <w:t>Новые проекты</w:t>
      </w:r>
    </w:p>
    <w:p w:rsidR="00B45193" w:rsidRPr="005710D9" w:rsidRDefault="00B45193" w:rsidP="00550CE7">
      <w:pPr>
        <w:numPr>
          <w:ilvl w:val="0"/>
          <w:numId w:val="51"/>
        </w:numPr>
        <w:spacing w:line="240" w:lineRule="auto"/>
        <w:rPr>
          <w:sz w:val="24"/>
          <w:szCs w:val="24"/>
        </w:rPr>
      </w:pPr>
      <w:r w:rsidRPr="005710D9">
        <w:rPr>
          <w:sz w:val="24"/>
          <w:szCs w:val="24"/>
        </w:rPr>
        <w:t>Открытая региональная межвузовская олимпиада обучающихся Иркутской области "Золотой фонд Сибири", как эффективный инструмент выявления и поддержки т</w:t>
      </w:r>
      <w:r w:rsidRPr="005710D9">
        <w:rPr>
          <w:sz w:val="24"/>
          <w:szCs w:val="24"/>
        </w:rPr>
        <w:t>а</w:t>
      </w:r>
      <w:r w:rsidRPr="005710D9">
        <w:rPr>
          <w:sz w:val="24"/>
          <w:szCs w:val="24"/>
        </w:rPr>
        <w:t>лантливых и одарённых детей</w:t>
      </w:r>
    </w:p>
    <w:p w:rsidR="00B45193" w:rsidRPr="005710D9" w:rsidRDefault="00B45193" w:rsidP="00550CE7">
      <w:pPr>
        <w:numPr>
          <w:ilvl w:val="0"/>
          <w:numId w:val="51"/>
        </w:numPr>
        <w:spacing w:line="240" w:lineRule="auto"/>
        <w:rPr>
          <w:sz w:val="24"/>
          <w:szCs w:val="24"/>
        </w:rPr>
      </w:pPr>
      <w:r w:rsidRPr="005710D9">
        <w:rPr>
          <w:sz w:val="24"/>
          <w:szCs w:val="24"/>
        </w:rPr>
        <w:t>Новые направления подготовки студентов в высшей школе. Новые направления в научно- исследовательской деятельности.</w:t>
      </w:r>
    </w:p>
    <w:p w:rsidR="00B45193" w:rsidRDefault="00B45193" w:rsidP="00550CE7">
      <w:pPr>
        <w:numPr>
          <w:ilvl w:val="0"/>
          <w:numId w:val="51"/>
        </w:numPr>
        <w:spacing w:line="240" w:lineRule="auto"/>
        <w:rPr>
          <w:sz w:val="24"/>
          <w:szCs w:val="24"/>
        </w:rPr>
      </w:pPr>
      <w:r w:rsidRPr="005710D9">
        <w:rPr>
          <w:sz w:val="24"/>
          <w:szCs w:val="24"/>
        </w:rPr>
        <w:t>Приоритетные направления при организации научно-исследовательской работы со школьниками</w:t>
      </w:r>
      <w:r>
        <w:rPr>
          <w:sz w:val="24"/>
          <w:szCs w:val="24"/>
        </w:rPr>
        <w:t>.</w:t>
      </w:r>
    </w:p>
    <w:p w:rsidR="00B45193" w:rsidRDefault="00B45193" w:rsidP="00550CE7">
      <w:pPr>
        <w:spacing w:line="240" w:lineRule="auto"/>
        <w:rPr>
          <w:sz w:val="24"/>
          <w:szCs w:val="24"/>
        </w:rPr>
      </w:pPr>
      <w:r>
        <w:rPr>
          <w:sz w:val="24"/>
          <w:szCs w:val="24"/>
        </w:rPr>
        <w:t xml:space="preserve">- </w:t>
      </w:r>
      <w:r w:rsidRPr="007C034A">
        <w:rPr>
          <w:b/>
          <w:sz w:val="24"/>
          <w:szCs w:val="24"/>
        </w:rPr>
        <w:t>«Экспертный совет»</w:t>
      </w:r>
      <w:r>
        <w:rPr>
          <w:b/>
          <w:sz w:val="24"/>
          <w:szCs w:val="24"/>
        </w:rPr>
        <w:t xml:space="preserve"> </w:t>
      </w:r>
      <w:r>
        <w:rPr>
          <w:sz w:val="24"/>
          <w:szCs w:val="24"/>
        </w:rPr>
        <w:t xml:space="preserve">содержит список членов экспертного совета </w:t>
      </w:r>
      <w:r w:rsidRPr="007C034A">
        <w:rPr>
          <w:sz w:val="24"/>
          <w:szCs w:val="24"/>
        </w:rPr>
        <w:t>Головного к</w:t>
      </w:r>
      <w:r w:rsidRPr="007C034A">
        <w:rPr>
          <w:sz w:val="24"/>
          <w:szCs w:val="24"/>
        </w:rPr>
        <w:t>о</w:t>
      </w:r>
      <w:r w:rsidRPr="007C034A">
        <w:rPr>
          <w:sz w:val="24"/>
          <w:szCs w:val="24"/>
        </w:rPr>
        <w:t>ординационного центра по Иркутской области    программы "Шаг в будущее"</w:t>
      </w:r>
      <w:r>
        <w:rPr>
          <w:sz w:val="24"/>
          <w:szCs w:val="24"/>
        </w:rPr>
        <w:t>.</w:t>
      </w:r>
    </w:p>
    <w:p w:rsidR="00B45193" w:rsidRDefault="00B45193" w:rsidP="00550CE7">
      <w:pPr>
        <w:spacing w:line="240" w:lineRule="auto"/>
        <w:rPr>
          <w:sz w:val="24"/>
          <w:szCs w:val="24"/>
        </w:rPr>
      </w:pPr>
      <w:r>
        <w:rPr>
          <w:sz w:val="24"/>
          <w:szCs w:val="24"/>
        </w:rPr>
        <w:t xml:space="preserve">- </w:t>
      </w:r>
      <w:r w:rsidRPr="00D6618A">
        <w:rPr>
          <w:b/>
          <w:sz w:val="24"/>
          <w:szCs w:val="24"/>
        </w:rPr>
        <w:t>«Контакты»</w:t>
      </w:r>
      <w:r w:rsidRPr="007C034A">
        <w:rPr>
          <w:sz w:val="24"/>
          <w:szCs w:val="24"/>
        </w:rPr>
        <w:t xml:space="preserve"> </w:t>
      </w:r>
    </w:p>
    <w:p w:rsidR="00B45193" w:rsidRDefault="00B45193" w:rsidP="00550CE7">
      <w:pPr>
        <w:spacing w:line="240" w:lineRule="auto"/>
        <w:rPr>
          <w:b/>
          <w:sz w:val="24"/>
          <w:szCs w:val="24"/>
        </w:rPr>
      </w:pPr>
      <w:r w:rsidRPr="00D6618A">
        <w:rPr>
          <w:b/>
          <w:sz w:val="24"/>
          <w:szCs w:val="24"/>
        </w:rPr>
        <w:t>-</w:t>
      </w:r>
      <w:r>
        <w:rPr>
          <w:b/>
          <w:sz w:val="24"/>
          <w:szCs w:val="24"/>
        </w:rPr>
        <w:t xml:space="preserve"> </w:t>
      </w:r>
      <w:r w:rsidRPr="00D6618A">
        <w:rPr>
          <w:b/>
          <w:sz w:val="24"/>
          <w:szCs w:val="24"/>
        </w:rPr>
        <w:t>«Фотогалерея»</w:t>
      </w:r>
    </w:p>
    <w:p w:rsidR="00B45193" w:rsidRPr="00D6618A" w:rsidRDefault="00B45193" w:rsidP="00550CE7">
      <w:pPr>
        <w:spacing w:line="240" w:lineRule="auto"/>
        <w:rPr>
          <w:b/>
          <w:sz w:val="24"/>
          <w:szCs w:val="24"/>
        </w:rPr>
      </w:pPr>
      <w:r>
        <w:rPr>
          <w:b/>
          <w:sz w:val="24"/>
          <w:szCs w:val="24"/>
        </w:rPr>
        <w:t>- «Новости»</w:t>
      </w:r>
    </w:p>
    <w:p w:rsidR="00B45193" w:rsidRPr="009214C6" w:rsidRDefault="00B45193" w:rsidP="00550CE7">
      <w:pPr>
        <w:spacing w:line="240" w:lineRule="auto"/>
        <w:rPr>
          <w:sz w:val="10"/>
          <w:szCs w:val="24"/>
        </w:rPr>
      </w:pPr>
      <w:r w:rsidRPr="005710D9">
        <w:rPr>
          <w:sz w:val="24"/>
          <w:szCs w:val="24"/>
        </w:rPr>
        <w:t>​</w:t>
      </w:r>
    </w:p>
    <w:p w:rsidR="00B45193" w:rsidRDefault="00B45193" w:rsidP="00550CE7">
      <w:pPr>
        <w:spacing w:line="240" w:lineRule="auto"/>
        <w:rPr>
          <w:sz w:val="24"/>
          <w:szCs w:val="24"/>
        </w:rPr>
      </w:pPr>
      <w:r w:rsidRPr="00E14A21">
        <w:rPr>
          <w:b/>
          <w:sz w:val="24"/>
          <w:szCs w:val="24"/>
        </w:rPr>
        <w:t xml:space="preserve"> Сайт ЭШЛИ «Электронная школа лицейского исследователя»</w:t>
      </w:r>
      <w:r>
        <w:rPr>
          <w:b/>
          <w:sz w:val="24"/>
          <w:szCs w:val="24"/>
        </w:rPr>
        <w:t xml:space="preserve"> </w:t>
      </w:r>
      <w:r w:rsidRPr="00E14A21">
        <w:rPr>
          <w:sz w:val="24"/>
          <w:szCs w:val="24"/>
        </w:rPr>
        <w:t xml:space="preserve">создан </w:t>
      </w:r>
      <w:r>
        <w:rPr>
          <w:sz w:val="24"/>
          <w:szCs w:val="24"/>
        </w:rPr>
        <w:t>07.04.2019.</w:t>
      </w:r>
    </w:p>
    <w:p w:rsidR="00B45193" w:rsidRDefault="00B45193" w:rsidP="00550CE7">
      <w:pPr>
        <w:spacing w:line="240" w:lineRule="auto"/>
        <w:rPr>
          <w:sz w:val="24"/>
          <w:szCs w:val="24"/>
        </w:rPr>
      </w:pPr>
      <w:r>
        <w:rPr>
          <w:sz w:val="24"/>
          <w:szCs w:val="24"/>
        </w:rPr>
        <w:t>Сайт создан для учащихся МБОУ «Лицей №1» в помощь для ведения научно-исследовательской деятельности, создания проектов, их представления, создан блок вза</w:t>
      </w:r>
      <w:r>
        <w:rPr>
          <w:sz w:val="24"/>
          <w:szCs w:val="24"/>
        </w:rPr>
        <w:t>и</w:t>
      </w:r>
      <w:r>
        <w:rPr>
          <w:sz w:val="24"/>
          <w:szCs w:val="24"/>
        </w:rPr>
        <w:t>мосвязи с учащимися.</w:t>
      </w:r>
    </w:p>
    <w:p w:rsidR="00B45193" w:rsidRDefault="00B45193" w:rsidP="00550CE7">
      <w:pPr>
        <w:spacing w:line="240" w:lineRule="auto"/>
        <w:rPr>
          <w:sz w:val="24"/>
          <w:szCs w:val="24"/>
        </w:rPr>
      </w:pPr>
      <w:r>
        <w:rPr>
          <w:sz w:val="24"/>
          <w:szCs w:val="24"/>
        </w:rPr>
        <w:t>Сайт содержит следующие страницы:</w:t>
      </w:r>
    </w:p>
    <w:p w:rsidR="00B45193" w:rsidRDefault="00B45193" w:rsidP="00550CE7">
      <w:pPr>
        <w:spacing w:line="240" w:lineRule="auto"/>
        <w:rPr>
          <w:sz w:val="24"/>
          <w:szCs w:val="24"/>
        </w:rPr>
      </w:pPr>
      <w:r>
        <w:rPr>
          <w:sz w:val="24"/>
          <w:szCs w:val="24"/>
        </w:rPr>
        <w:t>- «</w:t>
      </w:r>
      <w:r w:rsidRPr="00D95BCC">
        <w:rPr>
          <w:b/>
          <w:sz w:val="24"/>
          <w:szCs w:val="24"/>
        </w:rPr>
        <w:t>Главная</w:t>
      </w:r>
      <w:r>
        <w:rPr>
          <w:b/>
          <w:sz w:val="24"/>
          <w:szCs w:val="24"/>
        </w:rPr>
        <w:t xml:space="preserve">» </w:t>
      </w:r>
      <w:r w:rsidRPr="00D95BCC">
        <w:rPr>
          <w:sz w:val="24"/>
          <w:szCs w:val="24"/>
        </w:rPr>
        <w:t>с переходом на все страницы</w:t>
      </w:r>
    </w:p>
    <w:p w:rsidR="00B45193" w:rsidRDefault="00B45193" w:rsidP="00550CE7">
      <w:pPr>
        <w:spacing w:line="240" w:lineRule="auto"/>
        <w:rPr>
          <w:sz w:val="24"/>
          <w:szCs w:val="24"/>
        </w:rPr>
      </w:pPr>
      <w:r>
        <w:rPr>
          <w:sz w:val="24"/>
          <w:szCs w:val="24"/>
        </w:rPr>
        <w:t xml:space="preserve">- </w:t>
      </w:r>
      <w:r w:rsidRPr="00D95BCC">
        <w:rPr>
          <w:b/>
          <w:sz w:val="24"/>
          <w:szCs w:val="24"/>
        </w:rPr>
        <w:t>«Помощь»</w:t>
      </w:r>
      <w:r>
        <w:rPr>
          <w:sz w:val="24"/>
          <w:szCs w:val="24"/>
        </w:rPr>
        <w:t xml:space="preserve"> для организации проектной деятельности учащихся с необходимыми методическими рекомендациями и полезными ссылками.</w:t>
      </w:r>
    </w:p>
    <w:p w:rsidR="00B45193" w:rsidRDefault="00B45193" w:rsidP="00550CE7">
      <w:pPr>
        <w:spacing w:line="240" w:lineRule="auto"/>
        <w:rPr>
          <w:sz w:val="24"/>
          <w:szCs w:val="24"/>
        </w:rPr>
      </w:pPr>
      <w:r>
        <w:rPr>
          <w:sz w:val="24"/>
          <w:szCs w:val="24"/>
        </w:rPr>
        <w:t>- «</w:t>
      </w:r>
      <w:r w:rsidRPr="00D95BCC">
        <w:rPr>
          <w:b/>
          <w:sz w:val="24"/>
          <w:szCs w:val="24"/>
        </w:rPr>
        <w:t>Вопрос. Ответ. Архив работ»</w:t>
      </w:r>
      <w:r>
        <w:rPr>
          <w:b/>
          <w:sz w:val="24"/>
          <w:szCs w:val="24"/>
        </w:rPr>
        <w:t xml:space="preserve"> </w:t>
      </w:r>
      <w:r>
        <w:rPr>
          <w:sz w:val="24"/>
          <w:szCs w:val="24"/>
        </w:rPr>
        <w:t>страница предназначена для обмена информац</w:t>
      </w:r>
      <w:r>
        <w:rPr>
          <w:sz w:val="24"/>
          <w:szCs w:val="24"/>
        </w:rPr>
        <w:t>и</w:t>
      </w:r>
      <w:r>
        <w:rPr>
          <w:sz w:val="24"/>
          <w:szCs w:val="24"/>
        </w:rPr>
        <w:t>ей между учащимися, учителями, хранением исследовательских работ учащихся, предн</w:t>
      </w:r>
      <w:r>
        <w:rPr>
          <w:sz w:val="24"/>
          <w:szCs w:val="24"/>
        </w:rPr>
        <w:t>а</w:t>
      </w:r>
      <w:r>
        <w:rPr>
          <w:sz w:val="24"/>
          <w:szCs w:val="24"/>
        </w:rPr>
        <w:t xml:space="preserve">значенные для демонстрации и проверки работ педагогами в дистанционном режиме. </w:t>
      </w:r>
    </w:p>
    <w:p w:rsidR="00B45193" w:rsidRDefault="00B45193" w:rsidP="00550CE7">
      <w:pPr>
        <w:spacing w:line="240" w:lineRule="auto"/>
        <w:rPr>
          <w:b/>
          <w:sz w:val="24"/>
          <w:szCs w:val="24"/>
        </w:rPr>
      </w:pPr>
      <w:r>
        <w:rPr>
          <w:sz w:val="24"/>
          <w:szCs w:val="24"/>
        </w:rPr>
        <w:t xml:space="preserve">- </w:t>
      </w:r>
      <w:r w:rsidRPr="00EA2CAE">
        <w:rPr>
          <w:b/>
          <w:sz w:val="24"/>
          <w:szCs w:val="24"/>
        </w:rPr>
        <w:t>«Контакты»</w:t>
      </w:r>
    </w:p>
    <w:p w:rsidR="00B45193" w:rsidRPr="00D95BCC" w:rsidRDefault="00B45193" w:rsidP="00550CE7">
      <w:pPr>
        <w:spacing w:line="240" w:lineRule="auto"/>
        <w:rPr>
          <w:sz w:val="24"/>
          <w:szCs w:val="24"/>
        </w:rPr>
      </w:pPr>
      <w:r>
        <w:rPr>
          <w:b/>
          <w:sz w:val="24"/>
          <w:szCs w:val="24"/>
        </w:rPr>
        <w:lastRenderedPageBreak/>
        <w:t>- «Чат».</w:t>
      </w:r>
    </w:p>
    <w:p w:rsidR="00E27B1F" w:rsidRPr="00E27B1F" w:rsidRDefault="00E27B1F" w:rsidP="00550CE7">
      <w:pPr>
        <w:spacing w:line="240" w:lineRule="auto"/>
        <w:jc w:val="center"/>
        <w:rPr>
          <w:b/>
          <w:i/>
          <w:sz w:val="24"/>
          <w:szCs w:val="24"/>
        </w:rPr>
      </w:pPr>
      <w:r w:rsidRPr="00E27B1F">
        <w:rPr>
          <w:b/>
          <w:i/>
          <w:sz w:val="24"/>
          <w:szCs w:val="24"/>
        </w:rPr>
        <w:t>Лицейский сайт</w:t>
      </w:r>
    </w:p>
    <w:p w:rsidR="00B45193" w:rsidRPr="009A48AF" w:rsidRDefault="00B45193" w:rsidP="00550CE7">
      <w:pPr>
        <w:spacing w:line="240" w:lineRule="auto"/>
        <w:rPr>
          <w:sz w:val="24"/>
          <w:szCs w:val="24"/>
        </w:rPr>
      </w:pPr>
      <w:r w:rsidRPr="009A48AF">
        <w:rPr>
          <w:sz w:val="24"/>
          <w:szCs w:val="24"/>
        </w:rPr>
        <w:t>С целью поддержки процесса информатизации путем развития единого образов</w:t>
      </w:r>
      <w:r w:rsidRPr="009A48AF">
        <w:rPr>
          <w:sz w:val="24"/>
          <w:szCs w:val="24"/>
        </w:rPr>
        <w:t>а</w:t>
      </w:r>
      <w:r w:rsidRPr="009A48AF">
        <w:rPr>
          <w:sz w:val="24"/>
          <w:szCs w:val="24"/>
        </w:rPr>
        <w:t xml:space="preserve">тельного информационного пространства, представления образовательного учреждения в </w:t>
      </w:r>
      <w:proofErr w:type="gramStart"/>
      <w:r w:rsidRPr="009A48AF">
        <w:rPr>
          <w:sz w:val="24"/>
          <w:szCs w:val="24"/>
        </w:rPr>
        <w:t>Интернет-сообществе</w:t>
      </w:r>
      <w:proofErr w:type="gramEnd"/>
      <w:r w:rsidRPr="009A48AF">
        <w:rPr>
          <w:sz w:val="24"/>
          <w:szCs w:val="24"/>
        </w:rPr>
        <w:t xml:space="preserve"> в МБОУ «Лицей №1» функционирует официальный сайт, распол</w:t>
      </w:r>
      <w:r w:rsidRPr="009A48AF">
        <w:rPr>
          <w:sz w:val="24"/>
          <w:szCs w:val="24"/>
        </w:rPr>
        <w:t>о</w:t>
      </w:r>
      <w:r w:rsidRPr="009A48AF">
        <w:rPr>
          <w:sz w:val="24"/>
          <w:szCs w:val="24"/>
        </w:rPr>
        <w:t xml:space="preserve">женный по адресу  </w:t>
      </w:r>
      <w:r w:rsidRPr="009A48AF">
        <w:rPr>
          <w:sz w:val="24"/>
          <w:szCs w:val="24"/>
          <w:lang w:val="en-US"/>
        </w:rPr>
        <w:t>Lyceum</w:t>
      </w:r>
      <w:r w:rsidRPr="009A48AF">
        <w:rPr>
          <w:sz w:val="24"/>
          <w:szCs w:val="24"/>
        </w:rPr>
        <w:t>1.</w:t>
      </w:r>
      <w:proofErr w:type="spellStart"/>
      <w:r w:rsidRPr="009A48AF">
        <w:rPr>
          <w:sz w:val="24"/>
          <w:szCs w:val="24"/>
          <w:lang w:val="en-US"/>
        </w:rPr>
        <w:t>ru</w:t>
      </w:r>
      <w:proofErr w:type="spellEnd"/>
    </w:p>
    <w:p w:rsidR="00B45193" w:rsidRPr="009A48AF" w:rsidRDefault="00B45193" w:rsidP="00550CE7">
      <w:pPr>
        <w:spacing w:line="240" w:lineRule="auto"/>
        <w:rPr>
          <w:sz w:val="24"/>
          <w:szCs w:val="24"/>
        </w:rPr>
      </w:pPr>
      <w:r w:rsidRPr="009A48AF">
        <w:rPr>
          <w:sz w:val="24"/>
          <w:szCs w:val="24"/>
        </w:rPr>
        <w:t>Сайт обеспечивает открытость деятельности лицея через оперативное и объекти</w:t>
      </w:r>
      <w:r w:rsidRPr="009A48AF">
        <w:rPr>
          <w:sz w:val="24"/>
          <w:szCs w:val="24"/>
        </w:rPr>
        <w:t>в</w:t>
      </w:r>
      <w:r w:rsidRPr="009A48AF">
        <w:rPr>
          <w:sz w:val="24"/>
          <w:szCs w:val="24"/>
        </w:rPr>
        <w:t>ное информирование о происходящих в лицее процессах. Информационное наполнение сайта способствует распространению педагогического опыта участников образовательн</w:t>
      </w:r>
      <w:r w:rsidRPr="009A48AF">
        <w:rPr>
          <w:sz w:val="24"/>
          <w:szCs w:val="24"/>
        </w:rPr>
        <w:t>о</w:t>
      </w:r>
      <w:r w:rsidRPr="009A48AF">
        <w:rPr>
          <w:sz w:val="24"/>
          <w:szCs w:val="24"/>
        </w:rPr>
        <w:t>го процесса, формирует целостный позитивный образ лицея.</w:t>
      </w:r>
    </w:p>
    <w:p w:rsidR="00B45193" w:rsidRPr="009A48AF" w:rsidRDefault="00B45193" w:rsidP="00550CE7">
      <w:pPr>
        <w:spacing w:line="240" w:lineRule="auto"/>
        <w:rPr>
          <w:sz w:val="24"/>
          <w:szCs w:val="24"/>
        </w:rPr>
      </w:pPr>
      <w:r w:rsidRPr="009A48AF">
        <w:rPr>
          <w:sz w:val="24"/>
          <w:szCs w:val="24"/>
        </w:rPr>
        <w:t>Мониторинг официальных сайтов образовательных учреждений, проведенный о</w:t>
      </w:r>
      <w:r w:rsidRPr="009A48AF">
        <w:rPr>
          <w:sz w:val="24"/>
          <w:szCs w:val="24"/>
        </w:rPr>
        <w:t>т</w:t>
      </w:r>
      <w:r w:rsidRPr="009A48AF">
        <w:rPr>
          <w:sz w:val="24"/>
          <w:szCs w:val="24"/>
        </w:rPr>
        <w:t xml:space="preserve">делом образования управления по социально-культурным вопросам администрации </w:t>
      </w:r>
      <w:proofErr w:type="spellStart"/>
      <w:r w:rsidRPr="009A48AF">
        <w:rPr>
          <w:sz w:val="24"/>
          <w:szCs w:val="24"/>
        </w:rPr>
        <w:t>г</w:t>
      </w:r>
      <w:proofErr w:type="gramStart"/>
      <w:r w:rsidRPr="009A48AF">
        <w:rPr>
          <w:sz w:val="24"/>
          <w:szCs w:val="24"/>
        </w:rPr>
        <w:t>.У</w:t>
      </w:r>
      <w:proofErr w:type="gramEnd"/>
      <w:r w:rsidRPr="009A48AF">
        <w:rPr>
          <w:sz w:val="24"/>
          <w:szCs w:val="24"/>
        </w:rPr>
        <w:t>солье</w:t>
      </w:r>
      <w:proofErr w:type="spellEnd"/>
      <w:r w:rsidRPr="009A48AF">
        <w:rPr>
          <w:sz w:val="24"/>
          <w:szCs w:val="24"/>
        </w:rPr>
        <w:t>-Сибирское в декабре 2019 года, показал, что сайт МБОУ «Лицей №1» соотве</w:t>
      </w:r>
      <w:r w:rsidRPr="009A48AF">
        <w:rPr>
          <w:sz w:val="24"/>
          <w:szCs w:val="24"/>
        </w:rPr>
        <w:t>т</w:t>
      </w:r>
      <w:r w:rsidRPr="009A48AF">
        <w:rPr>
          <w:sz w:val="24"/>
          <w:szCs w:val="24"/>
        </w:rPr>
        <w:t>ствует установленной структуре. Степень информационной открытости составляет 80%.</w:t>
      </w:r>
    </w:p>
    <w:p w:rsidR="00B45193" w:rsidRPr="009214C6" w:rsidRDefault="00B45193" w:rsidP="00550CE7">
      <w:pPr>
        <w:pStyle w:val="a4"/>
        <w:rPr>
          <w:b/>
          <w:sz w:val="12"/>
          <w:szCs w:val="24"/>
        </w:rPr>
      </w:pPr>
    </w:p>
    <w:p w:rsidR="00B45193" w:rsidRPr="006478C3" w:rsidRDefault="00B45193" w:rsidP="003063D5">
      <w:pPr>
        <w:pStyle w:val="a4"/>
        <w:outlineLvl w:val="0"/>
        <w:rPr>
          <w:rFonts w:ascii="Times New Roman" w:hAnsi="Times New Roman" w:cs="Times New Roman"/>
          <w:b/>
          <w:sz w:val="24"/>
          <w:szCs w:val="24"/>
        </w:rPr>
      </w:pPr>
      <w:bookmarkStart w:id="45" w:name="_Toc6572395"/>
      <w:r w:rsidRPr="006478C3">
        <w:rPr>
          <w:rFonts w:ascii="Times New Roman" w:hAnsi="Times New Roman" w:cs="Times New Roman"/>
          <w:b/>
          <w:sz w:val="24"/>
          <w:szCs w:val="24"/>
        </w:rPr>
        <w:t>6.4.Психолого-педагогические условия</w:t>
      </w:r>
      <w:bookmarkEnd w:id="45"/>
    </w:p>
    <w:p w:rsidR="00B45193" w:rsidRPr="00637BF7" w:rsidRDefault="00B45193" w:rsidP="00550CE7">
      <w:pPr>
        <w:spacing w:line="240" w:lineRule="auto"/>
        <w:rPr>
          <w:sz w:val="24"/>
          <w:szCs w:val="24"/>
        </w:rPr>
      </w:pPr>
      <w:r w:rsidRPr="0097368F">
        <w:rPr>
          <w:b/>
          <w:i/>
          <w:sz w:val="24"/>
          <w:szCs w:val="24"/>
        </w:rPr>
        <w:t>Основной целью</w:t>
      </w:r>
      <w:r w:rsidRPr="00637BF7">
        <w:rPr>
          <w:sz w:val="24"/>
          <w:szCs w:val="24"/>
        </w:rPr>
        <w:t xml:space="preserve"> психолого-педагогического сопровождения образовательного процесса являлось создание системы социально-психологических условий для развития личности обучающихся, формирование личностных характеристик, и формирования устойчивости мотивации познания, для психолого-педагогической поддержки всех учас</w:t>
      </w:r>
      <w:r w:rsidRPr="00637BF7">
        <w:rPr>
          <w:sz w:val="24"/>
          <w:szCs w:val="24"/>
        </w:rPr>
        <w:t>т</w:t>
      </w:r>
      <w:r w:rsidRPr="00637BF7">
        <w:rPr>
          <w:sz w:val="24"/>
          <w:szCs w:val="24"/>
        </w:rPr>
        <w:t>ников образовательного пространства. В ходе психолого-педагогического сопровождения образовательного процесса реша</w:t>
      </w:r>
      <w:r>
        <w:rPr>
          <w:sz w:val="24"/>
          <w:szCs w:val="24"/>
        </w:rPr>
        <w:t>ются</w:t>
      </w:r>
      <w:r w:rsidRPr="00637BF7">
        <w:rPr>
          <w:sz w:val="24"/>
          <w:szCs w:val="24"/>
        </w:rPr>
        <w:t xml:space="preserve"> следующие </w:t>
      </w:r>
      <w:r w:rsidRPr="00637BF7">
        <w:rPr>
          <w:b/>
          <w:sz w:val="24"/>
          <w:szCs w:val="24"/>
        </w:rPr>
        <w:t>задачи</w:t>
      </w:r>
      <w:r w:rsidRPr="00637BF7">
        <w:rPr>
          <w:sz w:val="24"/>
          <w:szCs w:val="24"/>
        </w:rPr>
        <w:t>:</w:t>
      </w:r>
    </w:p>
    <w:p w:rsidR="00B45193" w:rsidRPr="00637BF7" w:rsidRDefault="00B45193" w:rsidP="00550CE7">
      <w:pPr>
        <w:pStyle w:val="ac"/>
        <w:numPr>
          <w:ilvl w:val="0"/>
          <w:numId w:val="52"/>
        </w:numPr>
        <w:ind w:left="0" w:firstLine="284"/>
        <w:jc w:val="both"/>
        <w:rPr>
          <w:rFonts w:ascii="Times New Roman" w:hAnsi="Times New Roman"/>
          <w:sz w:val="24"/>
          <w:szCs w:val="24"/>
        </w:rPr>
      </w:pPr>
      <w:r w:rsidRPr="00637BF7">
        <w:rPr>
          <w:rFonts w:ascii="Times New Roman" w:hAnsi="Times New Roman"/>
          <w:sz w:val="24"/>
          <w:szCs w:val="24"/>
        </w:rPr>
        <w:t xml:space="preserve">Систематически отслеживать психолого-педагогический и социальный статус </w:t>
      </w:r>
      <w:proofErr w:type="gramStart"/>
      <w:r w:rsidRPr="00637BF7">
        <w:rPr>
          <w:rFonts w:ascii="Times New Roman" w:hAnsi="Times New Roman"/>
          <w:sz w:val="24"/>
          <w:szCs w:val="24"/>
        </w:rPr>
        <w:t>л</w:t>
      </w:r>
      <w:r w:rsidRPr="00637BF7">
        <w:rPr>
          <w:rFonts w:ascii="Times New Roman" w:hAnsi="Times New Roman"/>
          <w:sz w:val="24"/>
          <w:szCs w:val="24"/>
        </w:rPr>
        <w:t>и</w:t>
      </w:r>
      <w:r w:rsidRPr="00637BF7">
        <w:rPr>
          <w:rFonts w:ascii="Times New Roman" w:hAnsi="Times New Roman"/>
          <w:sz w:val="24"/>
          <w:szCs w:val="24"/>
        </w:rPr>
        <w:t>цеистов</w:t>
      </w:r>
      <w:proofErr w:type="gramEnd"/>
      <w:r w:rsidRPr="00637BF7">
        <w:rPr>
          <w:rFonts w:ascii="Times New Roman" w:hAnsi="Times New Roman"/>
          <w:sz w:val="24"/>
          <w:szCs w:val="24"/>
        </w:rPr>
        <w:t xml:space="preserve"> и динамику их психологического развития и социального благополучия в проце</w:t>
      </w:r>
      <w:r w:rsidRPr="00637BF7">
        <w:rPr>
          <w:rFonts w:ascii="Times New Roman" w:hAnsi="Times New Roman"/>
          <w:sz w:val="24"/>
          <w:szCs w:val="24"/>
        </w:rPr>
        <w:t>с</w:t>
      </w:r>
      <w:r w:rsidRPr="00637BF7">
        <w:rPr>
          <w:rFonts w:ascii="Times New Roman" w:hAnsi="Times New Roman"/>
          <w:sz w:val="24"/>
          <w:szCs w:val="24"/>
        </w:rPr>
        <w:t>се лицейского обучения.</w:t>
      </w:r>
    </w:p>
    <w:p w:rsidR="00B45193" w:rsidRPr="00637BF7" w:rsidRDefault="00B45193" w:rsidP="00550CE7">
      <w:pPr>
        <w:pStyle w:val="ac"/>
        <w:numPr>
          <w:ilvl w:val="0"/>
          <w:numId w:val="52"/>
        </w:numPr>
        <w:ind w:left="0" w:firstLine="284"/>
        <w:jc w:val="both"/>
        <w:rPr>
          <w:rFonts w:ascii="Times New Roman" w:hAnsi="Times New Roman"/>
          <w:sz w:val="24"/>
          <w:szCs w:val="24"/>
        </w:rPr>
      </w:pPr>
      <w:r w:rsidRPr="00637BF7">
        <w:rPr>
          <w:rFonts w:ascii="Times New Roman" w:hAnsi="Times New Roman"/>
          <w:sz w:val="24"/>
          <w:szCs w:val="24"/>
        </w:rPr>
        <w:t>Совершенствовать психолого-педагогическое сопровождение адаптационного п</w:t>
      </w:r>
      <w:r w:rsidRPr="00637BF7">
        <w:rPr>
          <w:rFonts w:ascii="Times New Roman" w:hAnsi="Times New Roman"/>
          <w:sz w:val="24"/>
          <w:szCs w:val="24"/>
        </w:rPr>
        <w:t>е</w:t>
      </w:r>
      <w:r w:rsidRPr="00637BF7">
        <w:rPr>
          <w:rFonts w:ascii="Times New Roman" w:hAnsi="Times New Roman"/>
          <w:sz w:val="24"/>
          <w:szCs w:val="24"/>
        </w:rPr>
        <w:t>риода (Программа АП «Контакт»)</w:t>
      </w:r>
    </w:p>
    <w:p w:rsidR="00B45193" w:rsidRPr="00637BF7" w:rsidRDefault="00B45193" w:rsidP="00550CE7">
      <w:pPr>
        <w:pStyle w:val="ac"/>
        <w:numPr>
          <w:ilvl w:val="0"/>
          <w:numId w:val="52"/>
        </w:numPr>
        <w:ind w:left="0" w:firstLine="284"/>
        <w:jc w:val="both"/>
        <w:rPr>
          <w:rFonts w:ascii="Times New Roman" w:hAnsi="Times New Roman"/>
          <w:sz w:val="24"/>
          <w:szCs w:val="24"/>
        </w:rPr>
      </w:pPr>
      <w:r w:rsidRPr="00637BF7">
        <w:rPr>
          <w:rFonts w:ascii="Times New Roman" w:hAnsi="Times New Roman"/>
          <w:sz w:val="24"/>
          <w:szCs w:val="24"/>
        </w:rPr>
        <w:t>Способствовать формированию ключевых компетенций лицеистов, способностей к самопознанию, саморазвитию и самоопределению, оказание помощи в жизненном сам</w:t>
      </w:r>
      <w:r w:rsidRPr="00637BF7">
        <w:rPr>
          <w:rFonts w:ascii="Times New Roman" w:hAnsi="Times New Roman"/>
          <w:sz w:val="24"/>
          <w:szCs w:val="24"/>
        </w:rPr>
        <w:t>о</w:t>
      </w:r>
      <w:r w:rsidRPr="00637BF7">
        <w:rPr>
          <w:rFonts w:ascii="Times New Roman" w:hAnsi="Times New Roman"/>
          <w:sz w:val="24"/>
          <w:szCs w:val="24"/>
        </w:rPr>
        <w:t>определении учащихся.</w:t>
      </w:r>
    </w:p>
    <w:p w:rsidR="00B45193" w:rsidRPr="00637BF7" w:rsidRDefault="00B45193" w:rsidP="00550CE7">
      <w:pPr>
        <w:pStyle w:val="ac"/>
        <w:numPr>
          <w:ilvl w:val="0"/>
          <w:numId w:val="52"/>
        </w:numPr>
        <w:ind w:left="0" w:firstLine="284"/>
        <w:jc w:val="both"/>
        <w:rPr>
          <w:rFonts w:ascii="Times New Roman" w:hAnsi="Times New Roman"/>
          <w:sz w:val="24"/>
          <w:szCs w:val="24"/>
        </w:rPr>
      </w:pPr>
      <w:r w:rsidRPr="00637BF7">
        <w:rPr>
          <w:rFonts w:ascii="Times New Roman" w:hAnsi="Times New Roman"/>
          <w:sz w:val="24"/>
          <w:szCs w:val="24"/>
        </w:rPr>
        <w:t xml:space="preserve">Совершенствовать методическое, </w:t>
      </w:r>
      <w:proofErr w:type="spellStart"/>
      <w:r w:rsidRPr="00637BF7">
        <w:rPr>
          <w:rFonts w:ascii="Times New Roman" w:hAnsi="Times New Roman"/>
          <w:sz w:val="24"/>
          <w:szCs w:val="24"/>
        </w:rPr>
        <w:t>психолого</w:t>
      </w:r>
      <w:proofErr w:type="spellEnd"/>
      <w:r w:rsidRPr="00637BF7">
        <w:rPr>
          <w:rFonts w:ascii="Times New Roman" w:hAnsi="Times New Roman"/>
          <w:sz w:val="24"/>
          <w:szCs w:val="24"/>
        </w:rPr>
        <w:t>–педагогическое и социальное сопр</w:t>
      </w:r>
      <w:r w:rsidRPr="00637BF7">
        <w:rPr>
          <w:rFonts w:ascii="Times New Roman" w:hAnsi="Times New Roman"/>
          <w:sz w:val="24"/>
          <w:szCs w:val="24"/>
        </w:rPr>
        <w:t>о</w:t>
      </w:r>
      <w:r w:rsidRPr="00637BF7">
        <w:rPr>
          <w:rFonts w:ascii="Times New Roman" w:hAnsi="Times New Roman"/>
          <w:sz w:val="24"/>
          <w:szCs w:val="24"/>
        </w:rPr>
        <w:t>вождение одаренных детей, степень их социальной защищённости.</w:t>
      </w:r>
    </w:p>
    <w:p w:rsidR="00B45193" w:rsidRPr="00250822" w:rsidRDefault="00B45193" w:rsidP="00550CE7">
      <w:pPr>
        <w:pStyle w:val="ac"/>
        <w:numPr>
          <w:ilvl w:val="0"/>
          <w:numId w:val="52"/>
        </w:numPr>
        <w:ind w:left="0" w:firstLine="284"/>
        <w:jc w:val="both"/>
        <w:rPr>
          <w:rFonts w:ascii="Times New Roman" w:hAnsi="Times New Roman"/>
          <w:sz w:val="24"/>
          <w:szCs w:val="24"/>
        </w:rPr>
      </w:pPr>
      <w:r w:rsidRPr="00637BF7">
        <w:rPr>
          <w:rFonts w:ascii="Times New Roman" w:hAnsi="Times New Roman"/>
          <w:sz w:val="24"/>
          <w:szCs w:val="24"/>
        </w:rPr>
        <w:t xml:space="preserve">Обеспечивать консультативную и коррекционно-развивающую поддержку </w:t>
      </w:r>
      <w:proofErr w:type="gramStart"/>
      <w:r w:rsidRPr="00637BF7">
        <w:rPr>
          <w:rFonts w:ascii="Times New Roman" w:hAnsi="Times New Roman"/>
          <w:sz w:val="24"/>
          <w:szCs w:val="24"/>
        </w:rPr>
        <w:t>обуч</w:t>
      </w:r>
      <w:r w:rsidRPr="00637BF7">
        <w:rPr>
          <w:rFonts w:ascii="Times New Roman" w:hAnsi="Times New Roman"/>
          <w:sz w:val="24"/>
          <w:szCs w:val="24"/>
        </w:rPr>
        <w:t>а</w:t>
      </w:r>
      <w:r w:rsidRPr="00637BF7">
        <w:rPr>
          <w:rFonts w:ascii="Times New Roman" w:hAnsi="Times New Roman"/>
          <w:sz w:val="24"/>
          <w:szCs w:val="24"/>
        </w:rPr>
        <w:t>ющимся</w:t>
      </w:r>
      <w:proofErr w:type="gramEnd"/>
      <w:r w:rsidRPr="00637BF7">
        <w:rPr>
          <w:rFonts w:ascii="Times New Roman" w:hAnsi="Times New Roman"/>
          <w:sz w:val="24"/>
          <w:szCs w:val="24"/>
        </w:rPr>
        <w:t>, имеющим проблемы в психологическом развитии, обучении.</w:t>
      </w:r>
    </w:p>
    <w:p w:rsidR="00B45193" w:rsidRPr="002A0146" w:rsidRDefault="00B45193" w:rsidP="00550CE7">
      <w:pPr>
        <w:spacing w:line="240" w:lineRule="auto"/>
        <w:ind w:firstLine="0"/>
        <w:rPr>
          <w:b/>
          <w:sz w:val="18"/>
          <w:szCs w:val="24"/>
        </w:rPr>
      </w:pPr>
    </w:p>
    <w:p w:rsidR="00B45193" w:rsidRPr="0097368F" w:rsidRDefault="00B45193" w:rsidP="00550CE7">
      <w:pPr>
        <w:spacing w:line="240" w:lineRule="auto"/>
        <w:ind w:firstLine="0"/>
        <w:jc w:val="center"/>
        <w:rPr>
          <w:b/>
          <w:i/>
          <w:sz w:val="24"/>
          <w:szCs w:val="24"/>
        </w:rPr>
      </w:pPr>
      <w:proofErr w:type="gramStart"/>
      <w:r w:rsidRPr="0097368F">
        <w:rPr>
          <w:b/>
          <w:i/>
          <w:sz w:val="24"/>
          <w:szCs w:val="24"/>
        </w:rPr>
        <w:t>Адаптация обучающихся во вновь созданных классах</w:t>
      </w:r>
      <w:proofErr w:type="gramEnd"/>
    </w:p>
    <w:p w:rsidR="00B45193" w:rsidRPr="0097368F" w:rsidRDefault="00B45193" w:rsidP="00550CE7">
      <w:pPr>
        <w:pStyle w:val="ac"/>
        <w:ind w:firstLine="709"/>
        <w:jc w:val="both"/>
        <w:rPr>
          <w:rFonts w:ascii="Times New Roman" w:eastAsia="Times New Roman" w:hAnsi="Times New Roman"/>
          <w:i/>
          <w:sz w:val="24"/>
          <w:szCs w:val="24"/>
          <w:lang w:eastAsia="ru-RU"/>
        </w:rPr>
      </w:pPr>
    </w:p>
    <w:p w:rsidR="00B45193" w:rsidRPr="00EE330B" w:rsidRDefault="00B45193" w:rsidP="00550CE7">
      <w:pPr>
        <w:pStyle w:val="ac"/>
        <w:ind w:firstLine="709"/>
        <w:jc w:val="both"/>
        <w:rPr>
          <w:rFonts w:ascii="Times New Roman" w:eastAsia="Times New Roman" w:hAnsi="Times New Roman"/>
          <w:sz w:val="24"/>
          <w:szCs w:val="24"/>
          <w:lang w:eastAsia="ru-RU"/>
        </w:rPr>
      </w:pPr>
      <w:r w:rsidRPr="00EE330B">
        <w:rPr>
          <w:rFonts w:ascii="Times New Roman" w:eastAsia="Times New Roman" w:hAnsi="Times New Roman"/>
          <w:sz w:val="24"/>
          <w:szCs w:val="24"/>
          <w:lang w:eastAsia="ru-RU"/>
        </w:rPr>
        <w:t xml:space="preserve">Понятие школьной адаптации - одно из ключевых понятий в научной исследовании живого организма, поскольку именно механизмы адаптации обеспечивают возможность существования организма в постоянно меняющихся условиях среды. Однако у человека в процессе поддержания адекватных отношений в системе "индивид-среда", в ходе которых могут изменяться как параметры среды, так и внутреннее состояние человека, понятие адаптации может рассматриваться как процесс взаимодействия индивида и среды </w:t>
      </w:r>
      <w:proofErr w:type="spellStart"/>
      <w:r w:rsidRPr="00EE330B">
        <w:rPr>
          <w:rFonts w:ascii="Times New Roman" w:eastAsia="Times New Roman" w:hAnsi="Times New Roman"/>
          <w:sz w:val="24"/>
          <w:szCs w:val="24"/>
          <w:lang w:eastAsia="ru-RU"/>
        </w:rPr>
        <w:t>дез</w:t>
      </w:r>
      <w:r w:rsidRPr="00EE330B">
        <w:rPr>
          <w:rFonts w:ascii="Times New Roman" w:eastAsia="Times New Roman" w:hAnsi="Times New Roman"/>
          <w:sz w:val="24"/>
          <w:szCs w:val="24"/>
          <w:lang w:eastAsia="ru-RU"/>
        </w:rPr>
        <w:t>а</w:t>
      </w:r>
      <w:r w:rsidRPr="00EE330B">
        <w:rPr>
          <w:rFonts w:ascii="Times New Roman" w:eastAsia="Times New Roman" w:hAnsi="Times New Roman"/>
          <w:sz w:val="24"/>
          <w:szCs w:val="24"/>
          <w:lang w:eastAsia="ru-RU"/>
        </w:rPr>
        <w:t>даптации</w:t>
      </w:r>
      <w:proofErr w:type="spellEnd"/>
      <w:r w:rsidRPr="00EE330B">
        <w:rPr>
          <w:rFonts w:ascii="Times New Roman" w:eastAsia="Times New Roman" w:hAnsi="Times New Roman"/>
          <w:sz w:val="24"/>
          <w:szCs w:val="24"/>
          <w:lang w:eastAsia="ru-RU"/>
        </w:rPr>
        <w:t xml:space="preserve">. Ее причины – смена социального окружения и системы деятельности </w:t>
      </w:r>
      <w:proofErr w:type="gramStart"/>
      <w:r w:rsidRPr="00EE330B">
        <w:rPr>
          <w:rFonts w:ascii="Times New Roman" w:eastAsia="Times New Roman" w:hAnsi="Times New Roman"/>
          <w:sz w:val="24"/>
          <w:szCs w:val="24"/>
          <w:lang w:eastAsia="ru-RU"/>
        </w:rPr>
        <w:t>обуча</w:t>
      </w:r>
      <w:r w:rsidRPr="00EE330B">
        <w:rPr>
          <w:rFonts w:ascii="Times New Roman" w:eastAsia="Times New Roman" w:hAnsi="Times New Roman"/>
          <w:sz w:val="24"/>
          <w:szCs w:val="24"/>
          <w:lang w:eastAsia="ru-RU"/>
        </w:rPr>
        <w:t>ю</w:t>
      </w:r>
      <w:r w:rsidRPr="00EE330B">
        <w:rPr>
          <w:rFonts w:ascii="Times New Roman" w:eastAsia="Times New Roman" w:hAnsi="Times New Roman"/>
          <w:sz w:val="24"/>
          <w:szCs w:val="24"/>
          <w:lang w:eastAsia="ru-RU"/>
        </w:rPr>
        <w:t>щихся</w:t>
      </w:r>
      <w:proofErr w:type="gramEnd"/>
      <w:r w:rsidRPr="00EE330B">
        <w:rPr>
          <w:rFonts w:ascii="Times New Roman" w:eastAsia="Times New Roman" w:hAnsi="Times New Roman"/>
          <w:sz w:val="24"/>
          <w:szCs w:val="24"/>
          <w:lang w:eastAsia="ru-RU"/>
        </w:rPr>
        <w:t>.</w:t>
      </w:r>
    </w:p>
    <w:p w:rsidR="00B45193" w:rsidRDefault="00B45193" w:rsidP="00550CE7">
      <w:pPr>
        <w:pStyle w:val="ac"/>
        <w:ind w:firstLine="709"/>
        <w:jc w:val="both"/>
        <w:rPr>
          <w:rFonts w:ascii="Times New Roman" w:eastAsia="Times New Roman" w:hAnsi="Times New Roman"/>
          <w:sz w:val="24"/>
          <w:szCs w:val="24"/>
          <w:lang w:eastAsia="ru-RU"/>
        </w:rPr>
      </w:pPr>
      <w:r w:rsidRPr="00EE330B">
        <w:rPr>
          <w:rFonts w:ascii="Times New Roman" w:eastAsia="Times New Roman" w:hAnsi="Times New Roman"/>
          <w:sz w:val="24"/>
          <w:szCs w:val="24"/>
          <w:lang w:eastAsia="ru-RU"/>
        </w:rPr>
        <w:t>Адаптированный учащийся – это учащийся, приспособленный к школьной среде, готовый к полноценному развитию своего личностного, физического, интеллек</w:t>
      </w:r>
      <w:r>
        <w:rPr>
          <w:rFonts w:ascii="Times New Roman" w:eastAsia="Times New Roman" w:hAnsi="Times New Roman"/>
          <w:sz w:val="24"/>
          <w:szCs w:val="24"/>
          <w:lang w:eastAsia="ru-RU"/>
        </w:rPr>
        <w:t>туального и других потенциалов.</w:t>
      </w:r>
    </w:p>
    <w:p w:rsidR="00B45193" w:rsidRPr="00FE1387" w:rsidRDefault="00B45193" w:rsidP="00550CE7">
      <w:pPr>
        <w:pStyle w:val="ac"/>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ц</w:t>
      </w:r>
      <w:r w:rsidRPr="00EE330B">
        <w:rPr>
          <w:rFonts w:ascii="Times New Roman" w:eastAsia="Times New Roman" w:hAnsi="Times New Roman"/>
          <w:sz w:val="24"/>
          <w:szCs w:val="24"/>
          <w:lang w:eastAsia="ru-RU"/>
        </w:rPr>
        <w:t>елью изучени</w:t>
      </w:r>
      <w:r>
        <w:rPr>
          <w:rFonts w:ascii="Times New Roman" w:eastAsia="Times New Roman" w:hAnsi="Times New Roman"/>
          <w:sz w:val="24"/>
          <w:szCs w:val="24"/>
          <w:lang w:eastAsia="ru-RU"/>
        </w:rPr>
        <w:t>я</w:t>
      </w:r>
      <w:r w:rsidRPr="00EE330B">
        <w:rPr>
          <w:rFonts w:ascii="Times New Roman" w:eastAsia="Times New Roman" w:hAnsi="Times New Roman"/>
          <w:sz w:val="24"/>
          <w:szCs w:val="24"/>
          <w:lang w:eastAsia="ru-RU"/>
        </w:rPr>
        <w:t xml:space="preserve"> психологических особенностей личностного развития </w:t>
      </w:r>
      <w:proofErr w:type="spellStart"/>
      <w:r w:rsidRPr="00EE330B">
        <w:rPr>
          <w:rFonts w:ascii="Times New Roman" w:eastAsia="Times New Roman" w:hAnsi="Times New Roman"/>
          <w:sz w:val="24"/>
          <w:szCs w:val="24"/>
          <w:lang w:eastAsia="ru-RU"/>
        </w:rPr>
        <w:t>пролице</w:t>
      </w:r>
      <w:r w:rsidRPr="00EE330B">
        <w:rPr>
          <w:rFonts w:ascii="Times New Roman" w:eastAsia="Times New Roman" w:hAnsi="Times New Roman"/>
          <w:sz w:val="24"/>
          <w:szCs w:val="24"/>
          <w:lang w:eastAsia="ru-RU"/>
        </w:rPr>
        <w:t>и</w:t>
      </w:r>
      <w:r w:rsidRPr="00EE330B">
        <w:rPr>
          <w:rFonts w:ascii="Times New Roman" w:eastAsia="Times New Roman" w:hAnsi="Times New Roman"/>
          <w:sz w:val="24"/>
          <w:szCs w:val="24"/>
          <w:lang w:eastAsia="ru-RU"/>
        </w:rPr>
        <w:t>стов</w:t>
      </w:r>
      <w:proofErr w:type="spellEnd"/>
      <w:r w:rsidRPr="00EE330B">
        <w:rPr>
          <w:rFonts w:ascii="Times New Roman" w:eastAsia="Times New Roman" w:hAnsi="Times New Roman"/>
          <w:sz w:val="24"/>
          <w:szCs w:val="24"/>
          <w:lang w:eastAsia="ru-RU"/>
        </w:rPr>
        <w:t xml:space="preserve"> в процессе определения уровня адаптации к особенностям лицейского образовател</w:t>
      </w:r>
      <w:r w:rsidRPr="00EE330B">
        <w:rPr>
          <w:rFonts w:ascii="Times New Roman" w:eastAsia="Times New Roman" w:hAnsi="Times New Roman"/>
          <w:sz w:val="24"/>
          <w:szCs w:val="24"/>
          <w:lang w:eastAsia="ru-RU"/>
        </w:rPr>
        <w:t>ь</w:t>
      </w:r>
      <w:r w:rsidRPr="00EE330B">
        <w:rPr>
          <w:rFonts w:ascii="Times New Roman" w:eastAsia="Times New Roman" w:hAnsi="Times New Roman"/>
          <w:sz w:val="24"/>
          <w:szCs w:val="24"/>
          <w:lang w:eastAsia="ru-RU"/>
        </w:rPr>
        <w:t>ного пространства</w:t>
      </w:r>
      <w:r>
        <w:rPr>
          <w:rFonts w:ascii="Times New Roman" w:eastAsia="Times New Roman" w:hAnsi="Times New Roman"/>
          <w:sz w:val="24"/>
          <w:szCs w:val="24"/>
          <w:lang w:eastAsia="ru-RU"/>
        </w:rPr>
        <w:t xml:space="preserve"> </w:t>
      </w:r>
      <w:r w:rsidRPr="00FE1387">
        <w:rPr>
          <w:rFonts w:ascii="Times New Roman" w:eastAsia="Times New Roman" w:hAnsi="Times New Roman"/>
          <w:sz w:val="24"/>
          <w:szCs w:val="24"/>
          <w:lang w:eastAsia="ru-RU"/>
        </w:rPr>
        <w:t>были реализованы следующие задачи:</w:t>
      </w:r>
    </w:p>
    <w:p w:rsidR="00B45193" w:rsidRPr="00FE1387" w:rsidRDefault="00B45193" w:rsidP="00550CE7">
      <w:pPr>
        <w:pStyle w:val="ac"/>
        <w:tabs>
          <w:tab w:val="left" w:pos="284"/>
        </w:tabs>
        <w:ind w:firstLine="142"/>
        <w:jc w:val="both"/>
        <w:rPr>
          <w:rFonts w:ascii="Times New Roman" w:eastAsia="Times New Roman" w:hAnsi="Times New Roman"/>
          <w:sz w:val="24"/>
          <w:szCs w:val="24"/>
          <w:lang w:eastAsia="ru-RU"/>
        </w:rPr>
      </w:pPr>
      <w:r w:rsidRPr="00FE1387">
        <w:rPr>
          <w:rFonts w:ascii="Times New Roman" w:eastAsia="Times New Roman" w:hAnsi="Times New Roman"/>
          <w:sz w:val="24"/>
          <w:szCs w:val="24"/>
          <w:lang w:eastAsia="ru-RU"/>
        </w:rPr>
        <w:t>1.</w:t>
      </w:r>
      <w:r w:rsidRPr="00FE1387">
        <w:rPr>
          <w:rFonts w:ascii="Times New Roman" w:eastAsia="Times New Roman" w:hAnsi="Times New Roman"/>
          <w:sz w:val="24"/>
          <w:szCs w:val="24"/>
          <w:lang w:eastAsia="ru-RU"/>
        </w:rPr>
        <w:tab/>
        <w:t>изучение проблем адаптационного периода;</w:t>
      </w:r>
    </w:p>
    <w:p w:rsidR="00B45193" w:rsidRPr="00FE1387" w:rsidRDefault="00B45193" w:rsidP="00550CE7">
      <w:pPr>
        <w:pStyle w:val="ac"/>
        <w:tabs>
          <w:tab w:val="left" w:pos="284"/>
        </w:tabs>
        <w:ind w:firstLine="142"/>
        <w:jc w:val="both"/>
        <w:rPr>
          <w:rFonts w:ascii="Times New Roman" w:eastAsia="Times New Roman" w:hAnsi="Times New Roman"/>
          <w:sz w:val="24"/>
          <w:szCs w:val="24"/>
          <w:lang w:eastAsia="ru-RU"/>
        </w:rPr>
      </w:pPr>
      <w:r w:rsidRPr="00FE1387">
        <w:rPr>
          <w:rFonts w:ascii="Times New Roman" w:eastAsia="Times New Roman" w:hAnsi="Times New Roman"/>
          <w:sz w:val="24"/>
          <w:szCs w:val="24"/>
          <w:lang w:eastAsia="ru-RU"/>
        </w:rPr>
        <w:lastRenderedPageBreak/>
        <w:t>2.</w:t>
      </w:r>
      <w:r w:rsidRPr="00FE1387">
        <w:rPr>
          <w:rFonts w:ascii="Times New Roman" w:eastAsia="Times New Roman" w:hAnsi="Times New Roman"/>
          <w:sz w:val="24"/>
          <w:szCs w:val="24"/>
          <w:lang w:eastAsia="ru-RU"/>
        </w:rPr>
        <w:tab/>
        <w:t>формирование психодиагностического комплекса по исследованию уровня адапт</w:t>
      </w:r>
      <w:r w:rsidRPr="00FE1387">
        <w:rPr>
          <w:rFonts w:ascii="Times New Roman" w:eastAsia="Times New Roman" w:hAnsi="Times New Roman"/>
          <w:sz w:val="24"/>
          <w:szCs w:val="24"/>
          <w:lang w:eastAsia="ru-RU"/>
        </w:rPr>
        <w:t>а</w:t>
      </w:r>
      <w:r w:rsidRPr="00FE1387">
        <w:rPr>
          <w:rFonts w:ascii="Times New Roman" w:eastAsia="Times New Roman" w:hAnsi="Times New Roman"/>
          <w:sz w:val="24"/>
          <w:szCs w:val="24"/>
          <w:lang w:eastAsia="ru-RU"/>
        </w:rPr>
        <w:t xml:space="preserve">ции и личностного развития </w:t>
      </w:r>
      <w:proofErr w:type="spellStart"/>
      <w:r w:rsidRPr="00FE1387">
        <w:rPr>
          <w:rFonts w:ascii="Times New Roman" w:eastAsia="Times New Roman" w:hAnsi="Times New Roman"/>
          <w:sz w:val="24"/>
          <w:szCs w:val="24"/>
          <w:lang w:eastAsia="ru-RU"/>
        </w:rPr>
        <w:t>пролицеистов</w:t>
      </w:r>
      <w:proofErr w:type="spellEnd"/>
      <w:r>
        <w:rPr>
          <w:rFonts w:ascii="Times New Roman" w:eastAsia="Times New Roman" w:hAnsi="Times New Roman"/>
          <w:sz w:val="24"/>
          <w:szCs w:val="24"/>
          <w:lang w:eastAsia="ru-RU"/>
        </w:rPr>
        <w:t>;</w:t>
      </w:r>
    </w:p>
    <w:p w:rsidR="00B45193" w:rsidRDefault="00B45193" w:rsidP="00550CE7">
      <w:pPr>
        <w:pStyle w:val="ac"/>
        <w:tabs>
          <w:tab w:val="left" w:pos="284"/>
        </w:tabs>
        <w:ind w:firstLine="142"/>
        <w:jc w:val="both"/>
        <w:rPr>
          <w:rFonts w:ascii="Times New Roman" w:eastAsia="Times New Roman" w:hAnsi="Times New Roman"/>
          <w:sz w:val="24"/>
          <w:szCs w:val="24"/>
          <w:lang w:eastAsia="ru-RU"/>
        </w:rPr>
      </w:pPr>
      <w:r w:rsidRPr="00FE1387">
        <w:rPr>
          <w:rFonts w:ascii="Times New Roman" w:eastAsia="Times New Roman" w:hAnsi="Times New Roman"/>
          <w:sz w:val="24"/>
          <w:szCs w:val="24"/>
          <w:lang w:eastAsia="ru-RU"/>
        </w:rPr>
        <w:t>3.</w:t>
      </w:r>
      <w:r w:rsidRPr="00FE1387">
        <w:rPr>
          <w:rFonts w:ascii="Times New Roman" w:eastAsia="Times New Roman" w:hAnsi="Times New Roman"/>
          <w:sz w:val="24"/>
          <w:szCs w:val="24"/>
          <w:lang w:eastAsia="ru-RU"/>
        </w:rPr>
        <w:tab/>
        <w:t xml:space="preserve">диагностическое исследование уровня адаптации и личностного развития </w:t>
      </w:r>
      <w:proofErr w:type="spellStart"/>
      <w:r w:rsidRPr="00FE1387">
        <w:rPr>
          <w:rFonts w:ascii="Times New Roman" w:eastAsia="Times New Roman" w:hAnsi="Times New Roman"/>
          <w:sz w:val="24"/>
          <w:szCs w:val="24"/>
          <w:lang w:eastAsia="ru-RU"/>
        </w:rPr>
        <w:t>пролиц</w:t>
      </w:r>
      <w:r w:rsidRPr="00FE1387">
        <w:rPr>
          <w:rFonts w:ascii="Times New Roman" w:eastAsia="Times New Roman" w:hAnsi="Times New Roman"/>
          <w:sz w:val="24"/>
          <w:szCs w:val="24"/>
          <w:lang w:eastAsia="ru-RU"/>
        </w:rPr>
        <w:t>е</w:t>
      </w:r>
      <w:r w:rsidRPr="00FE1387">
        <w:rPr>
          <w:rFonts w:ascii="Times New Roman" w:eastAsia="Times New Roman" w:hAnsi="Times New Roman"/>
          <w:sz w:val="24"/>
          <w:szCs w:val="24"/>
          <w:lang w:eastAsia="ru-RU"/>
        </w:rPr>
        <w:t>истов</w:t>
      </w:r>
      <w:proofErr w:type="spellEnd"/>
      <w:r>
        <w:rPr>
          <w:rFonts w:ascii="Times New Roman" w:eastAsia="Times New Roman" w:hAnsi="Times New Roman"/>
          <w:sz w:val="24"/>
          <w:szCs w:val="24"/>
          <w:lang w:eastAsia="ru-RU"/>
        </w:rPr>
        <w:t>.</w:t>
      </w:r>
    </w:p>
    <w:p w:rsidR="00B45193" w:rsidRPr="008B5D20" w:rsidRDefault="00B45193" w:rsidP="00550CE7">
      <w:pPr>
        <w:pStyle w:val="ac"/>
        <w:ind w:firstLine="709"/>
        <w:jc w:val="both"/>
        <w:rPr>
          <w:rFonts w:ascii="Times New Roman" w:eastAsia="Times New Roman" w:hAnsi="Times New Roman"/>
          <w:sz w:val="24"/>
          <w:szCs w:val="24"/>
          <w:lang w:eastAsia="ru-RU"/>
        </w:rPr>
      </w:pPr>
      <w:r w:rsidRPr="00CB262C">
        <w:rPr>
          <w:rFonts w:ascii="Times New Roman" w:eastAsia="Times New Roman" w:hAnsi="Times New Roman"/>
          <w:sz w:val="24"/>
          <w:szCs w:val="24"/>
          <w:lang w:eastAsia="ru-RU"/>
        </w:rPr>
        <w:t>Исходя из результатов анкетирования «Изучение мотивации учения подростков»</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М.Лукьяновой</w:t>
      </w:r>
      <w:proofErr w:type="spellEnd"/>
      <w:r w:rsidRPr="00CB262C">
        <w:rPr>
          <w:rFonts w:ascii="Times New Roman" w:eastAsia="Times New Roman" w:hAnsi="Times New Roman"/>
          <w:sz w:val="24"/>
          <w:szCs w:val="24"/>
          <w:lang w:eastAsia="ru-RU"/>
        </w:rPr>
        <w:t xml:space="preserve"> (</w:t>
      </w:r>
      <w:r w:rsidRPr="008B5D20">
        <w:rPr>
          <w:rFonts w:ascii="Times New Roman" w:eastAsia="Times New Roman" w:hAnsi="Times New Roman"/>
          <w:sz w:val="24"/>
          <w:szCs w:val="24"/>
          <w:lang w:eastAsia="ru-RU"/>
        </w:rPr>
        <w:t xml:space="preserve">Приложение </w:t>
      </w:r>
      <w:r>
        <w:rPr>
          <w:rFonts w:ascii="Times New Roman" w:eastAsia="Times New Roman" w:hAnsi="Times New Roman"/>
          <w:sz w:val="24"/>
          <w:szCs w:val="24"/>
          <w:lang w:eastAsia="ru-RU"/>
        </w:rPr>
        <w:t>1</w:t>
      </w:r>
      <w:r w:rsidRPr="008B5D20">
        <w:rPr>
          <w:rFonts w:ascii="Times New Roman" w:eastAsia="Times New Roman" w:hAnsi="Times New Roman"/>
          <w:sz w:val="24"/>
          <w:szCs w:val="24"/>
          <w:lang w:eastAsia="ru-RU"/>
        </w:rPr>
        <w:t xml:space="preserve">) было выявлено, что большей частью </w:t>
      </w:r>
      <w:r>
        <w:rPr>
          <w:rFonts w:ascii="Times New Roman" w:eastAsia="Times New Roman" w:hAnsi="Times New Roman"/>
          <w:sz w:val="24"/>
          <w:szCs w:val="24"/>
          <w:lang w:eastAsia="ru-RU"/>
        </w:rPr>
        <w:t>обучающихся</w:t>
      </w:r>
      <w:r w:rsidRPr="008B5D20">
        <w:rPr>
          <w:rFonts w:ascii="Times New Roman" w:eastAsia="Times New Roman" w:hAnsi="Times New Roman"/>
          <w:sz w:val="24"/>
          <w:szCs w:val="24"/>
          <w:lang w:eastAsia="ru-RU"/>
        </w:rPr>
        <w:t xml:space="preserve"> движет позиционный мотив (63,6%). Это говорит о том, что большинство учащихся желают зан</w:t>
      </w:r>
      <w:r w:rsidRPr="008B5D20">
        <w:rPr>
          <w:rFonts w:ascii="Times New Roman" w:eastAsia="Times New Roman" w:hAnsi="Times New Roman"/>
          <w:sz w:val="24"/>
          <w:szCs w:val="24"/>
          <w:lang w:eastAsia="ru-RU"/>
        </w:rPr>
        <w:t>и</w:t>
      </w:r>
      <w:r w:rsidRPr="008B5D20">
        <w:rPr>
          <w:rFonts w:ascii="Times New Roman" w:eastAsia="Times New Roman" w:hAnsi="Times New Roman"/>
          <w:sz w:val="24"/>
          <w:szCs w:val="24"/>
          <w:lang w:eastAsia="ru-RU"/>
        </w:rPr>
        <w:t>мать место лидера. Далее следует игровой мотив (14,4%). Эти учащиеся стремятся пол</w:t>
      </w:r>
      <w:r w:rsidRPr="008B5D20">
        <w:rPr>
          <w:rFonts w:ascii="Times New Roman" w:eastAsia="Times New Roman" w:hAnsi="Times New Roman"/>
          <w:sz w:val="24"/>
          <w:szCs w:val="24"/>
          <w:lang w:eastAsia="ru-RU"/>
        </w:rPr>
        <w:t>у</w:t>
      </w:r>
      <w:r w:rsidRPr="008B5D20">
        <w:rPr>
          <w:rFonts w:ascii="Times New Roman" w:eastAsia="Times New Roman" w:hAnsi="Times New Roman"/>
          <w:sz w:val="24"/>
          <w:szCs w:val="24"/>
          <w:lang w:eastAsia="ru-RU"/>
        </w:rPr>
        <w:t xml:space="preserve">чать знания в процессе игры. За ним следует учебный мотив (11,4%). После, социальный (6,8%) и внешний (2,3%). Меньше всего учащихся пользуются оценочным мотивом (1,5%). По результатам тестирования также было выявлено, что большая часть </w:t>
      </w:r>
      <w:r>
        <w:rPr>
          <w:rFonts w:ascii="Times New Roman" w:eastAsia="Times New Roman" w:hAnsi="Times New Roman"/>
          <w:sz w:val="24"/>
          <w:szCs w:val="24"/>
          <w:lang w:eastAsia="ru-RU"/>
        </w:rPr>
        <w:t xml:space="preserve">ребят </w:t>
      </w:r>
      <w:r w:rsidRPr="008B5D20">
        <w:rPr>
          <w:rFonts w:ascii="Times New Roman" w:eastAsia="Times New Roman" w:hAnsi="Times New Roman"/>
          <w:sz w:val="24"/>
          <w:szCs w:val="24"/>
          <w:lang w:eastAsia="ru-RU"/>
        </w:rPr>
        <w:t>(81,8%) имеют высокий уровень мотивации, остальные (13,6%)- низкий. Высоким уро</w:t>
      </w:r>
      <w:r w:rsidRPr="008B5D20">
        <w:rPr>
          <w:rFonts w:ascii="Times New Roman" w:eastAsia="Times New Roman" w:hAnsi="Times New Roman"/>
          <w:sz w:val="24"/>
          <w:szCs w:val="24"/>
          <w:lang w:eastAsia="ru-RU"/>
        </w:rPr>
        <w:t>в</w:t>
      </w:r>
      <w:r w:rsidRPr="008B5D20">
        <w:rPr>
          <w:rFonts w:ascii="Times New Roman" w:eastAsia="Times New Roman" w:hAnsi="Times New Roman"/>
          <w:sz w:val="24"/>
          <w:szCs w:val="24"/>
          <w:lang w:eastAsia="ru-RU"/>
        </w:rPr>
        <w:t xml:space="preserve">нем целеполагания обладают 59,1%, нормальным 27,3% и очень высоким 13,6%. У 77,3% </w:t>
      </w:r>
      <w:r>
        <w:rPr>
          <w:rFonts w:ascii="Times New Roman" w:eastAsia="Times New Roman" w:hAnsi="Times New Roman"/>
          <w:sz w:val="24"/>
          <w:szCs w:val="24"/>
          <w:lang w:eastAsia="ru-RU"/>
        </w:rPr>
        <w:t>обучающихся</w:t>
      </w:r>
      <w:r w:rsidRPr="008B5D20">
        <w:rPr>
          <w:rFonts w:ascii="Times New Roman" w:eastAsia="Times New Roman" w:hAnsi="Times New Roman"/>
          <w:sz w:val="24"/>
          <w:szCs w:val="24"/>
          <w:lang w:eastAsia="ru-RU"/>
        </w:rPr>
        <w:t xml:space="preserve"> преобладание тенденций мотивов не выражено, 22,7% стремятся к успеху. Уровень понимания личностного смысла учения у большей части </w:t>
      </w:r>
      <w:r>
        <w:rPr>
          <w:rFonts w:ascii="Times New Roman" w:eastAsia="Times New Roman" w:hAnsi="Times New Roman"/>
          <w:sz w:val="24"/>
          <w:szCs w:val="24"/>
          <w:lang w:eastAsia="ru-RU"/>
        </w:rPr>
        <w:t>ребят</w:t>
      </w:r>
      <w:r w:rsidRPr="008B5D20">
        <w:rPr>
          <w:rFonts w:ascii="Times New Roman" w:eastAsia="Times New Roman" w:hAnsi="Times New Roman"/>
          <w:sz w:val="24"/>
          <w:szCs w:val="24"/>
          <w:lang w:eastAsia="ru-RU"/>
        </w:rPr>
        <w:t xml:space="preserve"> (68,2%) находится на уровне нормы. У 22,7% он высок, а у 9,1%- снижен. В целом преобладает внутренняя мотивация (77,3%), внешняя составляет 27,7%. Реализация мотивов в поведении </w:t>
      </w:r>
      <w:proofErr w:type="gramStart"/>
      <w:r w:rsidRPr="008B5D20">
        <w:rPr>
          <w:rFonts w:ascii="Times New Roman" w:eastAsia="Times New Roman" w:hAnsi="Times New Roman"/>
          <w:sz w:val="24"/>
          <w:szCs w:val="24"/>
          <w:lang w:eastAsia="ru-RU"/>
        </w:rPr>
        <w:t>активное</w:t>
      </w:r>
      <w:proofErr w:type="gramEnd"/>
      <w:r w:rsidRPr="008B5D20">
        <w:rPr>
          <w:rFonts w:ascii="Times New Roman" w:eastAsia="Times New Roman" w:hAnsi="Times New Roman"/>
          <w:sz w:val="24"/>
          <w:szCs w:val="24"/>
          <w:lang w:eastAsia="ru-RU"/>
        </w:rPr>
        <w:t xml:space="preserve"> у 72,7% </w:t>
      </w:r>
      <w:r>
        <w:rPr>
          <w:rFonts w:ascii="Times New Roman" w:eastAsia="Times New Roman" w:hAnsi="Times New Roman"/>
          <w:sz w:val="24"/>
          <w:szCs w:val="24"/>
          <w:lang w:eastAsia="ru-RU"/>
        </w:rPr>
        <w:t>ребят</w:t>
      </w:r>
      <w:r w:rsidRPr="008B5D20">
        <w:rPr>
          <w:rFonts w:ascii="Times New Roman" w:eastAsia="Times New Roman" w:hAnsi="Times New Roman"/>
          <w:sz w:val="24"/>
          <w:szCs w:val="24"/>
          <w:lang w:eastAsia="ru-RU"/>
        </w:rPr>
        <w:t>, у 22,7% она не выражена.</w:t>
      </w:r>
    </w:p>
    <w:p w:rsidR="00B45193" w:rsidRPr="00CB262C" w:rsidRDefault="00B45193" w:rsidP="00550CE7">
      <w:pPr>
        <w:pStyle w:val="ac"/>
        <w:ind w:firstLine="709"/>
        <w:jc w:val="both"/>
        <w:rPr>
          <w:rFonts w:ascii="Times New Roman" w:eastAsia="Times New Roman" w:hAnsi="Times New Roman"/>
          <w:sz w:val="24"/>
          <w:szCs w:val="24"/>
          <w:lang w:eastAsia="ru-RU"/>
        </w:rPr>
      </w:pPr>
      <w:r w:rsidRPr="00CB262C">
        <w:rPr>
          <w:rFonts w:ascii="Times New Roman" w:eastAsia="Times New Roman" w:hAnsi="Times New Roman"/>
          <w:sz w:val="24"/>
          <w:szCs w:val="24"/>
          <w:lang w:eastAsia="ru-RU"/>
        </w:rPr>
        <w:t>Для определения уровня самооценки и адаптации учащихся, проведен опрос по м</w:t>
      </w:r>
      <w:r w:rsidRPr="00CB262C">
        <w:rPr>
          <w:rFonts w:ascii="Times New Roman" w:eastAsia="Times New Roman" w:hAnsi="Times New Roman"/>
          <w:sz w:val="24"/>
          <w:szCs w:val="24"/>
          <w:lang w:eastAsia="ru-RU"/>
        </w:rPr>
        <w:t>е</w:t>
      </w:r>
      <w:r w:rsidRPr="00CB262C">
        <w:rPr>
          <w:rFonts w:ascii="Times New Roman" w:eastAsia="Times New Roman" w:hAnsi="Times New Roman"/>
          <w:sz w:val="24"/>
          <w:szCs w:val="24"/>
          <w:lang w:eastAsia="ru-RU"/>
        </w:rPr>
        <w:t>тодике «Дерево»</w:t>
      </w:r>
      <w:r>
        <w:rPr>
          <w:rFonts w:ascii="Times New Roman" w:eastAsia="Times New Roman" w:hAnsi="Times New Roman"/>
          <w:sz w:val="24"/>
          <w:szCs w:val="24"/>
          <w:lang w:eastAsia="ru-RU"/>
        </w:rPr>
        <w:t xml:space="preserve"> (автор </w:t>
      </w:r>
      <w:proofErr w:type="spellStart"/>
      <w:r>
        <w:rPr>
          <w:rFonts w:ascii="Times New Roman" w:eastAsia="Times New Roman" w:hAnsi="Times New Roman"/>
          <w:sz w:val="24"/>
          <w:szCs w:val="24"/>
          <w:lang w:eastAsia="ru-RU"/>
        </w:rPr>
        <w:t>Л.П.Пономаренко</w:t>
      </w:r>
      <w:proofErr w:type="spellEnd"/>
      <w:r>
        <w:rPr>
          <w:rFonts w:ascii="Times New Roman" w:eastAsia="Times New Roman" w:hAnsi="Times New Roman"/>
          <w:sz w:val="24"/>
          <w:szCs w:val="24"/>
          <w:lang w:eastAsia="ru-RU"/>
        </w:rPr>
        <w:t xml:space="preserve">) </w:t>
      </w:r>
      <w:r w:rsidRPr="00CB262C">
        <w:rPr>
          <w:rFonts w:ascii="Times New Roman" w:eastAsia="Times New Roman" w:hAnsi="Times New Roman"/>
          <w:sz w:val="24"/>
          <w:szCs w:val="24"/>
          <w:lang w:eastAsia="ru-RU"/>
        </w:rPr>
        <w:t xml:space="preserve">(Приложение </w:t>
      </w:r>
      <w:r>
        <w:rPr>
          <w:rFonts w:ascii="Times New Roman" w:eastAsia="Times New Roman" w:hAnsi="Times New Roman"/>
          <w:sz w:val="24"/>
          <w:szCs w:val="24"/>
          <w:lang w:eastAsia="ru-RU"/>
        </w:rPr>
        <w:t>2</w:t>
      </w:r>
      <w:r w:rsidRPr="00CB262C">
        <w:rPr>
          <w:rFonts w:ascii="Times New Roman" w:eastAsia="Times New Roman" w:hAnsi="Times New Roman"/>
          <w:sz w:val="24"/>
          <w:szCs w:val="24"/>
          <w:lang w:eastAsia="ru-RU"/>
        </w:rPr>
        <w:t>). В результате: преобладает адекватный уровень самооценки (72,7%), уровень адаптации соответствует норме (81,8%). Этот ре</w:t>
      </w:r>
      <w:r>
        <w:rPr>
          <w:rFonts w:ascii="Times New Roman" w:eastAsia="Times New Roman" w:hAnsi="Times New Roman"/>
          <w:sz w:val="24"/>
          <w:szCs w:val="24"/>
          <w:lang w:eastAsia="ru-RU"/>
        </w:rPr>
        <w:t xml:space="preserve">зультат характеризует также </w:t>
      </w:r>
      <w:r w:rsidRPr="00CB262C">
        <w:rPr>
          <w:rFonts w:ascii="Times New Roman" w:eastAsia="Times New Roman" w:hAnsi="Times New Roman"/>
          <w:sz w:val="24"/>
          <w:szCs w:val="24"/>
          <w:lang w:eastAsia="ru-RU"/>
        </w:rPr>
        <w:t xml:space="preserve">и уровень удовлетворенности учащихся лицейской жизнью по методике </w:t>
      </w:r>
      <w:proofErr w:type="spellStart"/>
      <w:r>
        <w:rPr>
          <w:rFonts w:ascii="Times New Roman" w:eastAsia="Times New Roman" w:hAnsi="Times New Roman"/>
          <w:sz w:val="24"/>
          <w:szCs w:val="24"/>
          <w:lang w:eastAsia="ru-RU"/>
        </w:rPr>
        <w:t>А.А.</w:t>
      </w:r>
      <w:r w:rsidRPr="00CB262C">
        <w:rPr>
          <w:rFonts w:ascii="Times New Roman" w:eastAsia="Times New Roman" w:hAnsi="Times New Roman"/>
          <w:sz w:val="24"/>
          <w:szCs w:val="24"/>
          <w:lang w:eastAsia="ru-RU"/>
        </w:rPr>
        <w:t>Андреева</w:t>
      </w:r>
      <w:proofErr w:type="spellEnd"/>
      <w:r w:rsidRPr="00CB262C">
        <w:rPr>
          <w:rFonts w:ascii="Times New Roman" w:eastAsia="Times New Roman" w:hAnsi="Times New Roman"/>
          <w:sz w:val="24"/>
          <w:szCs w:val="24"/>
          <w:lang w:eastAsia="ru-RU"/>
        </w:rPr>
        <w:t xml:space="preserve"> (Приложение </w:t>
      </w:r>
      <w:r>
        <w:rPr>
          <w:rFonts w:ascii="Times New Roman" w:eastAsia="Times New Roman" w:hAnsi="Times New Roman"/>
          <w:sz w:val="24"/>
          <w:szCs w:val="24"/>
          <w:lang w:eastAsia="ru-RU"/>
        </w:rPr>
        <w:t>3</w:t>
      </w:r>
      <w:r w:rsidRPr="00CB262C">
        <w:rPr>
          <w:rFonts w:ascii="Times New Roman" w:eastAsia="Times New Roman" w:hAnsi="Times New Roman"/>
          <w:sz w:val="24"/>
          <w:szCs w:val="24"/>
          <w:lang w:eastAsia="ru-RU"/>
        </w:rPr>
        <w:t>). Уровень удовлетворенности учащи</w:t>
      </w:r>
      <w:r w:rsidRPr="00CB262C">
        <w:rPr>
          <w:rFonts w:ascii="Times New Roman" w:eastAsia="Times New Roman" w:hAnsi="Times New Roman"/>
          <w:sz w:val="24"/>
          <w:szCs w:val="24"/>
          <w:lang w:eastAsia="ru-RU"/>
        </w:rPr>
        <w:t>х</w:t>
      </w:r>
      <w:r w:rsidRPr="00CB262C">
        <w:rPr>
          <w:rFonts w:ascii="Times New Roman" w:eastAsia="Times New Roman" w:hAnsi="Times New Roman"/>
          <w:sz w:val="24"/>
          <w:szCs w:val="24"/>
          <w:lang w:eastAsia="ru-RU"/>
        </w:rPr>
        <w:t>ся, достигает 100%. Исхо</w:t>
      </w:r>
      <w:r>
        <w:rPr>
          <w:rFonts w:ascii="Times New Roman" w:eastAsia="Times New Roman" w:hAnsi="Times New Roman"/>
          <w:sz w:val="24"/>
          <w:szCs w:val="24"/>
          <w:lang w:eastAsia="ru-RU"/>
        </w:rPr>
        <w:t>дя из этого, можно сделать вывод, ч</w:t>
      </w:r>
      <w:r w:rsidRPr="00CB262C">
        <w:rPr>
          <w:rFonts w:ascii="Times New Roman" w:eastAsia="Times New Roman" w:hAnsi="Times New Roman"/>
          <w:sz w:val="24"/>
          <w:szCs w:val="24"/>
          <w:lang w:eastAsia="ru-RU"/>
        </w:rPr>
        <w:t xml:space="preserve">то все учащиеся полностью удовлетворены </w:t>
      </w:r>
      <w:r>
        <w:rPr>
          <w:rFonts w:ascii="Times New Roman" w:eastAsia="Times New Roman" w:hAnsi="Times New Roman"/>
          <w:sz w:val="24"/>
          <w:szCs w:val="24"/>
          <w:lang w:eastAsia="ru-RU"/>
        </w:rPr>
        <w:t>пребыванием в лицее.</w:t>
      </w:r>
    </w:p>
    <w:p w:rsidR="00B45193" w:rsidRPr="00FA17B0" w:rsidRDefault="00B45193" w:rsidP="00550CE7">
      <w:pPr>
        <w:pStyle w:val="ac"/>
        <w:ind w:firstLine="709"/>
        <w:jc w:val="both"/>
        <w:rPr>
          <w:rFonts w:ascii="Times New Roman" w:eastAsia="Times New Roman" w:hAnsi="Times New Roman"/>
          <w:sz w:val="24"/>
          <w:szCs w:val="24"/>
          <w:lang w:eastAsia="ru-RU"/>
        </w:rPr>
      </w:pPr>
      <w:r w:rsidRPr="00CB262C">
        <w:rPr>
          <w:rFonts w:ascii="Times New Roman" w:eastAsia="Times New Roman" w:hAnsi="Times New Roman"/>
          <w:sz w:val="24"/>
          <w:szCs w:val="24"/>
          <w:lang w:eastAsia="ru-RU"/>
        </w:rPr>
        <w:t xml:space="preserve">По результатам </w:t>
      </w:r>
      <w:r>
        <w:rPr>
          <w:rFonts w:ascii="Times New Roman" w:eastAsia="Times New Roman" w:hAnsi="Times New Roman"/>
          <w:sz w:val="24"/>
          <w:szCs w:val="24"/>
          <w:lang w:eastAsia="ru-RU"/>
        </w:rPr>
        <w:t>исследования</w:t>
      </w:r>
      <w:r w:rsidRPr="00CB262C">
        <w:rPr>
          <w:rFonts w:ascii="Times New Roman" w:eastAsia="Times New Roman" w:hAnsi="Times New Roman"/>
          <w:sz w:val="24"/>
          <w:szCs w:val="24"/>
          <w:lang w:eastAsia="ru-RU"/>
        </w:rPr>
        <w:t xml:space="preserve"> «Цветовой рейтинг предметов» (Приложение </w:t>
      </w:r>
      <w:r>
        <w:rPr>
          <w:rFonts w:ascii="Times New Roman" w:eastAsia="Times New Roman" w:hAnsi="Times New Roman"/>
          <w:sz w:val="24"/>
          <w:szCs w:val="24"/>
          <w:lang w:eastAsia="ru-RU"/>
        </w:rPr>
        <w:t>4</w:t>
      </w:r>
      <w:r w:rsidRPr="00CB262C">
        <w:rPr>
          <w:rFonts w:ascii="Times New Roman" w:eastAsia="Times New Roman" w:hAnsi="Times New Roman"/>
          <w:sz w:val="24"/>
          <w:szCs w:val="24"/>
          <w:lang w:eastAsia="ru-RU"/>
        </w:rPr>
        <w:t>) эм</w:t>
      </w:r>
      <w:r w:rsidRPr="00CB262C">
        <w:rPr>
          <w:rFonts w:ascii="Times New Roman" w:eastAsia="Times New Roman" w:hAnsi="Times New Roman"/>
          <w:sz w:val="24"/>
          <w:szCs w:val="24"/>
          <w:lang w:eastAsia="ru-RU"/>
        </w:rPr>
        <w:t>о</w:t>
      </w:r>
      <w:r w:rsidRPr="00CB262C">
        <w:rPr>
          <w:rFonts w:ascii="Times New Roman" w:eastAsia="Times New Roman" w:hAnsi="Times New Roman"/>
          <w:sz w:val="24"/>
          <w:szCs w:val="24"/>
          <w:lang w:eastAsia="ru-RU"/>
        </w:rPr>
        <w:t>циональное состояние</w:t>
      </w:r>
      <w:r>
        <w:rPr>
          <w:rFonts w:ascii="Times New Roman" w:eastAsia="Times New Roman" w:hAnsi="Times New Roman"/>
          <w:sz w:val="24"/>
          <w:szCs w:val="24"/>
          <w:lang w:eastAsia="ru-RU"/>
        </w:rPr>
        <w:t xml:space="preserve"> большинства обучающихся во вновь созданных классах во время занятий можно </w:t>
      </w:r>
      <w:r w:rsidRPr="00CB262C">
        <w:rPr>
          <w:rFonts w:ascii="Times New Roman" w:eastAsia="Times New Roman" w:hAnsi="Times New Roman"/>
          <w:sz w:val="24"/>
          <w:szCs w:val="24"/>
          <w:lang w:eastAsia="ru-RU"/>
        </w:rPr>
        <w:t>охарактеризовать как эмоционально благополучн</w:t>
      </w:r>
      <w:r>
        <w:rPr>
          <w:rFonts w:ascii="Times New Roman" w:eastAsia="Times New Roman" w:hAnsi="Times New Roman"/>
          <w:sz w:val="24"/>
          <w:szCs w:val="24"/>
          <w:lang w:eastAsia="ru-RU"/>
        </w:rPr>
        <w:t>ое,</w:t>
      </w:r>
      <w:r w:rsidRPr="00CB262C">
        <w:rPr>
          <w:rFonts w:ascii="Times New Roman" w:eastAsia="Times New Roman" w:hAnsi="Times New Roman"/>
          <w:sz w:val="24"/>
          <w:szCs w:val="24"/>
          <w:lang w:eastAsia="ru-RU"/>
        </w:rPr>
        <w:t xml:space="preserve"> активное рабочее</w:t>
      </w:r>
      <w:r>
        <w:rPr>
          <w:rFonts w:ascii="Times New Roman" w:eastAsia="Times New Roman" w:hAnsi="Times New Roman"/>
          <w:sz w:val="24"/>
          <w:szCs w:val="24"/>
          <w:lang w:eastAsia="ru-RU"/>
        </w:rPr>
        <w:t xml:space="preserve"> - 52,9%. Э</w:t>
      </w:r>
      <w:r w:rsidRPr="00CB262C">
        <w:rPr>
          <w:rFonts w:ascii="Times New Roman" w:eastAsia="Times New Roman" w:hAnsi="Times New Roman"/>
          <w:sz w:val="24"/>
          <w:szCs w:val="24"/>
          <w:lang w:eastAsia="ru-RU"/>
        </w:rPr>
        <w:t>моционально благополучно</w:t>
      </w:r>
      <w:r>
        <w:rPr>
          <w:rFonts w:ascii="Times New Roman" w:eastAsia="Times New Roman" w:hAnsi="Times New Roman"/>
          <w:sz w:val="24"/>
          <w:szCs w:val="24"/>
          <w:lang w:eastAsia="ru-RU"/>
        </w:rPr>
        <w:t>е</w:t>
      </w:r>
      <w:r w:rsidRPr="00CB262C">
        <w:rPr>
          <w:rFonts w:ascii="Times New Roman" w:eastAsia="Times New Roman" w:hAnsi="Times New Roman"/>
          <w:sz w:val="24"/>
          <w:szCs w:val="24"/>
          <w:lang w:eastAsia="ru-RU"/>
        </w:rPr>
        <w:t xml:space="preserve"> пассивн</w:t>
      </w:r>
      <w:r>
        <w:rPr>
          <w:rFonts w:ascii="Times New Roman" w:eastAsia="Times New Roman" w:hAnsi="Times New Roman"/>
          <w:sz w:val="24"/>
          <w:szCs w:val="24"/>
          <w:lang w:eastAsia="ru-RU"/>
        </w:rPr>
        <w:t xml:space="preserve">ое состояние на уроках переживают 35,7% </w:t>
      </w:r>
      <w:r w:rsidRPr="00FA17B0">
        <w:rPr>
          <w:rFonts w:ascii="Times New Roman" w:eastAsia="Times New Roman" w:hAnsi="Times New Roman"/>
          <w:sz w:val="24"/>
          <w:szCs w:val="24"/>
          <w:lang w:eastAsia="ru-RU"/>
        </w:rPr>
        <w:t xml:space="preserve">обучающихся, и лишь 11,4% </w:t>
      </w:r>
      <w:proofErr w:type="spellStart"/>
      <w:r w:rsidRPr="00FA17B0">
        <w:rPr>
          <w:rFonts w:ascii="Times New Roman" w:eastAsia="Times New Roman" w:hAnsi="Times New Roman"/>
          <w:sz w:val="24"/>
          <w:szCs w:val="24"/>
          <w:lang w:eastAsia="ru-RU"/>
        </w:rPr>
        <w:t>пролицеистов</w:t>
      </w:r>
      <w:proofErr w:type="spellEnd"/>
      <w:r w:rsidRPr="00FA17B0">
        <w:rPr>
          <w:rFonts w:ascii="Times New Roman" w:eastAsia="Times New Roman" w:hAnsi="Times New Roman"/>
          <w:sz w:val="24"/>
          <w:szCs w:val="24"/>
          <w:lang w:eastAsia="ru-RU"/>
        </w:rPr>
        <w:t xml:space="preserve"> находятся в эмоционально неблагополучном нерабочем состоянии.</w:t>
      </w:r>
    </w:p>
    <w:p w:rsidR="00B45193" w:rsidRPr="00FA17B0" w:rsidRDefault="00B45193" w:rsidP="00550CE7">
      <w:pPr>
        <w:pStyle w:val="ac"/>
        <w:ind w:firstLine="709"/>
        <w:jc w:val="both"/>
        <w:rPr>
          <w:rFonts w:ascii="Times New Roman" w:eastAsia="Times New Roman" w:hAnsi="Times New Roman"/>
          <w:sz w:val="24"/>
          <w:szCs w:val="24"/>
          <w:lang w:eastAsia="ru-RU"/>
        </w:rPr>
      </w:pPr>
      <w:r w:rsidRPr="00FA17B0">
        <w:rPr>
          <w:rFonts w:ascii="Times New Roman" w:eastAsia="Times New Roman" w:hAnsi="Times New Roman"/>
          <w:sz w:val="24"/>
          <w:szCs w:val="24"/>
          <w:lang w:eastAsia="ru-RU"/>
        </w:rPr>
        <w:t xml:space="preserve">Определение уровня тревожности учащихся (Приложение </w:t>
      </w:r>
      <w:r>
        <w:rPr>
          <w:rFonts w:ascii="Times New Roman" w:eastAsia="Times New Roman" w:hAnsi="Times New Roman"/>
          <w:sz w:val="24"/>
          <w:szCs w:val="24"/>
          <w:lang w:eastAsia="ru-RU"/>
        </w:rPr>
        <w:t>5</w:t>
      </w:r>
      <w:r w:rsidRPr="00FA17B0">
        <w:rPr>
          <w:rFonts w:ascii="Times New Roman" w:eastAsia="Times New Roman" w:hAnsi="Times New Roman"/>
          <w:sz w:val="24"/>
          <w:szCs w:val="24"/>
          <w:lang w:eastAsia="ru-RU"/>
        </w:rPr>
        <w:t>), показало, что на п</w:t>
      </w:r>
      <w:r w:rsidRPr="00FA17B0">
        <w:rPr>
          <w:rFonts w:ascii="Times New Roman" w:eastAsia="Times New Roman" w:hAnsi="Times New Roman"/>
          <w:sz w:val="24"/>
          <w:szCs w:val="24"/>
          <w:lang w:eastAsia="ru-RU"/>
        </w:rPr>
        <w:t>о</w:t>
      </w:r>
      <w:r w:rsidRPr="00FA17B0">
        <w:rPr>
          <w:rFonts w:ascii="Times New Roman" w:eastAsia="Times New Roman" w:hAnsi="Times New Roman"/>
          <w:sz w:val="24"/>
          <w:szCs w:val="24"/>
          <w:lang w:eastAsia="ru-RU"/>
        </w:rPr>
        <w:t>вышенном  уровне находятся такие страхи как ситуация проверки знаний (65,9%) и страх самовыражения (50,8%;). Остальные показатели, такие как общая тревожность в лицее (46,9%), переживание социального стресса (28,9%), фрустрация потребности в достиж</w:t>
      </w:r>
      <w:r w:rsidRPr="00FA17B0">
        <w:rPr>
          <w:rFonts w:ascii="Times New Roman" w:eastAsia="Times New Roman" w:hAnsi="Times New Roman"/>
          <w:sz w:val="24"/>
          <w:szCs w:val="24"/>
          <w:lang w:eastAsia="ru-RU"/>
        </w:rPr>
        <w:t>е</w:t>
      </w:r>
      <w:r w:rsidRPr="00FA17B0">
        <w:rPr>
          <w:rFonts w:ascii="Times New Roman" w:eastAsia="Times New Roman" w:hAnsi="Times New Roman"/>
          <w:sz w:val="24"/>
          <w:szCs w:val="24"/>
          <w:lang w:eastAsia="ru-RU"/>
        </w:rPr>
        <w:t>нии успеха (31,1%), страх не соответствовать ожиданиям окружающих (43,9%;), низкая физиологическая сопротивляемость стрессу (35,5%), проблемы и страхи в отношениях с учителями (47,2%), находятся на уровне нормы.</w:t>
      </w:r>
    </w:p>
    <w:p w:rsidR="00B45193" w:rsidRDefault="00B45193" w:rsidP="00550CE7">
      <w:pPr>
        <w:pStyle w:val="ac"/>
        <w:ind w:firstLine="709"/>
        <w:jc w:val="both"/>
        <w:rPr>
          <w:rFonts w:ascii="Times New Roman" w:eastAsia="Times New Roman" w:hAnsi="Times New Roman"/>
          <w:sz w:val="24"/>
          <w:szCs w:val="24"/>
          <w:lang w:eastAsia="ru-RU"/>
        </w:rPr>
      </w:pPr>
      <w:r w:rsidRPr="00FA17B0">
        <w:rPr>
          <w:rFonts w:ascii="Times New Roman" w:eastAsia="Times New Roman" w:hAnsi="Times New Roman"/>
          <w:sz w:val="24"/>
          <w:szCs w:val="24"/>
          <w:lang w:eastAsia="ru-RU"/>
        </w:rPr>
        <w:t xml:space="preserve">Исходя из совокупности результатов всех проведенных </w:t>
      </w:r>
      <w:r>
        <w:rPr>
          <w:rFonts w:ascii="Times New Roman" w:eastAsia="Times New Roman" w:hAnsi="Times New Roman"/>
          <w:sz w:val="24"/>
          <w:szCs w:val="24"/>
          <w:lang w:eastAsia="ru-RU"/>
        </w:rPr>
        <w:t>диагностических исслед</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ваний</w:t>
      </w:r>
      <w:r w:rsidRPr="00FA17B0">
        <w:rPr>
          <w:rFonts w:ascii="Times New Roman" w:eastAsia="Times New Roman" w:hAnsi="Times New Roman"/>
          <w:sz w:val="24"/>
          <w:szCs w:val="24"/>
          <w:lang w:eastAsia="ru-RU"/>
        </w:rPr>
        <w:t xml:space="preserve">, можно сделать </w:t>
      </w:r>
      <w:r w:rsidRPr="008A3EA6">
        <w:rPr>
          <w:rFonts w:ascii="Times New Roman" w:eastAsia="Times New Roman" w:hAnsi="Times New Roman"/>
          <w:b/>
          <w:sz w:val="24"/>
          <w:szCs w:val="24"/>
          <w:lang w:eastAsia="ru-RU"/>
        </w:rPr>
        <w:t>вывод,</w:t>
      </w:r>
      <w:r w:rsidRPr="00FA17B0">
        <w:rPr>
          <w:rFonts w:ascii="Times New Roman" w:eastAsia="Times New Roman" w:hAnsi="Times New Roman"/>
          <w:sz w:val="24"/>
          <w:szCs w:val="24"/>
          <w:lang w:eastAsia="ru-RU"/>
        </w:rPr>
        <w:t xml:space="preserve"> что учащиеся </w:t>
      </w:r>
      <w:r>
        <w:rPr>
          <w:rFonts w:ascii="Times New Roman" w:eastAsia="Times New Roman" w:hAnsi="Times New Roman"/>
          <w:sz w:val="24"/>
          <w:szCs w:val="24"/>
          <w:lang w:eastAsia="ru-RU"/>
        </w:rPr>
        <w:t xml:space="preserve">во вновь созданных классах </w:t>
      </w:r>
      <w:r w:rsidRPr="00FA17B0">
        <w:rPr>
          <w:rFonts w:ascii="Times New Roman" w:eastAsia="Times New Roman" w:hAnsi="Times New Roman"/>
          <w:sz w:val="24"/>
          <w:szCs w:val="24"/>
          <w:lang w:eastAsia="ru-RU"/>
        </w:rPr>
        <w:t>успешно прох</w:t>
      </w:r>
      <w:r w:rsidRPr="00FA17B0">
        <w:rPr>
          <w:rFonts w:ascii="Times New Roman" w:eastAsia="Times New Roman" w:hAnsi="Times New Roman"/>
          <w:sz w:val="24"/>
          <w:szCs w:val="24"/>
          <w:lang w:eastAsia="ru-RU"/>
        </w:rPr>
        <w:t>о</w:t>
      </w:r>
      <w:r w:rsidRPr="00FA17B0">
        <w:rPr>
          <w:rFonts w:ascii="Times New Roman" w:eastAsia="Times New Roman" w:hAnsi="Times New Roman"/>
          <w:sz w:val="24"/>
          <w:szCs w:val="24"/>
          <w:lang w:eastAsia="ru-RU"/>
        </w:rPr>
        <w:t>дят адаптационный период в лицее</w:t>
      </w:r>
      <w:r w:rsidRPr="00CB262C">
        <w:rPr>
          <w:rFonts w:ascii="Times New Roman" w:eastAsia="Times New Roman" w:hAnsi="Times New Roman"/>
          <w:sz w:val="24"/>
          <w:szCs w:val="24"/>
          <w:lang w:eastAsia="ru-RU"/>
        </w:rPr>
        <w:t>.</w:t>
      </w:r>
    </w:p>
    <w:p w:rsidR="00B45193" w:rsidRDefault="00B45193" w:rsidP="00550CE7">
      <w:pPr>
        <w:ind w:firstLine="0"/>
        <w:jc w:val="left"/>
        <w:rPr>
          <w:rFonts w:eastAsia="Calibri"/>
          <w:b/>
          <w:sz w:val="24"/>
          <w:szCs w:val="24"/>
          <w:lang w:eastAsia="en-US"/>
        </w:rPr>
      </w:pPr>
      <w:r>
        <w:rPr>
          <w:rFonts w:eastAsia="Calibri"/>
          <w:b/>
          <w:sz w:val="24"/>
          <w:szCs w:val="24"/>
          <w:lang w:eastAsia="en-US"/>
        </w:rPr>
        <w:t>«Изучение</w:t>
      </w:r>
      <w:r w:rsidRPr="00235B2D">
        <w:rPr>
          <w:rFonts w:eastAsia="Calibri"/>
          <w:b/>
          <w:sz w:val="24"/>
          <w:szCs w:val="24"/>
          <w:lang w:eastAsia="en-US"/>
        </w:rPr>
        <w:t xml:space="preserve"> мотивации учения подростков» Лукьяновой</w:t>
      </w:r>
    </w:p>
    <w:p w:rsidR="00B45193" w:rsidRDefault="006A343E" w:rsidP="00550CE7">
      <w:pPr>
        <w:ind w:firstLine="0"/>
        <w:jc w:val="left"/>
        <w:rPr>
          <w:rFonts w:eastAsia="Calibri"/>
          <w:b/>
          <w:sz w:val="24"/>
          <w:szCs w:val="24"/>
          <w:lang w:eastAsia="en-US"/>
        </w:rPr>
      </w:pPr>
      <w:r>
        <w:rPr>
          <w:noProof/>
        </w:rPr>
        <w:drawing>
          <wp:anchor distT="4805" distB="6807" distL="119127" distR="120636" simplePos="0" relativeHeight="251669504" behindDoc="0" locked="0" layoutInCell="1" allowOverlap="1" wp14:anchorId="022A9813" wp14:editId="3718BD56">
            <wp:simplePos x="0" y="0"/>
            <wp:positionH relativeFrom="column">
              <wp:posOffset>89535</wp:posOffset>
            </wp:positionH>
            <wp:positionV relativeFrom="paragraph">
              <wp:posOffset>252730</wp:posOffset>
            </wp:positionV>
            <wp:extent cx="4963795" cy="2933700"/>
            <wp:effectExtent l="0" t="0" r="27305" b="19050"/>
            <wp:wrapNone/>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rFonts w:eastAsia="Calibri"/>
          <w:b/>
          <w:sz w:val="24"/>
          <w:szCs w:val="24"/>
          <w:lang w:eastAsia="en-US"/>
        </w:rPr>
      </w:pPr>
    </w:p>
    <w:p w:rsidR="00B45193" w:rsidRDefault="00B45193" w:rsidP="00550CE7">
      <w:pPr>
        <w:ind w:firstLine="0"/>
        <w:jc w:val="left"/>
        <w:rPr>
          <w:noProof/>
        </w:rPr>
      </w:pPr>
    </w:p>
    <w:p w:rsidR="00B45193" w:rsidRDefault="00B45193" w:rsidP="00550CE7">
      <w:pPr>
        <w:ind w:firstLine="0"/>
        <w:jc w:val="left"/>
        <w:rPr>
          <w:noProof/>
        </w:rPr>
      </w:pPr>
    </w:p>
    <w:p w:rsidR="006A343E" w:rsidRDefault="006A343E" w:rsidP="00550CE7">
      <w:pPr>
        <w:ind w:firstLine="0"/>
        <w:jc w:val="left"/>
        <w:rPr>
          <w:noProof/>
        </w:rPr>
      </w:pPr>
      <w:r>
        <w:rPr>
          <w:noProof/>
        </w:rPr>
        <mc:AlternateContent>
          <mc:Choice Requires="wpg">
            <w:drawing>
              <wp:anchor distT="0" distB="0" distL="114300" distR="114300" simplePos="0" relativeHeight="251676672" behindDoc="0" locked="0" layoutInCell="1" allowOverlap="1" wp14:anchorId="4B245B12" wp14:editId="4CC68F50">
                <wp:simplePos x="0" y="0"/>
                <wp:positionH relativeFrom="column">
                  <wp:posOffset>-796290</wp:posOffset>
                </wp:positionH>
                <wp:positionV relativeFrom="paragraph">
                  <wp:posOffset>-43180</wp:posOffset>
                </wp:positionV>
                <wp:extent cx="6569075" cy="2334895"/>
                <wp:effectExtent l="0" t="0" r="3175" b="825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2334895"/>
                          <a:chOff x="1671" y="2131"/>
                          <a:chExt cx="16024" cy="3723"/>
                        </a:xfrm>
                      </wpg:grpSpPr>
                      <pic:pic xmlns:pic="http://schemas.openxmlformats.org/drawingml/2006/picture">
                        <pic:nvPicPr>
                          <pic:cNvPr id="23" name="Диаграмма 33"/>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671" y="2131"/>
                            <a:ext cx="8201" cy="37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Диаграмма 34"/>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147" y="2131"/>
                            <a:ext cx="7548" cy="37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62.7pt;margin-top:-3.4pt;width:517.25pt;height:183.85pt;z-index:251676672" coordorigin="1671,2131" coordsize="16024,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">
                <v:shape id="Диаграмма 33" o:spid="_x0000_s1027" type="#_x0000_t75" style="position:absolute;left:1671;top:2131;width:8201;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zXDFAAAA2wAAAA8AAABkcnMvZG93bnJldi54bWxEj0FrwkAUhO8F/8PyBC9FN9oSJLqKSIse&#10;emlU9PjMPpNg9m3IrjHtr+8WBI/DzHzDzJedqURLjSstKxiPIhDEmdUl5wr2u8/hFITzyBory6Tg&#10;hxwsF72XOSba3vmb2tTnIkDYJaig8L5OpHRZQQbdyNbEwbvYxqAPssmlbvAe4KaSkyiKpcGSw0KB&#10;Na0Lyq7pzSjYnOL49SOqfu0xbder8/vX9NA6pQb9bjUD4anzz/CjvdUKJm/w/yX8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rs1wxQAAANsAAAAPAAAAAAAAAAAAAAAA&#10;AJ8CAABkcnMvZG93bnJldi54bWxQSwUGAAAAAAQABAD3AAAAkQMAAAAA&#10;">
                  <v:imagedata r:id="rId88" o:title=""/>
                  <o:lock v:ext="edit" aspectratio="f"/>
                </v:shape>
                <v:shape id="Диаграмма 34" o:spid="_x0000_s1028" type="#_x0000_t75" style="position:absolute;left:10147;top:2131;width:7548;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1gTCAAAA2wAAAA8AAABkcnMvZG93bnJldi54bWxEj92KwjAUhO+FfYdwFryRNbWIlK5pkQVh&#10;RW/8eYBDc2yLzUlJsrX79kYQvBxm5htmXY6mEwM531pWsJgnIIgrq1uuFVzO268MhA/IGjvLpOCf&#10;PJTFx2SNubZ3PtJwCrWIEPY5KmhC6HMpfdWQQT+3PXH0rtYZDFG6WmqH9wg3nUyTZCUNthwXGuzp&#10;p6HqdvozCupsf2MZZqt+0Jnczdz+kF6cUtPPcfMNItAY3uFX+1crSJfw/BJ/gC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dYEwgAAANsAAAAPAAAAAAAAAAAAAAAAAJ8C&#10;AABkcnMvZG93bnJldi54bWxQSwUGAAAAAAQABAD3AAAAjgMAAAAA&#10;">
                  <v:imagedata r:id="rId89" o:title=""/>
                  <o:lock v:ext="edit" aspectratio="f"/>
                </v:shape>
              </v:group>
            </w:pict>
          </mc:Fallback>
        </mc:AlternateContent>
      </w:r>
    </w:p>
    <w:p w:rsidR="006A343E" w:rsidRDefault="006A343E" w:rsidP="00550CE7">
      <w:pPr>
        <w:ind w:firstLine="0"/>
        <w:jc w:val="left"/>
        <w:rPr>
          <w:noProof/>
        </w:rPr>
      </w:pPr>
    </w:p>
    <w:p w:rsidR="006A343E" w:rsidRDefault="006A343E"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6A343E" w:rsidP="00550CE7">
      <w:pPr>
        <w:ind w:firstLine="0"/>
        <w:jc w:val="left"/>
        <w:rPr>
          <w:noProof/>
        </w:rPr>
      </w:pPr>
      <w:r>
        <w:rPr>
          <w:noProof/>
        </w:rPr>
        <mc:AlternateContent>
          <mc:Choice Requires="wpg">
            <w:drawing>
              <wp:anchor distT="0" distB="0" distL="114300" distR="114300" simplePos="0" relativeHeight="251675648" behindDoc="0" locked="0" layoutInCell="1" allowOverlap="1" wp14:anchorId="7874DEBA" wp14:editId="369190A3">
                <wp:simplePos x="0" y="0"/>
                <wp:positionH relativeFrom="column">
                  <wp:posOffset>-557621</wp:posOffset>
                </wp:positionH>
                <wp:positionV relativeFrom="paragraph">
                  <wp:posOffset>124914</wp:posOffset>
                </wp:positionV>
                <wp:extent cx="6330315" cy="5486400"/>
                <wp:effectExtent l="0" t="0" r="13335" b="19050"/>
                <wp:wrapNone/>
                <wp:docPr id="21" name="Группа 21"/>
                <wp:cNvGraphicFramePr/>
                <a:graphic xmlns:a="http://schemas.openxmlformats.org/drawingml/2006/main">
                  <a:graphicData uri="http://schemas.microsoft.com/office/word/2010/wordprocessingGroup">
                    <wpg:wgp>
                      <wpg:cNvGrpSpPr/>
                      <wpg:grpSpPr>
                        <a:xfrm>
                          <a:off x="0" y="0"/>
                          <a:ext cx="6330315" cy="5486400"/>
                          <a:chOff x="0" y="0"/>
                          <a:chExt cx="6330461" cy="5008098"/>
                        </a:xfrm>
                      </wpg:grpSpPr>
                      <wpg:graphicFrame>
                        <wpg:cNvPr id="15" name="Диаграмма 15"/>
                        <wpg:cNvFrPr>
                          <a:graphicFrameLocks/>
                        </wpg:cNvFrPr>
                        <wpg:xfrm>
                          <a:off x="0" y="0"/>
                          <a:ext cx="2715064" cy="1575581"/>
                        </wpg:xfrm>
                        <a:graphic>
                          <a:graphicData uri="http://schemas.openxmlformats.org/drawingml/2006/chart">
                            <c:chart xmlns:c="http://schemas.openxmlformats.org/drawingml/2006/chart" xmlns:r="http://schemas.openxmlformats.org/officeDocument/2006/relationships" r:id="rId90"/>
                          </a:graphicData>
                        </a:graphic>
                      </wpg:graphicFrame>
                      <wpg:graphicFrame>
                        <wpg:cNvPr id="16" name="Диаграмма 16"/>
                        <wpg:cNvFrPr>
                          <a:graphicFrameLocks/>
                        </wpg:cNvFrPr>
                        <wpg:xfrm>
                          <a:off x="0" y="1716258"/>
                          <a:ext cx="2715064" cy="1575582"/>
                        </wpg:xfrm>
                        <a:graphic>
                          <a:graphicData uri="http://schemas.openxmlformats.org/drawingml/2006/chart">
                            <c:chart xmlns:c="http://schemas.openxmlformats.org/drawingml/2006/chart" xmlns:r="http://schemas.openxmlformats.org/officeDocument/2006/relationships" r:id="rId91"/>
                          </a:graphicData>
                        </a:graphic>
                      </wpg:graphicFrame>
                      <wpg:graphicFrame>
                        <wpg:cNvPr id="17" name="Диаграмма 17"/>
                        <wpg:cNvFrPr>
                          <a:graphicFrameLocks/>
                        </wpg:cNvFrPr>
                        <wpg:xfrm>
                          <a:off x="28135" y="3488787"/>
                          <a:ext cx="2686929" cy="1519311"/>
                        </wpg:xfrm>
                        <a:graphic>
                          <a:graphicData uri="http://schemas.openxmlformats.org/drawingml/2006/chart">
                            <c:chart xmlns:c="http://schemas.openxmlformats.org/drawingml/2006/chart" xmlns:r="http://schemas.openxmlformats.org/officeDocument/2006/relationships" r:id="rId92"/>
                          </a:graphicData>
                        </a:graphic>
                      </wpg:graphicFrame>
                      <wpg:graphicFrame>
                        <wpg:cNvPr id="18" name="Диаграмма 18"/>
                        <wpg:cNvFrPr>
                          <a:graphicFrameLocks/>
                        </wpg:cNvFrPr>
                        <wpg:xfrm>
                          <a:off x="3601329" y="3488787"/>
                          <a:ext cx="2729132" cy="1519311"/>
                        </wpg:xfrm>
                        <a:graphic>
                          <a:graphicData uri="http://schemas.openxmlformats.org/drawingml/2006/chart">
                            <c:chart xmlns:c="http://schemas.openxmlformats.org/drawingml/2006/chart" xmlns:r="http://schemas.openxmlformats.org/officeDocument/2006/relationships" r:id="rId93"/>
                          </a:graphicData>
                        </a:graphic>
                      </wpg:graphicFrame>
                      <wpg:graphicFrame>
                        <wpg:cNvPr id="19" name="Диаграмма 19"/>
                        <wpg:cNvFrPr>
                          <a:graphicFrameLocks/>
                        </wpg:cNvFrPr>
                        <wpg:xfrm>
                          <a:off x="3239699" y="1825184"/>
                          <a:ext cx="2715064" cy="1575581"/>
                        </wpg:xfrm>
                        <a:graphic>
                          <a:graphicData uri="http://schemas.openxmlformats.org/drawingml/2006/chart">
                            <c:chart xmlns:c="http://schemas.openxmlformats.org/drawingml/2006/chart" xmlns:r="http://schemas.openxmlformats.org/officeDocument/2006/relationships" r:id="rId94"/>
                          </a:graphicData>
                        </a:graphic>
                      </wpg:graphicFrame>
                      <wpg:graphicFrame>
                        <wpg:cNvPr id="20" name="Диаграмма 20"/>
                        <wpg:cNvFrPr>
                          <a:graphicFrameLocks/>
                        </wpg:cNvFrPr>
                        <wpg:xfrm>
                          <a:off x="3366228" y="46892"/>
                          <a:ext cx="2715064" cy="1575582"/>
                        </wpg:xfrm>
                        <a:graphic>
                          <a:graphicData uri="http://schemas.openxmlformats.org/drawingml/2006/chart">
                            <c:chart xmlns:c="http://schemas.openxmlformats.org/drawingml/2006/chart" xmlns:r="http://schemas.openxmlformats.org/officeDocument/2006/relationships" r:id="rId95"/>
                          </a:graphicData>
                        </a:graphic>
                      </wpg:graphicFrame>
                    </wpg:wgp>
                  </a:graphicData>
                </a:graphic>
                <wp14:sizeRelH relativeFrom="margin">
                  <wp14:pctWidth>0</wp14:pctWidth>
                </wp14:sizeRelH>
                <wp14:sizeRelV relativeFrom="margin">
                  <wp14:pctHeight>0</wp14:pctHeight>
                </wp14:sizeRelV>
              </wp:anchor>
            </w:drawing>
          </mc:Choice>
          <mc:Fallback>
            <w:pict>
              <v:group id="Группа 21" o:spid="_x0000_s1026" style="position:absolute;margin-left:-43.9pt;margin-top:9.85pt;width:498.45pt;height:6in;z-index:251675648;mso-width-relative:margin;mso-height-relative:margin" coordsize="63304,50080" o:gfxdata="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">
                <v:shape id="Диаграмма 15" o:spid="_x0000_s1027" type="#_x0000_t75" style="position:absolute;left:-60;top:-55;width:27248;height:158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">
                  <v:imagedata r:id="rId96" o:title=""/>
                  <o:lock v:ext="edit" aspectratio="f"/>
                </v:shape>
                <v:shape id="Диаграмма 16" o:spid="_x0000_s1028" type="#_x0000_t75" style="position:absolute;left:-60;top:17083;width:27248;height:159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">
                  <v:imagedata r:id="rId97" o:title=""/>
                  <o:lock v:ext="edit" aspectratio="f"/>
                </v:shape>
                <v:shape id="Диаграмма 17" o:spid="_x0000_s1029" type="#_x0000_t75" style="position:absolute;left:243;top:34834;width:26945;height:1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">
                  <v:imagedata r:id="rId98" o:title=""/>
                  <o:lock v:ext="edit" aspectratio="f"/>
                </v:shape>
                <v:shape id="Диаграмма 18" o:spid="_x0000_s1030" type="#_x0000_t75" style="position:absolute;left:35967;top:34834;width:27371;height:1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">
                  <v:imagedata r:id="rId99" o:title=""/>
                  <o:lock v:ext="edit" aspectratio="f"/>
                </v:shape>
                <v:shape id="Диаграмма 19" o:spid="_x0000_s1031" type="#_x0000_t75" style="position:absolute;left:32309;top:18196;width:27311;height:158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">
                  <v:imagedata r:id="rId100" o:title=""/>
                  <o:lock v:ext="edit" aspectratio="f"/>
                </v:shape>
                <v:shape id="Диаграмма 20" o:spid="_x0000_s1032" type="#_x0000_t75" style="position:absolute;left:33589;top:389;width:27311;height:159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">
                  <v:imagedata r:id="rId101" o:title=""/>
                  <o:lock v:ext="edit" aspectratio="f"/>
                </v:shape>
              </v:group>
            </w:pict>
          </mc:Fallback>
        </mc:AlternateContent>
      </w: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B45193" w:rsidRDefault="00B45193"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B45193" w:rsidRDefault="00B45193"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6A343E" w:rsidP="00550CE7">
      <w:pPr>
        <w:ind w:firstLine="0"/>
        <w:jc w:val="left"/>
        <w:rPr>
          <w:noProof/>
        </w:rPr>
      </w:pPr>
      <w:r>
        <w:rPr>
          <w:noProof/>
        </w:rPr>
        <w:drawing>
          <wp:anchor distT="5113" distB="4474" distL="119670" distR="121572" simplePos="0" relativeHeight="251678720" behindDoc="0" locked="0" layoutInCell="1" allowOverlap="1" wp14:anchorId="09669BDA" wp14:editId="4075BD7B">
            <wp:simplePos x="0" y="0"/>
            <wp:positionH relativeFrom="column">
              <wp:posOffset>-192405</wp:posOffset>
            </wp:positionH>
            <wp:positionV relativeFrom="paragraph">
              <wp:posOffset>154940</wp:posOffset>
            </wp:positionV>
            <wp:extent cx="5838825" cy="2246630"/>
            <wp:effectExtent l="0" t="0" r="9525" b="20320"/>
            <wp:wrapNone/>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margin">
              <wp14:pctHeight>0</wp14:pctHeight>
            </wp14:sizeRelV>
          </wp:anchor>
        </w:drawing>
      </w:r>
    </w:p>
    <w:p w:rsidR="006A343E" w:rsidRDefault="006A343E" w:rsidP="00550CE7">
      <w:pPr>
        <w:ind w:firstLine="0"/>
        <w:jc w:val="left"/>
        <w:rPr>
          <w:noProof/>
        </w:rPr>
      </w:pPr>
    </w:p>
    <w:p w:rsidR="006A343E" w:rsidRDefault="006A343E" w:rsidP="00550CE7">
      <w:pPr>
        <w:ind w:firstLine="0"/>
        <w:jc w:val="left"/>
        <w:rPr>
          <w:noProof/>
        </w:rPr>
      </w:pPr>
    </w:p>
    <w:p w:rsidR="006A343E" w:rsidRDefault="006A343E" w:rsidP="00550CE7">
      <w:pPr>
        <w:ind w:firstLine="0"/>
        <w:jc w:val="left"/>
        <w:rPr>
          <w:noProof/>
        </w:rPr>
      </w:pPr>
    </w:p>
    <w:p w:rsidR="006A343E" w:rsidRDefault="006A343E" w:rsidP="00550CE7">
      <w:pPr>
        <w:ind w:firstLine="0"/>
        <w:jc w:val="left"/>
        <w:rPr>
          <w:noProof/>
        </w:rPr>
      </w:pPr>
    </w:p>
    <w:p w:rsidR="006A343E" w:rsidRDefault="006A343E" w:rsidP="00550CE7">
      <w:pPr>
        <w:ind w:firstLine="0"/>
        <w:jc w:val="left"/>
        <w:rPr>
          <w:noProof/>
        </w:rPr>
      </w:pPr>
    </w:p>
    <w:p w:rsidR="006A343E" w:rsidRDefault="006A343E" w:rsidP="00550CE7">
      <w:pPr>
        <w:ind w:firstLine="0"/>
        <w:jc w:val="left"/>
        <w:rPr>
          <w:noProof/>
        </w:rPr>
      </w:pPr>
    </w:p>
    <w:p w:rsidR="006A343E" w:rsidRDefault="006A343E" w:rsidP="00550CE7">
      <w:pPr>
        <w:ind w:firstLine="0"/>
        <w:jc w:val="left"/>
        <w:rPr>
          <w:noProof/>
        </w:rPr>
      </w:pPr>
    </w:p>
    <w:p w:rsidR="007E0FD9" w:rsidRPr="00235B2D" w:rsidRDefault="007E0FD9" w:rsidP="00550CE7">
      <w:pPr>
        <w:spacing w:after="200" w:line="276" w:lineRule="auto"/>
        <w:ind w:firstLine="0"/>
        <w:jc w:val="center"/>
        <w:rPr>
          <w:b/>
          <w:sz w:val="24"/>
          <w:szCs w:val="24"/>
        </w:rPr>
      </w:pPr>
      <w:r w:rsidRPr="00235B2D">
        <w:rPr>
          <w:b/>
          <w:sz w:val="24"/>
          <w:szCs w:val="24"/>
        </w:rPr>
        <w:t>«Цветовой рейтинг предметов»</w:t>
      </w:r>
    </w:p>
    <w:p w:rsidR="007E0FD9" w:rsidRDefault="00720C7F" w:rsidP="00550CE7">
      <w:pPr>
        <w:ind w:firstLine="0"/>
        <w:jc w:val="left"/>
        <w:rPr>
          <w:noProof/>
        </w:rPr>
      </w:pPr>
      <w:r>
        <w:rPr>
          <w:noProof/>
        </w:rPr>
        <w:drawing>
          <wp:anchor distT="6096" distB="5969" distL="120396" distR="117729" simplePos="0" relativeHeight="251680768" behindDoc="0" locked="0" layoutInCell="1" allowOverlap="1" wp14:anchorId="7FF2F5DD" wp14:editId="26CF2BDA">
            <wp:simplePos x="0" y="0"/>
            <wp:positionH relativeFrom="column">
              <wp:posOffset>-22044</wp:posOffset>
            </wp:positionH>
            <wp:positionV relativeFrom="paragraph">
              <wp:posOffset>23223</wp:posOffset>
            </wp:positionV>
            <wp:extent cx="5368835" cy="2312126"/>
            <wp:effectExtent l="0" t="0" r="22860" b="12065"/>
            <wp:wrapNone/>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spacing w:after="200" w:line="276" w:lineRule="auto"/>
        <w:ind w:firstLine="0"/>
        <w:jc w:val="right"/>
        <w:rPr>
          <w:rFonts w:eastAsia="Calibri"/>
          <w:sz w:val="24"/>
          <w:lang w:eastAsia="en-US"/>
        </w:rPr>
      </w:pPr>
    </w:p>
    <w:p w:rsidR="009214C6" w:rsidRDefault="009214C6" w:rsidP="00550CE7">
      <w:pPr>
        <w:spacing w:after="200" w:line="276" w:lineRule="auto"/>
        <w:ind w:firstLine="0"/>
        <w:jc w:val="right"/>
        <w:rPr>
          <w:rFonts w:eastAsia="Calibri"/>
          <w:sz w:val="24"/>
          <w:lang w:eastAsia="en-US"/>
        </w:rPr>
      </w:pPr>
    </w:p>
    <w:p w:rsidR="006478C3" w:rsidRDefault="006478C3" w:rsidP="00550CE7">
      <w:pPr>
        <w:spacing w:after="200" w:line="276" w:lineRule="auto"/>
        <w:ind w:firstLine="0"/>
        <w:jc w:val="center"/>
        <w:rPr>
          <w:b/>
          <w:color w:val="000000"/>
          <w:sz w:val="24"/>
          <w:szCs w:val="24"/>
        </w:rPr>
      </w:pPr>
    </w:p>
    <w:p w:rsidR="007E0FD9" w:rsidRPr="00235B2D" w:rsidRDefault="007E0FD9" w:rsidP="00550CE7">
      <w:pPr>
        <w:spacing w:after="200" w:line="276" w:lineRule="auto"/>
        <w:ind w:firstLine="0"/>
        <w:jc w:val="center"/>
        <w:rPr>
          <w:rFonts w:eastAsia="Calibri"/>
          <w:sz w:val="24"/>
          <w:lang w:eastAsia="en-US"/>
        </w:rPr>
      </w:pPr>
      <w:r w:rsidRPr="00235B2D">
        <w:rPr>
          <w:b/>
          <w:color w:val="000000"/>
          <w:sz w:val="24"/>
          <w:szCs w:val="24"/>
        </w:rPr>
        <w:t xml:space="preserve">Методика диагностики уровня школьной тревожности </w:t>
      </w:r>
      <w:proofErr w:type="spellStart"/>
      <w:r w:rsidRPr="00235B2D">
        <w:rPr>
          <w:b/>
          <w:color w:val="000000"/>
          <w:sz w:val="24"/>
          <w:szCs w:val="24"/>
        </w:rPr>
        <w:t>Филлипса</w:t>
      </w:r>
      <w:proofErr w:type="spellEnd"/>
    </w:p>
    <w:p w:rsidR="007E0FD9" w:rsidRPr="00235B2D" w:rsidRDefault="006A343E" w:rsidP="00550CE7">
      <w:pPr>
        <w:spacing w:after="200" w:line="276" w:lineRule="auto"/>
        <w:ind w:firstLine="0"/>
        <w:rPr>
          <w:rFonts w:ascii="Calibri" w:eastAsia="Calibri" w:hAnsi="Calibri"/>
          <w:sz w:val="22"/>
          <w:lang w:eastAsia="en-US"/>
        </w:rPr>
      </w:pPr>
      <w:r>
        <w:rPr>
          <w:noProof/>
        </w:rPr>
        <w:drawing>
          <wp:anchor distT="4909" distB="2454" distL="118717" distR="117153" simplePos="0" relativeHeight="251682816" behindDoc="0" locked="0" layoutInCell="1" allowOverlap="1" wp14:anchorId="74D21ABE" wp14:editId="3B58CEFA">
            <wp:simplePos x="0" y="0"/>
            <wp:positionH relativeFrom="column">
              <wp:posOffset>-191861</wp:posOffset>
            </wp:positionH>
            <wp:positionV relativeFrom="paragraph">
              <wp:posOffset>99151</wp:posOffset>
            </wp:positionV>
            <wp:extent cx="5917475" cy="2834640"/>
            <wp:effectExtent l="0" t="0" r="26670" b="22860"/>
            <wp:wrapNone/>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rsidR="007E0FD9" w:rsidRPr="00235B2D" w:rsidRDefault="007E0FD9" w:rsidP="00550CE7">
      <w:pPr>
        <w:spacing w:after="200" w:line="276" w:lineRule="auto"/>
        <w:ind w:firstLine="0"/>
        <w:rPr>
          <w:rFonts w:ascii="Calibri" w:eastAsia="Calibri" w:hAnsi="Calibri"/>
          <w:sz w:val="22"/>
          <w:lang w:eastAsia="en-US"/>
        </w:rPr>
      </w:pPr>
    </w:p>
    <w:p w:rsidR="007E0FD9" w:rsidRPr="00235B2D" w:rsidRDefault="007E0FD9" w:rsidP="00550CE7">
      <w:pPr>
        <w:spacing w:after="200" w:line="276" w:lineRule="auto"/>
        <w:ind w:firstLine="0"/>
        <w:jc w:val="right"/>
        <w:rPr>
          <w:rFonts w:ascii="Calibri" w:eastAsia="Calibri" w:hAnsi="Calibri"/>
          <w:sz w:val="22"/>
          <w:lang w:eastAsia="en-US"/>
        </w:rPr>
      </w:pPr>
    </w:p>
    <w:p w:rsidR="007E0FD9" w:rsidRPr="00235B2D" w:rsidRDefault="007E0FD9" w:rsidP="00550CE7">
      <w:pPr>
        <w:spacing w:after="200" w:line="276" w:lineRule="auto"/>
        <w:ind w:firstLine="0"/>
        <w:jc w:val="right"/>
        <w:rPr>
          <w:rFonts w:ascii="Calibri" w:eastAsia="Calibri" w:hAnsi="Calibri"/>
          <w:sz w:val="22"/>
          <w:lang w:eastAsia="en-US"/>
        </w:rPr>
      </w:pPr>
    </w:p>
    <w:p w:rsidR="007E0FD9" w:rsidRPr="00235B2D" w:rsidRDefault="007E0FD9" w:rsidP="00550CE7">
      <w:pPr>
        <w:spacing w:after="200" w:line="276" w:lineRule="auto"/>
        <w:ind w:firstLine="0"/>
        <w:jc w:val="right"/>
        <w:rPr>
          <w:rFonts w:ascii="Calibri" w:eastAsia="Calibri" w:hAnsi="Calibri"/>
          <w:sz w:val="22"/>
          <w:lang w:eastAsia="en-US"/>
        </w:rPr>
      </w:pPr>
    </w:p>
    <w:p w:rsidR="007E0FD9" w:rsidRPr="00235B2D" w:rsidRDefault="007E0FD9" w:rsidP="00550CE7">
      <w:pPr>
        <w:spacing w:after="200" w:line="276" w:lineRule="auto"/>
        <w:ind w:firstLine="0"/>
        <w:jc w:val="right"/>
        <w:rPr>
          <w:rFonts w:ascii="Calibri" w:eastAsia="Calibri" w:hAnsi="Calibri"/>
          <w:sz w:val="22"/>
          <w:lang w:eastAsia="en-US"/>
        </w:rPr>
      </w:pPr>
    </w:p>
    <w:p w:rsidR="007E0FD9" w:rsidRPr="00235B2D" w:rsidRDefault="007E0FD9" w:rsidP="00550CE7">
      <w:pPr>
        <w:spacing w:after="200" w:line="276" w:lineRule="auto"/>
        <w:ind w:firstLine="0"/>
        <w:jc w:val="right"/>
        <w:rPr>
          <w:rFonts w:ascii="Calibri" w:eastAsia="Calibri" w:hAnsi="Calibri"/>
          <w:sz w:val="22"/>
          <w:lang w:eastAsia="en-US"/>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7E0FD9" w:rsidRDefault="007E0FD9" w:rsidP="00550CE7">
      <w:pPr>
        <w:ind w:firstLine="0"/>
        <w:jc w:val="left"/>
        <w:rPr>
          <w:noProof/>
        </w:rPr>
      </w:pPr>
    </w:p>
    <w:p w:rsidR="00630F2B" w:rsidRPr="000E479E" w:rsidRDefault="00630F2B" w:rsidP="003063D5">
      <w:pPr>
        <w:pStyle w:val="a4"/>
        <w:outlineLvl w:val="0"/>
        <w:rPr>
          <w:rFonts w:ascii="Times New Roman" w:hAnsi="Times New Roman" w:cs="Times New Roman"/>
          <w:b/>
          <w:sz w:val="24"/>
          <w:szCs w:val="24"/>
        </w:rPr>
      </w:pPr>
      <w:bookmarkStart w:id="46" w:name="_Toc6572396"/>
      <w:r w:rsidRPr="000E479E">
        <w:rPr>
          <w:rFonts w:ascii="Times New Roman" w:hAnsi="Times New Roman" w:cs="Times New Roman"/>
          <w:b/>
          <w:sz w:val="24"/>
          <w:szCs w:val="24"/>
        </w:rPr>
        <w:t>6.5.Состояние и использование материально-технической базы</w:t>
      </w:r>
      <w:bookmarkEnd w:id="46"/>
    </w:p>
    <w:p w:rsidR="009E35F5" w:rsidRPr="007365A5" w:rsidRDefault="009E35F5" w:rsidP="00550CE7">
      <w:pPr>
        <w:tabs>
          <w:tab w:val="left" w:pos="709"/>
        </w:tabs>
        <w:spacing w:line="240" w:lineRule="auto"/>
        <w:rPr>
          <w:sz w:val="24"/>
          <w:szCs w:val="24"/>
        </w:rPr>
      </w:pPr>
      <w:r w:rsidRPr="007365A5">
        <w:rPr>
          <w:sz w:val="24"/>
          <w:szCs w:val="24"/>
        </w:rPr>
        <w:t>Аудиторная база МБОУ «Лицея № 1» насчитывает 21 полностью оснащенный н</w:t>
      </w:r>
      <w:r w:rsidRPr="007365A5">
        <w:rPr>
          <w:sz w:val="24"/>
          <w:szCs w:val="24"/>
        </w:rPr>
        <w:t>е</w:t>
      </w:r>
      <w:r w:rsidRPr="007365A5">
        <w:rPr>
          <w:sz w:val="24"/>
          <w:szCs w:val="24"/>
        </w:rPr>
        <w:t>обходимым оборудованием учебный кабинет. Помимо традиционных средств обучения 100% учебных аудиторий оборудованы компьютерами, 67% - мультимедийными ко</w:t>
      </w:r>
      <w:r w:rsidRPr="007365A5">
        <w:rPr>
          <w:sz w:val="24"/>
          <w:szCs w:val="24"/>
        </w:rPr>
        <w:t>м</w:t>
      </w:r>
      <w:r w:rsidRPr="007365A5">
        <w:rPr>
          <w:sz w:val="24"/>
          <w:szCs w:val="24"/>
        </w:rPr>
        <w:t>плексами.</w:t>
      </w:r>
    </w:p>
    <w:p w:rsidR="009E35F5" w:rsidRPr="007365A5" w:rsidRDefault="009E35F5" w:rsidP="00550CE7">
      <w:pPr>
        <w:tabs>
          <w:tab w:val="left" w:pos="709"/>
        </w:tabs>
        <w:spacing w:line="240" w:lineRule="auto"/>
        <w:rPr>
          <w:sz w:val="24"/>
          <w:szCs w:val="24"/>
        </w:rPr>
      </w:pPr>
      <w:r w:rsidRPr="007365A5">
        <w:rPr>
          <w:sz w:val="24"/>
          <w:szCs w:val="24"/>
        </w:rPr>
        <w:t>Для реализации основной образовательной программы основного общего образ</w:t>
      </w:r>
      <w:r w:rsidRPr="007365A5">
        <w:rPr>
          <w:sz w:val="24"/>
          <w:szCs w:val="24"/>
        </w:rPr>
        <w:t>о</w:t>
      </w:r>
      <w:r w:rsidRPr="007365A5">
        <w:rPr>
          <w:sz w:val="24"/>
          <w:szCs w:val="24"/>
        </w:rPr>
        <w:t xml:space="preserve">вания в лицее в соответствии с требованиями ФГОС, </w:t>
      </w:r>
      <w:proofErr w:type="gramStart"/>
      <w:r w:rsidRPr="007365A5">
        <w:rPr>
          <w:sz w:val="24"/>
          <w:szCs w:val="24"/>
        </w:rPr>
        <w:t>для</w:t>
      </w:r>
      <w:proofErr w:type="gramEnd"/>
      <w:r w:rsidRPr="007365A5">
        <w:rPr>
          <w:sz w:val="24"/>
          <w:szCs w:val="24"/>
        </w:rPr>
        <w:t xml:space="preserve"> </w:t>
      </w:r>
    </w:p>
    <w:p w:rsidR="009E35F5" w:rsidRPr="007365A5" w:rsidRDefault="009E35F5" w:rsidP="00550CE7">
      <w:pPr>
        <w:pStyle w:val="a4"/>
        <w:numPr>
          <w:ilvl w:val="0"/>
          <w:numId w:val="56"/>
        </w:numPr>
        <w:tabs>
          <w:tab w:val="left" w:pos="709"/>
        </w:tabs>
        <w:spacing w:after="0" w:line="240" w:lineRule="auto"/>
        <w:jc w:val="both"/>
        <w:rPr>
          <w:rFonts w:ascii="Times New Roman" w:hAnsi="Times New Roman" w:cs="Times New Roman"/>
          <w:sz w:val="24"/>
          <w:szCs w:val="24"/>
        </w:rPr>
      </w:pPr>
      <w:r w:rsidRPr="007365A5">
        <w:rPr>
          <w:rFonts w:ascii="Times New Roman" w:hAnsi="Times New Roman" w:cs="Times New Roman"/>
          <w:sz w:val="24"/>
          <w:szCs w:val="24"/>
        </w:rPr>
        <w:t xml:space="preserve">обеспечения безопасной и комфортной организации всех видов урочной и </w:t>
      </w:r>
    </w:p>
    <w:p w:rsidR="009E35F5" w:rsidRDefault="009E35F5" w:rsidP="00550CE7">
      <w:pPr>
        <w:pStyle w:val="a4"/>
        <w:numPr>
          <w:ilvl w:val="0"/>
          <w:numId w:val="56"/>
        </w:numPr>
        <w:tabs>
          <w:tab w:val="left" w:pos="709"/>
        </w:tabs>
        <w:spacing w:after="0" w:line="240" w:lineRule="auto"/>
        <w:jc w:val="both"/>
        <w:rPr>
          <w:rFonts w:ascii="Times New Roman" w:hAnsi="Times New Roman" w:cs="Times New Roman"/>
          <w:sz w:val="24"/>
          <w:szCs w:val="24"/>
        </w:rPr>
      </w:pPr>
      <w:r w:rsidRPr="007365A5">
        <w:rPr>
          <w:rFonts w:ascii="Times New Roman" w:hAnsi="Times New Roman" w:cs="Times New Roman"/>
          <w:sz w:val="24"/>
          <w:szCs w:val="24"/>
        </w:rPr>
        <w:t xml:space="preserve">внеурочной деятельности для участников образовательного процесса создаются необходимые материально - технические условия:  </w:t>
      </w:r>
    </w:p>
    <w:p w:rsidR="009E35F5" w:rsidRPr="007365A5" w:rsidRDefault="009E35F5" w:rsidP="00550CE7">
      <w:pPr>
        <w:pStyle w:val="a4"/>
        <w:tabs>
          <w:tab w:val="left" w:pos="709"/>
        </w:tabs>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276"/>
        <w:gridCol w:w="2551"/>
        <w:gridCol w:w="1821"/>
        <w:gridCol w:w="22"/>
      </w:tblGrid>
      <w:tr w:rsidR="009E35F5" w:rsidRPr="009E35F5" w:rsidTr="009214C6">
        <w:trPr>
          <w:gridAfter w:val="1"/>
          <w:wAfter w:w="22" w:type="dxa"/>
          <w:trHeight w:val="390"/>
          <w:tblHeader/>
        </w:trPr>
        <w:tc>
          <w:tcPr>
            <w:tcW w:w="2660" w:type="dxa"/>
            <w:vAlign w:val="center"/>
          </w:tcPr>
          <w:p w:rsidR="009E35F5" w:rsidRPr="009214C6" w:rsidRDefault="009E35F5" w:rsidP="00550CE7">
            <w:pPr>
              <w:tabs>
                <w:tab w:val="left" w:pos="709"/>
              </w:tabs>
              <w:spacing w:line="240" w:lineRule="auto"/>
              <w:ind w:firstLine="0"/>
              <w:jc w:val="center"/>
              <w:rPr>
                <w:b/>
                <w:sz w:val="20"/>
                <w:szCs w:val="24"/>
              </w:rPr>
            </w:pPr>
            <w:r w:rsidRPr="009214C6">
              <w:rPr>
                <w:b/>
                <w:bCs/>
                <w:sz w:val="20"/>
                <w:szCs w:val="24"/>
              </w:rPr>
              <w:t>Учебные аудитории</w:t>
            </w:r>
          </w:p>
        </w:tc>
        <w:tc>
          <w:tcPr>
            <w:tcW w:w="1134" w:type="dxa"/>
            <w:vAlign w:val="center"/>
          </w:tcPr>
          <w:p w:rsidR="009E35F5" w:rsidRPr="009214C6" w:rsidRDefault="009E35F5" w:rsidP="00550CE7">
            <w:pPr>
              <w:tabs>
                <w:tab w:val="left" w:pos="709"/>
              </w:tabs>
              <w:spacing w:line="240" w:lineRule="auto"/>
              <w:ind w:firstLine="0"/>
              <w:jc w:val="center"/>
              <w:rPr>
                <w:b/>
                <w:sz w:val="20"/>
                <w:szCs w:val="24"/>
              </w:rPr>
            </w:pPr>
            <w:r w:rsidRPr="009214C6">
              <w:rPr>
                <w:b/>
                <w:bCs/>
                <w:sz w:val="20"/>
                <w:szCs w:val="24"/>
              </w:rPr>
              <w:t>всего</w:t>
            </w:r>
          </w:p>
        </w:tc>
        <w:tc>
          <w:tcPr>
            <w:tcW w:w="1276" w:type="dxa"/>
            <w:vAlign w:val="center"/>
          </w:tcPr>
          <w:p w:rsidR="009E35F5" w:rsidRPr="009214C6" w:rsidRDefault="009E35F5" w:rsidP="00550CE7">
            <w:pPr>
              <w:tabs>
                <w:tab w:val="left" w:pos="709"/>
              </w:tabs>
              <w:spacing w:line="240" w:lineRule="auto"/>
              <w:ind w:firstLine="0"/>
              <w:jc w:val="center"/>
              <w:rPr>
                <w:b/>
                <w:sz w:val="20"/>
                <w:szCs w:val="24"/>
              </w:rPr>
            </w:pPr>
            <w:r w:rsidRPr="009214C6">
              <w:rPr>
                <w:b/>
                <w:bCs/>
                <w:sz w:val="20"/>
                <w:szCs w:val="24"/>
              </w:rPr>
              <w:t>из них, оснащены ПК</w:t>
            </w:r>
          </w:p>
        </w:tc>
        <w:tc>
          <w:tcPr>
            <w:tcW w:w="2551" w:type="dxa"/>
            <w:vAlign w:val="center"/>
          </w:tcPr>
          <w:p w:rsidR="009E35F5" w:rsidRPr="009214C6" w:rsidRDefault="009E35F5" w:rsidP="00550CE7">
            <w:pPr>
              <w:tabs>
                <w:tab w:val="left" w:pos="709"/>
              </w:tabs>
              <w:spacing w:line="240" w:lineRule="auto"/>
              <w:ind w:firstLine="0"/>
              <w:jc w:val="center"/>
              <w:rPr>
                <w:b/>
                <w:sz w:val="20"/>
                <w:szCs w:val="24"/>
              </w:rPr>
            </w:pPr>
            <w:proofErr w:type="gramStart"/>
            <w:r w:rsidRPr="009214C6">
              <w:rPr>
                <w:b/>
                <w:bCs/>
                <w:sz w:val="20"/>
                <w:szCs w:val="24"/>
              </w:rPr>
              <w:t>из них, оснащены мул</w:t>
            </w:r>
            <w:r w:rsidRPr="009214C6">
              <w:rPr>
                <w:b/>
                <w:bCs/>
                <w:sz w:val="20"/>
                <w:szCs w:val="24"/>
              </w:rPr>
              <w:t>ь</w:t>
            </w:r>
            <w:r w:rsidRPr="009214C6">
              <w:rPr>
                <w:b/>
                <w:bCs/>
                <w:sz w:val="20"/>
                <w:szCs w:val="24"/>
              </w:rPr>
              <w:t>тимедийным оборудов</w:t>
            </w:r>
            <w:r w:rsidRPr="009214C6">
              <w:rPr>
                <w:b/>
                <w:bCs/>
                <w:sz w:val="20"/>
                <w:szCs w:val="24"/>
              </w:rPr>
              <w:t>а</w:t>
            </w:r>
            <w:r w:rsidRPr="009214C6">
              <w:rPr>
                <w:b/>
                <w:bCs/>
                <w:sz w:val="20"/>
                <w:szCs w:val="24"/>
              </w:rPr>
              <w:t>нием</w:t>
            </w:r>
            <w:proofErr w:type="gramEnd"/>
          </w:p>
        </w:tc>
        <w:tc>
          <w:tcPr>
            <w:tcW w:w="1821" w:type="dxa"/>
            <w:vAlign w:val="center"/>
          </w:tcPr>
          <w:p w:rsidR="009E35F5" w:rsidRPr="009214C6" w:rsidRDefault="009E35F5" w:rsidP="00550CE7">
            <w:pPr>
              <w:tabs>
                <w:tab w:val="left" w:pos="709"/>
              </w:tabs>
              <w:spacing w:line="240" w:lineRule="auto"/>
              <w:ind w:firstLine="0"/>
              <w:jc w:val="center"/>
              <w:rPr>
                <w:b/>
                <w:sz w:val="20"/>
                <w:szCs w:val="24"/>
              </w:rPr>
            </w:pPr>
            <w:r w:rsidRPr="009214C6">
              <w:rPr>
                <w:b/>
                <w:bCs/>
                <w:sz w:val="20"/>
                <w:szCs w:val="24"/>
              </w:rPr>
              <w:t>из них, оснащ</w:t>
            </w:r>
            <w:r w:rsidRPr="009214C6">
              <w:rPr>
                <w:b/>
                <w:bCs/>
                <w:sz w:val="20"/>
                <w:szCs w:val="24"/>
              </w:rPr>
              <w:t>е</w:t>
            </w:r>
            <w:r w:rsidRPr="009214C6">
              <w:rPr>
                <w:b/>
                <w:bCs/>
                <w:sz w:val="20"/>
                <w:szCs w:val="24"/>
              </w:rPr>
              <w:t>ны аудио и в</w:t>
            </w:r>
            <w:r w:rsidRPr="009214C6">
              <w:rPr>
                <w:b/>
                <w:bCs/>
                <w:sz w:val="20"/>
                <w:szCs w:val="24"/>
              </w:rPr>
              <w:t>и</w:t>
            </w:r>
            <w:r w:rsidRPr="009214C6">
              <w:rPr>
                <w:b/>
                <w:bCs/>
                <w:sz w:val="20"/>
                <w:szCs w:val="24"/>
              </w:rPr>
              <w:t>деоаппаратурой</w:t>
            </w:r>
          </w:p>
        </w:tc>
      </w:tr>
      <w:tr w:rsidR="009E35F5" w:rsidRPr="009E35F5" w:rsidTr="009214C6">
        <w:trPr>
          <w:gridAfter w:val="1"/>
          <w:wAfter w:w="22" w:type="dxa"/>
          <w:trHeight w:val="246"/>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русского языка и литературы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математики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245"/>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иностранных языков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 истории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 географии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Кабинеты информат</w:t>
            </w:r>
            <w:r w:rsidRPr="009E35F5">
              <w:rPr>
                <w:sz w:val="24"/>
                <w:szCs w:val="24"/>
              </w:rPr>
              <w:t>и</w:t>
            </w:r>
            <w:r w:rsidRPr="009E35F5">
              <w:rPr>
                <w:sz w:val="24"/>
                <w:szCs w:val="24"/>
              </w:rPr>
              <w:t xml:space="preserve">ки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физики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химии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 биологии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Кабинеты технологии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Кабинет ОБЖ</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rPr>
          <w:gridAfter w:val="1"/>
          <w:wAfter w:w="22" w:type="dxa"/>
          <w:trHeight w:val="244"/>
        </w:trPr>
        <w:tc>
          <w:tcPr>
            <w:tcW w:w="2660" w:type="dxa"/>
            <w:vAlign w:val="center"/>
          </w:tcPr>
          <w:p w:rsidR="009E35F5" w:rsidRPr="009E35F5" w:rsidRDefault="009E35F5" w:rsidP="00550CE7">
            <w:pPr>
              <w:tabs>
                <w:tab w:val="left" w:pos="709"/>
              </w:tabs>
              <w:spacing w:line="240" w:lineRule="auto"/>
              <w:ind w:firstLine="0"/>
              <w:jc w:val="center"/>
              <w:rPr>
                <w:b/>
                <w:sz w:val="24"/>
                <w:szCs w:val="24"/>
              </w:rPr>
            </w:pPr>
            <w:r w:rsidRPr="009E35F5">
              <w:rPr>
                <w:b/>
                <w:bCs/>
                <w:i/>
                <w:iCs/>
                <w:sz w:val="24"/>
                <w:szCs w:val="24"/>
              </w:rPr>
              <w:t>Всего учебных ауд</w:t>
            </w:r>
            <w:r w:rsidRPr="009E35F5">
              <w:rPr>
                <w:b/>
                <w:bCs/>
                <w:i/>
                <w:iCs/>
                <w:sz w:val="24"/>
                <w:szCs w:val="24"/>
              </w:rPr>
              <w:t>и</w:t>
            </w:r>
            <w:r w:rsidRPr="009E35F5">
              <w:rPr>
                <w:b/>
                <w:bCs/>
                <w:i/>
                <w:iCs/>
                <w:sz w:val="24"/>
                <w:szCs w:val="24"/>
              </w:rPr>
              <w:t>торий</w:t>
            </w:r>
          </w:p>
        </w:tc>
        <w:tc>
          <w:tcPr>
            <w:tcW w:w="1134" w:type="dxa"/>
            <w:vAlign w:val="center"/>
          </w:tcPr>
          <w:p w:rsidR="009E35F5" w:rsidRPr="009E35F5" w:rsidRDefault="009E35F5" w:rsidP="00550CE7">
            <w:pPr>
              <w:tabs>
                <w:tab w:val="left" w:pos="709"/>
              </w:tabs>
              <w:spacing w:line="240" w:lineRule="auto"/>
              <w:ind w:firstLine="0"/>
              <w:jc w:val="center"/>
              <w:rPr>
                <w:b/>
                <w:sz w:val="24"/>
                <w:szCs w:val="24"/>
              </w:rPr>
            </w:pPr>
            <w:r w:rsidRPr="009E35F5">
              <w:rPr>
                <w:b/>
                <w:bCs/>
                <w:i/>
                <w:iCs/>
                <w:sz w:val="24"/>
                <w:szCs w:val="24"/>
              </w:rPr>
              <w:t>21</w:t>
            </w:r>
          </w:p>
        </w:tc>
        <w:tc>
          <w:tcPr>
            <w:tcW w:w="1276" w:type="dxa"/>
            <w:vAlign w:val="center"/>
          </w:tcPr>
          <w:p w:rsidR="009E35F5" w:rsidRPr="009E35F5" w:rsidRDefault="009E35F5" w:rsidP="00550CE7">
            <w:pPr>
              <w:tabs>
                <w:tab w:val="left" w:pos="709"/>
              </w:tabs>
              <w:spacing w:line="240" w:lineRule="auto"/>
              <w:ind w:firstLine="0"/>
              <w:jc w:val="center"/>
              <w:rPr>
                <w:b/>
                <w:sz w:val="24"/>
                <w:szCs w:val="24"/>
              </w:rPr>
            </w:pPr>
            <w:r w:rsidRPr="009E35F5">
              <w:rPr>
                <w:b/>
                <w:bCs/>
                <w:i/>
                <w:iCs/>
                <w:sz w:val="24"/>
                <w:szCs w:val="24"/>
              </w:rPr>
              <w:t>21</w:t>
            </w:r>
          </w:p>
        </w:tc>
        <w:tc>
          <w:tcPr>
            <w:tcW w:w="2551" w:type="dxa"/>
            <w:vAlign w:val="center"/>
          </w:tcPr>
          <w:p w:rsidR="009E35F5" w:rsidRPr="009E35F5" w:rsidRDefault="009E35F5" w:rsidP="00550CE7">
            <w:pPr>
              <w:tabs>
                <w:tab w:val="left" w:pos="709"/>
              </w:tabs>
              <w:spacing w:line="240" w:lineRule="auto"/>
              <w:ind w:firstLine="0"/>
              <w:jc w:val="center"/>
              <w:rPr>
                <w:b/>
                <w:sz w:val="24"/>
                <w:szCs w:val="24"/>
              </w:rPr>
            </w:pPr>
            <w:r w:rsidRPr="009E35F5">
              <w:rPr>
                <w:b/>
                <w:bCs/>
                <w:i/>
                <w:iCs/>
                <w:sz w:val="24"/>
                <w:szCs w:val="24"/>
              </w:rPr>
              <w:t>14</w:t>
            </w:r>
          </w:p>
        </w:tc>
        <w:tc>
          <w:tcPr>
            <w:tcW w:w="1821" w:type="dxa"/>
            <w:vAlign w:val="center"/>
          </w:tcPr>
          <w:p w:rsidR="009E35F5" w:rsidRPr="009E35F5" w:rsidRDefault="009E35F5" w:rsidP="00550CE7">
            <w:pPr>
              <w:tabs>
                <w:tab w:val="left" w:pos="709"/>
              </w:tabs>
              <w:spacing w:line="240" w:lineRule="auto"/>
              <w:ind w:firstLine="0"/>
              <w:jc w:val="center"/>
              <w:rPr>
                <w:b/>
                <w:sz w:val="24"/>
                <w:szCs w:val="24"/>
              </w:rPr>
            </w:pPr>
            <w:r w:rsidRPr="009E35F5">
              <w:rPr>
                <w:b/>
                <w:bCs/>
                <w:i/>
                <w:iCs/>
                <w:sz w:val="24"/>
                <w:szCs w:val="24"/>
              </w:rPr>
              <w:t>10</w:t>
            </w:r>
          </w:p>
        </w:tc>
      </w:tr>
      <w:tr w:rsidR="009E35F5" w:rsidRPr="009E35F5" w:rsidTr="004321F4">
        <w:trPr>
          <w:gridAfter w:val="1"/>
          <w:wAfter w:w="22" w:type="dxa"/>
          <w:trHeight w:val="98"/>
        </w:trPr>
        <w:tc>
          <w:tcPr>
            <w:tcW w:w="9442" w:type="dxa"/>
            <w:gridSpan w:val="5"/>
          </w:tcPr>
          <w:p w:rsidR="009E35F5" w:rsidRPr="009E35F5" w:rsidRDefault="009E35F5" w:rsidP="00550CE7">
            <w:pPr>
              <w:tabs>
                <w:tab w:val="left" w:pos="709"/>
              </w:tabs>
              <w:spacing w:line="240" w:lineRule="auto"/>
              <w:ind w:firstLine="0"/>
              <w:jc w:val="center"/>
              <w:rPr>
                <w:sz w:val="24"/>
                <w:szCs w:val="24"/>
              </w:rPr>
            </w:pPr>
            <w:r w:rsidRPr="009E35F5">
              <w:rPr>
                <w:bCs/>
                <w:sz w:val="24"/>
                <w:szCs w:val="24"/>
              </w:rPr>
              <w:t xml:space="preserve">Другие помещения </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Актовый зал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rPr>
          <w:gridAfter w:val="1"/>
          <w:wAfter w:w="22" w:type="dxa"/>
          <w:trHeight w:val="100"/>
        </w:trPr>
        <w:tc>
          <w:tcPr>
            <w:tcW w:w="2660" w:type="dxa"/>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Спортивный зал </w:t>
            </w:r>
          </w:p>
        </w:tc>
        <w:tc>
          <w:tcPr>
            <w:tcW w:w="1134"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21" w:type="dxa"/>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blPrEx>
          <w:tblBorders>
            <w:top w:val="nil"/>
            <w:left w:val="nil"/>
            <w:bottom w:val="nil"/>
            <w:right w:val="nil"/>
            <w:insideH w:val="none" w:sz="0" w:space="0" w:color="auto"/>
            <w:insideV w:val="none" w:sz="0" w:space="0" w:color="auto"/>
          </w:tblBorders>
        </w:tblPrEx>
        <w:trPr>
          <w:trHeight w:val="245"/>
        </w:trPr>
        <w:tc>
          <w:tcPr>
            <w:tcW w:w="2660"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Административные к</w:t>
            </w:r>
            <w:r w:rsidRPr="009E35F5">
              <w:rPr>
                <w:sz w:val="24"/>
                <w:szCs w:val="24"/>
              </w:rPr>
              <w:t>а</w:t>
            </w:r>
            <w:r w:rsidRPr="009E35F5">
              <w:rPr>
                <w:sz w:val="24"/>
                <w:szCs w:val="24"/>
              </w:rPr>
              <w:t xml:space="preserve">бинеты </w:t>
            </w:r>
          </w:p>
        </w:tc>
        <w:tc>
          <w:tcPr>
            <w:tcW w:w="1134"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7</w:t>
            </w:r>
          </w:p>
        </w:tc>
        <w:tc>
          <w:tcPr>
            <w:tcW w:w="2551"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blPrEx>
          <w:tblBorders>
            <w:top w:val="nil"/>
            <w:left w:val="nil"/>
            <w:bottom w:val="nil"/>
            <w:right w:val="nil"/>
            <w:insideH w:val="none" w:sz="0" w:space="0" w:color="auto"/>
            <w:insideV w:val="none" w:sz="0" w:space="0" w:color="auto"/>
          </w:tblBorders>
        </w:tblPrEx>
        <w:trPr>
          <w:trHeight w:val="100"/>
        </w:trPr>
        <w:tc>
          <w:tcPr>
            <w:tcW w:w="2660"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Кабинет психолога </w:t>
            </w:r>
          </w:p>
        </w:tc>
        <w:tc>
          <w:tcPr>
            <w:tcW w:w="1134"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blPrEx>
          <w:tblBorders>
            <w:top w:val="nil"/>
            <w:left w:val="nil"/>
            <w:bottom w:val="nil"/>
            <w:right w:val="nil"/>
            <w:insideH w:val="none" w:sz="0" w:space="0" w:color="auto"/>
            <w:insideV w:val="none" w:sz="0" w:space="0" w:color="auto"/>
          </w:tblBorders>
        </w:tblPrEx>
        <w:trPr>
          <w:trHeight w:val="100"/>
        </w:trPr>
        <w:tc>
          <w:tcPr>
            <w:tcW w:w="2660"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Медкабинет </w:t>
            </w:r>
          </w:p>
        </w:tc>
        <w:tc>
          <w:tcPr>
            <w:tcW w:w="1134"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0</w:t>
            </w:r>
          </w:p>
        </w:tc>
      </w:tr>
      <w:tr w:rsidR="009E35F5" w:rsidRPr="009E35F5" w:rsidTr="009214C6">
        <w:tblPrEx>
          <w:tblBorders>
            <w:top w:val="nil"/>
            <w:left w:val="nil"/>
            <w:bottom w:val="nil"/>
            <w:right w:val="nil"/>
            <w:insideH w:val="none" w:sz="0" w:space="0" w:color="auto"/>
            <w:insideV w:val="none" w:sz="0" w:space="0" w:color="auto"/>
          </w:tblBorders>
        </w:tblPrEx>
        <w:trPr>
          <w:trHeight w:val="246"/>
        </w:trPr>
        <w:tc>
          <w:tcPr>
            <w:tcW w:w="2660"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Библиотека </w:t>
            </w:r>
          </w:p>
        </w:tc>
        <w:tc>
          <w:tcPr>
            <w:tcW w:w="1134"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3</w:t>
            </w:r>
          </w:p>
        </w:tc>
        <w:tc>
          <w:tcPr>
            <w:tcW w:w="2551" w:type="dxa"/>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E35F5" w:rsidRPr="009E35F5" w:rsidRDefault="009E35F5" w:rsidP="00550CE7">
            <w:pPr>
              <w:tabs>
                <w:tab w:val="left" w:pos="709"/>
              </w:tabs>
              <w:spacing w:line="240" w:lineRule="auto"/>
              <w:ind w:firstLine="0"/>
              <w:jc w:val="center"/>
              <w:rPr>
                <w:sz w:val="24"/>
                <w:szCs w:val="24"/>
              </w:rPr>
            </w:pPr>
            <w:r w:rsidRPr="009E35F5">
              <w:rPr>
                <w:sz w:val="24"/>
                <w:szCs w:val="24"/>
              </w:rPr>
              <w:t>1</w:t>
            </w:r>
          </w:p>
        </w:tc>
      </w:tr>
      <w:tr w:rsidR="009E35F5" w:rsidRPr="009E35F5" w:rsidTr="009214C6">
        <w:tblPrEx>
          <w:tblBorders>
            <w:top w:val="nil"/>
            <w:left w:val="nil"/>
            <w:bottom w:val="nil"/>
            <w:right w:val="nil"/>
            <w:insideH w:val="none" w:sz="0" w:space="0" w:color="auto"/>
            <w:insideV w:val="none" w:sz="0" w:space="0" w:color="auto"/>
          </w:tblBorders>
        </w:tblPrEx>
        <w:trPr>
          <w:trHeight w:val="245"/>
        </w:trPr>
        <w:tc>
          <w:tcPr>
            <w:tcW w:w="2660"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Столовая на 100 пос</w:t>
            </w:r>
            <w:r w:rsidRPr="009E35F5">
              <w:rPr>
                <w:sz w:val="24"/>
                <w:szCs w:val="24"/>
              </w:rPr>
              <w:t>а</w:t>
            </w:r>
            <w:r w:rsidRPr="009E35F5">
              <w:rPr>
                <w:sz w:val="24"/>
                <w:szCs w:val="24"/>
              </w:rPr>
              <w:t xml:space="preserve">дочных мест </w:t>
            </w:r>
          </w:p>
        </w:tc>
        <w:tc>
          <w:tcPr>
            <w:tcW w:w="1134"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r w:rsidRPr="009E35F5">
              <w:rPr>
                <w:sz w:val="24"/>
                <w:szCs w:val="24"/>
              </w:rPr>
              <w:t xml:space="preserve">1 </w:t>
            </w:r>
          </w:p>
        </w:tc>
        <w:tc>
          <w:tcPr>
            <w:tcW w:w="1276"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p>
        </w:tc>
        <w:tc>
          <w:tcPr>
            <w:tcW w:w="1843" w:type="dxa"/>
            <w:gridSpan w:val="2"/>
            <w:tcBorders>
              <w:top w:val="single" w:sz="4" w:space="0" w:color="auto"/>
              <w:left w:val="single" w:sz="4" w:space="0" w:color="auto"/>
              <w:bottom w:val="single" w:sz="4" w:space="0" w:color="auto"/>
              <w:right w:val="single" w:sz="4" w:space="0" w:color="auto"/>
            </w:tcBorders>
          </w:tcPr>
          <w:p w:rsidR="009E35F5" w:rsidRPr="009E35F5" w:rsidRDefault="009E35F5" w:rsidP="00550CE7">
            <w:pPr>
              <w:tabs>
                <w:tab w:val="left" w:pos="709"/>
              </w:tabs>
              <w:spacing w:line="240" w:lineRule="auto"/>
              <w:ind w:firstLine="0"/>
              <w:jc w:val="center"/>
              <w:rPr>
                <w:sz w:val="24"/>
                <w:szCs w:val="24"/>
              </w:rPr>
            </w:pPr>
          </w:p>
        </w:tc>
      </w:tr>
    </w:tbl>
    <w:p w:rsidR="009E35F5" w:rsidRPr="009E35F5" w:rsidRDefault="009E35F5" w:rsidP="00550CE7">
      <w:pPr>
        <w:tabs>
          <w:tab w:val="left" w:pos="709"/>
        </w:tabs>
        <w:spacing w:line="240" w:lineRule="auto"/>
        <w:jc w:val="center"/>
        <w:rPr>
          <w:b/>
          <w:sz w:val="24"/>
          <w:szCs w:val="24"/>
        </w:rPr>
      </w:pPr>
    </w:p>
    <w:p w:rsidR="007E0FD9" w:rsidRPr="000E479E" w:rsidRDefault="007E0FD9" w:rsidP="003063D5">
      <w:pPr>
        <w:pStyle w:val="a4"/>
        <w:outlineLvl w:val="0"/>
        <w:rPr>
          <w:rFonts w:ascii="Times New Roman" w:hAnsi="Times New Roman" w:cs="Times New Roman"/>
          <w:b/>
          <w:sz w:val="24"/>
          <w:szCs w:val="24"/>
        </w:rPr>
      </w:pPr>
      <w:bookmarkStart w:id="47" w:name="_Toc6572397"/>
      <w:r w:rsidRPr="000E479E">
        <w:rPr>
          <w:rFonts w:ascii="Times New Roman" w:hAnsi="Times New Roman" w:cs="Times New Roman"/>
          <w:b/>
          <w:sz w:val="24"/>
          <w:szCs w:val="24"/>
        </w:rPr>
        <w:t>6.6.Создание условий для сохранения здоровья</w:t>
      </w:r>
      <w:bookmarkEnd w:id="47"/>
    </w:p>
    <w:p w:rsidR="007E0FD9" w:rsidRPr="006F25F2" w:rsidRDefault="007E0FD9" w:rsidP="00550CE7">
      <w:pPr>
        <w:spacing w:line="240" w:lineRule="auto"/>
        <w:jc w:val="center"/>
        <w:rPr>
          <w:b/>
          <w:i/>
          <w:sz w:val="24"/>
          <w:szCs w:val="24"/>
        </w:rPr>
      </w:pPr>
      <w:r w:rsidRPr="006F25F2">
        <w:rPr>
          <w:b/>
          <w:i/>
          <w:sz w:val="24"/>
          <w:szCs w:val="24"/>
        </w:rPr>
        <w:t>Состояние здоровья школьников МБОУ «Лицей №1», меры по охране и укрепл</w:t>
      </w:r>
      <w:r w:rsidRPr="006F25F2">
        <w:rPr>
          <w:b/>
          <w:i/>
          <w:sz w:val="24"/>
          <w:szCs w:val="24"/>
        </w:rPr>
        <w:t>е</w:t>
      </w:r>
      <w:r w:rsidRPr="006F25F2">
        <w:rPr>
          <w:b/>
          <w:i/>
          <w:sz w:val="24"/>
          <w:szCs w:val="24"/>
        </w:rPr>
        <w:t>нию здоровья обучающихся за 2018 учебный год</w:t>
      </w:r>
    </w:p>
    <w:p w:rsidR="007E0FD9" w:rsidRPr="002C452B" w:rsidRDefault="007E0FD9" w:rsidP="00550CE7">
      <w:pPr>
        <w:spacing w:line="240" w:lineRule="auto"/>
        <w:ind w:left="-709" w:firstLine="425"/>
        <w:rPr>
          <w:sz w:val="24"/>
          <w:szCs w:val="24"/>
        </w:rPr>
      </w:pPr>
      <w:r w:rsidRPr="002C452B">
        <w:rPr>
          <w:sz w:val="24"/>
          <w:szCs w:val="24"/>
        </w:rPr>
        <w:t>Основная цель м</w:t>
      </w:r>
      <w:r>
        <w:rPr>
          <w:sz w:val="24"/>
          <w:szCs w:val="24"/>
        </w:rPr>
        <w:t>едицинского обслуживания в лицее</w:t>
      </w:r>
      <w:r w:rsidRPr="002C452B">
        <w:rPr>
          <w:sz w:val="24"/>
          <w:szCs w:val="24"/>
        </w:rPr>
        <w:t xml:space="preserve"> – это контроль состояния здоровья учащихся, оказание первой медицинской и врачебной помощи.</w:t>
      </w:r>
    </w:p>
    <w:p w:rsidR="007E0FD9" w:rsidRPr="002C452B" w:rsidRDefault="007E0FD9" w:rsidP="00550CE7">
      <w:pPr>
        <w:spacing w:line="240" w:lineRule="auto"/>
        <w:ind w:left="-709" w:firstLine="425"/>
        <w:rPr>
          <w:sz w:val="24"/>
          <w:szCs w:val="24"/>
        </w:rPr>
      </w:pPr>
      <w:r w:rsidRPr="002C452B">
        <w:rPr>
          <w:sz w:val="24"/>
          <w:szCs w:val="24"/>
        </w:rPr>
        <w:t>Медицинский кабинет оснащен стандартным комплектом оборудования, которое обеспеч</w:t>
      </w:r>
      <w:r w:rsidRPr="002C452B">
        <w:rPr>
          <w:sz w:val="24"/>
          <w:szCs w:val="24"/>
        </w:rPr>
        <w:t>и</w:t>
      </w:r>
      <w:r w:rsidRPr="002C452B">
        <w:rPr>
          <w:sz w:val="24"/>
          <w:szCs w:val="24"/>
        </w:rPr>
        <w:t>вает организацию медицинского контроля р</w:t>
      </w:r>
      <w:r>
        <w:rPr>
          <w:sz w:val="24"/>
          <w:szCs w:val="24"/>
        </w:rPr>
        <w:t>азвития и состояния здоровья лиц</w:t>
      </w:r>
      <w:r w:rsidRPr="002C452B">
        <w:rPr>
          <w:sz w:val="24"/>
          <w:szCs w:val="24"/>
        </w:rPr>
        <w:t>еистов в соотве</w:t>
      </w:r>
      <w:r w:rsidRPr="002C452B">
        <w:rPr>
          <w:sz w:val="24"/>
          <w:szCs w:val="24"/>
        </w:rPr>
        <w:t>т</w:t>
      </w:r>
      <w:r w:rsidRPr="002C452B">
        <w:rPr>
          <w:sz w:val="24"/>
          <w:szCs w:val="24"/>
        </w:rPr>
        <w:t>ствии с санитарными правилами (СанПиН).</w:t>
      </w:r>
    </w:p>
    <w:p w:rsidR="007E0FD9" w:rsidRPr="002C452B" w:rsidRDefault="007E0FD9" w:rsidP="00550CE7">
      <w:pPr>
        <w:spacing w:line="240" w:lineRule="auto"/>
        <w:ind w:left="-709" w:firstLine="425"/>
        <w:rPr>
          <w:sz w:val="24"/>
          <w:szCs w:val="24"/>
        </w:rPr>
      </w:pPr>
      <w:r w:rsidRPr="002C452B">
        <w:rPr>
          <w:sz w:val="24"/>
          <w:szCs w:val="24"/>
        </w:rPr>
        <w:lastRenderedPageBreak/>
        <w:t>Ежегодно, на основании СанПиН, составляется план мероприятий по обслуживанию лице</w:t>
      </w:r>
      <w:r w:rsidRPr="002C452B">
        <w:rPr>
          <w:sz w:val="24"/>
          <w:szCs w:val="24"/>
        </w:rPr>
        <w:t>и</w:t>
      </w:r>
      <w:r w:rsidRPr="002C452B">
        <w:rPr>
          <w:sz w:val="24"/>
          <w:szCs w:val="24"/>
        </w:rPr>
        <w:t>стов, профилактике инфекционных заболеваний, иммунизации, летней оздоровительной работе.</w:t>
      </w:r>
    </w:p>
    <w:p w:rsidR="007E0FD9" w:rsidRPr="002C452B" w:rsidRDefault="007E0FD9" w:rsidP="00550CE7">
      <w:pPr>
        <w:spacing w:line="240" w:lineRule="auto"/>
        <w:ind w:left="-709" w:firstLine="425"/>
        <w:rPr>
          <w:sz w:val="24"/>
          <w:szCs w:val="24"/>
        </w:rPr>
      </w:pPr>
      <w:r w:rsidRPr="002C452B">
        <w:rPr>
          <w:sz w:val="24"/>
          <w:szCs w:val="24"/>
        </w:rPr>
        <w:t>Основным направлением работы являются профилактические осмотры лицеистов. Основная цель профилактической и оздоровительной работы в лицеи заключаются с одной стороны, в оценке влияния лицейской программы, организации режима и условий обучения и воспитания в лицеи на здоровье учащихся, с другой – в определении эффективности проводимых меропри</w:t>
      </w:r>
      <w:r w:rsidRPr="002C452B">
        <w:rPr>
          <w:sz w:val="24"/>
          <w:szCs w:val="24"/>
        </w:rPr>
        <w:t>я</w:t>
      </w:r>
      <w:r w:rsidRPr="002C452B">
        <w:rPr>
          <w:sz w:val="24"/>
          <w:szCs w:val="24"/>
        </w:rPr>
        <w:t>тий, направленных в первую очередь на укрепление здоровья детей.</w:t>
      </w:r>
    </w:p>
    <w:p w:rsidR="007E0FD9" w:rsidRDefault="007E0FD9" w:rsidP="00550CE7">
      <w:pPr>
        <w:spacing w:line="240" w:lineRule="auto"/>
        <w:ind w:left="-709" w:firstLine="425"/>
        <w:rPr>
          <w:sz w:val="24"/>
          <w:szCs w:val="24"/>
        </w:rPr>
      </w:pPr>
      <w:r w:rsidRPr="002C452B">
        <w:rPr>
          <w:sz w:val="24"/>
          <w:szCs w:val="24"/>
        </w:rPr>
        <w:t>Основные сведения о состоянии здоровья учащихся медработники получают в результате углубленных медицинских осмотров детей. Углубленный медицинский осмотр проводится врачами районной поликлиники ежегодно. Профилактические осмотры декретированных возрастов осуществляется специалистами, утвержденных приказом главного врача поликлиники по графику.</w:t>
      </w:r>
    </w:p>
    <w:p w:rsidR="00672692" w:rsidRPr="002C452B" w:rsidRDefault="00672692" w:rsidP="00550CE7">
      <w:pPr>
        <w:spacing w:line="240" w:lineRule="auto"/>
        <w:ind w:left="-709" w:firstLine="425"/>
        <w:rPr>
          <w:sz w:val="24"/>
          <w:szCs w:val="24"/>
        </w:rPr>
      </w:pPr>
      <w:r w:rsidRPr="002C452B">
        <w:rPr>
          <w:sz w:val="24"/>
          <w:szCs w:val="24"/>
        </w:rPr>
        <w:t>Данные осмотров регистрируются в индивидуальные карты развития лицеистов. Результаты углубленного осмотра заносятся мед</w:t>
      </w:r>
      <w:proofErr w:type="gramStart"/>
      <w:r w:rsidRPr="002C452B">
        <w:rPr>
          <w:sz w:val="24"/>
          <w:szCs w:val="24"/>
        </w:rPr>
        <w:t>.</w:t>
      </w:r>
      <w:proofErr w:type="gramEnd"/>
      <w:r w:rsidRPr="002C452B">
        <w:rPr>
          <w:sz w:val="24"/>
          <w:szCs w:val="24"/>
        </w:rPr>
        <w:t xml:space="preserve"> </w:t>
      </w:r>
      <w:proofErr w:type="gramStart"/>
      <w:r w:rsidRPr="002C452B">
        <w:rPr>
          <w:sz w:val="24"/>
          <w:szCs w:val="24"/>
        </w:rPr>
        <w:t>ж</w:t>
      </w:r>
      <w:proofErr w:type="gramEnd"/>
      <w:r w:rsidRPr="002C452B">
        <w:rPr>
          <w:sz w:val="24"/>
          <w:szCs w:val="24"/>
        </w:rPr>
        <w:t>урнал, где указываются группа здоровья, медицинская группа по занятиям физкультурой в лицеи, номер парты. Ведётся мониторинг состояния здоровья учащихся. Если при углубленном осмотре у учащихся выявлены отклонения, требу</w:t>
      </w:r>
      <w:r w:rsidRPr="002C452B">
        <w:rPr>
          <w:sz w:val="24"/>
          <w:szCs w:val="24"/>
        </w:rPr>
        <w:t>ю</w:t>
      </w:r>
      <w:r w:rsidRPr="002C452B">
        <w:rPr>
          <w:sz w:val="24"/>
          <w:szCs w:val="24"/>
        </w:rPr>
        <w:t>щие консультации специалиста, то они направляются к данному специалисту.</w:t>
      </w:r>
    </w:p>
    <w:p w:rsidR="00672692" w:rsidRPr="002C452B" w:rsidRDefault="00672692" w:rsidP="00550CE7">
      <w:pPr>
        <w:spacing w:line="240" w:lineRule="auto"/>
        <w:ind w:left="-709" w:firstLine="425"/>
        <w:rPr>
          <w:sz w:val="24"/>
          <w:szCs w:val="24"/>
        </w:rPr>
      </w:pPr>
      <w:r w:rsidRPr="002C452B">
        <w:rPr>
          <w:sz w:val="24"/>
          <w:szCs w:val="24"/>
        </w:rPr>
        <w:t>Одно из ведущих направлений работы лицейского фельдшера – иммунопрофилактика и</w:t>
      </w:r>
      <w:r w:rsidRPr="002C452B">
        <w:rPr>
          <w:sz w:val="24"/>
          <w:szCs w:val="24"/>
        </w:rPr>
        <w:t>н</w:t>
      </w:r>
      <w:r w:rsidRPr="002C452B">
        <w:rPr>
          <w:sz w:val="24"/>
          <w:szCs w:val="24"/>
        </w:rPr>
        <w:t>фекционных заболеваний. Вакцинация учащихся проводится согласно годовых и месячных планов. Прививки проводятся одноразовыми шприцами и иглами.</w:t>
      </w:r>
      <w:r w:rsidR="000E479E">
        <w:rPr>
          <w:sz w:val="24"/>
          <w:szCs w:val="24"/>
        </w:rPr>
        <w:t xml:space="preserve"> </w:t>
      </w:r>
    </w:p>
    <w:p w:rsidR="00672692" w:rsidRDefault="00672692" w:rsidP="00550CE7">
      <w:pPr>
        <w:pStyle w:val="aa"/>
        <w:shd w:val="clear" w:color="auto" w:fill="FFFFFF"/>
        <w:spacing w:before="0" w:beforeAutospacing="0" w:after="0" w:afterAutospacing="0"/>
        <w:jc w:val="both"/>
        <w:rPr>
          <w:color w:val="000000"/>
        </w:rPr>
      </w:pPr>
    </w:p>
    <w:p w:rsidR="00672692" w:rsidRPr="00637B99" w:rsidRDefault="00672692" w:rsidP="00550CE7">
      <w:pPr>
        <w:pStyle w:val="aa"/>
        <w:shd w:val="clear" w:color="auto" w:fill="FFFFFF"/>
        <w:spacing w:before="0" w:beforeAutospacing="0" w:after="0" w:afterAutospacing="0"/>
        <w:jc w:val="center"/>
        <w:rPr>
          <w:b/>
          <w:i/>
          <w:color w:val="000000"/>
        </w:rPr>
      </w:pPr>
      <w:r w:rsidRPr="00637B99">
        <w:rPr>
          <w:b/>
          <w:i/>
          <w:color w:val="000000"/>
        </w:rPr>
        <w:t xml:space="preserve">Группы здоровья </w:t>
      </w:r>
      <w:proofErr w:type="gramStart"/>
      <w:r w:rsidRPr="00637B99">
        <w:rPr>
          <w:b/>
          <w:i/>
          <w:color w:val="000000"/>
        </w:rPr>
        <w:t>обучающихся</w:t>
      </w:r>
      <w:proofErr w:type="gramEnd"/>
      <w:r w:rsidRPr="00637B99">
        <w:rPr>
          <w:b/>
          <w:i/>
          <w:color w:val="000000"/>
        </w:rPr>
        <w:t xml:space="preserve"> по возрастам.</w:t>
      </w:r>
    </w:p>
    <w:tbl>
      <w:tblPr>
        <w:tblpPr w:leftFromText="180" w:rightFromText="180" w:bottomFromText="200" w:vertAnchor="text" w:horzAnchor="page" w:tblpX="818" w:tblpY="191"/>
        <w:tblW w:w="10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784"/>
        <w:gridCol w:w="709"/>
        <w:gridCol w:w="567"/>
        <w:gridCol w:w="567"/>
        <w:gridCol w:w="567"/>
        <w:gridCol w:w="567"/>
        <w:gridCol w:w="579"/>
        <w:gridCol w:w="555"/>
        <w:gridCol w:w="709"/>
        <w:gridCol w:w="709"/>
        <w:gridCol w:w="731"/>
        <w:gridCol w:w="686"/>
        <w:gridCol w:w="696"/>
        <w:gridCol w:w="580"/>
        <w:gridCol w:w="567"/>
        <w:gridCol w:w="555"/>
      </w:tblGrid>
      <w:tr w:rsidR="00672692" w:rsidRPr="009214C6" w:rsidTr="009214C6">
        <w:trPr>
          <w:trHeight w:val="236"/>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w:t>
            </w:r>
          </w:p>
        </w:tc>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458" w:right="-108" w:firstLine="284"/>
              <w:jc w:val="center"/>
              <w:rPr>
                <w:b/>
                <w:bCs/>
                <w:sz w:val="20"/>
              </w:rPr>
            </w:pPr>
            <w:r w:rsidRPr="009214C6">
              <w:rPr>
                <w:b/>
                <w:bCs/>
                <w:sz w:val="20"/>
              </w:rPr>
              <w:t>Возрастной состав</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074" w:right="113"/>
              <w:jc w:val="center"/>
              <w:rPr>
                <w:b/>
                <w:bCs/>
                <w:sz w:val="22"/>
              </w:rPr>
            </w:pPr>
            <w:r w:rsidRPr="009214C6">
              <w:rPr>
                <w:b/>
                <w:bCs/>
                <w:sz w:val="22"/>
              </w:rPr>
              <w:t>Детей всего</w:t>
            </w:r>
          </w:p>
        </w:tc>
        <w:tc>
          <w:tcPr>
            <w:tcW w:w="2847" w:type="dxa"/>
            <w:gridSpan w:val="5"/>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ind w:firstLine="0"/>
              <w:rPr>
                <w:b/>
                <w:bCs/>
                <w:sz w:val="22"/>
              </w:rPr>
            </w:pPr>
            <w:r w:rsidRPr="009214C6">
              <w:rPr>
                <w:b/>
                <w:bCs/>
                <w:sz w:val="22"/>
              </w:rPr>
              <w:t>Группы здоровья</w:t>
            </w:r>
          </w:p>
        </w:tc>
        <w:tc>
          <w:tcPr>
            <w:tcW w:w="3390" w:type="dxa"/>
            <w:gridSpan w:val="5"/>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firstLine="0"/>
              <w:rPr>
                <w:b/>
                <w:bCs/>
                <w:sz w:val="22"/>
              </w:rPr>
            </w:pPr>
            <w:r w:rsidRPr="009214C6">
              <w:rPr>
                <w:b/>
                <w:bCs/>
                <w:sz w:val="22"/>
              </w:rPr>
              <w:t>Оценка физического развития</w:t>
            </w:r>
          </w:p>
        </w:tc>
        <w:tc>
          <w:tcPr>
            <w:tcW w:w="2398" w:type="dxa"/>
            <w:gridSpan w:val="4"/>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firstLine="0"/>
              <w:rPr>
                <w:b/>
                <w:bCs/>
                <w:sz w:val="22"/>
              </w:rPr>
            </w:pPr>
            <w:r w:rsidRPr="009214C6">
              <w:rPr>
                <w:b/>
                <w:bCs/>
                <w:sz w:val="22"/>
              </w:rPr>
              <w:t>Физкультурные группы</w:t>
            </w:r>
          </w:p>
        </w:tc>
      </w:tr>
      <w:tr w:rsidR="00672692" w:rsidRPr="009214C6" w:rsidTr="009214C6">
        <w:trPr>
          <w:cantSplit/>
          <w:trHeight w:val="1601"/>
        </w:trPr>
        <w:tc>
          <w:tcPr>
            <w:tcW w:w="458" w:type="dxa"/>
            <w:vMerge/>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ind w:left="-458" w:firstLine="284"/>
              <w:jc w:val="center"/>
              <w:rPr>
                <w:b/>
                <w:bCs/>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IV</w:t>
            </w:r>
          </w:p>
        </w:tc>
        <w:tc>
          <w:tcPr>
            <w:tcW w:w="579" w:type="dxa"/>
            <w:tcBorders>
              <w:top w:val="single" w:sz="4" w:space="0" w:color="auto"/>
              <w:left w:val="single" w:sz="4" w:space="0" w:color="auto"/>
              <w:bottom w:val="single" w:sz="4" w:space="0" w:color="auto"/>
              <w:right w:val="single" w:sz="4" w:space="0" w:color="auto"/>
            </w:tcBorders>
            <w:vAlign w:val="center"/>
            <w:hideMark/>
          </w:tcPr>
          <w:p w:rsidR="00672692" w:rsidRPr="009214C6" w:rsidRDefault="00672692" w:rsidP="00550CE7">
            <w:pPr>
              <w:spacing w:line="240" w:lineRule="auto"/>
              <w:rPr>
                <w:b/>
                <w:bCs/>
                <w:sz w:val="22"/>
              </w:rPr>
            </w:pPr>
            <w:r w:rsidRPr="009214C6">
              <w:rPr>
                <w:b/>
                <w:bCs/>
                <w:sz w:val="22"/>
              </w:rPr>
              <w:t>V</w:t>
            </w:r>
          </w:p>
        </w:tc>
        <w:tc>
          <w:tcPr>
            <w:tcW w:w="555"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r w:rsidRPr="009214C6">
              <w:rPr>
                <w:b/>
                <w:bCs/>
                <w:sz w:val="22"/>
              </w:rPr>
              <w:t>низкое</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r w:rsidRPr="009214C6">
              <w:rPr>
                <w:b/>
                <w:bCs/>
                <w:sz w:val="22"/>
              </w:rPr>
              <w:t>н/сред.</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r w:rsidRPr="009214C6">
              <w:rPr>
                <w:b/>
                <w:bCs/>
                <w:sz w:val="22"/>
              </w:rPr>
              <w:t>сред.</w:t>
            </w:r>
          </w:p>
        </w:tc>
        <w:tc>
          <w:tcPr>
            <w:tcW w:w="731"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r w:rsidRPr="009214C6">
              <w:rPr>
                <w:b/>
                <w:bCs/>
                <w:sz w:val="22"/>
              </w:rPr>
              <w:t>в/</w:t>
            </w:r>
            <w:proofErr w:type="spellStart"/>
            <w:r w:rsidRPr="009214C6">
              <w:rPr>
                <w:b/>
                <w:bCs/>
                <w:sz w:val="22"/>
              </w:rPr>
              <w:t>средн</w:t>
            </w:r>
            <w:proofErr w:type="spellEnd"/>
          </w:p>
        </w:tc>
        <w:tc>
          <w:tcPr>
            <w:tcW w:w="686"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r w:rsidRPr="009214C6">
              <w:rPr>
                <w:b/>
                <w:bCs/>
                <w:sz w:val="22"/>
              </w:rPr>
              <w:t>высок</w:t>
            </w:r>
          </w:p>
        </w:tc>
        <w:tc>
          <w:tcPr>
            <w:tcW w:w="696"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proofErr w:type="spellStart"/>
            <w:r w:rsidRPr="009214C6">
              <w:rPr>
                <w:b/>
                <w:bCs/>
                <w:sz w:val="22"/>
              </w:rPr>
              <w:t>основн</w:t>
            </w:r>
            <w:proofErr w:type="spellEnd"/>
          </w:p>
        </w:tc>
        <w:tc>
          <w:tcPr>
            <w:tcW w:w="580"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proofErr w:type="spellStart"/>
            <w:r w:rsidRPr="009214C6">
              <w:rPr>
                <w:b/>
                <w:bCs/>
                <w:sz w:val="22"/>
              </w:rPr>
              <w:t>подгот</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proofErr w:type="gramStart"/>
            <w:r w:rsidRPr="009214C6">
              <w:rPr>
                <w:b/>
                <w:bCs/>
                <w:sz w:val="22"/>
              </w:rPr>
              <w:t>спец</w:t>
            </w:r>
            <w:proofErr w:type="gramEnd"/>
          </w:p>
        </w:tc>
        <w:tc>
          <w:tcPr>
            <w:tcW w:w="555" w:type="dxa"/>
            <w:tcBorders>
              <w:top w:val="single" w:sz="4" w:space="0" w:color="auto"/>
              <w:left w:val="single" w:sz="4" w:space="0" w:color="auto"/>
              <w:bottom w:val="single" w:sz="4" w:space="0" w:color="auto"/>
              <w:right w:val="single" w:sz="4" w:space="0" w:color="auto"/>
            </w:tcBorders>
            <w:textDirection w:val="btLr"/>
            <w:vAlign w:val="center"/>
            <w:hideMark/>
          </w:tcPr>
          <w:p w:rsidR="00672692" w:rsidRPr="009214C6" w:rsidRDefault="00672692" w:rsidP="00550CE7">
            <w:pPr>
              <w:spacing w:line="240" w:lineRule="auto"/>
              <w:ind w:left="-1112" w:right="175" w:firstLine="425"/>
              <w:jc w:val="right"/>
              <w:rPr>
                <w:b/>
                <w:bCs/>
                <w:sz w:val="22"/>
              </w:rPr>
            </w:pPr>
            <w:proofErr w:type="spellStart"/>
            <w:r w:rsidRPr="009214C6">
              <w:rPr>
                <w:b/>
                <w:bCs/>
                <w:sz w:val="22"/>
              </w:rPr>
              <w:t>освоб</w:t>
            </w:r>
            <w:proofErr w:type="spellEnd"/>
          </w:p>
        </w:tc>
      </w:tr>
      <w:tr w:rsidR="00672692" w:rsidRPr="009214C6" w:rsidTr="00733B28">
        <w:trPr>
          <w:cantSplit/>
          <w:trHeight w:val="1134"/>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1</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284"/>
              <w:jc w:val="center"/>
              <w:rPr>
                <w:b/>
                <w:bCs/>
                <w:sz w:val="20"/>
              </w:rPr>
            </w:pPr>
            <w:r w:rsidRPr="009214C6">
              <w:rPr>
                <w:b/>
                <w:bCs/>
                <w:sz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816" w:firstLine="816"/>
              <w:rPr>
                <w:sz w:val="22"/>
              </w:rPr>
            </w:pPr>
            <w:r w:rsidRPr="009214C6">
              <w:rPr>
                <w:sz w:val="22"/>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816" w:firstLine="816"/>
              <w:rPr>
                <w:sz w:val="22"/>
              </w:rPr>
            </w:pPr>
            <w:r w:rsidRPr="009214C6">
              <w:rPr>
                <w:sz w:val="22"/>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2</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142"/>
              <w:rPr>
                <w:b/>
                <w:bCs/>
                <w:sz w:val="22"/>
              </w:rPr>
            </w:pPr>
            <w:r w:rsidRPr="009214C6">
              <w:rPr>
                <w:b/>
                <w:bCs/>
                <w:sz w:val="22"/>
              </w:rPr>
              <w:t>13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66</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62</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3</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142"/>
              <w:rPr>
                <w:b/>
                <w:bCs/>
                <w:sz w:val="22"/>
              </w:rPr>
            </w:pPr>
            <w:r w:rsidRPr="009214C6">
              <w:rPr>
                <w:b/>
                <w:bCs/>
                <w:sz w:val="22"/>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64</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25</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91</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4</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0"/>
              <w:rPr>
                <w:b/>
                <w:bCs/>
                <w:sz w:val="22"/>
              </w:rPr>
            </w:pPr>
            <w:r w:rsidRPr="009214C6">
              <w:rPr>
                <w:b/>
                <w:bCs/>
                <w:sz w:val="22"/>
              </w:rPr>
              <w:t xml:space="preserve"> 11-14 лет</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170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130</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25</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153</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5</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b/>
                <w:bCs/>
                <w:sz w:val="22"/>
              </w:rPr>
            </w:pPr>
            <w:r w:rsidRPr="009214C6">
              <w:rPr>
                <w:b/>
                <w:bCs/>
                <w:sz w:val="22"/>
              </w:rPr>
              <w:t>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40</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22</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8</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72</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6</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b/>
                <w:bCs/>
                <w:sz w:val="22"/>
              </w:rPr>
            </w:pPr>
            <w:r w:rsidRPr="009214C6">
              <w:rPr>
                <w:b/>
                <w:bCs/>
                <w:sz w:val="22"/>
              </w:rPr>
              <w:t>16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82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62</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10</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78</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7</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b/>
                <w:bCs/>
                <w:sz w:val="22"/>
              </w:rPr>
            </w:pPr>
            <w:r w:rsidRPr="009214C6">
              <w:rPr>
                <w:b/>
                <w:bCs/>
                <w:sz w:val="22"/>
              </w:rPr>
              <w:t>17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38</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18</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58</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5</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spacing w:line="240" w:lineRule="auto"/>
              <w:ind w:left="-578" w:firstLine="578"/>
              <w:rPr>
                <w:sz w:val="22"/>
              </w:rPr>
            </w:pPr>
            <w:r w:rsidRPr="009214C6">
              <w:rPr>
                <w:sz w:val="22"/>
              </w:rPr>
              <w:t>8</w:t>
            </w: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0"/>
              <w:rPr>
                <w:b/>
                <w:bCs/>
                <w:sz w:val="22"/>
              </w:rPr>
            </w:pPr>
            <w:r w:rsidRPr="009214C6">
              <w:rPr>
                <w:b/>
                <w:bCs/>
                <w:sz w:val="22"/>
              </w:rPr>
              <w:t xml:space="preserve"> 15-17 лет</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218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40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150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6</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2</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 </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140</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50</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12</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208</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 </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458" w:firstLine="458"/>
              <w:rPr>
                <w:sz w:val="22"/>
              </w:rPr>
            </w:pPr>
            <w:r w:rsidRPr="009214C6">
              <w:rPr>
                <w:sz w:val="22"/>
              </w:rPr>
              <w:t> </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w:t>
            </w:r>
          </w:p>
        </w:tc>
      </w:tr>
      <w:tr w:rsidR="00672692" w:rsidRPr="009214C6" w:rsidTr="00733B28">
        <w:trPr>
          <w:trHeight w:val="236"/>
        </w:trPr>
        <w:tc>
          <w:tcPr>
            <w:tcW w:w="458" w:type="dxa"/>
            <w:tcBorders>
              <w:top w:val="single" w:sz="4" w:space="0" w:color="auto"/>
              <w:left w:val="single" w:sz="4" w:space="0" w:color="auto"/>
              <w:bottom w:val="single" w:sz="4" w:space="0" w:color="auto"/>
              <w:right w:val="single" w:sz="4" w:space="0" w:color="auto"/>
            </w:tcBorders>
            <w:noWrap/>
            <w:vAlign w:val="center"/>
            <w:hideMark/>
          </w:tcPr>
          <w:p w:rsidR="00672692" w:rsidRPr="009214C6" w:rsidRDefault="00672692" w:rsidP="00550CE7">
            <w:pPr>
              <w:ind w:left="-578" w:firstLine="578"/>
              <w:rPr>
                <w:rFonts w:eastAsiaTheme="minorEastAsia"/>
                <w:sz w:val="22"/>
              </w:rPr>
            </w:pPr>
          </w:p>
        </w:tc>
        <w:tc>
          <w:tcPr>
            <w:tcW w:w="784"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b/>
                <w:bCs/>
                <w:sz w:val="22"/>
              </w:rPr>
            </w:pPr>
            <w:r w:rsidRPr="009214C6">
              <w:rPr>
                <w:b/>
                <w:bCs/>
                <w:sz w:val="22"/>
              </w:rPr>
              <w:t>Всего</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388</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132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155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49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w:t>
            </w:r>
          </w:p>
        </w:tc>
        <w:tc>
          <w:tcPr>
            <w:tcW w:w="57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270</w:t>
            </w:r>
          </w:p>
        </w:tc>
        <w:tc>
          <w:tcPr>
            <w:tcW w:w="731"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75</w:t>
            </w:r>
          </w:p>
        </w:tc>
        <w:tc>
          <w:tcPr>
            <w:tcW w:w="68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20</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361</w:t>
            </w:r>
          </w:p>
        </w:tc>
        <w:tc>
          <w:tcPr>
            <w:tcW w:w="580"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9</w:t>
            </w:r>
          </w:p>
        </w:tc>
        <w:tc>
          <w:tcPr>
            <w:tcW w:w="555" w:type="dxa"/>
            <w:tcBorders>
              <w:top w:val="single" w:sz="4" w:space="0" w:color="auto"/>
              <w:left w:val="single" w:sz="4" w:space="0" w:color="auto"/>
              <w:bottom w:val="single" w:sz="4" w:space="0" w:color="auto"/>
              <w:right w:val="single" w:sz="4" w:space="0" w:color="auto"/>
            </w:tcBorders>
            <w:noWrap/>
            <w:vAlign w:val="bottom"/>
            <w:hideMark/>
          </w:tcPr>
          <w:p w:rsidR="00672692" w:rsidRPr="009214C6" w:rsidRDefault="00672692" w:rsidP="00550CE7">
            <w:pPr>
              <w:spacing w:line="240" w:lineRule="auto"/>
              <w:ind w:left="-578" w:firstLine="578"/>
              <w:rPr>
                <w:sz w:val="22"/>
              </w:rPr>
            </w:pPr>
            <w:r w:rsidRPr="009214C6">
              <w:rPr>
                <w:sz w:val="22"/>
              </w:rPr>
              <w:t>14</w:t>
            </w:r>
          </w:p>
        </w:tc>
      </w:tr>
    </w:tbl>
    <w:p w:rsidR="00672692" w:rsidRPr="00CF3F91" w:rsidRDefault="00672692" w:rsidP="00550CE7">
      <w:pPr>
        <w:pStyle w:val="aa"/>
        <w:shd w:val="clear" w:color="auto" w:fill="FFFFFF"/>
        <w:spacing w:before="0" w:beforeAutospacing="0" w:after="0" w:afterAutospacing="0"/>
        <w:jc w:val="both"/>
        <w:rPr>
          <w:color w:val="000000"/>
        </w:rPr>
      </w:pPr>
    </w:p>
    <w:p w:rsidR="00672692" w:rsidRPr="008D5316" w:rsidRDefault="00672692" w:rsidP="00550CE7">
      <w:pPr>
        <w:pStyle w:val="ac"/>
        <w:ind w:left="-426" w:firstLine="708"/>
        <w:jc w:val="both"/>
        <w:rPr>
          <w:rFonts w:ascii="Times New Roman" w:hAnsi="Times New Roman" w:cs="Times New Roman"/>
          <w:sz w:val="24"/>
          <w:shd w:val="clear" w:color="auto" w:fill="FFFFFF"/>
        </w:rPr>
      </w:pPr>
      <w:r w:rsidRPr="008D5316">
        <w:rPr>
          <w:rFonts w:ascii="Times New Roman" w:hAnsi="Times New Roman" w:cs="Times New Roman"/>
          <w:sz w:val="24"/>
          <w:shd w:val="clear" w:color="auto" w:fill="FFFFFF"/>
        </w:rPr>
        <w:t>Сравнивая результаты состояния здоровья лицеистов в этом и прошедшем году, можно констатировать следующее</w:t>
      </w:r>
      <w:r>
        <w:rPr>
          <w:rFonts w:ascii="Times New Roman" w:hAnsi="Times New Roman" w:cs="Times New Roman"/>
          <w:sz w:val="24"/>
          <w:shd w:val="clear" w:color="auto" w:fill="FFFFFF"/>
        </w:rPr>
        <w:t xml:space="preserve">. </w:t>
      </w:r>
      <w:r w:rsidRPr="008D5316">
        <w:rPr>
          <w:rFonts w:ascii="Times New Roman" w:hAnsi="Times New Roman" w:cs="Times New Roman"/>
          <w:sz w:val="24"/>
        </w:rPr>
        <w:t xml:space="preserve">Цифры свидетельствуют, что основная масса учащихся имеет 2 группу здоровья и основную физкультурную группу. </w:t>
      </w:r>
      <w:r w:rsidRPr="008D5316">
        <w:rPr>
          <w:rFonts w:ascii="Times New Roman" w:hAnsi="Times New Roman" w:cs="Times New Roman"/>
          <w:sz w:val="24"/>
          <w:shd w:val="clear" w:color="auto" w:fill="FFFFFF"/>
        </w:rPr>
        <w:t>Увеличилось число учащихся 1 группой здоровья, снизилось учащихся с 4 группой здоровья,  снизилось число учащихся подготов</w:t>
      </w:r>
      <w:r w:rsidRPr="008D5316">
        <w:rPr>
          <w:rFonts w:ascii="Times New Roman" w:hAnsi="Times New Roman" w:cs="Times New Roman"/>
          <w:sz w:val="24"/>
          <w:shd w:val="clear" w:color="auto" w:fill="FFFFFF"/>
        </w:rPr>
        <w:t>и</w:t>
      </w:r>
      <w:r w:rsidRPr="008D5316">
        <w:rPr>
          <w:rFonts w:ascii="Times New Roman" w:hAnsi="Times New Roman" w:cs="Times New Roman"/>
          <w:sz w:val="24"/>
          <w:shd w:val="clear" w:color="auto" w:fill="FFFFFF"/>
        </w:rPr>
        <w:t>тельной физкультурной группы и перешили в основную физкультурную группу. Отнесены ко 2 группе здоровья по причине проблем со зрением; после болезни органов зрения идут забол</w:t>
      </w:r>
      <w:r w:rsidRPr="008D5316">
        <w:rPr>
          <w:rFonts w:ascii="Times New Roman" w:hAnsi="Times New Roman" w:cs="Times New Roman"/>
          <w:sz w:val="24"/>
          <w:shd w:val="clear" w:color="auto" w:fill="FFFFFF"/>
        </w:rPr>
        <w:t>е</w:t>
      </w:r>
      <w:r w:rsidRPr="008D5316">
        <w:rPr>
          <w:rFonts w:ascii="Times New Roman" w:hAnsi="Times New Roman" w:cs="Times New Roman"/>
          <w:sz w:val="24"/>
          <w:shd w:val="clear" w:color="auto" w:fill="FFFFFF"/>
        </w:rPr>
        <w:t>вания: кариес, органы дыхания (астма), костно-мышечная система.</w:t>
      </w:r>
    </w:p>
    <w:p w:rsidR="00672692" w:rsidRPr="008D5316" w:rsidRDefault="00672692" w:rsidP="00550CE7">
      <w:pPr>
        <w:pStyle w:val="ac"/>
        <w:ind w:left="-426" w:firstLine="708"/>
        <w:jc w:val="both"/>
        <w:rPr>
          <w:rFonts w:ascii="Times New Roman" w:hAnsi="Times New Roman" w:cs="Times New Roman"/>
          <w:sz w:val="24"/>
        </w:rPr>
      </w:pPr>
      <w:r w:rsidRPr="008D5316">
        <w:rPr>
          <w:rFonts w:ascii="Times New Roman" w:hAnsi="Times New Roman" w:cs="Times New Roman"/>
          <w:sz w:val="24"/>
        </w:rPr>
        <w:lastRenderedPageBreak/>
        <w:t>Педагогический коллектив лицея прилагает усилия для укрепления здоровья учащихся. Благодаря своевременным прививкам, снизилось число острых заболеваний, в частн</w:t>
      </w:r>
      <w:r w:rsidRPr="008D5316">
        <w:rPr>
          <w:rFonts w:ascii="Times New Roman" w:hAnsi="Times New Roman" w:cs="Times New Roman"/>
          <w:sz w:val="24"/>
        </w:rPr>
        <w:t>о</w:t>
      </w:r>
      <w:r w:rsidRPr="008D5316">
        <w:rPr>
          <w:rFonts w:ascii="Times New Roman" w:hAnsi="Times New Roman" w:cs="Times New Roman"/>
          <w:sz w:val="24"/>
        </w:rPr>
        <w:t>сти,  инфекционных и ОРЗ.</w:t>
      </w:r>
    </w:p>
    <w:p w:rsidR="00672692" w:rsidRPr="00CF3F91" w:rsidRDefault="00672692" w:rsidP="00550CE7">
      <w:pPr>
        <w:pStyle w:val="aa"/>
        <w:shd w:val="clear" w:color="auto" w:fill="FFFFFF"/>
        <w:spacing w:before="0" w:beforeAutospacing="0" w:after="0" w:afterAutospacing="0"/>
        <w:ind w:left="-426"/>
        <w:jc w:val="both"/>
        <w:rPr>
          <w:color w:val="000000"/>
        </w:rPr>
      </w:pPr>
      <w:r>
        <w:rPr>
          <w:b/>
          <w:bCs/>
          <w:color w:val="000000"/>
        </w:rPr>
        <w:t xml:space="preserve">          </w:t>
      </w:r>
      <w:r w:rsidRPr="00CF3F91">
        <w:rPr>
          <w:b/>
          <w:bCs/>
          <w:color w:val="000000"/>
        </w:rPr>
        <w:t> </w:t>
      </w:r>
      <w:r w:rsidRPr="00CF3F91">
        <w:rPr>
          <w:color w:val="000000"/>
        </w:rPr>
        <w:t xml:space="preserve">В </w:t>
      </w:r>
      <w:r>
        <w:rPr>
          <w:color w:val="000000"/>
        </w:rPr>
        <w:t xml:space="preserve">лицее </w:t>
      </w:r>
      <w:r w:rsidRPr="00CF3F91">
        <w:rPr>
          <w:color w:val="000000"/>
        </w:rPr>
        <w:t xml:space="preserve">проводится систематическая работа по укреплению здоровья </w:t>
      </w:r>
      <w:proofErr w:type="gramStart"/>
      <w:r w:rsidRPr="00CF3F91">
        <w:rPr>
          <w:color w:val="000000"/>
        </w:rPr>
        <w:t>обучающихся</w:t>
      </w:r>
      <w:proofErr w:type="gramEnd"/>
      <w:r w:rsidRPr="00CF3F91">
        <w:rPr>
          <w:color w:val="000000"/>
        </w:rPr>
        <w:t>, пропаганде здорового образа жизни</w:t>
      </w:r>
      <w:r>
        <w:rPr>
          <w:color w:val="000000"/>
        </w:rPr>
        <w:t>.</w:t>
      </w:r>
    </w:p>
    <w:p w:rsidR="00672692" w:rsidRPr="00CF3F91" w:rsidRDefault="00672692" w:rsidP="00550CE7">
      <w:pPr>
        <w:pStyle w:val="aa"/>
        <w:shd w:val="clear" w:color="auto" w:fill="FFFFFF"/>
        <w:spacing w:before="0" w:beforeAutospacing="0" w:after="0" w:afterAutospacing="0"/>
        <w:ind w:left="-426" w:firstLine="720"/>
        <w:jc w:val="both"/>
        <w:rPr>
          <w:color w:val="000000"/>
        </w:rPr>
      </w:pPr>
      <w:r>
        <w:rPr>
          <w:color w:val="000000"/>
        </w:rPr>
        <w:t>В лицее</w:t>
      </w:r>
      <w:r w:rsidRPr="00CF3F91">
        <w:rPr>
          <w:color w:val="000000"/>
        </w:rPr>
        <w:t xml:space="preserve"> продуман и реализован комплекс соответствующих мероприятий:</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8D5316">
        <w:rPr>
          <w:color w:val="000000"/>
        </w:rPr>
        <w:t xml:space="preserve">- диспансеризация учащихся, проводимая фельдшером </w:t>
      </w:r>
      <w:proofErr w:type="spellStart"/>
      <w:r w:rsidRPr="008D5316">
        <w:rPr>
          <w:color w:val="000000"/>
        </w:rPr>
        <w:t>ФАПа</w:t>
      </w:r>
      <w:proofErr w:type="spellEnd"/>
      <w:r w:rsidRPr="00CF3F91">
        <w:rPr>
          <w:color w:val="000000"/>
        </w:rPr>
        <w:t>;</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профилактическая работа,  пропаганда здорового образа жизни;</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проведение  физкультурно</w:t>
      </w:r>
      <w:r>
        <w:rPr>
          <w:color w:val="000000"/>
        </w:rPr>
        <w:t>-</w:t>
      </w:r>
      <w:r w:rsidRPr="00CF3F91">
        <w:rPr>
          <w:color w:val="000000"/>
        </w:rPr>
        <w:t xml:space="preserve">оздоровительных мероприятий, спортивных праздников, дней здоровья для учащихся (в </w:t>
      </w:r>
      <w:proofErr w:type="spellStart"/>
      <w:r w:rsidRPr="00CF3F91">
        <w:rPr>
          <w:color w:val="000000"/>
        </w:rPr>
        <w:t>т.ч</w:t>
      </w:r>
      <w:proofErr w:type="spellEnd"/>
      <w:r w:rsidRPr="00CF3F91">
        <w:rPr>
          <w:color w:val="000000"/>
        </w:rPr>
        <w:t>. совме</w:t>
      </w:r>
      <w:r>
        <w:rPr>
          <w:color w:val="000000"/>
        </w:rPr>
        <w:t>стно с родителями) на базе лицея</w:t>
      </w:r>
      <w:r w:rsidRPr="00CF3F91">
        <w:rPr>
          <w:color w:val="000000"/>
        </w:rPr>
        <w:t>; организация экскурсий на природу;</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проведение уроков физической культуры как в закрытом помещении (спортивный зал), так и на открытом воздухе (спортив</w:t>
      </w:r>
      <w:r>
        <w:rPr>
          <w:color w:val="000000"/>
        </w:rPr>
        <w:t>ная площадка лицея</w:t>
      </w:r>
      <w:r w:rsidRPr="00CF3F91">
        <w:rPr>
          <w:color w:val="000000"/>
        </w:rPr>
        <w:t>);</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индивидуальная работа с учащимися, отнесенными по медицинским показателям к сп</w:t>
      </w:r>
      <w:r w:rsidRPr="00CF3F91">
        <w:rPr>
          <w:color w:val="000000"/>
        </w:rPr>
        <w:t>е</w:t>
      </w:r>
      <w:r w:rsidRPr="00CF3F91">
        <w:rPr>
          <w:color w:val="000000"/>
        </w:rPr>
        <w:t>циальной медицинской группе;</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приобретение спортивного инвентаря;</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xml:space="preserve"> - составление расписания с учетом норм </w:t>
      </w:r>
      <w:proofErr w:type="spellStart"/>
      <w:r w:rsidRPr="00CF3F91">
        <w:rPr>
          <w:color w:val="000000"/>
        </w:rPr>
        <w:t>СанПина</w:t>
      </w:r>
      <w:proofErr w:type="spellEnd"/>
      <w:r w:rsidRPr="00CF3F91">
        <w:rPr>
          <w:color w:val="000000"/>
        </w:rPr>
        <w:t>, устранения перегрузок учащихся р</w:t>
      </w:r>
      <w:r w:rsidRPr="00CF3F91">
        <w:rPr>
          <w:color w:val="000000"/>
        </w:rPr>
        <w:t>а</w:t>
      </w:r>
      <w:r w:rsidRPr="00CF3F91">
        <w:rPr>
          <w:color w:val="000000"/>
        </w:rPr>
        <w:t>циональной организацией учебного процесса;</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организация дополнительных занятий, факультативов, курсов по выбору во второй пол</w:t>
      </w:r>
      <w:r w:rsidRPr="00CF3F91">
        <w:rPr>
          <w:color w:val="000000"/>
        </w:rPr>
        <w:t>о</w:t>
      </w:r>
      <w:r w:rsidRPr="00CF3F91">
        <w:rPr>
          <w:color w:val="000000"/>
        </w:rPr>
        <w:t>вине дня после перерыва для отдыха и эмоциональной разгрузки учащихся</w:t>
      </w:r>
      <w:r>
        <w:rPr>
          <w:color w:val="000000"/>
        </w:rPr>
        <w:t xml:space="preserve"> в течение 45 минут</w:t>
      </w:r>
      <w:r w:rsidRPr="00CF3F91">
        <w:rPr>
          <w:color w:val="000000"/>
        </w:rPr>
        <w:t>;</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xml:space="preserve">- соблюдение гигиенического режима: проветривание, </w:t>
      </w:r>
      <w:proofErr w:type="gramStart"/>
      <w:r w:rsidRPr="00CF3F91">
        <w:rPr>
          <w:color w:val="000000"/>
        </w:rPr>
        <w:t>тепловой</w:t>
      </w:r>
      <w:proofErr w:type="gramEnd"/>
      <w:r w:rsidRPr="00CF3F91">
        <w:rPr>
          <w:color w:val="000000"/>
        </w:rPr>
        <w:t xml:space="preserve"> режима, влажная уборка;</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систематическая работа по озеленению кабинетов;</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соблюдение техники безопасности, функционирование в кабинете химии вытяжки;</w:t>
      </w:r>
    </w:p>
    <w:p w:rsidR="00672692"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внедре</w:t>
      </w:r>
      <w:r>
        <w:rPr>
          <w:color w:val="000000"/>
        </w:rPr>
        <w:t xml:space="preserve">ние в процесс обучения </w:t>
      </w:r>
      <w:proofErr w:type="spellStart"/>
      <w:r>
        <w:rPr>
          <w:color w:val="000000"/>
        </w:rPr>
        <w:t>здоровье</w:t>
      </w:r>
      <w:r w:rsidRPr="00CF3F91">
        <w:rPr>
          <w:color w:val="000000"/>
        </w:rPr>
        <w:t>сберегающих</w:t>
      </w:r>
      <w:proofErr w:type="spellEnd"/>
      <w:r w:rsidRPr="00CF3F91">
        <w:rPr>
          <w:color w:val="000000"/>
        </w:rPr>
        <w:t xml:space="preserve"> технологий</w:t>
      </w:r>
      <w:r>
        <w:rPr>
          <w:color w:val="000000"/>
        </w:rPr>
        <w:t>;</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соблюдение на уроке норм по чередованию видов деятельности, учет времени утомля</w:t>
      </w:r>
      <w:r w:rsidRPr="00CF3F91">
        <w:rPr>
          <w:color w:val="000000"/>
        </w:rPr>
        <w:t>е</w:t>
      </w:r>
      <w:r w:rsidRPr="00CF3F91">
        <w:rPr>
          <w:color w:val="000000"/>
        </w:rPr>
        <w:t>мости учащихся, их возрастных особенностей;</w:t>
      </w:r>
    </w:p>
    <w:p w:rsidR="00672692" w:rsidRPr="00CF3F91" w:rsidRDefault="00672692" w:rsidP="00550CE7">
      <w:pPr>
        <w:pStyle w:val="aa"/>
        <w:shd w:val="clear" w:color="auto" w:fill="FFFFFF"/>
        <w:spacing w:before="0" w:beforeAutospacing="0" w:after="0" w:afterAutospacing="0"/>
        <w:ind w:left="-426" w:firstLine="426"/>
        <w:jc w:val="both"/>
        <w:rPr>
          <w:color w:val="000000"/>
        </w:rPr>
      </w:pPr>
      <w:r w:rsidRPr="00CF3F91">
        <w:rPr>
          <w:color w:val="000000"/>
        </w:rPr>
        <w:t>-  обеспечение психологической комфортности учащихся, сведение к минимуму псих</w:t>
      </w:r>
      <w:r w:rsidRPr="00CF3F91">
        <w:rPr>
          <w:color w:val="000000"/>
        </w:rPr>
        <w:t>о</w:t>
      </w:r>
      <w:r w:rsidRPr="00CF3F91">
        <w:rPr>
          <w:color w:val="000000"/>
        </w:rPr>
        <w:t>травмирующих ситуаций на уроке и во внеурочной деятельности;</w:t>
      </w:r>
    </w:p>
    <w:p w:rsidR="00672692" w:rsidRDefault="00672692" w:rsidP="00550CE7">
      <w:pPr>
        <w:pStyle w:val="aa"/>
        <w:shd w:val="clear" w:color="auto" w:fill="FFFFFF"/>
        <w:spacing w:before="0" w:beforeAutospacing="0" w:after="0" w:afterAutospacing="0"/>
        <w:ind w:left="-426" w:firstLine="426"/>
        <w:jc w:val="both"/>
        <w:rPr>
          <w:b/>
          <w:bCs/>
          <w:color w:val="000000"/>
        </w:rPr>
      </w:pPr>
      <w:r w:rsidRPr="00CF3F91">
        <w:rPr>
          <w:color w:val="000000"/>
        </w:rPr>
        <w:t>- учебные кабинеты повышенной опасности оснащены медицинскими аптечками.  </w:t>
      </w:r>
      <w:r w:rsidRPr="00CF3F91">
        <w:rPr>
          <w:b/>
          <w:bCs/>
          <w:color w:val="000000"/>
        </w:rPr>
        <w:t> </w:t>
      </w:r>
    </w:p>
    <w:p w:rsidR="007E0FD9" w:rsidRPr="002C452B" w:rsidRDefault="007E0FD9" w:rsidP="00550CE7">
      <w:pPr>
        <w:spacing w:line="240" w:lineRule="auto"/>
        <w:ind w:left="-426" w:firstLine="568"/>
        <w:rPr>
          <w:sz w:val="24"/>
          <w:szCs w:val="24"/>
        </w:rPr>
      </w:pPr>
      <w:r w:rsidRPr="002C452B">
        <w:rPr>
          <w:sz w:val="24"/>
          <w:szCs w:val="24"/>
        </w:rPr>
        <w:t>Данные осмотров регистрируются в индивидуальные карты развития лицеистов. Резул</w:t>
      </w:r>
      <w:r w:rsidRPr="002C452B">
        <w:rPr>
          <w:sz w:val="24"/>
          <w:szCs w:val="24"/>
        </w:rPr>
        <w:t>ь</w:t>
      </w:r>
      <w:r w:rsidRPr="002C452B">
        <w:rPr>
          <w:sz w:val="24"/>
          <w:szCs w:val="24"/>
        </w:rPr>
        <w:t>таты углубленного осмотра заносятся мед</w:t>
      </w:r>
      <w:proofErr w:type="gramStart"/>
      <w:r w:rsidRPr="002C452B">
        <w:rPr>
          <w:sz w:val="24"/>
          <w:szCs w:val="24"/>
        </w:rPr>
        <w:t>.</w:t>
      </w:r>
      <w:proofErr w:type="gramEnd"/>
      <w:r w:rsidRPr="002C452B">
        <w:rPr>
          <w:sz w:val="24"/>
          <w:szCs w:val="24"/>
        </w:rPr>
        <w:t xml:space="preserve"> </w:t>
      </w:r>
      <w:proofErr w:type="gramStart"/>
      <w:r w:rsidRPr="002C452B">
        <w:rPr>
          <w:sz w:val="24"/>
          <w:szCs w:val="24"/>
        </w:rPr>
        <w:t>ж</w:t>
      </w:r>
      <w:proofErr w:type="gramEnd"/>
      <w:r w:rsidRPr="002C452B">
        <w:rPr>
          <w:sz w:val="24"/>
          <w:szCs w:val="24"/>
        </w:rPr>
        <w:t>урнал, где указываются группа здоровья, мед</w:t>
      </w:r>
      <w:r w:rsidRPr="002C452B">
        <w:rPr>
          <w:sz w:val="24"/>
          <w:szCs w:val="24"/>
        </w:rPr>
        <w:t>и</w:t>
      </w:r>
      <w:r w:rsidRPr="002C452B">
        <w:rPr>
          <w:sz w:val="24"/>
          <w:szCs w:val="24"/>
        </w:rPr>
        <w:t>цинская группа по занятиям физкультурой в лицеи, номер парты. Ведётся мониторинг состо</w:t>
      </w:r>
      <w:r w:rsidRPr="002C452B">
        <w:rPr>
          <w:sz w:val="24"/>
          <w:szCs w:val="24"/>
        </w:rPr>
        <w:t>я</w:t>
      </w:r>
      <w:r w:rsidRPr="002C452B">
        <w:rPr>
          <w:sz w:val="24"/>
          <w:szCs w:val="24"/>
        </w:rPr>
        <w:t>ния здоровья учащихся. Если при углубленном осмотре у учащихся выявлены отклонения, требующие консультации специалиста, то они направляются к данному специалисту.</w:t>
      </w:r>
    </w:p>
    <w:p w:rsidR="007E0FD9" w:rsidRPr="002C452B" w:rsidRDefault="007E0FD9" w:rsidP="00550CE7">
      <w:pPr>
        <w:spacing w:line="240" w:lineRule="auto"/>
        <w:ind w:left="-426" w:firstLine="568"/>
        <w:rPr>
          <w:sz w:val="24"/>
          <w:szCs w:val="24"/>
        </w:rPr>
      </w:pPr>
      <w:r w:rsidRPr="002C452B">
        <w:rPr>
          <w:sz w:val="24"/>
          <w:szCs w:val="24"/>
        </w:rPr>
        <w:t>Одно из ведущих направлений работы лицейского фельдшера – иммунопрофилактика инфекционных заболеваний. Вакцинация учащихся проводится согласно годовых и месячных планов. Прививки проводятся одноразовыми шприцами и иглами.</w:t>
      </w:r>
    </w:p>
    <w:p w:rsidR="007E0FD9" w:rsidRDefault="007E0FD9" w:rsidP="00550CE7">
      <w:pPr>
        <w:pStyle w:val="aa"/>
        <w:shd w:val="clear" w:color="auto" w:fill="FFFFFF"/>
        <w:spacing w:before="0" w:beforeAutospacing="0" w:after="0" w:afterAutospacing="0"/>
        <w:jc w:val="both"/>
        <w:rPr>
          <w:color w:val="000000"/>
        </w:rPr>
      </w:pPr>
    </w:p>
    <w:p w:rsidR="007E0FD9" w:rsidRDefault="007E0FD9" w:rsidP="00550CE7">
      <w:pPr>
        <w:pStyle w:val="aa"/>
        <w:shd w:val="clear" w:color="auto" w:fill="FFFFFF"/>
        <w:spacing w:before="0" w:beforeAutospacing="0" w:after="0" w:afterAutospacing="0"/>
        <w:jc w:val="both"/>
        <w:rPr>
          <w:color w:val="000000"/>
        </w:rPr>
      </w:pPr>
      <w:r>
        <w:rPr>
          <w:color w:val="000000"/>
        </w:rPr>
        <w:t xml:space="preserve">Группы здоровья </w:t>
      </w:r>
      <w:proofErr w:type="gramStart"/>
      <w:r>
        <w:rPr>
          <w:color w:val="000000"/>
        </w:rPr>
        <w:t>обучающихся</w:t>
      </w:r>
      <w:proofErr w:type="gramEnd"/>
      <w:r>
        <w:rPr>
          <w:color w:val="000000"/>
        </w:rPr>
        <w:t xml:space="preserve"> по возрастам.</w:t>
      </w:r>
    </w:p>
    <w:p w:rsidR="007E0FD9" w:rsidRPr="008D5316" w:rsidRDefault="007E0FD9" w:rsidP="00550CE7">
      <w:pPr>
        <w:pStyle w:val="ac"/>
        <w:ind w:left="-426" w:firstLine="708"/>
        <w:jc w:val="both"/>
        <w:rPr>
          <w:rFonts w:ascii="Times New Roman" w:hAnsi="Times New Roman" w:cs="Times New Roman"/>
          <w:sz w:val="24"/>
          <w:shd w:val="clear" w:color="auto" w:fill="FFFFFF"/>
        </w:rPr>
      </w:pPr>
      <w:r w:rsidRPr="008D5316">
        <w:rPr>
          <w:rFonts w:ascii="Times New Roman" w:hAnsi="Times New Roman" w:cs="Times New Roman"/>
          <w:sz w:val="24"/>
          <w:shd w:val="clear" w:color="auto" w:fill="FFFFFF"/>
        </w:rPr>
        <w:t>Сравнивая результаты состояния здоровья лицеистов в этом и прошедшем году, можно констатировать следующее</w:t>
      </w:r>
      <w:r>
        <w:rPr>
          <w:rFonts w:ascii="Times New Roman" w:hAnsi="Times New Roman" w:cs="Times New Roman"/>
          <w:sz w:val="24"/>
          <w:shd w:val="clear" w:color="auto" w:fill="FFFFFF"/>
        </w:rPr>
        <w:t xml:space="preserve">. </w:t>
      </w:r>
      <w:r w:rsidRPr="008D5316">
        <w:rPr>
          <w:rFonts w:ascii="Times New Roman" w:hAnsi="Times New Roman" w:cs="Times New Roman"/>
          <w:sz w:val="24"/>
        </w:rPr>
        <w:t xml:space="preserve">Цифры свидетельствуют, что основная масса учащихся имеет 2 группу здоровья и основную физкультурную группу. </w:t>
      </w:r>
      <w:r w:rsidRPr="008D5316">
        <w:rPr>
          <w:rFonts w:ascii="Times New Roman" w:hAnsi="Times New Roman" w:cs="Times New Roman"/>
          <w:sz w:val="24"/>
          <w:shd w:val="clear" w:color="auto" w:fill="FFFFFF"/>
        </w:rPr>
        <w:t>Увеличилось число учащихся 1 группой здоровья, снизилось учащихся с 4 группой здоровья,  снизилось число учащихся подготов</w:t>
      </w:r>
      <w:r w:rsidRPr="008D5316">
        <w:rPr>
          <w:rFonts w:ascii="Times New Roman" w:hAnsi="Times New Roman" w:cs="Times New Roman"/>
          <w:sz w:val="24"/>
          <w:shd w:val="clear" w:color="auto" w:fill="FFFFFF"/>
        </w:rPr>
        <w:t>и</w:t>
      </w:r>
      <w:r w:rsidRPr="008D5316">
        <w:rPr>
          <w:rFonts w:ascii="Times New Roman" w:hAnsi="Times New Roman" w:cs="Times New Roman"/>
          <w:sz w:val="24"/>
          <w:shd w:val="clear" w:color="auto" w:fill="FFFFFF"/>
        </w:rPr>
        <w:t>тельной физкультурной группы и перешили в основную физкультурную группу. Отнесены ко 2 группе здоровья по причине проблем со зрением; после болезни органов зрения идут забол</w:t>
      </w:r>
      <w:r w:rsidRPr="008D5316">
        <w:rPr>
          <w:rFonts w:ascii="Times New Roman" w:hAnsi="Times New Roman" w:cs="Times New Roman"/>
          <w:sz w:val="24"/>
          <w:shd w:val="clear" w:color="auto" w:fill="FFFFFF"/>
        </w:rPr>
        <w:t>е</w:t>
      </w:r>
      <w:r w:rsidRPr="008D5316">
        <w:rPr>
          <w:rFonts w:ascii="Times New Roman" w:hAnsi="Times New Roman" w:cs="Times New Roman"/>
          <w:sz w:val="24"/>
          <w:shd w:val="clear" w:color="auto" w:fill="FFFFFF"/>
        </w:rPr>
        <w:t>вания: кариес, органы дыхания (астма), костно-мышечная система.</w:t>
      </w:r>
    </w:p>
    <w:p w:rsidR="007E0FD9" w:rsidRPr="008D5316" w:rsidRDefault="007E0FD9" w:rsidP="00550CE7">
      <w:pPr>
        <w:pStyle w:val="ac"/>
        <w:ind w:left="-426" w:firstLine="708"/>
        <w:jc w:val="both"/>
        <w:rPr>
          <w:rFonts w:ascii="Times New Roman" w:hAnsi="Times New Roman" w:cs="Times New Roman"/>
          <w:sz w:val="24"/>
        </w:rPr>
      </w:pPr>
      <w:r w:rsidRPr="008D5316">
        <w:rPr>
          <w:rFonts w:ascii="Times New Roman" w:hAnsi="Times New Roman" w:cs="Times New Roman"/>
          <w:sz w:val="24"/>
        </w:rPr>
        <w:t>Педагогический коллектив лицея прилагает усилия для укрепления здоровья учащихся. Благодаря своевременным прививкам, снизилось число острых заболеваний, в частн</w:t>
      </w:r>
      <w:r w:rsidRPr="008D5316">
        <w:rPr>
          <w:rFonts w:ascii="Times New Roman" w:hAnsi="Times New Roman" w:cs="Times New Roman"/>
          <w:sz w:val="24"/>
        </w:rPr>
        <w:t>о</w:t>
      </w:r>
      <w:r w:rsidRPr="008D5316">
        <w:rPr>
          <w:rFonts w:ascii="Times New Roman" w:hAnsi="Times New Roman" w:cs="Times New Roman"/>
          <w:sz w:val="24"/>
        </w:rPr>
        <w:t>сти,  инфекционных и ОРЗ.</w:t>
      </w:r>
    </w:p>
    <w:p w:rsidR="007E0FD9" w:rsidRPr="00CF3F91" w:rsidRDefault="007E0FD9" w:rsidP="00550CE7">
      <w:pPr>
        <w:pStyle w:val="aa"/>
        <w:shd w:val="clear" w:color="auto" w:fill="FFFFFF"/>
        <w:spacing w:before="0" w:beforeAutospacing="0" w:after="0" w:afterAutospacing="0"/>
        <w:ind w:left="-426"/>
        <w:jc w:val="both"/>
        <w:rPr>
          <w:color w:val="000000"/>
        </w:rPr>
      </w:pPr>
      <w:r>
        <w:rPr>
          <w:b/>
          <w:bCs/>
          <w:color w:val="000000"/>
        </w:rPr>
        <w:t xml:space="preserve">          </w:t>
      </w:r>
      <w:r w:rsidRPr="00CF3F91">
        <w:rPr>
          <w:b/>
          <w:bCs/>
          <w:color w:val="000000"/>
        </w:rPr>
        <w:t> </w:t>
      </w:r>
      <w:r w:rsidRPr="00CF3F91">
        <w:rPr>
          <w:color w:val="000000"/>
        </w:rPr>
        <w:t xml:space="preserve">В </w:t>
      </w:r>
      <w:r>
        <w:rPr>
          <w:color w:val="000000"/>
        </w:rPr>
        <w:t xml:space="preserve">лицее </w:t>
      </w:r>
      <w:r w:rsidRPr="00CF3F91">
        <w:rPr>
          <w:color w:val="000000"/>
        </w:rPr>
        <w:t xml:space="preserve">проводится систематическая работа по укреплению здоровья </w:t>
      </w:r>
      <w:proofErr w:type="gramStart"/>
      <w:r w:rsidRPr="00CF3F91">
        <w:rPr>
          <w:color w:val="000000"/>
        </w:rPr>
        <w:t>обучающихся</w:t>
      </w:r>
      <w:proofErr w:type="gramEnd"/>
      <w:r w:rsidRPr="00CF3F91">
        <w:rPr>
          <w:color w:val="000000"/>
        </w:rPr>
        <w:t>, пропаганде здорового образа жизни</w:t>
      </w:r>
      <w:r>
        <w:rPr>
          <w:color w:val="000000"/>
        </w:rPr>
        <w:t>.</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Pr>
          <w:color w:val="000000"/>
        </w:rPr>
        <w:t>В лицее</w:t>
      </w:r>
      <w:r w:rsidRPr="00CF3F91">
        <w:rPr>
          <w:color w:val="000000"/>
        </w:rPr>
        <w:t xml:space="preserve"> продуман и реализован комплекс соответствующих мероприятий:</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8D5316">
        <w:rPr>
          <w:color w:val="000000"/>
        </w:rPr>
        <w:lastRenderedPageBreak/>
        <w:t xml:space="preserve">- диспансеризация учащихся, проводимая фельдшером </w:t>
      </w:r>
      <w:proofErr w:type="spellStart"/>
      <w:r w:rsidRPr="008D5316">
        <w:rPr>
          <w:color w:val="000000"/>
        </w:rPr>
        <w:t>ФАПа</w:t>
      </w:r>
      <w:proofErr w:type="spellEnd"/>
      <w:r w:rsidRPr="00CF3F91">
        <w:rPr>
          <w:color w:val="000000"/>
        </w:rPr>
        <w:t>;</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профилактическая работа,  пропаганда здорового образа жизни;</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проведение  физкультурно</w:t>
      </w:r>
      <w:r>
        <w:rPr>
          <w:color w:val="000000"/>
        </w:rPr>
        <w:t>-</w:t>
      </w:r>
      <w:r w:rsidRPr="00CF3F91">
        <w:rPr>
          <w:color w:val="000000"/>
        </w:rPr>
        <w:t xml:space="preserve">оздоровительных мероприятий, спортивных праздников, дней здоровья для учащихся (в </w:t>
      </w:r>
      <w:proofErr w:type="spellStart"/>
      <w:r w:rsidRPr="00CF3F91">
        <w:rPr>
          <w:color w:val="000000"/>
        </w:rPr>
        <w:t>т.ч</w:t>
      </w:r>
      <w:proofErr w:type="spellEnd"/>
      <w:r w:rsidRPr="00CF3F91">
        <w:rPr>
          <w:color w:val="000000"/>
        </w:rPr>
        <w:t>. совме</w:t>
      </w:r>
      <w:r>
        <w:rPr>
          <w:color w:val="000000"/>
        </w:rPr>
        <w:t>стно с родителями) на базе лицея</w:t>
      </w:r>
      <w:r w:rsidRPr="00CF3F91">
        <w:rPr>
          <w:color w:val="000000"/>
        </w:rPr>
        <w:t>; организация экскурсий на природу;</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проведение уроков физической культуры как в закрытом помещении (спортивный зал), так и на открытом воздухе (спортив</w:t>
      </w:r>
      <w:r>
        <w:rPr>
          <w:color w:val="000000"/>
        </w:rPr>
        <w:t>ная площадка лицея</w:t>
      </w:r>
      <w:r w:rsidRPr="00CF3F91">
        <w:rPr>
          <w:color w:val="000000"/>
        </w:rPr>
        <w:t>);</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индивидуальная работа с учащимися, отнесенными по медицинским показателям к специальной медицинской группе;</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приобретение спортивного инвентаря;</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xml:space="preserve"> - составление расписания с учетом норм </w:t>
      </w:r>
      <w:proofErr w:type="spellStart"/>
      <w:r w:rsidRPr="00CF3F91">
        <w:rPr>
          <w:color w:val="000000"/>
        </w:rPr>
        <w:t>СанПина</w:t>
      </w:r>
      <w:proofErr w:type="spellEnd"/>
      <w:r w:rsidRPr="00CF3F91">
        <w:rPr>
          <w:color w:val="000000"/>
        </w:rPr>
        <w:t>, устранения перегрузок учащихся рациональной организацией учебного процесса;</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организация дополнительных занятий, факультативов, курсов по выбору во второй половине дня после перерыва для отдыха и эмоциональной разгрузки учащихся</w:t>
      </w:r>
      <w:r>
        <w:rPr>
          <w:color w:val="000000"/>
        </w:rPr>
        <w:t xml:space="preserve"> в течение 45 минут</w:t>
      </w:r>
      <w:r w:rsidRPr="00CF3F91">
        <w:rPr>
          <w:color w:val="000000"/>
        </w:rPr>
        <w:t>;</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xml:space="preserve">- соблюдение гигиенического режима: проветривание, </w:t>
      </w:r>
      <w:proofErr w:type="gramStart"/>
      <w:r w:rsidRPr="00CF3F91">
        <w:rPr>
          <w:color w:val="000000"/>
        </w:rPr>
        <w:t>тепловой</w:t>
      </w:r>
      <w:proofErr w:type="gramEnd"/>
      <w:r w:rsidRPr="00CF3F91">
        <w:rPr>
          <w:color w:val="000000"/>
        </w:rPr>
        <w:t xml:space="preserve"> режима, влажная уборка;</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систематическая работа по озеленению кабинетов;</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соблюдение техники безопасности, функционирование в кабинете химии вытяжки;</w:t>
      </w:r>
    </w:p>
    <w:p w:rsidR="007E0FD9"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внедре</w:t>
      </w:r>
      <w:r>
        <w:rPr>
          <w:color w:val="000000"/>
        </w:rPr>
        <w:t xml:space="preserve">ние в процесс обучения </w:t>
      </w:r>
      <w:proofErr w:type="spellStart"/>
      <w:r>
        <w:rPr>
          <w:color w:val="000000"/>
        </w:rPr>
        <w:t>здоровье</w:t>
      </w:r>
      <w:r w:rsidRPr="00CF3F91">
        <w:rPr>
          <w:color w:val="000000"/>
        </w:rPr>
        <w:t>сберегающих</w:t>
      </w:r>
      <w:proofErr w:type="spellEnd"/>
      <w:r w:rsidRPr="00CF3F91">
        <w:rPr>
          <w:color w:val="000000"/>
        </w:rPr>
        <w:t xml:space="preserve"> технологий</w:t>
      </w:r>
      <w:r>
        <w:rPr>
          <w:color w:val="000000"/>
        </w:rPr>
        <w:t>;</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соблюдение на уроке норм по чередованию видов деятельности, учет времени уто</w:t>
      </w:r>
      <w:r w:rsidRPr="00CF3F91">
        <w:rPr>
          <w:color w:val="000000"/>
        </w:rPr>
        <w:t>м</w:t>
      </w:r>
      <w:r w:rsidRPr="00CF3F91">
        <w:rPr>
          <w:color w:val="000000"/>
        </w:rPr>
        <w:t>ляемости учащихся, их возрастных особенностей;</w:t>
      </w:r>
    </w:p>
    <w:p w:rsidR="007E0FD9" w:rsidRPr="00CF3F91" w:rsidRDefault="007E0FD9" w:rsidP="00550CE7">
      <w:pPr>
        <w:pStyle w:val="aa"/>
        <w:shd w:val="clear" w:color="auto" w:fill="FFFFFF"/>
        <w:spacing w:before="0" w:beforeAutospacing="0" w:after="0" w:afterAutospacing="0"/>
        <w:ind w:left="-426" w:firstLine="720"/>
        <w:jc w:val="both"/>
        <w:rPr>
          <w:color w:val="000000"/>
        </w:rPr>
      </w:pPr>
      <w:r w:rsidRPr="00CF3F91">
        <w:rPr>
          <w:color w:val="000000"/>
        </w:rPr>
        <w:t>-  обеспечение психологической комфортности учащихся, сведение к минимуму псих</w:t>
      </w:r>
      <w:r w:rsidRPr="00CF3F91">
        <w:rPr>
          <w:color w:val="000000"/>
        </w:rPr>
        <w:t>о</w:t>
      </w:r>
      <w:r w:rsidRPr="00CF3F91">
        <w:rPr>
          <w:color w:val="000000"/>
        </w:rPr>
        <w:t>травмирующих ситуаций на уроке и во внеурочной деятельности;</w:t>
      </w:r>
    </w:p>
    <w:p w:rsidR="007E0FD9" w:rsidRDefault="007E0FD9" w:rsidP="00550CE7">
      <w:pPr>
        <w:pStyle w:val="aa"/>
        <w:shd w:val="clear" w:color="auto" w:fill="FFFFFF"/>
        <w:spacing w:before="0" w:beforeAutospacing="0" w:after="0" w:afterAutospacing="0"/>
        <w:ind w:left="-426" w:firstLine="720"/>
        <w:jc w:val="both"/>
        <w:rPr>
          <w:b/>
          <w:bCs/>
          <w:color w:val="000000"/>
        </w:rPr>
      </w:pPr>
      <w:r w:rsidRPr="00CF3F91">
        <w:rPr>
          <w:color w:val="000000"/>
        </w:rPr>
        <w:t>- учебные кабинеты повышенной опасности оснащены медицинскими аптечками.  </w:t>
      </w:r>
      <w:r w:rsidRPr="00CF3F91">
        <w:rPr>
          <w:b/>
          <w:bCs/>
          <w:color w:val="000000"/>
        </w:rPr>
        <w:t> </w:t>
      </w:r>
    </w:p>
    <w:p w:rsidR="007E0FD9" w:rsidRDefault="007E0FD9" w:rsidP="00550CE7">
      <w:pPr>
        <w:pStyle w:val="aa"/>
        <w:shd w:val="clear" w:color="auto" w:fill="FFFFFF"/>
        <w:spacing w:before="0" w:beforeAutospacing="0" w:after="0" w:afterAutospacing="0"/>
        <w:ind w:firstLine="720"/>
        <w:jc w:val="both"/>
        <w:rPr>
          <w:b/>
          <w:bCs/>
          <w:color w:val="000000"/>
        </w:rPr>
      </w:pPr>
    </w:p>
    <w:p w:rsidR="004A47D4" w:rsidRPr="005200E5" w:rsidRDefault="004A47D4" w:rsidP="00550CE7">
      <w:pPr>
        <w:pStyle w:val="ac"/>
        <w:spacing w:line="276" w:lineRule="auto"/>
        <w:jc w:val="center"/>
        <w:rPr>
          <w:rFonts w:ascii="Times New Roman" w:hAnsi="Times New Roman" w:cs="Times New Roman"/>
          <w:b/>
          <w:i/>
          <w:sz w:val="24"/>
          <w:szCs w:val="24"/>
        </w:rPr>
      </w:pPr>
      <w:r w:rsidRPr="005200E5">
        <w:rPr>
          <w:rFonts w:ascii="Times New Roman" w:hAnsi="Times New Roman" w:cs="Times New Roman"/>
          <w:b/>
          <w:i/>
          <w:sz w:val="24"/>
          <w:szCs w:val="24"/>
        </w:rPr>
        <w:t xml:space="preserve">Уровень организации горячего питания </w:t>
      </w:r>
    </w:p>
    <w:p w:rsidR="004A47D4" w:rsidRPr="00A57D9D" w:rsidRDefault="004A47D4" w:rsidP="00550CE7">
      <w:pPr>
        <w:pStyle w:val="ac"/>
        <w:ind w:left="-426" w:firstLine="710"/>
        <w:jc w:val="both"/>
        <w:rPr>
          <w:rFonts w:ascii="Times New Roman" w:hAnsi="Times New Roman" w:cs="Times New Roman"/>
          <w:sz w:val="24"/>
          <w:szCs w:val="24"/>
        </w:rPr>
      </w:pPr>
      <w:r w:rsidRPr="00A57D9D">
        <w:rPr>
          <w:rFonts w:ascii="Times New Roman" w:hAnsi="Times New Roman" w:cs="Times New Roman"/>
          <w:sz w:val="24"/>
          <w:szCs w:val="24"/>
        </w:rPr>
        <w:t>В течение 2018 года в МБОУ «Лицей №1» было организовано горячее питание (ко</w:t>
      </w:r>
      <w:r w:rsidRPr="00A57D9D">
        <w:rPr>
          <w:rFonts w:ascii="Times New Roman" w:hAnsi="Times New Roman" w:cs="Times New Roman"/>
          <w:sz w:val="24"/>
          <w:szCs w:val="24"/>
        </w:rPr>
        <w:t>м</w:t>
      </w:r>
      <w:r w:rsidRPr="00A57D9D">
        <w:rPr>
          <w:rFonts w:ascii="Times New Roman" w:hAnsi="Times New Roman" w:cs="Times New Roman"/>
          <w:sz w:val="24"/>
          <w:szCs w:val="24"/>
        </w:rPr>
        <w:t>плексные обеды) для обучающихся 7-11 классов.</w:t>
      </w:r>
    </w:p>
    <w:p w:rsidR="004A47D4" w:rsidRPr="00A57D9D" w:rsidRDefault="004A47D4" w:rsidP="00550CE7">
      <w:pPr>
        <w:pStyle w:val="ac"/>
        <w:ind w:left="-426" w:firstLine="710"/>
        <w:jc w:val="both"/>
        <w:rPr>
          <w:rFonts w:ascii="Times New Roman" w:hAnsi="Times New Roman" w:cs="Times New Roman"/>
          <w:sz w:val="24"/>
          <w:szCs w:val="24"/>
        </w:rPr>
      </w:pPr>
      <w:r w:rsidRPr="00A57D9D">
        <w:rPr>
          <w:rFonts w:ascii="Times New Roman" w:hAnsi="Times New Roman" w:cs="Times New Roman"/>
          <w:bCs/>
          <w:sz w:val="24"/>
          <w:szCs w:val="24"/>
        </w:rPr>
        <w:t>Услуги по организации одноразового горячего питания и буфета по договору пред</w:t>
      </w:r>
      <w:r w:rsidRPr="00A57D9D">
        <w:rPr>
          <w:rFonts w:ascii="Times New Roman" w:hAnsi="Times New Roman" w:cs="Times New Roman"/>
          <w:bCs/>
          <w:sz w:val="24"/>
          <w:szCs w:val="24"/>
        </w:rPr>
        <w:t>о</w:t>
      </w:r>
      <w:r w:rsidRPr="00A57D9D">
        <w:rPr>
          <w:rFonts w:ascii="Times New Roman" w:hAnsi="Times New Roman" w:cs="Times New Roman"/>
          <w:bCs/>
          <w:sz w:val="24"/>
          <w:szCs w:val="24"/>
        </w:rPr>
        <w:t>ставляет Му</w:t>
      </w:r>
      <w:r w:rsidRPr="00A57D9D">
        <w:rPr>
          <w:rFonts w:ascii="Times New Roman" w:hAnsi="Times New Roman" w:cs="Times New Roman"/>
          <w:sz w:val="24"/>
          <w:szCs w:val="24"/>
        </w:rPr>
        <w:t>ниципальное унитарное предприятие «Столовая №7».</w:t>
      </w:r>
    </w:p>
    <w:p w:rsidR="004A47D4" w:rsidRPr="00A57D9D" w:rsidRDefault="004A47D4" w:rsidP="00550CE7">
      <w:pPr>
        <w:pStyle w:val="ac"/>
        <w:ind w:left="-426" w:firstLine="710"/>
        <w:jc w:val="both"/>
        <w:rPr>
          <w:rFonts w:ascii="Times New Roman" w:hAnsi="Times New Roman" w:cs="Times New Roman"/>
          <w:sz w:val="24"/>
          <w:szCs w:val="24"/>
        </w:rPr>
      </w:pPr>
      <w:r w:rsidRPr="00A57D9D">
        <w:rPr>
          <w:rFonts w:ascii="Times New Roman" w:hAnsi="Times New Roman" w:cs="Times New Roman"/>
          <w:sz w:val="24"/>
          <w:szCs w:val="24"/>
        </w:rPr>
        <w:t xml:space="preserve">Стоимость горячего обеда составила в 2018 году 70 рублей. </w:t>
      </w:r>
    </w:p>
    <w:p w:rsidR="004A47D4" w:rsidRPr="00A57D9D" w:rsidRDefault="004A47D4" w:rsidP="00550CE7">
      <w:pPr>
        <w:pStyle w:val="ac"/>
        <w:ind w:left="-426" w:firstLine="710"/>
        <w:jc w:val="both"/>
        <w:rPr>
          <w:rFonts w:ascii="Times New Roman" w:hAnsi="Times New Roman" w:cs="Times New Roman"/>
          <w:sz w:val="24"/>
          <w:szCs w:val="24"/>
        </w:rPr>
      </w:pPr>
      <w:r w:rsidRPr="00A57D9D">
        <w:rPr>
          <w:rFonts w:ascii="Times New Roman" w:hAnsi="Times New Roman" w:cs="Times New Roman"/>
          <w:sz w:val="24"/>
          <w:szCs w:val="24"/>
        </w:rPr>
        <w:t xml:space="preserve">По данным Управления социальной защиты населения по городу Усолье-Сибирское и </w:t>
      </w:r>
      <w:proofErr w:type="spellStart"/>
      <w:r w:rsidRPr="00A57D9D">
        <w:rPr>
          <w:rFonts w:ascii="Times New Roman" w:hAnsi="Times New Roman" w:cs="Times New Roman"/>
          <w:sz w:val="24"/>
          <w:szCs w:val="24"/>
        </w:rPr>
        <w:t>Усольскому</w:t>
      </w:r>
      <w:proofErr w:type="spellEnd"/>
      <w:r w:rsidRPr="00A57D9D">
        <w:rPr>
          <w:rFonts w:ascii="Times New Roman" w:hAnsi="Times New Roman" w:cs="Times New Roman"/>
          <w:sz w:val="24"/>
          <w:szCs w:val="24"/>
        </w:rPr>
        <w:t xml:space="preserve"> району, было организовано бесплатное питание учащимся, в отношении которых принято решение о предоставлении меры социальной поддержки, стоимость горячего обеда для обучающихся категорий малоимущих и многодетных семей составило 65 рублей. </w:t>
      </w:r>
    </w:p>
    <w:p w:rsidR="004A47D4" w:rsidRPr="00A57D9D" w:rsidRDefault="004A47D4" w:rsidP="00550CE7">
      <w:pPr>
        <w:pStyle w:val="ac"/>
        <w:ind w:left="-426" w:firstLine="710"/>
        <w:jc w:val="both"/>
        <w:rPr>
          <w:rFonts w:ascii="Times New Roman" w:hAnsi="Times New Roman" w:cs="Times New Roman"/>
          <w:sz w:val="24"/>
          <w:szCs w:val="24"/>
        </w:rPr>
      </w:pPr>
      <w:r w:rsidRPr="00A57D9D">
        <w:rPr>
          <w:rFonts w:ascii="Times New Roman" w:hAnsi="Times New Roman" w:cs="Times New Roman"/>
          <w:sz w:val="24"/>
          <w:szCs w:val="24"/>
        </w:rPr>
        <w:t>Организация питания лицеистов осуществлялась в соответствии с техническим задан</w:t>
      </w:r>
      <w:r w:rsidRPr="00A57D9D">
        <w:rPr>
          <w:rFonts w:ascii="Times New Roman" w:hAnsi="Times New Roman" w:cs="Times New Roman"/>
          <w:sz w:val="24"/>
          <w:szCs w:val="24"/>
        </w:rPr>
        <w:t>и</w:t>
      </w:r>
      <w:r w:rsidRPr="00A57D9D">
        <w:rPr>
          <w:rFonts w:ascii="Times New Roman" w:hAnsi="Times New Roman" w:cs="Times New Roman"/>
          <w:sz w:val="24"/>
          <w:szCs w:val="24"/>
        </w:rPr>
        <w:t>ем и примерным цикличным меню, разработанным на 14 дней в соответствии с СанПиН 2.4.5. 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4A47D4" w:rsidRPr="00A57D9D" w:rsidRDefault="004A47D4" w:rsidP="00550CE7">
      <w:pPr>
        <w:spacing w:line="240" w:lineRule="auto"/>
        <w:ind w:left="-426" w:firstLine="710"/>
        <w:rPr>
          <w:rFonts w:eastAsiaTheme="minorHAnsi"/>
          <w:sz w:val="24"/>
          <w:szCs w:val="24"/>
          <w:lang w:eastAsia="en-US"/>
        </w:rPr>
      </w:pPr>
      <w:r w:rsidRPr="00A57D9D">
        <w:rPr>
          <w:rFonts w:eastAsiaTheme="minorHAnsi"/>
          <w:sz w:val="24"/>
          <w:szCs w:val="24"/>
          <w:lang w:eastAsia="en-US"/>
        </w:rPr>
        <w:t>Списочный состав лицеистов на 01.09.2018г. – 388 человек. За период с 03 по 28 се</w:t>
      </w:r>
      <w:r w:rsidRPr="00A57D9D">
        <w:rPr>
          <w:rFonts w:eastAsiaTheme="minorHAnsi"/>
          <w:sz w:val="24"/>
          <w:szCs w:val="24"/>
          <w:lang w:eastAsia="en-US"/>
        </w:rPr>
        <w:t>н</w:t>
      </w:r>
      <w:r w:rsidRPr="00A57D9D">
        <w:rPr>
          <w:rFonts w:eastAsiaTheme="minorHAnsi"/>
          <w:sz w:val="24"/>
          <w:szCs w:val="24"/>
          <w:lang w:eastAsia="en-US"/>
        </w:rPr>
        <w:t>тября 2018г. охват учащихся организованным питанием был представлен следующим обр</w:t>
      </w:r>
      <w:r w:rsidRPr="00A57D9D">
        <w:rPr>
          <w:rFonts w:eastAsiaTheme="minorHAnsi"/>
          <w:sz w:val="24"/>
          <w:szCs w:val="24"/>
          <w:lang w:eastAsia="en-US"/>
        </w:rPr>
        <w:t>а</w:t>
      </w:r>
      <w:r w:rsidRPr="00A57D9D">
        <w:rPr>
          <w:rFonts w:eastAsiaTheme="minorHAnsi"/>
          <w:sz w:val="24"/>
          <w:szCs w:val="24"/>
          <w:lang w:eastAsia="en-US"/>
        </w:rPr>
        <w:t>зом:  (Приложения 1,2)</w:t>
      </w:r>
    </w:p>
    <w:p w:rsidR="004A47D4" w:rsidRPr="00A57D9D" w:rsidRDefault="004A47D4" w:rsidP="00550CE7">
      <w:pPr>
        <w:numPr>
          <w:ilvl w:val="0"/>
          <w:numId w:val="53"/>
        </w:numPr>
        <w:spacing w:line="240" w:lineRule="auto"/>
        <w:ind w:left="284" w:hanging="142"/>
        <w:rPr>
          <w:rFonts w:eastAsiaTheme="minorHAnsi"/>
          <w:sz w:val="24"/>
          <w:szCs w:val="24"/>
          <w:lang w:eastAsia="en-US"/>
        </w:rPr>
      </w:pPr>
      <w:r w:rsidRPr="00A57D9D">
        <w:rPr>
          <w:rFonts w:eastAsiaTheme="minorHAnsi"/>
          <w:sz w:val="24"/>
          <w:szCs w:val="24"/>
          <w:lang w:eastAsia="en-US"/>
        </w:rPr>
        <w:t>03-07.09.2018г.: в среднем питались 181 человек (46,6%);</w:t>
      </w:r>
    </w:p>
    <w:p w:rsidR="004A47D4" w:rsidRPr="00A57D9D" w:rsidRDefault="004A47D4" w:rsidP="00550CE7">
      <w:pPr>
        <w:numPr>
          <w:ilvl w:val="0"/>
          <w:numId w:val="53"/>
        </w:numPr>
        <w:spacing w:line="240" w:lineRule="auto"/>
        <w:ind w:left="284" w:hanging="142"/>
        <w:rPr>
          <w:rFonts w:eastAsiaTheme="minorHAnsi"/>
          <w:sz w:val="24"/>
          <w:szCs w:val="24"/>
          <w:lang w:eastAsia="en-US"/>
        </w:rPr>
      </w:pPr>
      <w:r w:rsidRPr="00A57D9D">
        <w:rPr>
          <w:rFonts w:eastAsiaTheme="minorHAnsi"/>
          <w:sz w:val="24"/>
          <w:szCs w:val="24"/>
          <w:lang w:eastAsia="en-US"/>
        </w:rPr>
        <w:t xml:space="preserve">10-14.09.2018г.: за неделю среднее значение организованного питания </w:t>
      </w:r>
      <w:proofErr w:type="gramStart"/>
      <w:r w:rsidRPr="00A57D9D">
        <w:rPr>
          <w:rFonts w:eastAsiaTheme="minorHAnsi"/>
          <w:sz w:val="24"/>
          <w:szCs w:val="24"/>
          <w:lang w:eastAsia="en-US"/>
        </w:rPr>
        <w:t>обучающихся</w:t>
      </w:r>
      <w:proofErr w:type="gramEnd"/>
      <w:r w:rsidRPr="00A57D9D">
        <w:rPr>
          <w:rFonts w:eastAsiaTheme="minorHAnsi"/>
          <w:sz w:val="24"/>
          <w:szCs w:val="24"/>
          <w:lang w:eastAsia="en-US"/>
        </w:rPr>
        <w:t xml:space="preserve">  –  152 человека (39,3%);</w:t>
      </w:r>
    </w:p>
    <w:p w:rsidR="004A47D4" w:rsidRPr="00A57D9D" w:rsidRDefault="004A47D4" w:rsidP="00550CE7">
      <w:pPr>
        <w:numPr>
          <w:ilvl w:val="0"/>
          <w:numId w:val="53"/>
        </w:numPr>
        <w:spacing w:line="240" w:lineRule="auto"/>
        <w:ind w:left="284" w:hanging="142"/>
        <w:rPr>
          <w:rFonts w:eastAsiaTheme="minorHAnsi"/>
          <w:sz w:val="24"/>
          <w:szCs w:val="24"/>
          <w:lang w:eastAsia="en-US"/>
        </w:rPr>
      </w:pPr>
      <w:r w:rsidRPr="00A57D9D">
        <w:rPr>
          <w:rFonts w:eastAsiaTheme="minorHAnsi"/>
          <w:sz w:val="24"/>
          <w:szCs w:val="24"/>
          <w:lang w:eastAsia="en-US"/>
        </w:rPr>
        <w:t>17-21.09.2018г.: в среднем  - 145 человек (37,4%);</w:t>
      </w:r>
    </w:p>
    <w:p w:rsidR="004A47D4" w:rsidRPr="00A57D9D" w:rsidRDefault="004A47D4" w:rsidP="00550CE7">
      <w:pPr>
        <w:numPr>
          <w:ilvl w:val="0"/>
          <w:numId w:val="53"/>
        </w:numPr>
        <w:spacing w:line="240" w:lineRule="auto"/>
        <w:ind w:left="284" w:hanging="142"/>
        <w:rPr>
          <w:rFonts w:eastAsiaTheme="minorHAnsi"/>
          <w:sz w:val="24"/>
          <w:szCs w:val="24"/>
          <w:lang w:eastAsia="en-US"/>
        </w:rPr>
      </w:pPr>
      <w:r w:rsidRPr="00A57D9D">
        <w:rPr>
          <w:rFonts w:eastAsiaTheme="minorHAnsi"/>
          <w:sz w:val="24"/>
          <w:szCs w:val="24"/>
          <w:lang w:eastAsia="en-US"/>
        </w:rPr>
        <w:t>24-28.09.2018г.: среднее значение охвата горячим питанием составило 162 человека (41,8%).</w:t>
      </w:r>
    </w:p>
    <w:p w:rsidR="004A47D4" w:rsidRPr="00A57D9D" w:rsidRDefault="004A47D4" w:rsidP="00550CE7">
      <w:pPr>
        <w:tabs>
          <w:tab w:val="left" w:pos="142"/>
        </w:tabs>
        <w:spacing w:line="240" w:lineRule="auto"/>
        <w:ind w:left="-426" w:firstLine="568"/>
        <w:rPr>
          <w:rFonts w:eastAsiaTheme="minorHAnsi"/>
          <w:sz w:val="24"/>
          <w:szCs w:val="24"/>
          <w:lang w:eastAsia="en-US"/>
        </w:rPr>
      </w:pPr>
      <w:r w:rsidRPr="00A57D9D">
        <w:rPr>
          <w:rFonts w:eastAsiaTheme="minorHAnsi"/>
          <w:sz w:val="24"/>
          <w:szCs w:val="24"/>
          <w:lang w:eastAsia="en-US"/>
        </w:rPr>
        <w:t>Итого: в среднем по предварительным групповым заявкам питание за сентябрь 2018года составило 160 человек (41,3%).</w:t>
      </w:r>
    </w:p>
    <w:p w:rsidR="004A47D4" w:rsidRPr="00A57D9D" w:rsidRDefault="004A47D4" w:rsidP="00550CE7">
      <w:pPr>
        <w:tabs>
          <w:tab w:val="left" w:pos="142"/>
        </w:tabs>
        <w:spacing w:line="240" w:lineRule="auto"/>
        <w:ind w:left="-426" w:firstLine="568"/>
        <w:rPr>
          <w:rFonts w:eastAsiaTheme="minorHAnsi"/>
          <w:sz w:val="24"/>
          <w:szCs w:val="24"/>
          <w:lang w:eastAsia="en-US"/>
        </w:rPr>
      </w:pPr>
      <w:r w:rsidRPr="00A57D9D">
        <w:rPr>
          <w:rFonts w:eastAsiaTheme="minorHAnsi"/>
          <w:sz w:val="24"/>
          <w:szCs w:val="24"/>
          <w:lang w:eastAsia="en-US"/>
        </w:rPr>
        <w:lastRenderedPageBreak/>
        <w:t xml:space="preserve">По данным Управления социальной защиты населения по городу Усолье-Сибирское и </w:t>
      </w:r>
      <w:proofErr w:type="spellStart"/>
      <w:r w:rsidRPr="00A57D9D">
        <w:rPr>
          <w:rFonts w:eastAsiaTheme="minorHAnsi"/>
          <w:sz w:val="24"/>
          <w:szCs w:val="24"/>
          <w:lang w:eastAsia="en-US"/>
        </w:rPr>
        <w:t>Усольскому</w:t>
      </w:r>
      <w:proofErr w:type="spellEnd"/>
      <w:r w:rsidRPr="00A57D9D">
        <w:rPr>
          <w:rFonts w:eastAsiaTheme="minorHAnsi"/>
          <w:sz w:val="24"/>
          <w:szCs w:val="24"/>
          <w:lang w:eastAsia="en-US"/>
        </w:rPr>
        <w:t xml:space="preserve"> району, было также организовано бесплатное питание учащимся, в отношении которых принято решение о предоставлении меры социальной поддержки в сентябре 2018года. Всего из 50 учащихся бесплатным питанием было обеспечено 21 учащийся из многодетных и 29 учащихся из малообеспеченных семей.</w:t>
      </w:r>
    </w:p>
    <w:p w:rsidR="004A47D4" w:rsidRPr="00A57D9D" w:rsidRDefault="004A47D4" w:rsidP="00550CE7">
      <w:pPr>
        <w:tabs>
          <w:tab w:val="left" w:pos="142"/>
        </w:tabs>
        <w:spacing w:line="240" w:lineRule="auto"/>
        <w:ind w:left="-426" w:firstLine="568"/>
        <w:rPr>
          <w:rFonts w:eastAsiaTheme="minorHAnsi"/>
          <w:sz w:val="24"/>
          <w:szCs w:val="24"/>
          <w:lang w:eastAsia="en-US"/>
        </w:rPr>
      </w:pPr>
      <w:r w:rsidRPr="00A57D9D">
        <w:rPr>
          <w:rFonts w:eastAsiaTheme="minorHAnsi"/>
          <w:sz w:val="24"/>
          <w:szCs w:val="24"/>
          <w:lang w:eastAsia="en-US"/>
        </w:rPr>
        <w:t>Фактическое обеспечение учащихся бесплатным питанием составило за сентябрь 2018г. 160 человек (среднее значение – 15 дней, 75,3%).</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 xml:space="preserve">Списочный состав лицеистов на 01.10.2018г. –  388 человек. За период с 01 по 26 октября 2018г. охват учащихся организованным питанием был представлен следующим образом:  (Приложения </w:t>
      </w:r>
      <w:r w:rsidRPr="00A57D9D">
        <w:rPr>
          <w:rFonts w:ascii="Times New Roman" w:hAnsi="Times New Roman" w:cs="Times New Roman"/>
          <w:color w:val="FF0000"/>
          <w:sz w:val="24"/>
          <w:szCs w:val="24"/>
        </w:rPr>
        <w:t>3,4</w:t>
      </w:r>
      <w:r w:rsidRPr="00A57D9D">
        <w:rPr>
          <w:rFonts w:ascii="Times New Roman" w:hAnsi="Times New Roman" w:cs="Times New Roman"/>
          <w:sz w:val="24"/>
          <w:szCs w:val="24"/>
        </w:rPr>
        <w:t>)</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w:t>
      </w:r>
      <w:r w:rsidRPr="00A57D9D">
        <w:rPr>
          <w:rFonts w:ascii="Times New Roman" w:hAnsi="Times New Roman" w:cs="Times New Roman"/>
          <w:sz w:val="24"/>
          <w:szCs w:val="24"/>
        </w:rPr>
        <w:tab/>
        <w:t>01-05.10.2018г.: в среднем питались 115 человек (29,7%);</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w:t>
      </w:r>
      <w:r w:rsidRPr="00A57D9D">
        <w:rPr>
          <w:rFonts w:ascii="Times New Roman" w:hAnsi="Times New Roman" w:cs="Times New Roman"/>
          <w:sz w:val="24"/>
          <w:szCs w:val="24"/>
        </w:rPr>
        <w:tab/>
        <w:t>08-12.10.2018г.: за неделю среднее значение организованного питания обучающи</w:t>
      </w:r>
      <w:r w:rsidRPr="00A57D9D">
        <w:rPr>
          <w:rFonts w:ascii="Times New Roman" w:hAnsi="Times New Roman" w:cs="Times New Roman"/>
          <w:sz w:val="24"/>
          <w:szCs w:val="24"/>
        </w:rPr>
        <w:t>х</w:t>
      </w:r>
      <w:r w:rsidRPr="00A57D9D">
        <w:rPr>
          <w:rFonts w:ascii="Times New Roman" w:hAnsi="Times New Roman" w:cs="Times New Roman"/>
          <w:sz w:val="24"/>
          <w:szCs w:val="24"/>
        </w:rPr>
        <w:t>ся  –  146 человек (37,7%);</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w:t>
      </w:r>
      <w:r w:rsidRPr="00A57D9D">
        <w:rPr>
          <w:rFonts w:ascii="Times New Roman" w:hAnsi="Times New Roman" w:cs="Times New Roman"/>
          <w:sz w:val="24"/>
          <w:szCs w:val="24"/>
        </w:rPr>
        <w:tab/>
        <w:t>15-19.10.2018г.: в среднем – 151 человек (38,8%);</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w:t>
      </w:r>
      <w:r w:rsidRPr="00A57D9D">
        <w:rPr>
          <w:rFonts w:ascii="Times New Roman" w:hAnsi="Times New Roman" w:cs="Times New Roman"/>
          <w:sz w:val="24"/>
          <w:szCs w:val="24"/>
        </w:rPr>
        <w:tab/>
        <w:t>22-26.10.2018г.: среднее значение охвата горячим питанием составило 128 человек (33,0%).</w:t>
      </w:r>
    </w:p>
    <w:p w:rsidR="004A47D4" w:rsidRPr="00A57D9D" w:rsidRDefault="004A47D4" w:rsidP="00550CE7">
      <w:pPr>
        <w:pStyle w:val="ac"/>
        <w:tabs>
          <w:tab w:val="left" w:pos="142"/>
        </w:tabs>
        <w:ind w:left="-426" w:firstLine="568"/>
        <w:jc w:val="both"/>
        <w:rPr>
          <w:rFonts w:ascii="Times New Roman" w:hAnsi="Times New Roman" w:cs="Times New Roman"/>
          <w:sz w:val="24"/>
          <w:szCs w:val="24"/>
        </w:rPr>
      </w:pPr>
      <w:r w:rsidRPr="00A57D9D">
        <w:rPr>
          <w:rFonts w:ascii="Times New Roman" w:hAnsi="Times New Roman" w:cs="Times New Roman"/>
          <w:sz w:val="24"/>
          <w:szCs w:val="24"/>
        </w:rPr>
        <w:t>Итого: в среднем по предварительным групповым заявкам питание за октябрь 2018 года составило 135 человек (34,8%).</w:t>
      </w:r>
    </w:p>
    <w:p w:rsidR="004A47D4" w:rsidRPr="00A57D9D"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t xml:space="preserve">По данным Управления социальной защиты населения по городу Усолье-Сибирское и </w:t>
      </w:r>
      <w:proofErr w:type="spellStart"/>
      <w:r w:rsidRPr="00A57D9D">
        <w:rPr>
          <w:rFonts w:ascii="Times New Roman" w:hAnsi="Times New Roman" w:cs="Times New Roman"/>
          <w:sz w:val="24"/>
          <w:szCs w:val="24"/>
        </w:rPr>
        <w:t>Усольскому</w:t>
      </w:r>
      <w:proofErr w:type="spellEnd"/>
      <w:r w:rsidRPr="00A57D9D">
        <w:rPr>
          <w:rFonts w:ascii="Times New Roman" w:hAnsi="Times New Roman" w:cs="Times New Roman"/>
          <w:sz w:val="24"/>
          <w:szCs w:val="24"/>
        </w:rPr>
        <w:t xml:space="preserve"> району, было организовано бесплатное питание учащимся, в о</w:t>
      </w:r>
      <w:r w:rsidRPr="00A57D9D">
        <w:rPr>
          <w:rFonts w:ascii="Times New Roman" w:hAnsi="Times New Roman" w:cs="Times New Roman"/>
          <w:sz w:val="24"/>
          <w:szCs w:val="24"/>
        </w:rPr>
        <w:t>т</w:t>
      </w:r>
      <w:r w:rsidRPr="00A57D9D">
        <w:rPr>
          <w:rFonts w:ascii="Times New Roman" w:hAnsi="Times New Roman" w:cs="Times New Roman"/>
          <w:sz w:val="24"/>
          <w:szCs w:val="24"/>
        </w:rPr>
        <w:t>ношении которых принято решение о предоставлении меры социальной поддержки в о</w:t>
      </w:r>
      <w:r w:rsidRPr="00A57D9D">
        <w:rPr>
          <w:rFonts w:ascii="Times New Roman" w:hAnsi="Times New Roman" w:cs="Times New Roman"/>
          <w:sz w:val="24"/>
          <w:szCs w:val="24"/>
        </w:rPr>
        <w:t>к</w:t>
      </w:r>
      <w:r w:rsidRPr="00A57D9D">
        <w:rPr>
          <w:rFonts w:ascii="Times New Roman" w:hAnsi="Times New Roman" w:cs="Times New Roman"/>
          <w:sz w:val="24"/>
          <w:szCs w:val="24"/>
        </w:rPr>
        <w:t>тябре 2018 года. Всего из 63 учащихся бесплатным питанием было обеспечено 26 уч</w:t>
      </w:r>
      <w:r w:rsidRPr="00A57D9D">
        <w:rPr>
          <w:rFonts w:ascii="Times New Roman" w:hAnsi="Times New Roman" w:cs="Times New Roman"/>
          <w:sz w:val="24"/>
          <w:szCs w:val="24"/>
        </w:rPr>
        <w:t>а</w:t>
      </w:r>
      <w:r w:rsidRPr="00A57D9D">
        <w:rPr>
          <w:rFonts w:ascii="Times New Roman" w:hAnsi="Times New Roman" w:cs="Times New Roman"/>
          <w:sz w:val="24"/>
          <w:szCs w:val="24"/>
        </w:rPr>
        <w:t>щихся из многодетных и 37 учащихся из малообеспеченных семей.</w:t>
      </w:r>
    </w:p>
    <w:p w:rsidR="004A47D4" w:rsidRPr="00A57D9D"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t>Фактическое обеспечение учащихся бесплатным питанием составило за октябрь 2018г. 1097 дней (среднее значение – 17 дней, 87,1%).</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Списочный состав лицеистов на 06.11.2018г. –  388 человек. За период с 06 по 30 ноября 2018г. охват учащихся организованным питанием был представлен следующим образом:  (Приложения 5,6)</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w:t>
      </w:r>
      <w:r w:rsidRPr="007E0FD9">
        <w:rPr>
          <w:rFonts w:ascii="Times New Roman" w:hAnsi="Times New Roman" w:cs="Times New Roman"/>
          <w:sz w:val="24"/>
          <w:szCs w:val="24"/>
        </w:rPr>
        <w:tab/>
        <w:t>06-09.11.2018г.: в среднем питались 134 человека (34,1%);</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w:t>
      </w:r>
      <w:r w:rsidRPr="007E0FD9">
        <w:rPr>
          <w:rFonts w:ascii="Times New Roman" w:hAnsi="Times New Roman" w:cs="Times New Roman"/>
          <w:sz w:val="24"/>
          <w:szCs w:val="24"/>
        </w:rPr>
        <w:tab/>
        <w:t>12-16.11.2018г.: за неделю среднее значение организованного питания об</w:t>
      </w:r>
      <w:r w:rsidRPr="007E0FD9">
        <w:rPr>
          <w:rFonts w:ascii="Times New Roman" w:hAnsi="Times New Roman" w:cs="Times New Roman"/>
          <w:sz w:val="24"/>
          <w:szCs w:val="24"/>
        </w:rPr>
        <w:t>у</w:t>
      </w:r>
      <w:r w:rsidRPr="007E0FD9">
        <w:rPr>
          <w:rFonts w:ascii="Times New Roman" w:hAnsi="Times New Roman" w:cs="Times New Roman"/>
          <w:sz w:val="24"/>
          <w:szCs w:val="24"/>
        </w:rPr>
        <w:t>чающихся  –  117 человек (29,7%);</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w:t>
      </w:r>
      <w:r w:rsidRPr="007E0FD9">
        <w:rPr>
          <w:rFonts w:ascii="Times New Roman" w:hAnsi="Times New Roman" w:cs="Times New Roman"/>
          <w:sz w:val="24"/>
          <w:szCs w:val="24"/>
        </w:rPr>
        <w:tab/>
        <w:t>19-23.11.2018г.: в среднем – 73 человека (18,7%);</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w:t>
      </w:r>
      <w:r w:rsidRPr="007E0FD9">
        <w:rPr>
          <w:rFonts w:ascii="Times New Roman" w:hAnsi="Times New Roman" w:cs="Times New Roman"/>
          <w:sz w:val="24"/>
          <w:szCs w:val="24"/>
        </w:rPr>
        <w:tab/>
        <w:t>26-30.11.2018г.: среднее значение охвата горячим питанием составило 86 человек (21,9%).</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Итого: в среднем по предварительным групповым заявкам питание за ноябрь 2018 года составило 103 человека (26,4%).</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 xml:space="preserve">По данным Управления социальной защиты населения по городу Усолье-Сибирское и </w:t>
      </w:r>
      <w:proofErr w:type="spellStart"/>
      <w:r w:rsidRPr="007E0FD9">
        <w:rPr>
          <w:rFonts w:ascii="Times New Roman" w:hAnsi="Times New Roman" w:cs="Times New Roman"/>
          <w:sz w:val="24"/>
          <w:szCs w:val="24"/>
        </w:rPr>
        <w:t>Усольскому</w:t>
      </w:r>
      <w:proofErr w:type="spellEnd"/>
      <w:r w:rsidRPr="007E0FD9">
        <w:rPr>
          <w:rFonts w:ascii="Times New Roman" w:hAnsi="Times New Roman" w:cs="Times New Roman"/>
          <w:sz w:val="24"/>
          <w:szCs w:val="24"/>
        </w:rPr>
        <w:t xml:space="preserve"> району, было организовано бесплатное питание учащимся, в о</w:t>
      </w:r>
      <w:r w:rsidRPr="007E0FD9">
        <w:rPr>
          <w:rFonts w:ascii="Times New Roman" w:hAnsi="Times New Roman" w:cs="Times New Roman"/>
          <w:sz w:val="24"/>
          <w:szCs w:val="24"/>
        </w:rPr>
        <w:t>т</w:t>
      </w:r>
      <w:r w:rsidRPr="007E0FD9">
        <w:rPr>
          <w:rFonts w:ascii="Times New Roman" w:hAnsi="Times New Roman" w:cs="Times New Roman"/>
          <w:sz w:val="24"/>
          <w:szCs w:val="24"/>
        </w:rPr>
        <w:t>ношении которых принято решение о предоставлении меры социальной поддержки в н</w:t>
      </w:r>
      <w:r w:rsidRPr="007E0FD9">
        <w:rPr>
          <w:rFonts w:ascii="Times New Roman" w:hAnsi="Times New Roman" w:cs="Times New Roman"/>
          <w:sz w:val="24"/>
          <w:szCs w:val="24"/>
        </w:rPr>
        <w:t>о</w:t>
      </w:r>
      <w:r w:rsidRPr="007E0FD9">
        <w:rPr>
          <w:rFonts w:ascii="Times New Roman" w:hAnsi="Times New Roman" w:cs="Times New Roman"/>
          <w:sz w:val="24"/>
          <w:szCs w:val="24"/>
        </w:rPr>
        <w:t>ябре 2018 года. Всего из 70 учащихся бесплатным питанием было обеспечено 31 учащи</w:t>
      </w:r>
      <w:r w:rsidRPr="007E0FD9">
        <w:rPr>
          <w:rFonts w:ascii="Times New Roman" w:hAnsi="Times New Roman" w:cs="Times New Roman"/>
          <w:sz w:val="24"/>
          <w:szCs w:val="24"/>
        </w:rPr>
        <w:t>й</w:t>
      </w:r>
      <w:r w:rsidRPr="007E0FD9">
        <w:rPr>
          <w:rFonts w:ascii="Times New Roman" w:hAnsi="Times New Roman" w:cs="Times New Roman"/>
          <w:sz w:val="24"/>
          <w:szCs w:val="24"/>
        </w:rPr>
        <w:t>ся из многодетных и 39 учащихся из малообеспеченных семей.</w:t>
      </w:r>
    </w:p>
    <w:p w:rsidR="004A47D4" w:rsidRPr="007E0FD9" w:rsidRDefault="004A47D4" w:rsidP="00550CE7">
      <w:pPr>
        <w:pStyle w:val="ac"/>
        <w:ind w:firstLine="709"/>
        <w:jc w:val="both"/>
        <w:rPr>
          <w:rFonts w:ascii="Times New Roman" w:hAnsi="Times New Roman" w:cs="Times New Roman"/>
          <w:sz w:val="24"/>
          <w:szCs w:val="24"/>
        </w:rPr>
      </w:pPr>
      <w:r w:rsidRPr="007E0FD9">
        <w:rPr>
          <w:rFonts w:ascii="Times New Roman" w:hAnsi="Times New Roman" w:cs="Times New Roman"/>
          <w:sz w:val="24"/>
          <w:szCs w:val="24"/>
        </w:rPr>
        <w:t>Фактическое обеспечение учащихся бесплатным питанием составило за ноябрь 2018г. 1095 дней (среднее значение – 16 дней, 78,2%).</w:t>
      </w:r>
    </w:p>
    <w:p w:rsidR="004A47D4" w:rsidRPr="00A57D9D"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t xml:space="preserve">Списочный состав лицеистов на 03.12.2018г. –  391 человек. За период с 03 по 28 декабря 2018г. охват учащихся организованным питанием был представлен следующим образом:  (Приложения </w:t>
      </w:r>
      <w:r w:rsidRPr="00A57D9D">
        <w:rPr>
          <w:rFonts w:ascii="Times New Roman" w:hAnsi="Times New Roman" w:cs="Times New Roman"/>
          <w:color w:val="FF0000"/>
          <w:sz w:val="24"/>
          <w:szCs w:val="24"/>
        </w:rPr>
        <w:t>7,8</w:t>
      </w:r>
      <w:r w:rsidRPr="00A57D9D">
        <w:rPr>
          <w:rFonts w:ascii="Times New Roman" w:hAnsi="Times New Roman" w:cs="Times New Roman"/>
          <w:sz w:val="24"/>
          <w:szCs w:val="24"/>
        </w:rPr>
        <w:t>)</w:t>
      </w:r>
    </w:p>
    <w:p w:rsidR="004A47D4" w:rsidRPr="00A57D9D" w:rsidRDefault="004A47D4" w:rsidP="00550CE7">
      <w:pPr>
        <w:pStyle w:val="ac"/>
        <w:numPr>
          <w:ilvl w:val="0"/>
          <w:numId w:val="53"/>
        </w:numPr>
        <w:jc w:val="both"/>
        <w:rPr>
          <w:rFonts w:ascii="Times New Roman" w:hAnsi="Times New Roman" w:cs="Times New Roman"/>
          <w:sz w:val="24"/>
          <w:szCs w:val="24"/>
        </w:rPr>
      </w:pPr>
      <w:r w:rsidRPr="00A57D9D">
        <w:rPr>
          <w:rFonts w:ascii="Times New Roman" w:hAnsi="Times New Roman" w:cs="Times New Roman"/>
          <w:sz w:val="24"/>
          <w:szCs w:val="24"/>
        </w:rPr>
        <w:t>03-07.12.2018г.: в среднем питались 68 человек (17,3%);</w:t>
      </w:r>
    </w:p>
    <w:p w:rsidR="004A47D4" w:rsidRPr="00A57D9D" w:rsidRDefault="004A47D4" w:rsidP="00550CE7">
      <w:pPr>
        <w:pStyle w:val="ac"/>
        <w:numPr>
          <w:ilvl w:val="0"/>
          <w:numId w:val="53"/>
        </w:numPr>
        <w:jc w:val="both"/>
        <w:rPr>
          <w:rFonts w:ascii="Times New Roman" w:hAnsi="Times New Roman" w:cs="Times New Roman"/>
          <w:sz w:val="24"/>
          <w:szCs w:val="24"/>
        </w:rPr>
      </w:pPr>
      <w:r w:rsidRPr="00A57D9D">
        <w:rPr>
          <w:rFonts w:ascii="Times New Roman" w:hAnsi="Times New Roman" w:cs="Times New Roman"/>
          <w:sz w:val="24"/>
          <w:szCs w:val="24"/>
        </w:rPr>
        <w:t xml:space="preserve">10-14.12.2018г.: за неделю среднее значение организованного питания </w:t>
      </w:r>
      <w:proofErr w:type="gramStart"/>
      <w:r w:rsidRPr="00A57D9D">
        <w:rPr>
          <w:rFonts w:ascii="Times New Roman" w:hAnsi="Times New Roman" w:cs="Times New Roman"/>
          <w:sz w:val="24"/>
          <w:szCs w:val="24"/>
        </w:rPr>
        <w:t>об</w:t>
      </w:r>
      <w:r w:rsidRPr="00A57D9D">
        <w:rPr>
          <w:rFonts w:ascii="Times New Roman" w:hAnsi="Times New Roman" w:cs="Times New Roman"/>
          <w:sz w:val="24"/>
          <w:szCs w:val="24"/>
        </w:rPr>
        <w:t>у</w:t>
      </w:r>
      <w:r w:rsidRPr="00A57D9D">
        <w:rPr>
          <w:rFonts w:ascii="Times New Roman" w:hAnsi="Times New Roman" w:cs="Times New Roman"/>
          <w:sz w:val="24"/>
          <w:szCs w:val="24"/>
        </w:rPr>
        <w:t>чающихся</w:t>
      </w:r>
      <w:proofErr w:type="gramEnd"/>
      <w:r w:rsidRPr="00A57D9D">
        <w:rPr>
          <w:rFonts w:ascii="Times New Roman" w:hAnsi="Times New Roman" w:cs="Times New Roman"/>
          <w:sz w:val="24"/>
          <w:szCs w:val="24"/>
        </w:rPr>
        <w:t xml:space="preserve">  –  102 человека (26,0%);</w:t>
      </w:r>
    </w:p>
    <w:p w:rsidR="004A47D4" w:rsidRPr="00A57D9D" w:rsidRDefault="004A47D4" w:rsidP="00550CE7">
      <w:pPr>
        <w:pStyle w:val="ac"/>
        <w:numPr>
          <w:ilvl w:val="0"/>
          <w:numId w:val="53"/>
        </w:numPr>
        <w:jc w:val="both"/>
        <w:rPr>
          <w:rFonts w:ascii="Times New Roman" w:hAnsi="Times New Roman" w:cs="Times New Roman"/>
          <w:sz w:val="24"/>
          <w:szCs w:val="24"/>
        </w:rPr>
      </w:pPr>
      <w:r w:rsidRPr="00A57D9D">
        <w:rPr>
          <w:rFonts w:ascii="Times New Roman" w:hAnsi="Times New Roman" w:cs="Times New Roman"/>
          <w:sz w:val="24"/>
          <w:szCs w:val="24"/>
        </w:rPr>
        <w:t>17-21.12.2018г.: в среднем – 55 человек (14,1%);</w:t>
      </w:r>
    </w:p>
    <w:p w:rsidR="004A47D4" w:rsidRPr="00A57D9D" w:rsidRDefault="004A47D4" w:rsidP="00550CE7">
      <w:pPr>
        <w:pStyle w:val="ac"/>
        <w:numPr>
          <w:ilvl w:val="0"/>
          <w:numId w:val="53"/>
        </w:numPr>
        <w:jc w:val="both"/>
        <w:rPr>
          <w:rFonts w:ascii="Times New Roman" w:hAnsi="Times New Roman" w:cs="Times New Roman"/>
          <w:sz w:val="24"/>
          <w:szCs w:val="24"/>
        </w:rPr>
      </w:pPr>
      <w:r w:rsidRPr="00A57D9D">
        <w:rPr>
          <w:rFonts w:ascii="Times New Roman" w:hAnsi="Times New Roman" w:cs="Times New Roman"/>
          <w:sz w:val="24"/>
          <w:szCs w:val="24"/>
        </w:rPr>
        <w:t>24-28.12.2018г.: среднее значение охвата горячим питанием составило 31 человек (7,9%).</w:t>
      </w:r>
    </w:p>
    <w:p w:rsidR="004A47D4" w:rsidRPr="00A57D9D"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lastRenderedPageBreak/>
        <w:t>Итого: в среднем по предварительным групповым заявкам питание за декабрь 2018 года составило 64 человека (16,4%).</w:t>
      </w:r>
    </w:p>
    <w:p w:rsidR="004A47D4" w:rsidRPr="00A57D9D"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t>Фактическое обеспечение учащихся бесплатным питанием составило за декабрь 2018г. 1063 дня (среднее значение – 15 дней, 72,8%).</w:t>
      </w:r>
    </w:p>
    <w:p w:rsidR="004A47D4" w:rsidRDefault="004A47D4" w:rsidP="00550CE7">
      <w:pPr>
        <w:pStyle w:val="ac"/>
        <w:ind w:firstLine="709"/>
        <w:jc w:val="both"/>
        <w:rPr>
          <w:rFonts w:ascii="Times New Roman" w:hAnsi="Times New Roman" w:cs="Times New Roman"/>
          <w:sz w:val="24"/>
          <w:szCs w:val="24"/>
        </w:rPr>
      </w:pPr>
      <w:r w:rsidRPr="00A57D9D">
        <w:rPr>
          <w:rFonts w:ascii="Times New Roman" w:hAnsi="Times New Roman" w:cs="Times New Roman"/>
          <w:sz w:val="24"/>
          <w:szCs w:val="24"/>
        </w:rPr>
        <w:t>По результатам мониторинга организации горячего питания в МБОУ «Лицей №1» за период первого полугодия 2018-2019 учебного года прослеживается отрицательная д</w:t>
      </w:r>
      <w:r w:rsidRPr="00A57D9D">
        <w:rPr>
          <w:rFonts w:ascii="Times New Roman" w:hAnsi="Times New Roman" w:cs="Times New Roman"/>
          <w:sz w:val="24"/>
          <w:szCs w:val="24"/>
        </w:rPr>
        <w:t>и</w:t>
      </w:r>
      <w:r w:rsidRPr="00A57D9D">
        <w:rPr>
          <w:rFonts w:ascii="Times New Roman" w:hAnsi="Times New Roman" w:cs="Times New Roman"/>
          <w:sz w:val="24"/>
          <w:szCs w:val="24"/>
        </w:rPr>
        <w:t>намика, что свидетельствует о снижении количества учащихся, принимающих полноце</w:t>
      </w:r>
      <w:r w:rsidRPr="00A57D9D">
        <w:rPr>
          <w:rFonts w:ascii="Times New Roman" w:hAnsi="Times New Roman" w:cs="Times New Roman"/>
          <w:sz w:val="24"/>
          <w:szCs w:val="24"/>
        </w:rPr>
        <w:t>н</w:t>
      </w:r>
      <w:r w:rsidRPr="00A57D9D">
        <w:rPr>
          <w:rFonts w:ascii="Times New Roman" w:hAnsi="Times New Roman" w:cs="Times New Roman"/>
          <w:sz w:val="24"/>
          <w:szCs w:val="24"/>
        </w:rPr>
        <w:t>ное горячее питание в лицейской столовой. (Приложение 9)</w:t>
      </w:r>
    </w:p>
    <w:p w:rsidR="004A47D4" w:rsidRPr="00A57D9D" w:rsidRDefault="004A47D4" w:rsidP="00550CE7">
      <w:pPr>
        <w:pStyle w:val="ac"/>
        <w:ind w:firstLine="709"/>
        <w:rPr>
          <w:rFonts w:ascii="Times New Roman" w:hAnsi="Times New Roman" w:cs="Times New Roman"/>
          <w:b/>
          <w:color w:val="008000"/>
          <w:sz w:val="24"/>
          <w:szCs w:val="24"/>
        </w:rPr>
      </w:pPr>
    </w:p>
    <w:p w:rsidR="004A47D4" w:rsidRDefault="004A47D4" w:rsidP="00550CE7">
      <w:pPr>
        <w:pStyle w:val="a4"/>
        <w:ind w:left="0"/>
        <w:rPr>
          <w:b/>
          <w:noProof/>
          <w:sz w:val="40"/>
        </w:rPr>
      </w:pPr>
      <w:r w:rsidRPr="00DE2BF8">
        <w:rPr>
          <w:rFonts w:ascii="Times New Roman" w:hAnsi="Times New Roman" w:cs="Times New Roman"/>
          <w:noProof/>
          <w:sz w:val="24"/>
          <w:szCs w:val="24"/>
          <w:lang w:eastAsia="ru-RU"/>
        </w:rPr>
        <w:drawing>
          <wp:inline distT="0" distB="0" distL="0" distR="0" wp14:anchorId="5909327F" wp14:editId="50E31EA2">
            <wp:extent cx="6327454" cy="3298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30462" cy="3299573"/>
                    </a:xfrm>
                    <a:prstGeom prst="rect">
                      <a:avLst/>
                    </a:prstGeom>
                    <a:noFill/>
                  </pic:spPr>
                </pic:pic>
              </a:graphicData>
            </a:graphic>
          </wp:inline>
        </w:drawing>
      </w:r>
    </w:p>
    <w:p w:rsidR="009214C6" w:rsidRPr="009214C6" w:rsidRDefault="009214C6" w:rsidP="00550CE7">
      <w:pPr>
        <w:pStyle w:val="a4"/>
        <w:ind w:left="0"/>
        <w:rPr>
          <w:b/>
          <w:noProof/>
          <w:sz w:val="14"/>
        </w:rPr>
      </w:pPr>
    </w:p>
    <w:p w:rsidR="004A47D4" w:rsidRDefault="004A47D4" w:rsidP="00550CE7">
      <w:pPr>
        <w:pStyle w:val="a4"/>
        <w:ind w:left="0"/>
        <w:rPr>
          <w:b/>
          <w:noProof/>
          <w:sz w:val="40"/>
        </w:rPr>
      </w:pPr>
      <w:r w:rsidRPr="00DE2BF8">
        <w:rPr>
          <w:rFonts w:ascii="Times New Roman" w:hAnsi="Times New Roman" w:cs="Times New Roman"/>
          <w:noProof/>
          <w:sz w:val="24"/>
          <w:szCs w:val="24"/>
          <w:lang w:eastAsia="ru-RU"/>
        </w:rPr>
        <w:drawing>
          <wp:inline distT="0" distB="0" distL="0" distR="0" wp14:anchorId="341B074B" wp14:editId="0BF384F1">
            <wp:extent cx="4767209" cy="26371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0548" cy="2633494"/>
                    </a:xfrm>
                    <a:prstGeom prst="rect">
                      <a:avLst/>
                    </a:prstGeom>
                    <a:noFill/>
                  </pic:spPr>
                </pic:pic>
              </a:graphicData>
            </a:graphic>
          </wp:inline>
        </w:drawing>
      </w:r>
    </w:p>
    <w:p w:rsidR="004A47D4" w:rsidRDefault="004A47D4" w:rsidP="00550CE7">
      <w:pPr>
        <w:pStyle w:val="a4"/>
        <w:ind w:left="0"/>
        <w:rPr>
          <w:rFonts w:ascii="Times New Roman" w:hAnsi="Times New Roman" w:cs="Times New Roman"/>
          <w:noProof/>
          <w:sz w:val="24"/>
          <w:szCs w:val="24"/>
        </w:rPr>
      </w:pPr>
    </w:p>
    <w:p w:rsidR="004A47D4" w:rsidRDefault="004A47D4" w:rsidP="00550CE7">
      <w:pPr>
        <w:pStyle w:val="a4"/>
        <w:ind w:left="0"/>
        <w:rPr>
          <w:b/>
          <w:noProof/>
          <w:sz w:val="40"/>
        </w:rPr>
      </w:pPr>
      <w:r>
        <w:rPr>
          <w:rFonts w:ascii="Times New Roman" w:hAnsi="Times New Roman" w:cs="Times New Roman"/>
          <w:noProof/>
          <w:sz w:val="24"/>
          <w:szCs w:val="24"/>
          <w:lang w:eastAsia="ru-RU"/>
        </w:rPr>
        <w:lastRenderedPageBreak/>
        <w:drawing>
          <wp:inline distT="0" distB="0" distL="0" distR="0" wp14:anchorId="183FC9F9" wp14:editId="623426AD">
            <wp:extent cx="5342561" cy="269138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47539" cy="2693892"/>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drawing>
          <wp:inline distT="0" distB="0" distL="0" distR="0" wp14:anchorId="05BCB728" wp14:editId="33CB3A1F">
            <wp:extent cx="5157626" cy="2912614"/>
            <wp:effectExtent l="0" t="0" r="508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56604" cy="2912037"/>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drawing>
          <wp:inline distT="0" distB="0" distL="0" distR="0" wp14:anchorId="168180C5" wp14:editId="0135C050">
            <wp:extent cx="5917914" cy="2876764"/>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16527" cy="2876090"/>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lastRenderedPageBreak/>
        <w:drawing>
          <wp:inline distT="0" distB="0" distL="0" distR="0" wp14:anchorId="061F8021" wp14:editId="018314E9">
            <wp:extent cx="4664467" cy="2565125"/>
            <wp:effectExtent l="0" t="0" r="317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66009" cy="2565973"/>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drawing>
          <wp:inline distT="0" distB="0" distL="0" distR="0" wp14:anchorId="1CC5DFFD" wp14:editId="6E2EA49E">
            <wp:extent cx="5940425" cy="3535685"/>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3535685"/>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lastRenderedPageBreak/>
        <w:drawing>
          <wp:inline distT="0" distB="0" distL="0" distR="0" wp14:anchorId="0E6E3BD6" wp14:editId="35FA2C94">
            <wp:extent cx="5940425" cy="4123001"/>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425" cy="4123001"/>
                    </a:xfrm>
                    <a:prstGeom prst="rect">
                      <a:avLst/>
                    </a:prstGeom>
                    <a:noFill/>
                  </pic:spPr>
                </pic:pic>
              </a:graphicData>
            </a:graphic>
          </wp:inline>
        </w:drawing>
      </w:r>
    </w:p>
    <w:p w:rsidR="004A47D4" w:rsidRDefault="004A47D4" w:rsidP="00550CE7">
      <w:pPr>
        <w:pStyle w:val="a4"/>
        <w:ind w:left="0"/>
        <w:rPr>
          <w:b/>
          <w:noProof/>
          <w:sz w:val="40"/>
        </w:rPr>
      </w:pPr>
      <w:r>
        <w:rPr>
          <w:rFonts w:ascii="Times New Roman" w:hAnsi="Times New Roman" w:cs="Times New Roman"/>
          <w:noProof/>
          <w:sz w:val="24"/>
          <w:szCs w:val="24"/>
          <w:lang w:eastAsia="ru-RU"/>
        </w:rPr>
        <w:drawing>
          <wp:inline distT="0" distB="0" distL="0" distR="0" wp14:anchorId="598CE735" wp14:editId="0D8EB400">
            <wp:extent cx="5506948" cy="3308279"/>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11780" cy="3311182"/>
                    </a:xfrm>
                    <a:prstGeom prst="rect">
                      <a:avLst/>
                    </a:prstGeom>
                    <a:noFill/>
                  </pic:spPr>
                </pic:pic>
              </a:graphicData>
            </a:graphic>
          </wp:inline>
        </w:drawing>
      </w:r>
    </w:p>
    <w:p w:rsidR="000E479E" w:rsidRDefault="000E479E" w:rsidP="00550CE7">
      <w:pPr>
        <w:pStyle w:val="a4"/>
        <w:rPr>
          <w:rFonts w:ascii="Times New Roman" w:hAnsi="Times New Roman" w:cs="Times New Roman"/>
          <w:b/>
          <w:sz w:val="28"/>
          <w:szCs w:val="24"/>
        </w:rPr>
      </w:pPr>
    </w:p>
    <w:p w:rsidR="00672692" w:rsidRPr="000E479E" w:rsidRDefault="00672692" w:rsidP="003063D5">
      <w:pPr>
        <w:pStyle w:val="a4"/>
        <w:outlineLvl w:val="0"/>
        <w:rPr>
          <w:rFonts w:ascii="Times New Roman" w:hAnsi="Times New Roman" w:cs="Times New Roman"/>
          <w:b/>
          <w:sz w:val="24"/>
          <w:szCs w:val="24"/>
        </w:rPr>
      </w:pPr>
      <w:bookmarkStart w:id="48" w:name="_Toc6572398"/>
      <w:r w:rsidRPr="000E479E">
        <w:rPr>
          <w:rFonts w:ascii="Times New Roman" w:hAnsi="Times New Roman" w:cs="Times New Roman"/>
          <w:b/>
          <w:sz w:val="24"/>
          <w:szCs w:val="24"/>
        </w:rPr>
        <w:t>6.7.Безопасная образовательная среда</w:t>
      </w:r>
      <w:bookmarkEnd w:id="48"/>
    </w:p>
    <w:p w:rsidR="00672692" w:rsidRDefault="00672692" w:rsidP="00550CE7">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BB1C29">
        <w:rPr>
          <w:rFonts w:ascii="Times New Roman" w:hAnsi="Times New Roman" w:cs="Times New Roman"/>
          <w:sz w:val="24"/>
          <w:szCs w:val="24"/>
        </w:rPr>
        <w:t>С модернизацией современной системы российского образования вопрос о созд</w:t>
      </w:r>
      <w:r w:rsidRPr="00BB1C29">
        <w:rPr>
          <w:rFonts w:ascii="Times New Roman" w:hAnsi="Times New Roman" w:cs="Times New Roman"/>
          <w:sz w:val="24"/>
          <w:szCs w:val="24"/>
        </w:rPr>
        <w:t>а</w:t>
      </w:r>
      <w:r w:rsidRPr="00BB1C29">
        <w:rPr>
          <w:rFonts w:ascii="Times New Roman" w:hAnsi="Times New Roman" w:cs="Times New Roman"/>
          <w:sz w:val="24"/>
          <w:szCs w:val="24"/>
        </w:rPr>
        <w:t>нии безопасной образовательной среды становится особенно актуальным.  В настоящее время все школы переходят на новые Федеральные государственные образовательные стандарты, что задает новые требования к образовательным учреждениям. В Федеральном государственном образовательном стандарте (В ред. от 18 мая 2015 года) утверждается и закономерно ставится вопрос о факторах и условиях, необходимых для создания успе</w:t>
      </w:r>
      <w:r w:rsidRPr="00BB1C29">
        <w:rPr>
          <w:rFonts w:ascii="Times New Roman" w:hAnsi="Times New Roman" w:cs="Times New Roman"/>
          <w:sz w:val="24"/>
          <w:szCs w:val="24"/>
        </w:rPr>
        <w:t>ш</w:t>
      </w:r>
      <w:r w:rsidRPr="00BB1C29">
        <w:rPr>
          <w:rFonts w:ascii="Times New Roman" w:hAnsi="Times New Roman" w:cs="Times New Roman"/>
          <w:sz w:val="24"/>
          <w:szCs w:val="24"/>
        </w:rPr>
        <w:t xml:space="preserve">ной реализации безопасной образовательной среды. Среди условий реализации основной </w:t>
      </w:r>
      <w:r w:rsidRPr="00BB1C29">
        <w:rPr>
          <w:rFonts w:ascii="Times New Roman" w:hAnsi="Times New Roman" w:cs="Times New Roman"/>
          <w:sz w:val="24"/>
          <w:szCs w:val="24"/>
        </w:rPr>
        <w:lastRenderedPageBreak/>
        <w:t>образовательной программы в рамках ФГОС (В ред. от 18 мая 2015 года) определены пс</w:t>
      </w:r>
      <w:r w:rsidRPr="00BB1C29">
        <w:rPr>
          <w:rFonts w:ascii="Times New Roman" w:hAnsi="Times New Roman" w:cs="Times New Roman"/>
          <w:sz w:val="24"/>
          <w:szCs w:val="24"/>
        </w:rPr>
        <w:t>и</w:t>
      </w:r>
      <w:r w:rsidRPr="00BB1C29">
        <w:rPr>
          <w:rFonts w:ascii="Times New Roman" w:hAnsi="Times New Roman" w:cs="Times New Roman"/>
          <w:sz w:val="24"/>
          <w:szCs w:val="24"/>
        </w:rPr>
        <w:t>холого-педагогические условия, включающие вариативность направлений психолого-педагогического сопровождения участников образовательного процесса, в том числе, с</w:t>
      </w:r>
      <w:r w:rsidRPr="00BB1C29">
        <w:rPr>
          <w:rFonts w:ascii="Times New Roman" w:hAnsi="Times New Roman" w:cs="Times New Roman"/>
          <w:sz w:val="24"/>
          <w:szCs w:val="24"/>
        </w:rPr>
        <w:t>о</w:t>
      </w:r>
      <w:r w:rsidRPr="00BB1C29">
        <w:rPr>
          <w:rFonts w:ascii="Times New Roman" w:hAnsi="Times New Roman" w:cs="Times New Roman"/>
          <w:sz w:val="24"/>
          <w:szCs w:val="24"/>
        </w:rPr>
        <w:t>хранение и укрепление психологического здоровья обучающихся, формирование ценн</w:t>
      </w:r>
      <w:r w:rsidRPr="00BB1C29">
        <w:rPr>
          <w:rFonts w:ascii="Times New Roman" w:hAnsi="Times New Roman" w:cs="Times New Roman"/>
          <w:sz w:val="24"/>
          <w:szCs w:val="24"/>
        </w:rPr>
        <w:t>о</w:t>
      </w:r>
      <w:r w:rsidRPr="00BB1C29">
        <w:rPr>
          <w:rFonts w:ascii="Times New Roman" w:hAnsi="Times New Roman" w:cs="Times New Roman"/>
          <w:sz w:val="24"/>
          <w:szCs w:val="24"/>
        </w:rPr>
        <w:t>сти здоровья и безопасного образа жизни, дифференциаци</w:t>
      </w:r>
      <w:r w:rsidR="00665800">
        <w:rPr>
          <w:rFonts w:ascii="Times New Roman" w:hAnsi="Times New Roman" w:cs="Times New Roman"/>
          <w:sz w:val="24"/>
          <w:szCs w:val="24"/>
        </w:rPr>
        <w:t>я и индивидуализация обучения</w:t>
      </w:r>
      <w:proofErr w:type="gramStart"/>
      <w:r w:rsidR="00665800">
        <w:rPr>
          <w:rFonts w:ascii="Times New Roman" w:hAnsi="Times New Roman" w:cs="Times New Roman"/>
          <w:sz w:val="24"/>
          <w:szCs w:val="24"/>
        </w:rPr>
        <w:t xml:space="preserve"> .</w:t>
      </w:r>
      <w:proofErr w:type="gramEnd"/>
      <w:r w:rsidR="00665800">
        <w:rPr>
          <w:rFonts w:ascii="Times New Roman" w:hAnsi="Times New Roman" w:cs="Times New Roman"/>
          <w:sz w:val="24"/>
          <w:szCs w:val="24"/>
        </w:rPr>
        <w:t xml:space="preserve">     </w:t>
      </w:r>
      <w:r w:rsidRPr="00BB1C29">
        <w:rPr>
          <w:rFonts w:ascii="Times New Roman" w:hAnsi="Times New Roman" w:cs="Times New Roman"/>
          <w:sz w:val="24"/>
          <w:szCs w:val="24"/>
        </w:rPr>
        <w:t>Здоровье учащихся показывает качество образования страны. Успешность учебно-воспитательного процесса и правильное развитие учащегося будет идти только в ко</w:t>
      </w:r>
      <w:r w:rsidRPr="00BB1C29">
        <w:rPr>
          <w:rFonts w:ascii="Times New Roman" w:hAnsi="Times New Roman" w:cs="Times New Roman"/>
          <w:sz w:val="24"/>
          <w:szCs w:val="24"/>
        </w:rPr>
        <w:t>м</w:t>
      </w:r>
      <w:r w:rsidRPr="00BB1C29">
        <w:rPr>
          <w:rFonts w:ascii="Times New Roman" w:hAnsi="Times New Roman" w:cs="Times New Roman"/>
          <w:sz w:val="24"/>
          <w:szCs w:val="24"/>
        </w:rPr>
        <w:t>фортной и безопасной образовательной среде. В связи с этим встает вопрос о путях созд</w:t>
      </w:r>
      <w:r w:rsidRPr="00BB1C29">
        <w:rPr>
          <w:rFonts w:ascii="Times New Roman" w:hAnsi="Times New Roman" w:cs="Times New Roman"/>
          <w:sz w:val="24"/>
          <w:szCs w:val="24"/>
        </w:rPr>
        <w:t>а</w:t>
      </w:r>
      <w:r w:rsidRPr="00BB1C29">
        <w:rPr>
          <w:rFonts w:ascii="Times New Roman" w:hAnsi="Times New Roman" w:cs="Times New Roman"/>
          <w:sz w:val="24"/>
          <w:szCs w:val="24"/>
        </w:rPr>
        <w:t>ния и поддержания психологически благоприятного климата в образовательном учрежд</w:t>
      </w:r>
      <w:r w:rsidRPr="00BB1C29">
        <w:rPr>
          <w:rFonts w:ascii="Times New Roman" w:hAnsi="Times New Roman" w:cs="Times New Roman"/>
          <w:sz w:val="24"/>
          <w:szCs w:val="24"/>
        </w:rPr>
        <w:t>е</w:t>
      </w:r>
      <w:r w:rsidRPr="00BB1C29">
        <w:rPr>
          <w:rFonts w:ascii="Times New Roman" w:hAnsi="Times New Roman" w:cs="Times New Roman"/>
          <w:sz w:val="24"/>
          <w:szCs w:val="24"/>
        </w:rPr>
        <w:t xml:space="preserve">нии. </w:t>
      </w:r>
    </w:p>
    <w:p w:rsidR="00672692" w:rsidRDefault="00672692" w:rsidP="00550CE7">
      <w:pPr>
        <w:pStyle w:val="ac"/>
        <w:ind w:firstLine="709"/>
        <w:jc w:val="both"/>
        <w:rPr>
          <w:rFonts w:ascii="Times New Roman" w:hAnsi="Times New Roman" w:cs="Times New Roman"/>
          <w:sz w:val="24"/>
          <w:szCs w:val="24"/>
        </w:rPr>
      </w:pPr>
      <w:r w:rsidRPr="00BB1C29">
        <w:rPr>
          <w:rFonts w:ascii="Times New Roman" w:hAnsi="Times New Roman" w:cs="Times New Roman"/>
          <w:sz w:val="24"/>
          <w:szCs w:val="24"/>
        </w:rPr>
        <w:t>Безопасность – залог человеческого развития. Если человек будет убежден в бе</w:t>
      </w:r>
      <w:r w:rsidRPr="00BB1C29">
        <w:rPr>
          <w:rFonts w:ascii="Times New Roman" w:hAnsi="Times New Roman" w:cs="Times New Roman"/>
          <w:sz w:val="24"/>
          <w:szCs w:val="24"/>
        </w:rPr>
        <w:t>з</w:t>
      </w:r>
      <w:r w:rsidRPr="00BB1C29">
        <w:rPr>
          <w:rFonts w:ascii="Times New Roman" w:hAnsi="Times New Roman" w:cs="Times New Roman"/>
          <w:sz w:val="24"/>
          <w:szCs w:val="24"/>
        </w:rPr>
        <w:t xml:space="preserve">опасности среды, где он обитает, то он чувствует себя в нем комфортно и соответственно, создаются условия, способствующие саморазвитию и самореализации учащихся. </w:t>
      </w:r>
    </w:p>
    <w:p w:rsidR="00672692" w:rsidRDefault="00672692" w:rsidP="00550CE7">
      <w:pPr>
        <w:pStyle w:val="ac"/>
        <w:ind w:firstLine="709"/>
        <w:jc w:val="both"/>
        <w:rPr>
          <w:rFonts w:ascii="Times New Roman" w:hAnsi="Times New Roman" w:cs="Times New Roman"/>
          <w:sz w:val="24"/>
          <w:szCs w:val="24"/>
        </w:rPr>
      </w:pPr>
      <w:r w:rsidRPr="00BB1C29">
        <w:rPr>
          <w:rFonts w:ascii="Times New Roman" w:hAnsi="Times New Roman" w:cs="Times New Roman"/>
          <w:sz w:val="24"/>
          <w:szCs w:val="24"/>
        </w:rPr>
        <w:t>В настоящее время большое внимание стало уделяться критериям здоровья и бе</w:t>
      </w:r>
      <w:r w:rsidRPr="00BB1C29">
        <w:rPr>
          <w:rFonts w:ascii="Times New Roman" w:hAnsi="Times New Roman" w:cs="Times New Roman"/>
          <w:sz w:val="24"/>
          <w:szCs w:val="24"/>
        </w:rPr>
        <w:t>з</w:t>
      </w:r>
      <w:r w:rsidRPr="00BB1C29">
        <w:rPr>
          <w:rFonts w:ascii="Times New Roman" w:hAnsi="Times New Roman" w:cs="Times New Roman"/>
          <w:sz w:val="24"/>
          <w:szCs w:val="24"/>
        </w:rPr>
        <w:t>опасности,  как в государственной политике, так и в системе образования, чему спосо</w:t>
      </w:r>
      <w:r w:rsidRPr="00BB1C29">
        <w:rPr>
          <w:rFonts w:ascii="Times New Roman" w:hAnsi="Times New Roman" w:cs="Times New Roman"/>
          <w:sz w:val="24"/>
          <w:szCs w:val="24"/>
        </w:rPr>
        <w:t>б</w:t>
      </w:r>
      <w:r w:rsidRPr="00BB1C29">
        <w:rPr>
          <w:rFonts w:ascii="Times New Roman" w:hAnsi="Times New Roman" w:cs="Times New Roman"/>
          <w:sz w:val="24"/>
          <w:szCs w:val="24"/>
        </w:rPr>
        <w:t xml:space="preserve">ствовало ухудшение здоровья детей, увеличение уровня социальной </w:t>
      </w:r>
      <w:proofErr w:type="spellStart"/>
      <w:r w:rsidRPr="00BB1C29">
        <w:rPr>
          <w:rFonts w:ascii="Times New Roman" w:hAnsi="Times New Roman" w:cs="Times New Roman"/>
          <w:sz w:val="24"/>
          <w:szCs w:val="24"/>
        </w:rPr>
        <w:t>дезадаптации</w:t>
      </w:r>
      <w:proofErr w:type="spellEnd"/>
      <w:r w:rsidRPr="00BB1C29">
        <w:rPr>
          <w:rFonts w:ascii="Times New Roman" w:hAnsi="Times New Roman" w:cs="Times New Roman"/>
          <w:sz w:val="24"/>
          <w:szCs w:val="24"/>
        </w:rPr>
        <w:t>, уху</w:t>
      </w:r>
      <w:r w:rsidRPr="00BB1C29">
        <w:rPr>
          <w:rFonts w:ascii="Times New Roman" w:hAnsi="Times New Roman" w:cs="Times New Roman"/>
          <w:sz w:val="24"/>
          <w:szCs w:val="24"/>
        </w:rPr>
        <w:t>д</w:t>
      </w:r>
      <w:r w:rsidRPr="00BB1C29">
        <w:rPr>
          <w:rFonts w:ascii="Times New Roman" w:hAnsi="Times New Roman" w:cs="Times New Roman"/>
          <w:sz w:val="24"/>
          <w:szCs w:val="24"/>
        </w:rPr>
        <w:t xml:space="preserve">шение уровня нравственной воспитанности в обществе. Безопасность образовательного учреждения: </w:t>
      </w:r>
    </w:p>
    <w:p w:rsidR="00672692" w:rsidRDefault="00672692" w:rsidP="00550CE7">
      <w:pPr>
        <w:pStyle w:val="ac"/>
        <w:ind w:firstLine="709"/>
        <w:jc w:val="both"/>
        <w:rPr>
          <w:rFonts w:ascii="Times New Roman" w:hAnsi="Times New Roman" w:cs="Times New Roman"/>
          <w:sz w:val="24"/>
          <w:szCs w:val="24"/>
        </w:rPr>
      </w:pPr>
      <w:r w:rsidRPr="00BB1C29">
        <w:rPr>
          <w:rFonts w:ascii="Times New Roman" w:hAnsi="Times New Roman" w:cs="Times New Roman"/>
          <w:sz w:val="24"/>
          <w:szCs w:val="24"/>
        </w:rPr>
        <w:t>- это условия сохранения жизни и здоровья обучающихся, воспитанников и рабо</w:t>
      </w:r>
      <w:r w:rsidRPr="00BB1C29">
        <w:rPr>
          <w:rFonts w:ascii="Times New Roman" w:hAnsi="Times New Roman" w:cs="Times New Roman"/>
          <w:sz w:val="24"/>
          <w:szCs w:val="24"/>
        </w:rPr>
        <w:t>т</w:t>
      </w:r>
      <w:r w:rsidRPr="00BB1C29">
        <w:rPr>
          <w:rFonts w:ascii="Times New Roman" w:hAnsi="Times New Roman" w:cs="Times New Roman"/>
          <w:sz w:val="24"/>
          <w:szCs w:val="24"/>
        </w:rPr>
        <w:t xml:space="preserve">ников, а также материальных ценностей образовательного учреждения от возможных несчастных случаев, пожаров, аварий и других чрезвычайных ситуаций; </w:t>
      </w:r>
    </w:p>
    <w:p w:rsidR="00672692" w:rsidRDefault="00672692" w:rsidP="00550CE7">
      <w:pPr>
        <w:pStyle w:val="ac"/>
        <w:ind w:firstLine="709"/>
        <w:jc w:val="both"/>
        <w:rPr>
          <w:rFonts w:ascii="Times New Roman" w:hAnsi="Times New Roman" w:cs="Times New Roman"/>
          <w:sz w:val="24"/>
          <w:szCs w:val="24"/>
        </w:rPr>
      </w:pPr>
      <w:r w:rsidRPr="00BB1C29">
        <w:rPr>
          <w:rFonts w:ascii="Times New Roman" w:hAnsi="Times New Roman" w:cs="Times New Roman"/>
          <w:sz w:val="24"/>
          <w:szCs w:val="24"/>
        </w:rPr>
        <w:t>- это система мер, принятых администрацией учреждения и государством, для з</w:t>
      </w:r>
      <w:r w:rsidRPr="00BB1C29">
        <w:rPr>
          <w:rFonts w:ascii="Times New Roman" w:hAnsi="Times New Roman" w:cs="Times New Roman"/>
          <w:sz w:val="24"/>
          <w:szCs w:val="24"/>
        </w:rPr>
        <w:t>а</w:t>
      </w:r>
      <w:r w:rsidRPr="00BB1C29">
        <w:rPr>
          <w:rFonts w:ascii="Times New Roman" w:hAnsi="Times New Roman" w:cs="Times New Roman"/>
          <w:sz w:val="24"/>
          <w:szCs w:val="24"/>
        </w:rPr>
        <w:t>щиты детей и имущества от внутренних и внешних угроз с учетом фактического состо</w:t>
      </w:r>
      <w:r w:rsidRPr="00BB1C29">
        <w:rPr>
          <w:rFonts w:ascii="Times New Roman" w:hAnsi="Times New Roman" w:cs="Times New Roman"/>
          <w:sz w:val="24"/>
          <w:szCs w:val="24"/>
        </w:rPr>
        <w:t>я</w:t>
      </w:r>
      <w:r w:rsidRPr="00BB1C29">
        <w:rPr>
          <w:rFonts w:ascii="Times New Roman" w:hAnsi="Times New Roman" w:cs="Times New Roman"/>
          <w:sz w:val="24"/>
          <w:szCs w:val="24"/>
        </w:rPr>
        <w:t>ния, технического состояния школы, условий организации учебно-воспитательного пр</w:t>
      </w:r>
      <w:r w:rsidRPr="00BB1C29">
        <w:rPr>
          <w:rFonts w:ascii="Times New Roman" w:hAnsi="Times New Roman" w:cs="Times New Roman"/>
          <w:sz w:val="24"/>
          <w:szCs w:val="24"/>
        </w:rPr>
        <w:t>о</w:t>
      </w:r>
      <w:r w:rsidRPr="00BB1C29">
        <w:rPr>
          <w:rFonts w:ascii="Times New Roman" w:hAnsi="Times New Roman" w:cs="Times New Roman"/>
          <w:sz w:val="24"/>
          <w:szCs w:val="24"/>
        </w:rPr>
        <w:t>цесса, криминальной и техногенной обстановки, природной территории, предупреждения, пресечения и ликвидации последствий террористических акций.</w:t>
      </w:r>
    </w:p>
    <w:p w:rsidR="00672692" w:rsidRDefault="00672692" w:rsidP="00550CE7">
      <w:pPr>
        <w:pStyle w:val="ac"/>
        <w:ind w:firstLine="709"/>
        <w:jc w:val="both"/>
        <w:rPr>
          <w:rFonts w:ascii="Times New Roman" w:hAnsi="Times New Roman" w:cs="Times New Roman"/>
          <w:sz w:val="24"/>
          <w:szCs w:val="24"/>
        </w:rPr>
      </w:pPr>
      <w:r w:rsidRPr="00BB1C29">
        <w:rPr>
          <w:rFonts w:ascii="Times New Roman" w:hAnsi="Times New Roman" w:cs="Times New Roman"/>
          <w:sz w:val="24"/>
          <w:szCs w:val="24"/>
        </w:rPr>
        <w:t>И.А. Баева под психологической безопасностью понимает состояние образовател</w:t>
      </w:r>
      <w:r w:rsidRPr="00BB1C29">
        <w:rPr>
          <w:rFonts w:ascii="Times New Roman" w:hAnsi="Times New Roman" w:cs="Times New Roman"/>
          <w:sz w:val="24"/>
          <w:szCs w:val="24"/>
        </w:rPr>
        <w:t>ь</w:t>
      </w:r>
      <w:r w:rsidRPr="00BB1C29">
        <w:rPr>
          <w:rFonts w:ascii="Times New Roman" w:hAnsi="Times New Roman" w:cs="Times New Roman"/>
          <w:sz w:val="24"/>
          <w:szCs w:val="24"/>
        </w:rPr>
        <w:t>ной среды, свободное от проявлений психологического насилия во взаимодействии, сп</w:t>
      </w:r>
      <w:r w:rsidRPr="00BB1C29">
        <w:rPr>
          <w:rFonts w:ascii="Times New Roman" w:hAnsi="Times New Roman" w:cs="Times New Roman"/>
          <w:sz w:val="24"/>
          <w:szCs w:val="24"/>
        </w:rPr>
        <w:t>о</w:t>
      </w:r>
      <w:r w:rsidRPr="00BB1C29">
        <w:rPr>
          <w:rFonts w:ascii="Times New Roman" w:hAnsi="Times New Roman" w:cs="Times New Roman"/>
          <w:sz w:val="24"/>
          <w:szCs w:val="24"/>
        </w:rPr>
        <w:t>собствующее удовлетворению потребностей в личностно-доверительном общении, с</w:t>
      </w:r>
      <w:r w:rsidRPr="00BB1C29">
        <w:rPr>
          <w:rFonts w:ascii="Times New Roman" w:hAnsi="Times New Roman" w:cs="Times New Roman"/>
          <w:sz w:val="24"/>
          <w:szCs w:val="24"/>
        </w:rPr>
        <w:t>о</w:t>
      </w:r>
      <w:r w:rsidRPr="00BB1C29">
        <w:rPr>
          <w:rFonts w:ascii="Times New Roman" w:hAnsi="Times New Roman" w:cs="Times New Roman"/>
          <w:sz w:val="24"/>
          <w:szCs w:val="24"/>
        </w:rPr>
        <w:t xml:space="preserve">здающее </w:t>
      </w:r>
      <w:proofErr w:type="spellStart"/>
      <w:r w:rsidRPr="00BB1C29">
        <w:rPr>
          <w:rFonts w:ascii="Times New Roman" w:hAnsi="Times New Roman" w:cs="Times New Roman"/>
          <w:sz w:val="24"/>
          <w:szCs w:val="24"/>
        </w:rPr>
        <w:t>референтную</w:t>
      </w:r>
      <w:proofErr w:type="spellEnd"/>
      <w:r w:rsidRPr="00BB1C29">
        <w:rPr>
          <w:rFonts w:ascii="Times New Roman" w:hAnsi="Times New Roman" w:cs="Times New Roman"/>
          <w:sz w:val="24"/>
          <w:szCs w:val="24"/>
        </w:rPr>
        <w:t xml:space="preserve"> значимость среды и обеспечивающее психическое здоровье вкл</w:t>
      </w:r>
      <w:r w:rsidRPr="00BB1C29">
        <w:rPr>
          <w:rFonts w:ascii="Times New Roman" w:hAnsi="Times New Roman" w:cs="Times New Roman"/>
          <w:sz w:val="24"/>
          <w:szCs w:val="24"/>
        </w:rPr>
        <w:t>ю</w:t>
      </w:r>
      <w:r w:rsidRPr="00BB1C29">
        <w:rPr>
          <w:rFonts w:ascii="Times New Roman" w:hAnsi="Times New Roman" w:cs="Times New Roman"/>
          <w:sz w:val="24"/>
          <w:szCs w:val="24"/>
        </w:rPr>
        <w:t>ченных в неё участников</w:t>
      </w:r>
      <w:r>
        <w:rPr>
          <w:rFonts w:ascii="Times New Roman" w:hAnsi="Times New Roman" w:cs="Times New Roman"/>
          <w:sz w:val="24"/>
          <w:szCs w:val="24"/>
        </w:rPr>
        <w:t>».</w:t>
      </w:r>
    </w:p>
    <w:p w:rsidR="00672692" w:rsidRDefault="00672692" w:rsidP="00550CE7">
      <w:pPr>
        <w:pStyle w:val="ac"/>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spellStart"/>
      <w:r w:rsidRPr="00BB1C29">
        <w:rPr>
          <w:rFonts w:ascii="Times New Roman" w:hAnsi="Times New Roman" w:cs="Times New Roman"/>
          <w:sz w:val="24"/>
          <w:szCs w:val="24"/>
        </w:rPr>
        <w:t>Жиркова</w:t>
      </w:r>
      <w:proofErr w:type="spellEnd"/>
      <w:r w:rsidRPr="00BB1C29">
        <w:rPr>
          <w:rFonts w:ascii="Times New Roman" w:hAnsi="Times New Roman" w:cs="Times New Roman"/>
          <w:sz w:val="24"/>
          <w:szCs w:val="24"/>
        </w:rPr>
        <w:t xml:space="preserve"> А. А., Неустроева А. Н. Безопасная образовательная среда как актуал</w:t>
      </w:r>
      <w:r w:rsidRPr="00BB1C29">
        <w:rPr>
          <w:rFonts w:ascii="Times New Roman" w:hAnsi="Times New Roman" w:cs="Times New Roman"/>
          <w:sz w:val="24"/>
          <w:szCs w:val="24"/>
        </w:rPr>
        <w:t>ь</w:t>
      </w:r>
      <w:r w:rsidRPr="00BB1C29">
        <w:rPr>
          <w:rFonts w:ascii="Times New Roman" w:hAnsi="Times New Roman" w:cs="Times New Roman"/>
          <w:sz w:val="24"/>
          <w:szCs w:val="24"/>
        </w:rPr>
        <w:t>ное требование современной начальной школы // Научно-методический электронный журнал «Концепт». – 2017.</w:t>
      </w:r>
      <w:proofErr w:type="gramEnd"/>
      <w:r w:rsidRPr="00BB1C29">
        <w:rPr>
          <w:rFonts w:ascii="Times New Roman" w:hAnsi="Times New Roman" w:cs="Times New Roman"/>
          <w:sz w:val="24"/>
          <w:szCs w:val="24"/>
        </w:rPr>
        <w:t xml:space="preserve"> – Т. 6. – С. 160–163. – </w:t>
      </w:r>
      <w:proofErr w:type="gramStart"/>
      <w:r w:rsidRPr="00BB1C29">
        <w:rPr>
          <w:rFonts w:ascii="Times New Roman" w:hAnsi="Times New Roman" w:cs="Times New Roman"/>
          <w:sz w:val="24"/>
          <w:szCs w:val="24"/>
        </w:rPr>
        <w:t xml:space="preserve">URL: </w:t>
      </w:r>
      <w:hyperlink r:id="rId113" w:history="1">
        <w:r w:rsidRPr="00317362">
          <w:rPr>
            <w:rStyle w:val="a3"/>
            <w:rFonts w:ascii="Times New Roman" w:hAnsi="Times New Roman" w:cs="Times New Roman"/>
            <w:sz w:val="24"/>
            <w:szCs w:val="24"/>
          </w:rPr>
          <w:t>http://e-koncept.ru/2017/770054.htm</w:t>
        </w:r>
      </w:hyperlink>
      <w:r w:rsidRPr="00BB1C29">
        <w:rPr>
          <w:rFonts w:ascii="Times New Roman" w:hAnsi="Times New Roman" w:cs="Times New Roman"/>
          <w:sz w:val="24"/>
          <w:szCs w:val="24"/>
        </w:rPr>
        <w:t>.</w:t>
      </w:r>
      <w:r>
        <w:rPr>
          <w:rFonts w:ascii="Times New Roman" w:hAnsi="Times New Roman" w:cs="Times New Roman"/>
          <w:sz w:val="24"/>
          <w:szCs w:val="24"/>
        </w:rPr>
        <w:t>)</w:t>
      </w:r>
      <w:proofErr w:type="gramEnd"/>
    </w:p>
    <w:p w:rsidR="00672692" w:rsidRDefault="00672692" w:rsidP="00550CE7">
      <w:pPr>
        <w:pStyle w:val="ac"/>
        <w:ind w:firstLine="709"/>
        <w:jc w:val="both"/>
        <w:rPr>
          <w:b/>
          <w:noProof/>
          <w:sz w:val="40"/>
        </w:rPr>
      </w:pPr>
      <w:r w:rsidRPr="00BB1C29">
        <w:rPr>
          <w:rFonts w:ascii="Times New Roman" w:hAnsi="Times New Roman" w:cs="Times New Roman"/>
          <w:sz w:val="24"/>
          <w:szCs w:val="24"/>
        </w:rPr>
        <w:t xml:space="preserve">Для диагностики утомляемости учащихся было проведено </w:t>
      </w:r>
      <w:r>
        <w:rPr>
          <w:rFonts w:ascii="Times New Roman" w:hAnsi="Times New Roman" w:cs="Times New Roman"/>
          <w:sz w:val="24"/>
          <w:szCs w:val="24"/>
        </w:rPr>
        <w:t xml:space="preserve">выборочное </w:t>
      </w:r>
      <w:r w:rsidRPr="00BB1C29">
        <w:rPr>
          <w:rFonts w:ascii="Times New Roman" w:hAnsi="Times New Roman" w:cs="Times New Roman"/>
          <w:sz w:val="24"/>
          <w:szCs w:val="24"/>
        </w:rPr>
        <w:t>тестиров</w:t>
      </w:r>
      <w:r w:rsidRPr="00BB1C29">
        <w:rPr>
          <w:rFonts w:ascii="Times New Roman" w:hAnsi="Times New Roman" w:cs="Times New Roman"/>
          <w:sz w:val="24"/>
          <w:szCs w:val="24"/>
        </w:rPr>
        <w:t>а</w:t>
      </w:r>
      <w:r w:rsidRPr="00BB1C29">
        <w:rPr>
          <w:rFonts w:ascii="Times New Roman" w:hAnsi="Times New Roman" w:cs="Times New Roman"/>
          <w:sz w:val="24"/>
          <w:szCs w:val="24"/>
        </w:rPr>
        <w:t xml:space="preserve">ние </w:t>
      </w:r>
      <w:r>
        <w:rPr>
          <w:rFonts w:ascii="Times New Roman" w:hAnsi="Times New Roman" w:cs="Times New Roman"/>
          <w:sz w:val="24"/>
          <w:szCs w:val="24"/>
        </w:rPr>
        <w:t xml:space="preserve">по методике </w:t>
      </w:r>
      <w:r w:rsidRPr="00BB1C29">
        <w:rPr>
          <w:rFonts w:ascii="Times New Roman" w:hAnsi="Times New Roman" w:cs="Times New Roman"/>
          <w:sz w:val="24"/>
          <w:szCs w:val="24"/>
        </w:rPr>
        <w:t>САН (Самочувствие Активность Настроение)</w:t>
      </w:r>
      <w:r>
        <w:rPr>
          <w:rFonts w:ascii="Times New Roman" w:hAnsi="Times New Roman" w:cs="Times New Roman"/>
          <w:sz w:val="24"/>
          <w:szCs w:val="24"/>
        </w:rPr>
        <w:t xml:space="preserve"> в 10 классах лицея</w:t>
      </w:r>
      <w:r w:rsidRPr="00BB1C29">
        <w:rPr>
          <w:rFonts w:ascii="Times New Roman" w:hAnsi="Times New Roman" w:cs="Times New Roman"/>
          <w:sz w:val="24"/>
          <w:szCs w:val="24"/>
        </w:rPr>
        <w:t xml:space="preserve"> (Пр</w:t>
      </w:r>
      <w:r w:rsidRPr="00BB1C29">
        <w:rPr>
          <w:rFonts w:ascii="Times New Roman" w:hAnsi="Times New Roman" w:cs="Times New Roman"/>
          <w:sz w:val="24"/>
          <w:szCs w:val="24"/>
        </w:rPr>
        <w:t>и</w:t>
      </w:r>
      <w:r w:rsidRPr="00BB1C29">
        <w:rPr>
          <w:rFonts w:ascii="Times New Roman" w:hAnsi="Times New Roman" w:cs="Times New Roman"/>
          <w:sz w:val="24"/>
          <w:szCs w:val="24"/>
        </w:rPr>
        <w:t xml:space="preserve">ложение </w:t>
      </w:r>
      <w:r>
        <w:rPr>
          <w:rFonts w:ascii="Times New Roman" w:hAnsi="Times New Roman" w:cs="Times New Roman"/>
          <w:sz w:val="24"/>
          <w:szCs w:val="24"/>
        </w:rPr>
        <w:t>1</w:t>
      </w:r>
      <w:r w:rsidRPr="00BB1C29">
        <w:rPr>
          <w:rFonts w:ascii="Times New Roman" w:hAnsi="Times New Roman" w:cs="Times New Roman"/>
          <w:sz w:val="24"/>
          <w:szCs w:val="24"/>
        </w:rPr>
        <w:t xml:space="preserve">). Исходя из результатов тестирования, можно сказать, что самочувствие (5,1), активность (5,0) и настроение (5,4) учащихся </w:t>
      </w:r>
      <w:r>
        <w:rPr>
          <w:rFonts w:ascii="Times New Roman" w:hAnsi="Times New Roman" w:cs="Times New Roman"/>
          <w:sz w:val="24"/>
          <w:szCs w:val="24"/>
        </w:rPr>
        <w:t>данных классов</w:t>
      </w:r>
      <w:r w:rsidRPr="00BB1C29">
        <w:rPr>
          <w:rFonts w:ascii="Times New Roman" w:hAnsi="Times New Roman" w:cs="Times New Roman"/>
          <w:sz w:val="24"/>
          <w:szCs w:val="24"/>
        </w:rPr>
        <w:t xml:space="preserve"> находятся на уровне нормы и характеризуются как благополучные</w:t>
      </w:r>
    </w:p>
    <w:p w:rsidR="00672692" w:rsidRPr="002A0146" w:rsidRDefault="00672692" w:rsidP="00550CE7">
      <w:pPr>
        <w:spacing w:line="240" w:lineRule="auto"/>
        <w:rPr>
          <w:rStyle w:val="a3"/>
          <w:color w:val="auto"/>
          <w:sz w:val="24"/>
          <w:szCs w:val="24"/>
          <w:u w:val="none"/>
        </w:rPr>
      </w:pPr>
      <w:r w:rsidRPr="002A0146">
        <w:rPr>
          <w:rStyle w:val="a3"/>
          <w:color w:val="auto"/>
          <w:sz w:val="24"/>
          <w:szCs w:val="24"/>
          <w:u w:val="none"/>
        </w:rPr>
        <w:t xml:space="preserve">Вопросы создания </w:t>
      </w:r>
      <w:r w:rsidRPr="002A0146">
        <w:rPr>
          <w:rStyle w:val="a3"/>
          <w:b/>
          <w:color w:val="auto"/>
          <w:sz w:val="24"/>
          <w:szCs w:val="24"/>
          <w:u w:val="none"/>
        </w:rPr>
        <w:t>доступной среды</w:t>
      </w:r>
      <w:r w:rsidRPr="002A0146">
        <w:rPr>
          <w:rStyle w:val="a3"/>
          <w:color w:val="auto"/>
          <w:sz w:val="24"/>
          <w:szCs w:val="24"/>
          <w:u w:val="none"/>
        </w:rPr>
        <w:t xml:space="preserve"> находятся на контроле у администрации л</w:t>
      </w:r>
      <w:r w:rsidRPr="002A0146">
        <w:rPr>
          <w:rStyle w:val="a3"/>
          <w:color w:val="auto"/>
          <w:sz w:val="24"/>
          <w:szCs w:val="24"/>
          <w:u w:val="none"/>
        </w:rPr>
        <w:t>и</w:t>
      </w:r>
      <w:r w:rsidRPr="002A0146">
        <w:rPr>
          <w:rStyle w:val="a3"/>
          <w:color w:val="auto"/>
          <w:sz w:val="24"/>
          <w:szCs w:val="24"/>
          <w:u w:val="none"/>
        </w:rPr>
        <w:t>цея, разработана проектно-сметная документация по установке телескопических панд</w:t>
      </w:r>
      <w:r w:rsidRPr="002A0146">
        <w:rPr>
          <w:rStyle w:val="a3"/>
          <w:color w:val="auto"/>
          <w:sz w:val="24"/>
          <w:szCs w:val="24"/>
          <w:u w:val="none"/>
        </w:rPr>
        <w:t>у</w:t>
      </w:r>
      <w:r w:rsidRPr="002A0146">
        <w:rPr>
          <w:rStyle w:val="a3"/>
          <w:color w:val="auto"/>
          <w:sz w:val="24"/>
          <w:szCs w:val="24"/>
          <w:u w:val="none"/>
        </w:rPr>
        <w:t xml:space="preserve">сов, имеется </w:t>
      </w:r>
      <w:proofErr w:type="spellStart"/>
      <w:r w:rsidRPr="002A0146">
        <w:rPr>
          <w:rStyle w:val="a3"/>
          <w:color w:val="auto"/>
          <w:sz w:val="24"/>
          <w:szCs w:val="24"/>
          <w:u w:val="none"/>
        </w:rPr>
        <w:t>безбарьерный</w:t>
      </w:r>
      <w:proofErr w:type="spellEnd"/>
      <w:r w:rsidRPr="002A0146">
        <w:rPr>
          <w:rStyle w:val="a3"/>
          <w:color w:val="auto"/>
          <w:sz w:val="24"/>
          <w:szCs w:val="24"/>
          <w:u w:val="none"/>
        </w:rPr>
        <w:t xml:space="preserve"> пешеходный переход от парковочной стоянки, оснащенный тактильными полосами; в здании – широкие проемы дверей. В настоящее время дети с ОВЗ в лицее не обучаются, в написании </w:t>
      </w:r>
      <w:r w:rsidRPr="002A0146">
        <w:rPr>
          <w:rStyle w:val="a3"/>
          <w:b/>
          <w:color w:val="auto"/>
          <w:sz w:val="24"/>
          <w:szCs w:val="24"/>
          <w:u w:val="none"/>
        </w:rPr>
        <w:t>адаптированных программ</w:t>
      </w:r>
      <w:r w:rsidRPr="002A0146">
        <w:rPr>
          <w:rStyle w:val="a3"/>
          <w:color w:val="auto"/>
          <w:sz w:val="24"/>
          <w:szCs w:val="24"/>
          <w:u w:val="none"/>
        </w:rPr>
        <w:t xml:space="preserve"> необходимости нет</w:t>
      </w:r>
    </w:p>
    <w:p w:rsidR="008E649D" w:rsidRPr="00093C07" w:rsidRDefault="008E649D" w:rsidP="00550CE7">
      <w:pPr>
        <w:autoSpaceDE w:val="0"/>
        <w:autoSpaceDN w:val="0"/>
        <w:adjustRightInd w:val="0"/>
        <w:spacing w:line="240" w:lineRule="auto"/>
        <w:ind w:left="-426" w:firstLine="426"/>
        <w:rPr>
          <w:sz w:val="24"/>
          <w:szCs w:val="24"/>
        </w:rPr>
      </w:pPr>
      <w:r w:rsidRPr="00093C07">
        <w:rPr>
          <w:sz w:val="24"/>
          <w:szCs w:val="24"/>
        </w:rPr>
        <w:t xml:space="preserve">С  позиций качества в </w:t>
      </w:r>
      <w:proofErr w:type="spellStart"/>
      <w:r w:rsidRPr="00093C07">
        <w:rPr>
          <w:sz w:val="24"/>
          <w:szCs w:val="24"/>
        </w:rPr>
        <w:t>самообследовании</w:t>
      </w:r>
      <w:proofErr w:type="spellEnd"/>
      <w:r w:rsidRPr="00093C07">
        <w:rPr>
          <w:sz w:val="24"/>
          <w:szCs w:val="24"/>
        </w:rPr>
        <w:t xml:space="preserve"> МБОУ «Лицей №1» рассматриваются различные характеристики и свойства образования  в их совокупности. </w:t>
      </w:r>
    </w:p>
    <w:p w:rsidR="007D6CC6" w:rsidRDefault="007D6CC6" w:rsidP="00550CE7">
      <w:pPr>
        <w:pStyle w:val="aa"/>
        <w:spacing w:before="0" w:beforeAutospacing="0" w:after="0" w:afterAutospacing="0"/>
        <w:ind w:left="-426" w:firstLine="426"/>
        <w:jc w:val="both"/>
      </w:pPr>
    </w:p>
    <w:p w:rsidR="009F6B97" w:rsidRDefault="009F6B97" w:rsidP="00550CE7">
      <w:pPr>
        <w:pStyle w:val="a4"/>
        <w:rPr>
          <w:rFonts w:ascii="Times New Roman" w:hAnsi="Times New Roman" w:cs="Times New Roman"/>
          <w:b/>
          <w:sz w:val="24"/>
          <w:szCs w:val="24"/>
        </w:rPr>
      </w:pPr>
    </w:p>
    <w:p w:rsidR="00E130D5" w:rsidRDefault="00E130D5" w:rsidP="00550CE7">
      <w:pPr>
        <w:pStyle w:val="a4"/>
        <w:rPr>
          <w:rFonts w:ascii="Times New Roman" w:hAnsi="Times New Roman" w:cs="Times New Roman"/>
          <w:b/>
          <w:sz w:val="24"/>
          <w:szCs w:val="24"/>
        </w:rPr>
      </w:pPr>
    </w:p>
    <w:p w:rsidR="00EA21F3" w:rsidRDefault="00EA21F3" w:rsidP="00550CE7">
      <w:pPr>
        <w:pStyle w:val="a4"/>
        <w:rPr>
          <w:rFonts w:ascii="Times New Roman" w:hAnsi="Times New Roman" w:cs="Times New Roman"/>
          <w:b/>
          <w:sz w:val="24"/>
          <w:szCs w:val="24"/>
        </w:rPr>
      </w:pPr>
    </w:p>
    <w:p w:rsidR="00EA21F3" w:rsidRDefault="00EA21F3" w:rsidP="00550CE7">
      <w:pPr>
        <w:pStyle w:val="a4"/>
        <w:rPr>
          <w:rFonts w:ascii="Times New Roman" w:hAnsi="Times New Roman" w:cs="Times New Roman"/>
          <w:b/>
          <w:sz w:val="24"/>
          <w:szCs w:val="24"/>
        </w:rPr>
      </w:pPr>
    </w:p>
    <w:p w:rsidR="00EA21F3" w:rsidRDefault="00EA21F3" w:rsidP="00550CE7">
      <w:pPr>
        <w:pStyle w:val="a4"/>
        <w:rPr>
          <w:rFonts w:ascii="Times New Roman" w:hAnsi="Times New Roman" w:cs="Times New Roman"/>
          <w:b/>
          <w:sz w:val="24"/>
          <w:szCs w:val="24"/>
        </w:rPr>
      </w:pPr>
    </w:p>
    <w:p w:rsidR="00306630" w:rsidRDefault="006A343E" w:rsidP="00550CE7">
      <w:pPr>
        <w:pStyle w:val="a4"/>
        <w:rPr>
          <w:rFonts w:ascii="Times New Roman" w:hAnsi="Times New Roman" w:cs="Times New Roman"/>
          <w:b/>
          <w:sz w:val="24"/>
          <w:szCs w:val="24"/>
        </w:rPr>
      </w:pPr>
      <w:r>
        <w:rPr>
          <w:noProof/>
          <w:lang w:eastAsia="ru-RU"/>
        </w:rPr>
        <w:drawing>
          <wp:anchor distT="0" distB="0" distL="114300" distR="114300" simplePos="0" relativeHeight="251684864" behindDoc="0" locked="0" layoutInCell="1" allowOverlap="1" wp14:anchorId="369C0C03" wp14:editId="1B85A8C8">
            <wp:simplePos x="0" y="0"/>
            <wp:positionH relativeFrom="column">
              <wp:posOffset>-244475</wp:posOffset>
            </wp:positionH>
            <wp:positionV relativeFrom="paragraph">
              <wp:posOffset>172720</wp:posOffset>
            </wp:positionV>
            <wp:extent cx="6082665" cy="3239770"/>
            <wp:effectExtent l="0" t="0" r="13335" b="17780"/>
            <wp:wrapNone/>
            <wp:docPr id="3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E130D5" w:rsidRDefault="00E130D5"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06630" w:rsidRDefault="00306630" w:rsidP="00550CE7">
      <w:pPr>
        <w:pStyle w:val="a4"/>
        <w:rPr>
          <w:rFonts w:ascii="Times New Roman" w:hAnsi="Times New Roman" w:cs="Times New Roman"/>
          <w:b/>
          <w:sz w:val="24"/>
          <w:szCs w:val="24"/>
        </w:rPr>
      </w:pPr>
    </w:p>
    <w:p w:rsidR="003D25D3" w:rsidRPr="00306630" w:rsidRDefault="003D25D3" w:rsidP="00550CE7">
      <w:pPr>
        <w:pStyle w:val="a4"/>
        <w:rPr>
          <w:rFonts w:ascii="Times New Roman" w:hAnsi="Times New Roman" w:cs="Times New Roman"/>
          <w:b/>
          <w:sz w:val="28"/>
          <w:szCs w:val="24"/>
        </w:rPr>
      </w:pPr>
      <w:r w:rsidRPr="00306630">
        <w:rPr>
          <w:rFonts w:ascii="Times New Roman" w:hAnsi="Times New Roman" w:cs="Times New Roman"/>
          <w:b/>
          <w:sz w:val="28"/>
          <w:szCs w:val="24"/>
        </w:rPr>
        <w:t>Раздел 7. Внутренняя система оценки качества образования</w:t>
      </w:r>
    </w:p>
    <w:p w:rsidR="000E479E" w:rsidRDefault="000E479E" w:rsidP="00550CE7">
      <w:pPr>
        <w:spacing w:line="240" w:lineRule="auto"/>
        <w:ind w:left="-142"/>
        <w:rPr>
          <w:sz w:val="24"/>
          <w:szCs w:val="24"/>
        </w:rPr>
      </w:pPr>
    </w:p>
    <w:p w:rsidR="00741E17" w:rsidRDefault="00741E17" w:rsidP="00550CE7">
      <w:pPr>
        <w:pStyle w:val="a4"/>
        <w:rPr>
          <w:rFonts w:ascii="Times New Roman" w:hAnsi="Times New Roman" w:cs="Times New Roman"/>
          <w:b/>
          <w:sz w:val="24"/>
          <w:szCs w:val="24"/>
        </w:rPr>
      </w:pPr>
    </w:p>
    <w:p w:rsidR="00741E17" w:rsidRDefault="00741E17" w:rsidP="003063D5">
      <w:pPr>
        <w:pStyle w:val="a4"/>
        <w:outlineLvl w:val="0"/>
        <w:rPr>
          <w:rFonts w:ascii="Times New Roman" w:hAnsi="Times New Roman" w:cs="Times New Roman"/>
          <w:b/>
          <w:sz w:val="24"/>
          <w:szCs w:val="24"/>
        </w:rPr>
      </w:pPr>
      <w:bookmarkStart w:id="49" w:name="_Toc6572399"/>
      <w:r>
        <w:rPr>
          <w:rFonts w:ascii="Times New Roman" w:hAnsi="Times New Roman" w:cs="Times New Roman"/>
          <w:b/>
          <w:sz w:val="24"/>
          <w:szCs w:val="24"/>
        </w:rPr>
        <w:t>6.8</w:t>
      </w:r>
      <w:r w:rsidRPr="000E479E">
        <w:rPr>
          <w:rFonts w:ascii="Times New Roman" w:hAnsi="Times New Roman" w:cs="Times New Roman"/>
          <w:b/>
          <w:sz w:val="24"/>
          <w:szCs w:val="24"/>
        </w:rPr>
        <w:t>.</w:t>
      </w:r>
      <w:r>
        <w:rPr>
          <w:rFonts w:ascii="Times New Roman" w:hAnsi="Times New Roman" w:cs="Times New Roman"/>
          <w:b/>
          <w:sz w:val="24"/>
          <w:szCs w:val="24"/>
        </w:rPr>
        <w:t>Социальное партнерство</w:t>
      </w:r>
      <w:bookmarkEnd w:id="49"/>
    </w:p>
    <w:p w:rsidR="00F02797" w:rsidRPr="00F02797" w:rsidRDefault="00F02797" w:rsidP="00550CE7">
      <w:pPr>
        <w:spacing w:line="240" w:lineRule="auto"/>
        <w:rPr>
          <w:sz w:val="24"/>
          <w:szCs w:val="24"/>
        </w:rPr>
      </w:pPr>
      <w:r w:rsidRPr="00F02797">
        <w:rPr>
          <w:sz w:val="24"/>
          <w:szCs w:val="24"/>
        </w:rPr>
        <w:t>В лицее возобновилась реализация</w:t>
      </w:r>
      <w:r w:rsidRPr="00F02797">
        <w:rPr>
          <w:b/>
          <w:sz w:val="24"/>
          <w:szCs w:val="24"/>
        </w:rPr>
        <w:t xml:space="preserve"> </w:t>
      </w:r>
      <w:r w:rsidRPr="00F02797">
        <w:rPr>
          <w:sz w:val="24"/>
          <w:szCs w:val="24"/>
        </w:rPr>
        <w:t>концепции  социального партнерства «Проп</w:t>
      </w:r>
      <w:r w:rsidRPr="00F02797">
        <w:rPr>
          <w:sz w:val="24"/>
          <w:szCs w:val="24"/>
        </w:rPr>
        <w:t>у</w:t>
      </w:r>
      <w:r w:rsidRPr="00F02797">
        <w:rPr>
          <w:sz w:val="24"/>
          <w:szCs w:val="24"/>
        </w:rPr>
        <w:t>щенное через себя» общество</w:t>
      </w:r>
    </w:p>
    <w:p w:rsidR="00F02797" w:rsidRPr="00F02797" w:rsidRDefault="00F02797" w:rsidP="00550CE7">
      <w:pPr>
        <w:rPr>
          <w:sz w:val="24"/>
          <w:szCs w:val="24"/>
        </w:rPr>
      </w:pPr>
      <w:r w:rsidRPr="00F02797">
        <w:rPr>
          <w:sz w:val="24"/>
          <w:szCs w:val="24"/>
        </w:rPr>
        <w:t>Ключевые позиции концепции и моделей социального партнерства</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t xml:space="preserve"> «Пропущенное через себя» общество – концепция социального партнерства.  Основа социального партнерства – социальные интересы. Главный образовательный эффект – социализация личности лицеиста, ценной для себя и для общества </w:t>
      </w:r>
    </w:p>
    <w:p w:rsidR="00F02797" w:rsidRPr="00F02797" w:rsidRDefault="00F02797" w:rsidP="00550CE7">
      <w:pPr>
        <w:numPr>
          <w:ilvl w:val="0"/>
          <w:numId w:val="74"/>
        </w:numPr>
        <w:spacing w:line="240" w:lineRule="auto"/>
        <w:ind w:left="360"/>
        <w:rPr>
          <w:sz w:val="24"/>
          <w:szCs w:val="24"/>
        </w:rPr>
      </w:pPr>
      <w:r w:rsidRPr="00F02797">
        <w:rPr>
          <w:sz w:val="24"/>
          <w:szCs w:val="24"/>
        </w:rPr>
        <w:t>Социализация членов общества – фундаментальная функция образования. Э. Дюр</w:t>
      </w:r>
      <w:r w:rsidRPr="00F02797">
        <w:rPr>
          <w:sz w:val="24"/>
          <w:szCs w:val="24"/>
        </w:rPr>
        <w:t>к</w:t>
      </w:r>
      <w:r w:rsidRPr="00F02797">
        <w:rPr>
          <w:sz w:val="24"/>
          <w:szCs w:val="24"/>
        </w:rPr>
        <w:t>гейм: «Главная функция образования – передача ценностей господствующей культ</w:t>
      </w:r>
      <w:r w:rsidRPr="00F02797">
        <w:rPr>
          <w:sz w:val="24"/>
          <w:szCs w:val="24"/>
        </w:rPr>
        <w:t>у</w:t>
      </w:r>
      <w:r w:rsidRPr="00F02797">
        <w:rPr>
          <w:sz w:val="24"/>
          <w:szCs w:val="24"/>
        </w:rPr>
        <w:t>ры»</w:t>
      </w:r>
    </w:p>
    <w:p w:rsidR="00F02797" w:rsidRPr="00F02797" w:rsidRDefault="00F02797" w:rsidP="00550CE7">
      <w:pPr>
        <w:pStyle w:val="aa"/>
        <w:numPr>
          <w:ilvl w:val="0"/>
          <w:numId w:val="74"/>
        </w:numPr>
        <w:ind w:left="360" w:right="75"/>
        <w:jc w:val="both"/>
      </w:pPr>
      <w:proofErr w:type="gramStart"/>
      <w:r w:rsidRPr="00F02797">
        <w:t xml:space="preserve">Механизм социализации связан с социальным научением, в котором Д.Б. </w:t>
      </w:r>
      <w:proofErr w:type="spellStart"/>
      <w:r w:rsidRPr="00F02797">
        <w:t>Эльконин</w:t>
      </w:r>
      <w:proofErr w:type="spellEnd"/>
      <w:r w:rsidRPr="00F02797">
        <w:t xml:space="preserve"> выделял две формы развития ребенка: 1) усвоение предметных знаний и навыков предметных действий и деятельности, формирование психических свойств и спосо</w:t>
      </w:r>
      <w:r w:rsidRPr="00F02797">
        <w:t>б</w:t>
      </w:r>
      <w:r w:rsidRPr="00F02797">
        <w:t>ностей, связанных с таким обучением и развитием;</w:t>
      </w:r>
      <w:proofErr w:type="gramEnd"/>
      <w:r w:rsidRPr="00F02797">
        <w:t xml:space="preserve"> 2) освоение ребенком социальных условий его существования, овладение социальными отношениями, ролями, нормами, мотивами, оценками, одобряемыми средствами деятельности, принятыми формами поведения и отношений в коллективе</w:t>
      </w:r>
    </w:p>
    <w:p w:rsidR="00F02797" w:rsidRPr="00F02797" w:rsidRDefault="00F02797" w:rsidP="00550CE7">
      <w:pPr>
        <w:pStyle w:val="22"/>
        <w:numPr>
          <w:ilvl w:val="0"/>
          <w:numId w:val="74"/>
        </w:numPr>
        <w:spacing w:line="240" w:lineRule="auto"/>
        <w:ind w:left="142" w:firstLine="142"/>
        <w:jc w:val="both"/>
        <w:rPr>
          <w:i/>
        </w:rPr>
      </w:pPr>
      <w:r w:rsidRPr="00F02797">
        <w:t>Традиционное и нетрадиционное понимание социализации. Иное понимание соц</w:t>
      </w:r>
      <w:r w:rsidRPr="00F02797">
        <w:t>и</w:t>
      </w:r>
      <w:r w:rsidRPr="00F02797">
        <w:t>ализации обосновывается формированием траектории активного познавательного инт</w:t>
      </w:r>
      <w:r w:rsidRPr="00F02797">
        <w:t>е</w:t>
      </w:r>
      <w:r w:rsidRPr="00F02797">
        <w:t xml:space="preserve">реса старшеклассника к социуму через познание общества к его принятию, пониманию и преобразованию. Иное понимание социализации «выполняет» функции образования: </w:t>
      </w:r>
      <w:r w:rsidRPr="00F02797">
        <w:rPr>
          <w:i/>
        </w:rPr>
        <w:t>р</w:t>
      </w:r>
      <w:r w:rsidRPr="00F02797">
        <w:rPr>
          <w:i/>
        </w:rPr>
        <w:t>е</w:t>
      </w:r>
      <w:r w:rsidRPr="00F02797">
        <w:rPr>
          <w:i/>
        </w:rPr>
        <w:t>продуктивную</w:t>
      </w:r>
      <w:r w:rsidRPr="00F02797">
        <w:t xml:space="preserve">, воспроизводящую общественное сознание, и </w:t>
      </w:r>
      <w:r w:rsidRPr="00F02797">
        <w:rPr>
          <w:i/>
        </w:rPr>
        <w:t>селективную</w:t>
      </w:r>
      <w:r w:rsidRPr="00F02797">
        <w:t xml:space="preserve"> – функцию отбора, соотносящую личную предрасположенность с определенными общественными позициями (Э. Дюркгейм) </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t xml:space="preserve"> В ходе социализации   под воздействием условий определенной социальной среды развивается социальный интеллект и приобретается социальный опыт</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lastRenderedPageBreak/>
        <w:t xml:space="preserve"> Общество, «пропущенное через себя», перестает быть чем-то чужеродным и отстр</w:t>
      </w:r>
      <w:r w:rsidRPr="00F02797">
        <w:rPr>
          <w:sz w:val="24"/>
          <w:szCs w:val="24"/>
        </w:rPr>
        <w:t>а</w:t>
      </w:r>
      <w:r w:rsidRPr="00F02797">
        <w:rPr>
          <w:sz w:val="24"/>
          <w:szCs w:val="24"/>
        </w:rPr>
        <w:t>ненным даже при сохранении критического отношения к нему, а лицей не является «спасительным островком, отгороженным от сложной взрослой жизни»</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t xml:space="preserve"> Социальные роли как фактор успешного включения личности в систему обществе</w:t>
      </w:r>
      <w:r w:rsidRPr="00F02797">
        <w:rPr>
          <w:sz w:val="24"/>
          <w:szCs w:val="24"/>
        </w:rPr>
        <w:t>н</w:t>
      </w:r>
      <w:r w:rsidRPr="00F02797">
        <w:rPr>
          <w:sz w:val="24"/>
          <w:szCs w:val="24"/>
        </w:rPr>
        <w:t>ных отношений позволяют «путешествовать сквозь общество»</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t>Социальное партнерство создает возможности в образовательном процессе для соц</w:t>
      </w:r>
      <w:r w:rsidRPr="00F02797">
        <w:rPr>
          <w:sz w:val="24"/>
          <w:szCs w:val="24"/>
        </w:rPr>
        <w:t>и</w:t>
      </w:r>
      <w:r w:rsidRPr="00F02797">
        <w:rPr>
          <w:sz w:val="24"/>
          <w:szCs w:val="24"/>
        </w:rPr>
        <w:t>альных ситуаций развития (Л.С. Выготский) как технологий  по принципу: «для обр</w:t>
      </w:r>
      <w:r w:rsidRPr="00F02797">
        <w:rPr>
          <w:sz w:val="24"/>
          <w:szCs w:val="24"/>
        </w:rPr>
        <w:t>а</w:t>
      </w:r>
      <w:r w:rsidRPr="00F02797">
        <w:rPr>
          <w:sz w:val="24"/>
          <w:szCs w:val="24"/>
        </w:rPr>
        <w:t>зования ребенка нужна вся деревня»</w:t>
      </w:r>
    </w:p>
    <w:p w:rsidR="00F02797" w:rsidRPr="00F02797" w:rsidRDefault="00F02797" w:rsidP="00550CE7">
      <w:pPr>
        <w:numPr>
          <w:ilvl w:val="0"/>
          <w:numId w:val="74"/>
        </w:numPr>
        <w:tabs>
          <w:tab w:val="clear" w:pos="720"/>
          <w:tab w:val="num" w:pos="360"/>
        </w:tabs>
        <w:spacing w:line="240" w:lineRule="auto"/>
        <w:ind w:left="360"/>
        <w:rPr>
          <w:sz w:val="24"/>
          <w:szCs w:val="24"/>
        </w:rPr>
      </w:pPr>
      <w:proofErr w:type="gramStart"/>
      <w:r w:rsidRPr="00F02797">
        <w:rPr>
          <w:sz w:val="24"/>
          <w:szCs w:val="24"/>
        </w:rPr>
        <w:t>Социальные ситуации развития – модели социального партнерства, наполненные своеобразными «специфическими для конкретного возраста ребенка его взаимоотн</w:t>
      </w:r>
      <w:r w:rsidRPr="00F02797">
        <w:rPr>
          <w:sz w:val="24"/>
          <w:szCs w:val="24"/>
        </w:rPr>
        <w:t>о</w:t>
      </w:r>
      <w:r w:rsidRPr="00F02797">
        <w:rPr>
          <w:sz w:val="24"/>
          <w:szCs w:val="24"/>
        </w:rPr>
        <w:t>шениями (его связями) с окружающей действительностью» (К.Н. Поливанова), соц</w:t>
      </w:r>
      <w:r w:rsidRPr="00F02797">
        <w:rPr>
          <w:sz w:val="24"/>
          <w:szCs w:val="24"/>
        </w:rPr>
        <w:t>и</w:t>
      </w:r>
      <w:r w:rsidRPr="00F02797">
        <w:rPr>
          <w:sz w:val="24"/>
          <w:szCs w:val="24"/>
        </w:rPr>
        <w:t>альной и «образовательной практикой на корпоративных началах согласно индивид</w:t>
      </w:r>
      <w:r w:rsidRPr="00F02797">
        <w:rPr>
          <w:sz w:val="24"/>
          <w:szCs w:val="24"/>
        </w:rPr>
        <w:t>у</w:t>
      </w:r>
      <w:r w:rsidRPr="00F02797">
        <w:rPr>
          <w:sz w:val="24"/>
          <w:szCs w:val="24"/>
        </w:rPr>
        <w:t xml:space="preserve">альным жизненным потребностям» (М.В. Кларин), пафосом «активности человека» (И.Д. Фрумин), «особыми способами включенности,  преобразующими ее» (Б.Д. </w:t>
      </w:r>
      <w:proofErr w:type="spellStart"/>
      <w:r w:rsidRPr="00F02797">
        <w:rPr>
          <w:sz w:val="24"/>
          <w:szCs w:val="24"/>
        </w:rPr>
        <w:t>Эл</w:t>
      </w:r>
      <w:r w:rsidRPr="00F02797">
        <w:rPr>
          <w:sz w:val="24"/>
          <w:szCs w:val="24"/>
        </w:rPr>
        <w:t>ь</w:t>
      </w:r>
      <w:r w:rsidRPr="00F02797">
        <w:rPr>
          <w:sz w:val="24"/>
          <w:szCs w:val="24"/>
        </w:rPr>
        <w:t>конин</w:t>
      </w:r>
      <w:proofErr w:type="spellEnd"/>
      <w:r w:rsidRPr="00F02797">
        <w:rPr>
          <w:sz w:val="24"/>
          <w:szCs w:val="24"/>
        </w:rPr>
        <w:t>).</w:t>
      </w:r>
      <w:proofErr w:type="gramEnd"/>
      <w:r w:rsidRPr="00F02797">
        <w:rPr>
          <w:sz w:val="24"/>
          <w:szCs w:val="24"/>
        </w:rPr>
        <w:t xml:space="preserve"> Социальные ситуации развития – ситуационные условия, в которых развор</w:t>
      </w:r>
      <w:r w:rsidRPr="00F02797">
        <w:rPr>
          <w:sz w:val="24"/>
          <w:szCs w:val="24"/>
        </w:rPr>
        <w:t>а</w:t>
      </w:r>
      <w:r w:rsidRPr="00F02797">
        <w:rPr>
          <w:sz w:val="24"/>
          <w:szCs w:val="24"/>
        </w:rPr>
        <w:t xml:space="preserve">чивается социальное действие – социальное партнерство </w:t>
      </w:r>
    </w:p>
    <w:p w:rsidR="00F02797" w:rsidRPr="00F02797" w:rsidRDefault="00F02797" w:rsidP="00550CE7">
      <w:pPr>
        <w:numPr>
          <w:ilvl w:val="0"/>
          <w:numId w:val="74"/>
        </w:numPr>
        <w:spacing w:line="240" w:lineRule="auto"/>
        <w:ind w:left="360"/>
        <w:rPr>
          <w:sz w:val="24"/>
          <w:szCs w:val="24"/>
        </w:rPr>
      </w:pPr>
      <w:r w:rsidRPr="00F02797">
        <w:rPr>
          <w:sz w:val="24"/>
          <w:szCs w:val="24"/>
        </w:rPr>
        <w:t>Интегративная задача образования – соединить развитие индивидуума и общества. Ч</w:t>
      </w:r>
      <w:r w:rsidRPr="00F02797">
        <w:rPr>
          <w:sz w:val="24"/>
          <w:szCs w:val="24"/>
        </w:rPr>
        <w:t>е</w:t>
      </w:r>
      <w:r w:rsidRPr="00F02797">
        <w:rPr>
          <w:sz w:val="24"/>
          <w:szCs w:val="24"/>
        </w:rPr>
        <w:t>рез образовательные нормы общество воспитывает своих членов – «социализация как обстругивание личности» – нет образования без идеологии</w:t>
      </w:r>
    </w:p>
    <w:p w:rsidR="00F02797" w:rsidRPr="00F02797" w:rsidRDefault="00F02797" w:rsidP="00550CE7">
      <w:pPr>
        <w:numPr>
          <w:ilvl w:val="0"/>
          <w:numId w:val="74"/>
        </w:numPr>
        <w:tabs>
          <w:tab w:val="clear" w:pos="720"/>
          <w:tab w:val="num" w:pos="360"/>
        </w:tabs>
        <w:spacing w:line="240" w:lineRule="auto"/>
        <w:ind w:left="360"/>
        <w:rPr>
          <w:sz w:val="24"/>
          <w:szCs w:val="24"/>
        </w:rPr>
      </w:pPr>
      <w:r w:rsidRPr="00F02797">
        <w:rPr>
          <w:sz w:val="24"/>
          <w:szCs w:val="24"/>
        </w:rPr>
        <w:t xml:space="preserve">Интегративные механизмы социального партнерства в социализации личности: </w:t>
      </w:r>
      <w:proofErr w:type="spellStart"/>
      <w:r w:rsidRPr="00F02797">
        <w:rPr>
          <w:sz w:val="24"/>
          <w:szCs w:val="24"/>
        </w:rPr>
        <w:t>инте</w:t>
      </w:r>
      <w:r w:rsidRPr="00F02797">
        <w:rPr>
          <w:sz w:val="24"/>
          <w:szCs w:val="24"/>
        </w:rPr>
        <w:t>р</w:t>
      </w:r>
      <w:r w:rsidRPr="00F02797">
        <w:rPr>
          <w:sz w:val="24"/>
          <w:szCs w:val="24"/>
        </w:rPr>
        <w:t>нальные</w:t>
      </w:r>
      <w:proofErr w:type="spellEnd"/>
      <w:r w:rsidRPr="00F02797">
        <w:rPr>
          <w:sz w:val="24"/>
          <w:szCs w:val="24"/>
        </w:rPr>
        <w:t xml:space="preserve"> (освоение базовых культурных образов и </w:t>
      </w:r>
      <w:proofErr w:type="spellStart"/>
      <w:r w:rsidRPr="00F02797">
        <w:rPr>
          <w:sz w:val="24"/>
          <w:szCs w:val="24"/>
        </w:rPr>
        <w:t>смысложизненных</w:t>
      </w:r>
      <w:proofErr w:type="spellEnd"/>
      <w:r w:rsidRPr="00F02797">
        <w:rPr>
          <w:sz w:val="24"/>
          <w:szCs w:val="24"/>
        </w:rPr>
        <w:t xml:space="preserve"> ориентаций) и </w:t>
      </w:r>
      <w:proofErr w:type="spellStart"/>
      <w:r w:rsidRPr="00F02797">
        <w:rPr>
          <w:sz w:val="24"/>
          <w:szCs w:val="24"/>
        </w:rPr>
        <w:t>экстернальные</w:t>
      </w:r>
      <w:proofErr w:type="spellEnd"/>
      <w:r w:rsidRPr="00F02797">
        <w:rPr>
          <w:sz w:val="24"/>
          <w:szCs w:val="24"/>
        </w:rPr>
        <w:t xml:space="preserve"> (</w:t>
      </w:r>
      <w:proofErr w:type="spellStart"/>
      <w:r w:rsidRPr="00F02797">
        <w:rPr>
          <w:sz w:val="24"/>
          <w:szCs w:val="24"/>
        </w:rPr>
        <w:t>структурация</w:t>
      </w:r>
      <w:proofErr w:type="spellEnd"/>
      <w:r w:rsidRPr="00F02797">
        <w:rPr>
          <w:sz w:val="24"/>
          <w:szCs w:val="24"/>
        </w:rPr>
        <w:t xml:space="preserve"> социальных партнеров).</w:t>
      </w:r>
    </w:p>
    <w:p w:rsidR="00F02797" w:rsidRPr="00F02797" w:rsidRDefault="00F02797" w:rsidP="00550CE7">
      <w:pPr>
        <w:numPr>
          <w:ilvl w:val="0"/>
          <w:numId w:val="74"/>
        </w:numPr>
        <w:tabs>
          <w:tab w:val="clear" w:pos="720"/>
        </w:tabs>
        <w:spacing w:line="240" w:lineRule="auto"/>
        <w:ind w:left="0" w:firstLine="0"/>
        <w:rPr>
          <w:sz w:val="24"/>
          <w:szCs w:val="24"/>
        </w:rPr>
      </w:pPr>
      <w:r w:rsidRPr="00F02797">
        <w:rPr>
          <w:sz w:val="24"/>
          <w:szCs w:val="24"/>
        </w:rPr>
        <w:t>«</w:t>
      </w:r>
      <w:proofErr w:type="spellStart"/>
      <w:r w:rsidRPr="00F02797">
        <w:rPr>
          <w:sz w:val="24"/>
          <w:szCs w:val="24"/>
        </w:rPr>
        <w:t>Межмодельные</w:t>
      </w:r>
      <w:proofErr w:type="spellEnd"/>
      <w:r w:rsidRPr="00F02797">
        <w:rPr>
          <w:sz w:val="24"/>
          <w:szCs w:val="24"/>
        </w:rPr>
        <w:t>» инвестиционные средства формирования, поддержания и разв</w:t>
      </w:r>
      <w:r w:rsidRPr="00F02797">
        <w:rPr>
          <w:sz w:val="24"/>
          <w:szCs w:val="24"/>
        </w:rPr>
        <w:t>и</w:t>
      </w:r>
      <w:r w:rsidRPr="00F02797">
        <w:rPr>
          <w:sz w:val="24"/>
          <w:szCs w:val="24"/>
        </w:rPr>
        <w:t xml:space="preserve">тия лицея как результат социального партнерства –  материальные и духовные ресурсы, культурные инновации, социальный интеллект   </w:t>
      </w:r>
    </w:p>
    <w:p w:rsidR="00741E17" w:rsidRDefault="00741E17" w:rsidP="00550CE7">
      <w:pPr>
        <w:pStyle w:val="a4"/>
        <w:rPr>
          <w:rFonts w:ascii="Times New Roman" w:hAnsi="Times New Roman" w:cs="Times New Roman"/>
          <w:b/>
          <w:sz w:val="24"/>
          <w:szCs w:val="24"/>
        </w:rPr>
      </w:pPr>
    </w:p>
    <w:p w:rsidR="00063309" w:rsidRPr="003E583A" w:rsidRDefault="00063309" w:rsidP="003063D5">
      <w:pPr>
        <w:pStyle w:val="a4"/>
        <w:outlineLvl w:val="0"/>
        <w:rPr>
          <w:rFonts w:ascii="Times New Roman" w:hAnsi="Times New Roman" w:cs="Times New Roman"/>
          <w:b/>
          <w:sz w:val="24"/>
          <w:szCs w:val="24"/>
        </w:rPr>
      </w:pPr>
      <w:bookmarkStart w:id="50" w:name="_Toc6572400"/>
      <w:r w:rsidRPr="00063309">
        <w:rPr>
          <w:rFonts w:ascii="Times New Roman" w:hAnsi="Times New Roman" w:cs="Times New Roman"/>
          <w:b/>
          <w:sz w:val="24"/>
          <w:szCs w:val="24"/>
        </w:rPr>
        <w:t>Раздел 7. Внутренняя система оценки качества образования</w:t>
      </w:r>
      <w:bookmarkEnd w:id="50"/>
    </w:p>
    <w:p w:rsidR="003D25D3" w:rsidRPr="003D25D3" w:rsidRDefault="003D25D3" w:rsidP="00550CE7">
      <w:pPr>
        <w:spacing w:line="240" w:lineRule="auto"/>
        <w:ind w:left="-142"/>
        <w:rPr>
          <w:b/>
          <w:sz w:val="24"/>
          <w:szCs w:val="24"/>
        </w:rPr>
      </w:pPr>
      <w:proofErr w:type="gramStart"/>
      <w:r w:rsidRPr="003D25D3">
        <w:rPr>
          <w:sz w:val="24"/>
          <w:szCs w:val="24"/>
        </w:rPr>
        <w:t>В соответствии с Федеральным законом от 29.12.2012 № 273-ФЗ «Об образовании в Российской Федерации» о необходимости создания в общеобразовательном учреждении  единой системы оценки и контроля состояния качества образования, обеспечивающей определение факторов, влияющих на качество образования  и своевременное выявление его изменений в лицее утверждены:  локальный нормативный документ «Положение о ВСОКО (внутренней системы оценки качества образования)»,  план ВСОКО на 2018 – 2019 уче</w:t>
      </w:r>
      <w:r w:rsidRPr="003D25D3">
        <w:rPr>
          <w:sz w:val="24"/>
          <w:szCs w:val="24"/>
        </w:rPr>
        <w:t>б</w:t>
      </w:r>
      <w:r w:rsidRPr="003D25D3">
        <w:rPr>
          <w:sz w:val="24"/>
          <w:szCs w:val="24"/>
        </w:rPr>
        <w:t>ный год</w:t>
      </w:r>
      <w:proofErr w:type="gramEnd"/>
      <w:r w:rsidRPr="003D25D3">
        <w:rPr>
          <w:sz w:val="24"/>
          <w:szCs w:val="24"/>
        </w:rPr>
        <w:t xml:space="preserve">  и  локальный нормативный документ «Положение о </w:t>
      </w:r>
      <w:proofErr w:type="spellStart"/>
      <w:r w:rsidRPr="003D25D3">
        <w:rPr>
          <w:sz w:val="24"/>
          <w:szCs w:val="24"/>
        </w:rPr>
        <w:t>внутрилицейском</w:t>
      </w:r>
      <w:proofErr w:type="spellEnd"/>
      <w:r w:rsidRPr="003D25D3">
        <w:rPr>
          <w:sz w:val="24"/>
          <w:szCs w:val="24"/>
        </w:rPr>
        <w:t xml:space="preserve"> контроле (ВЛК)», план ВЛК на 2018 – 2019 учебный год </w:t>
      </w:r>
      <w:hyperlink r:id="rId115" w:history="1">
        <w:r w:rsidRPr="003D25D3">
          <w:rPr>
            <w:rStyle w:val="a3"/>
            <w:b/>
            <w:sz w:val="24"/>
            <w:szCs w:val="24"/>
          </w:rPr>
          <w:t>http://lyceum1.ru/dokumenty-2</w:t>
        </w:r>
      </w:hyperlink>
    </w:p>
    <w:p w:rsidR="003D25D3" w:rsidRPr="003D25D3" w:rsidRDefault="003D25D3" w:rsidP="00550CE7">
      <w:pPr>
        <w:spacing w:line="240" w:lineRule="auto"/>
        <w:rPr>
          <w:sz w:val="24"/>
          <w:szCs w:val="24"/>
        </w:rPr>
      </w:pPr>
      <w:r w:rsidRPr="003D25D3">
        <w:rPr>
          <w:sz w:val="24"/>
          <w:szCs w:val="24"/>
        </w:rPr>
        <w:t>Ответственные - заместители директор</w:t>
      </w:r>
      <w:proofErr w:type="gramStart"/>
      <w:r w:rsidRPr="003D25D3">
        <w:rPr>
          <w:sz w:val="24"/>
          <w:szCs w:val="24"/>
        </w:rPr>
        <w:t>а-</w:t>
      </w:r>
      <w:proofErr w:type="gramEnd"/>
      <w:r w:rsidRPr="003D25D3">
        <w:rPr>
          <w:sz w:val="24"/>
          <w:szCs w:val="24"/>
        </w:rPr>
        <w:t xml:space="preserve"> призваны:</w:t>
      </w:r>
    </w:p>
    <w:p w:rsidR="003D25D3" w:rsidRDefault="003D25D3" w:rsidP="00550CE7">
      <w:pPr>
        <w:pStyle w:val="a4"/>
        <w:numPr>
          <w:ilvl w:val="0"/>
          <w:numId w:val="64"/>
        </w:numPr>
        <w:spacing w:after="0" w:line="240" w:lineRule="auto"/>
        <w:ind w:left="142" w:firstLine="218"/>
        <w:jc w:val="both"/>
        <w:rPr>
          <w:rFonts w:ascii="Times New Roman" w:hAnsi="Times New Roman"/>
          <w:sz w:val="24"/>
          <w:szCs w:val="24"/>
        </w:rPr>
      </w:pPr>
      <w:r>
        <w:rPr>
          <w:rFonts w:ascii="Times New Roman" w:hAnsi="Times New Roman"/>
          <w:sz w:val="24"/>
          <w:szCs w:val="24"/>
        </w:rPr>
        <w:t>формировать концептуальные подходы к оценке и контролю качества образования,</w:t>
      </w:r>
    </w:p>
    <w:p w:rsidR="003D25D3" w:rsidRDefault="003D25D3" w:rsidP="00550CE7">
      <w:pPr>
        <w:pStyle w:val="a4"/>
        <w:numPr>
          <w:ilvl w:val="0"/>
          <w:numId w:val="64"/>
        </w:numPr>
        <w:spacing w:after="0" w:line="240" w:lineRule="auto"/>
        <w:ind w:left="142" w:firstLine="218"/>
        <w:jc w:val="both"/>
        <w:rPr>
          <w:rFonts w:ascii="Times New Roman" w:hAnsi="Times New Roman"/>
          <w:sz w:val="24"/>
          <w:szCs w:val="24"/>
        </w:rPr>
      </w:pPr>
      <w:r>
        <w:rPr>
          <w:rFonts w:ascii="Times New Roman" w:hAnsi="Times New Roman"/>
          <w:sz w:val="24"/>
          <w:szCs w:val="24"/>
        </w:rPr>
        <w:t xml:space="preserve">осуществлять управление качеством образования, </w:t>
      </w:r>
    </w:p>
    <w:p w:rsidR="003D25D3" w:rsidRDefault="003D25D3" w:rsidP="00550CE7">
      <w:pPr>
        <w:pStyle w:val="a4"/>
        <w:numPr>
          <w:ilvl w:val="0"/>
          <w:numId w:val="64"/>
        </w:numPr>
        <w:spacing w:after="0" w:line="240" w:lineRule="auto"/>
        <w:ind w:left="142" w:firstLine="218"/>
        <w:jc w:val="both"/>
        <w:rPr>
          <w:rFonts w:ascii="Times New Roman" w:hAnsi="Times New Roman"/>
          <w:sz w:val="24"/>
          <w:szCs w:val="24"/>
        </w:rPr>
      </w:pPr>
      <w:r>
        <w:rPr>
          <w:rFonts w:ascii="Times New Roman" w:hAnsi="Times New Roman"/>
          <w:sz w:val="24"/>
          <w:szCs w:val="24"/>
        </w:rPr>
        <w:t>разрабатывать, вносить при необходимости (в соответствии с реальным положен</w:t>
      </w:r>
      <w:r>
        <w:rPr>
          <w:rFonts w:ascii="Times New Roman" w:hAnsi="Times New Roman"/>
          <w:sz w:val="24"/>
          <w:szCs w:val="24"/>
        </w:rPr>
        <w:t>и</w:t>
      </w:r>
      <w:r>
        <w:rPr>
          <w:rFonts w:ascii="Times New Roman" w:hAnsi="Times New Roman"/>
          <w:sz w:val="24"/>
          <w:szCs w:val="24"/>
        </w:rPr>
        <w:t>ем дел)  изменения в образовательные программы, локальные нормативные акты,</w:t>
      </w:r>
    </w:p>
    <w:p w:rsidR="003D25D3" w:rsidRDefault="003D25D3" w:rsidP="00550CE7">
      <w:pPr>
        <w:pStyle w:val="a4"/>
        <w:numPr>
          <w:ilvl w:val="0"/>
          <w:numId w:val="64"/>
        </w:numPr>
        <w:spacing w:line="240" w:lineRule="auto"/>
        <w:ind w:left="142" w:firstLine="218"/>
        <w:jc w:val="both"/>
        <w:rPr>
          <w:rFonts w:ascii="Times New Roman" w:hAnsi="Times New Roman"/>
          <w:sz w:val="24"/>
          <w:szCs w:val="24"/>
        </w:rPr>
      </w:pPr>
      <w:r>
        <w:rPr>
          <w:rFonts w:ascii="Times New Roman" w:hAnsi="Times New Roman"/>
          <w:sz w:val="24"/>
          <w:szCs w:val="24"/>
        </w:rPr>
        <w:t>осуществлять разработку, подбор оценочных листов и листов контроля процедур оценки и контроля, согласовывать данные формы с членами научно-методического сов</w:t>
      </w:r>
      <w:r>
        <w:rPr>
          <w:rFonts w:ascii="Times New Roman" w:hAnsi="Times New Roman"/>
          <w:sz w:val="24"/>
          <w:szCs w:val="24"/>
        </w:rPr>
        <w:t>е</w:t>
      </w:r>
      <w:r>
        <w:rPr>
          <w:rFonts w:ascii="Times New Roman" w:hAnsi="Times New Roman"/>
          <w:sz w:val="24"/>
          <w:szCs w:val="24"/>
        </w:rPr>
        <w:t>та,</w:t>
      </w:r>
    </w:p>
    <w:p w:rsidR="003D25D3" w:rsidRDefault="003D25D3" w:rsidP="00550CE7">
      <w:pPr>
        <w:pStyle w:val="a4"/>
        <w:numPr>
          <w:ilvl w:val="0"/>
          <w:numId w:val="64"/>
        </w:numPr>
        <w:spacing w:line="240" w:lineRule="auto"/>
        <w:ind w:left="142" w:firstLine="218"/>
        <w:jc w:val="both"/>
        <w:rPr>
          <w:rFonts w:ascii="Times New Roman" w:hAnsi="Times New Roman"/>
          <w:sz w:val="24"/>
          <w:szCs w:val="24"/>
        </w:rPr>
      </w:pPr>
      <w:r w:rsidRPr="00E515CD">
        <w:rPr>
          <w:rFonts w:ascii="Times New Roman" w:hAnsi="Times New Roman"/>
          <w:sz w:val="24"/>
          <w:szCs w:val="24"/>
        </w:rPr>
        <w:t>организовывать сбор, хранение, обработку и интерпретацию информации о кач</w:t>
      </w:r>
      <w:r w:rsidRPr="00E515CD">
        <w:rPr>
          <w:rFonts w:ascii="Times New Roman" w:hAnsi="Times New Roman"/>
          <w:sz w:val="24"/>
          <w:szCs w:val="24"/>
        </w:rPr>
        <w:t>е</w:t>
      </w:r>
      <w:r w:rsidRPr="00E515CD">
        <w:rPr>
          <w:rFonts w:ascii="Times New Roman" w:hAnsi="Times New Roman"/>
          <w:sz w:val="24"/>
          <w:szCs w:val="24"/>
        </w:rPr>
        <w:t xml:space="preserve">стве </w:t>
      </w:r>
      <w:proofErr w:type="spellStart"/>
      <w:r w:rsidRPr="00E515CD">
        <w:rPr>
          <w:rFonts w:ascii="Times New Roman" w:hAnsi="Times New Roman"/>
          <w:sz w:val="24"/>
          <w:szCs w:val="24"/>
        </w:rPr>
        <w:t>образованиячерез</w:t>
      </w:r>
      <w:proofErr w:type="spellEnd"/>
      <w:r w:rsidRPr="00E515CD">
        <w:rPr>
          <w:rFonts w:ascii="Times New Roman" w:hAnsi="Times New Roman"/>
          <w:sz w:val="24"/>
          <w:szCs w:val="24"/>
        </w:rPr>
        <w:t xml:space="preserve"> Электронный и бумажный портфель </w:t>
      </w:r>
      <w:r w:rsidRPr="0033507D">
        <w:rPr>
          <w:rFonts w:ascii="Times New Roman" w:hAnsi="Times New Roman"/>
          <w:sz w:val="24"/>
          <w:szCs w:val="24"/>
        </w:rPr>
        <w:t>материалов ВСОКО и ВЛК с аналитическими материалами по</w:t>
      </w:r>
      <w:r w:rsidRPr="00E515CD">
        <w:rPr>
          <w:rFonts w:ascii="Times New Roman" w:hAnsi="Times New Roman"/>
          <w:sz w:val="24"/>
          <w:szCs w:val="24"/>
        </w:rPr>
        <w:t xml:space="preserve"> итогам оценки и контроля</w:t>
      </w:r>
      <w:r>
        <w:rPr>
          <w:rFonts w:ascii="Times New Roman" w:hAnsi="Times New Roman"/>
          <w:sz w:val="24"/>
          <w:szCs w:val="24"/>
        </w:rPr>
        <w:t>.</w:t>
      </w:r>
    </w:p>
    <w:p w:rsidR="00AB0D75" w:rsidRPr="00AB0D75" w:rsidRDefault="00AB0D75" w:rsidP="00550CE7">
      <w:pPr>
        <w:spacing w:line="240" w:lineRule="auto"/>
        <w:ind w:firstLine="284"/>
        <w:rPr>
          <w:sz w:val="24"/>
          <w:szCs w:val="24"/>
        </w:rPr>
      </w:pPr>
      <w:r>
        <w:rPr>
          <w:sz w:val="24"/>
          <w:szCs w:val="24"/>
        </w:rPr>
        <w:t xml:space="preserve">В качестве примера </w:t>
      </w:r>
      <w:r w:rsidR="00654E16">
        <w:rPr>
          <w:sz w:val="24"/>
          <w:szCs w:val="24"/>
        </w:rPr>
        <w:t>работы по оценке качества предлагается работа над уроком и его перспективным развитием в рамках перехода на ФГОС в СОО</w:t>
      </w:r>
    </w:p>
    <w:p w:rsidR="00AB0D75" w:rsidRPr="00AB0D75" w:rsidRDefault="00AB0D75" w:rsidP="00550CE7">
      <w:pPr>
        <w:spacing w:line="240" w:lineRule="auto"/>
        <w:jc w:val="center"/>
        <w:rPr>
          <w:b/>
          <w:i/>
          <w:sz w:val="24"/>
          <w:szCs w:val="24"/>
        </w:rPr>
      </w:pPr>
      <w:r w:rsidRPr="00AB0D75">
        <w:rPr>
          <w:b/>
          <w:i/>
          <w:sz w:val="24"/>
          <w:szCs w:val="24"/>
        </w:rPr>
        <w:t>Итоговая справка по анализу посещенных уроков в рамках классно-обобщающего контроля по итогам адаптации 10 классов</w:t>
      </w:r>
    </w:p>
    <w:p w:rsidR="00AB0D75" w:rsidRPr="00A72791" w:rsidRDefault="00AB0D75" w:rsidP="00550CE7">
      <w:pPr>
        <w:spacing w:line="240" w:lineRule="auto"/>
        <w:rPr>
          <w:sz w:val="24"/>
          <w:szCs w:val="24"/>
        </w:rPr>
      </w:pPr>
      <w:r w:rsidRPr="00A72791">
        <w:rPr>
          <w:sz w:val="24"/>
          <w:szCs w:val="24"/>
        </w:rPr>
        <w:t>В  рамках КОК в 10-х классах посещены уроки</w:t>
      </w:r>
    </w:p>
    <w:p w:rsidR="00AB0D75" w:rsidRPr="00A72791" w:rsidRDefault="00AB0D75" w:rsidP="00550CE7">
      <w:pPr>
        <w:spacing w:line="240" w:lineRule="auto"/>
        <w:rPr>
          <w:sz w:val="24"/>
          <w:szCs w:val="24"/>
          <w:u w:val="single"/>
        </w:rPr>
      </w:pPr>
      <w:r w:rsidRPr="00A72791">
        <w:rPr>
          <w:sz w:val="24"/>
          <w:szCs w:val="24"/>
          <w:u w:val="single"/>
        </w:rPr>
        <w:lastRenderedPageBreak/>
        <w:t>Нечаева Вероника Геннадьевна, директор</w:t>
      </w:r>
    </w:p>
    <w:p w:rsidR="00AB0D75" w:rsidRPr="00A72791" w:rsidRDefault="00AB0D75" w:rsidP="00550CE7">
      <w:pPr>
        <w:pStyle w:val="a4"/>
        <w:numPr>
          <w:ilvl w:val="0"/>
          <w:numId w:val="66"/>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СГ, учитель Лапко Марина Евгеньевна, история, тема «Византия» На уроке и</w:t>
      </w:r>
      <w:r w:rsidRPr="00A72791">
        <w:rPr>
          <w:rFonts w:ascii="Times New Roman" w:hAnsi="Times New Roman" w:cs="Times New Roman"/>
          <w:sz w:val="24"/>
          <w:szCs w:val="24"/>
        </w:rPr>
        <w:t>с</w:t>
      </w:r>
      <w:r w:rsidRPr="00A72791">
        <w:rPr>
          <w:rFonts w:ascii="Times New Roman" w:hAnsi="Times New Roman" w:cs="Times New Roman"/>
          <w:sz w:val="24"/>
          <w:szCs w:val="24"/>
        </w:rPr>
        <w:t>пользован метод критического мышления, работа над проектом в группах. Сам</w:t>
      </w:r>
      <w:r w:rsidRPr="00A72791">
        <w:rPr>
          <w:rFonts w:ascii="Times New Roman" w:hAnsi="Times New Roman" w:cs="Times New Roman"/>
          <w:sz w:val="24"/>
          <w:szCs w:val="24"/>
        </w:rPr>
        <w:t>о</w:t>
      </w:r>
      <w:r w:rsidRPr="00A72791">
        <w:rPr>
          <w:rFonts w:ascii="Times New Roman" w:hAnsi="Times New Roman" w:cs="Times New Roman"/>
          <w:sz w:val="24"/>
          <w:szCs w:val="24"/>
        </w:rPr>
        <w:t>стоятельный анализ предложенного материала, составление таблиц, схем, защита проектных работ. Рефлексия</w:t>
      </w:r>
    </w:p>
    <w:p w:rsidR="00AB0D75" w:rsidRPr="00A72791" w:rsidRDefault="00AB0D75" w:rsidP="00550CE7">
      <w:pPr>
        <w:pStyle w:val="a4"/>
        <w:numPr>
          <w:ilvl w:val="0"/>
          <w:numId w:val="66"/>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ХБ, учитель Пуговкина Марина Анатольевна, литература, тема «Испытание л</w:t>
      </w:r>
      <w:r w:rsidRPr="00A72791">
        <w:rPr>
          <w:rFonts w:ascii="Times New Roman" w:hAnsi="Times New Roman" w:cs="Times New Roman"/>
          <w:sz w:val="24"/>
          <w:szCs w:val="24"/>
        </w:rPr>
        <w:t>ю</w:t>
      </w:r>
      <w:r w:rsidRPr="00A72791">
        <w:rPr>
          <w:rFonts w:ascii="Times New Roman" w:hAnsi="Times New Roman" w:cs="Times New Roman"/>
          <w:sz w:val="24"/>
          <w:szCs w:val="24"/>
        </w:rPr>
        <w:t>бовью - испытание на человечность». Метод обучени</w:t>
      </w:r>
      <w:proofErr w:type="gramStart"/>
      <w:r w:rsidRPr="00A72791">
        <w:rPr>
          <w:rFonts w:ascii="Times New Roman" w:hAnsi="Times New Roman" w:cs="Times New Roman"/>
          <w:sz w:val="24"/>
          <w:szCs w:val="24"/>
        </w:rPr>
        <w:t>я-</w:t>
      </w:r>
      <w:proofErr w:type="gramEnd"/>
      <w:r w:rsidRPr="00A72791">
        <w:rPr>
          <w:rFonts w:ascii="Times New Roman" w:hAnsi="Times New Roman" w:cs="Times New Roman"/>
          <w:sz w:val="24"/>
          <w:szCs w:val="24"/>
        </w:rPr>
        <w:t xml:space="preserve"> проблемный: вопросы ди</w:t>
      </w:r>
      <w:r w:rsidRPr="00A72791">
        <w:rPr>
          <w:rFonts w:ascii="Times New Roman" w:hAnsi="Times New Roman" w:cs="Times New Roman"/>
          <w:sz w:val="24"/>
          <w:szCs w:val="24"/>
        </w:rPr>
        <w:t>с</w:t>
      </w:r>
      <w:r w:rsidRPr="00A72791">
        <w:rPr>
          <w:rFonts w:ascii="Times New Roman" w:hAnsi="Times New Roman" w:cs="Times New Roman"/>
          <w:sz w:val="24"/>
          <w:szCs w:val="24"/>
        </w:rPr>
        <w:t>куссионного характера, работа с текстом, проведение аналогии с современной л</w:t>
      </w:r>
      <w:r w:rsidRPr="00A72791">
        <w:rPr>
          <w:rFonts w:ascii="Times New Roman" w:hAnsi="Times New Roman" w:cs="Times New Roman"/>
          <w:sz w:val="24"/>
          <w:szCs w:val="24"/>
        </w:rPr>
        <w:t>и</w:t>
      </w:r>
      <w:r w:rsidRPr="00A72791">
        <w:rPr>
          <w:rFonts w:ascii="Times New Roman" w:hAnsi="Times New Roman" w:cs="Times New Roman"/>
          <w:sz w:val="24"/>
          <w:szCs w:val="24"/>
        </w:rPr>
        <w:t>тературой.</w:t>
      </w:r>
    </w:p>
    <w:p w:rsidR="00AB0D75" w:rsidRPr="00A72791" w:rsidRDefault="00AB0D75" w:rsidP="00550CE7">
      <w:pPr>
        <w:pStyle w:val="a4"/>
        <w:numPr>
          <w:ilvl w:val="0"/>
          <w:numId w:val="66"/>
        </w:numPr>
        <w:spacing w:line="240" w:lineRule="auto"/>
        <w:jc w:val="both"/>
        <w:rPr>
          <w:sz w:val="24"/>
          <w:szCs w:val="24"/>
        </w:rPr>
      </w:pPr>
      <w:r w:rsidRPr="00A72791">
        <w:rPr>
          <w:rFonts w:ascii="Times New Roman" w:hAnsi="Times New Roman" w:cs="Times New Roman"/>
          <w:sz w:val="24"/>
          <w:szCs w:val="24"/>
        </w:rPr>
        <w:t>10 ФМ, учитель Пуговкина Марина Анатольевна, литература, тема « Характер</w:t>
      </w:r>
      <w:r w:rsidRPr="00A72791">
        <w:rPr>
          <w:rFonts w:ascii="Times New Roman" w:hAnsi="Times New Roman" w:cs="Times New Roman"/>
          <w:sz w:val="24"/>
          <w:szCs w:val="24"/>
        </w:rPr>
        <w:t>и</w:t>
      </w:r>
      <w:r w:rsidRPr="00A72791">
        <w:rPr>
          <w:rFonts w:ascii="Times New Roman" w:hAnsi="Times New Roman" w:cs="Times New Roman"/>
          <w:sz w:val="24"/>
          <w:szCs w:val="24"/>
        </w:rPr>
        <w:t>стика героев  романа «Отцы и дети»». Метод обучения проблемный, урок обуча</w:t>
      </w:r>
      <w:r w:rsidRPr="00A72791">
        <w:rPr>
          <w:rFonts w:ascii="Times New Roman" w:hAnsi="Times New Roman" w:cs="Times New Roman"/>
          <w:sz w:val="24"/>
          <w:szCs w:val="24"/>
        </w:rPr>
        <w:t>ю</w:t>
      </w:r>
      <w:r w:rsidRPr="00A72791">
        <w:rPr>
          <w:rFonts w:ascii="Times New Roman" w:hAnsi="Times New Roman" w:cs="Times New Roman"/>
          <w:sz w:val="24"/>
          <w:szCs w:val="24"/>
        </w:rPr>
        <w:t>щий, работа с текстом на основе поставленных проблемных вопросов. Рекоменд</w:t>
      </w:r>
      <w:r w:rsidRPr="00A72791">
        <w:rPr>
          <w:rFonts w:ascii="Times New Roman" w:hAnsi="Times New Roman" w:cs="Times New Roman"/>
          <w:sz w:val="24"/>
          <w:szCs w:val="24"/>
        </w:rPr>
        <w:t>а</w:t>
      </w:r>
      <w:r w:rsidRPr="00A72791">
        <w:rPr>
          <w:rFonts w:ascii="Times New Roman" w:hAnsi="Times New Roman" w:cs="Times New Roman"/>
          <w:sz w:val="24"/>
          <w:szCs w:val="24"/>
        </w:rPr>
        <w:t>ция: объем предложенного домашнего задания сопоставлять с объемом предлага</w:t>
      </w:r>
      <w:r w:rsidRPr="00A72791">
        <w:rPr>
          <w:rFonts w:ascii="Times New Roman" w:hAnsi="Times New Roman" w:cs="Times New Roman"/>
          <w:sz w:val="24"/>
          <w:szCs w:val="24"/>
        </w:rPr>
        <w:t>е</w:t>
      </w:r>
      <w:r w:rsidRPr="00A72791">
        <w:rPr>
          <w:rFonts w:ascii="Times New Roman" w:hAnsi="Times New Roman" w:cs="Times New Roman"/>
          <w:sz w:val="24"/>
          <w:szCs w:val="24"/>
        </w:rPr>
        <w:t>мой литературы для чтения</w:t>
      </w:r>
    </w:p>
    <w:p w:rsidR="00AB0D75" w:rsidRPr="00A72791" w:rsidRDefault="00AB0D75" w:rsidP="00550CE7">
      <w:pPr>
        <w:spacing w:line="240" w:lineRule="auto"/>
        <w:rPr>
          <w:sz w:val="24"/>
          <w:szCs w:val="24"/>
          <w:u w:val="single"/>
        </w:rPr>
      </w:pPr>
      <w:r w:rsidRPr="00A72791">
        <w:rPr>
          <w:sz w:val="24"/>
          <w:szCs w:val="24"/>
          <w:u w:val="single"/>
        </w:rPr>
        <w:t>Борис Наталья Анатольевна, заместитель директора по УВР</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ХБ, учитель Пуговкина Марина Анатольевна,  литература, тема «Анализ романа И.А. Гончарова «Обломов».</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Учитель концептуально, глубоко, на сравнительном подходе организует анализ произведения, уводя детей от простого пересказа романа, учит аргументации, ц</w:t>
      </w:r>
      <w:r w:rsidRPr="00A72791">
        <w:rPr>
          <w:rFonts w:ascii="Times New Roman" w:hAnsi="Times New Roman" w:cs="Times New Roman"/>
          <w:sz w:val="24"/>
          <w:szCs w:val="24"/>
        </w:rPr>
        <w:t>и</w:t>
      </w:r>
      <w:r w:rsidRPr="00A72791">
        <w:rPr>
          <w:rFonts w:ascii="Times New Roman" w:hAnsi="Times New Roman" w:cs="Times New Roman"/>
          <w:sz w:val="24"/>
          <w:szCs w:val="24"/>
        </w:rPr>
        <w:t xml:space="preserve">тированию из текста, то есть активно применяет технологию смыслового чтения </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 xml:space="preserve">10 ФМ, учитель </w:t>
      </w:r>
      <w:proofErr w:type="spellStart"/>
      <w:r w:rsidRPr="00A72791">
        <w:rPr>
          <w:rFonts w:ascii="Times New Roman" w:hAnsi="Times New Roman" w:cs="Times New Roman"/>
          <w:sz w:val="24"/>
          <w:szCs w:val="24"/>
        </w:rPr>
        <w:t>Салыкина</w:t>
      </w:r>
      <w:proofErr w:type="spellEnd"/>
      <w:r w:rsidRPr="00A72791">
        <w:rPr>
          <w:rFonts w:ascii="Times New Roman" w:hAnsi="Times New Roman" w:cs="Times New Roman"/>
          <w:sz w:val="24"/>
          <w:szCs w:val="24"/>
        </w:rPr>
        <w:t xml:space="preserve"> Людмила Ивановна, алгебра, тема «Модуль уравнений»</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Учитель – тренер, который ясно понимает, чему надо научить детей, отсекает ли</w:t>
      </w:r>
      <w:r w:rsidRPr="00A72791">
        <w:rPr>
          <w:rFonts w:ascii="Times New Roman" w:hAnsi="Times New Roman" w:cs="Times New Roman"/>
          <w:sz w:val="24"/>
          <w:szCs w:val="24"/>
        </w:rPr>
        <w:t>ш</w:t>
      </w:r>
      <w:r w:rsidRPr="00A72791">
        <w:rPr>
          <w:rFonts w:ascii="Times New Roman" w:hAnsi="Times New Roman" w:cs="Times New Roman"/>
          <w:sz w:val="24"/>
          <w:szCs w:val="24"/>
        </w:rPr>
        <w:t xml:space="preserve">ний теоретический материал. Технология деятельностного подхода «помогает» практически каждому ученику выйти к доске и разобраться через решение в теме, проработать ошибки, увидеть логику решения </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ХБ, учитель Рожкова Елена Викторовна, геометрия, тема «Параллелепипед. П</w:t>
      </w:r>
      <w:r w:rsidRPr="00A72791">
        <w:rPr>
          <w:rFonts w:ascii="Times New Roman" w:hAnsi="Times New Roman" w:cs="Times New Roman"/>
          <w:sz w:val="24"/>
          <w:szCs w:val="24"/>
        </w:rPr>
        <w:t>о</w:t>
      </w:r>
      <w:r w:rsidRPr="00A72791">
        <w:rPr>
          <w:rFonts w:ascii="Times New Roman" w:hAnsi="Times New Roman" w:cs="Times New Roman"/>
          <w:sz w:val="24"/>
          <w:szCs w:val="24"/>
        </w:rPr>
        <w:t>строение сечений»</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Учитель логично выстраивает этапы урока, соединяя их проблемными вопросами-связками. Наглядность позволяет воспринимать новый материал на доступном уровне, усвоение через практику</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СГ, учитель Лапко Марина Евгеньевна, обществознание, тема «Контрольная р</w:t>
      </w:r>
      <w:r w:rsidRPr="00A72791">
        <w:rPr>
          <w:rFonts w:ascii="Times New Roman" w:hAnsi="Times New Roman" w:cs="Times New Roman"/>
          <w:sz w:val="24"/>
          <w:szCs w:val="24"/>
        </w:rPr>
        <w:t>а</w:t>
      </w:r>
      <w:r w:rsidRPr="00A72791">
        <w:rPr>
          <w:rFonts w:ascii="Times New Roman" w:hAnsi="Times New Roman" w:cs="Times New Roman"/>
          <w:sz w:val="24"/>
          <w:szCs w:val="24"/>
        </w:rPr>
        <w:t>бота по теме: «Человек и общество»</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Учитель организованно, по правилам обеспечивает условия для проведения ко</w:t>
      </w:r>
      <w:r w:rsidRPr="00A72791">
        <w:rPr>
          <w:rFonts w:ascii="Times New Roman" w:hAnsi="Times New Roman" w:cs="Times New Roman"/>
          <w:sz w:val="24"/>
          <w:szCs w:val="24"/>
        </w:rPr>
        <w:t>н</w:t>
      </w:r>
      <w:r w:rsidRPr="00A72791">
        <w:rPr>
          <w:rFonts w:ascii="Times New Roman" w:hAnsi="Times New Roman" w:cs="Times New Roman"/>
          <w:sz w:val="24"/>
          <w:szCs w:val="24"/>
        </w:rPr>
        <w:t>трольного урока. Итоговая работа выполняется в специальных тетрадях – тетрадях для контрольных работ, построение работы выполнено в формате ЕГЭ</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СГ, учитель Кулик Татьяна Валентиновна, русский язык, тема «Комплексная работа с текстом»</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Учитель работает в рамках учебно-методического комплекса, на уроке отражается своеобразие методической концепции, выраженной через работу по технологии развития критического мышления в системно-</w:t>
      </w:r>
      <w:proofErr w:type="spellStart"/>
      <w:r w:rsidRPr="00A72791">
        <w:rPr>
          <w:rFonts w:ascii="Times New Roman" w:hAnsi="Times New Roman" w:cs="Times New Roman"/>
          <w:sz w:val="24"/>
          <w:szCs w:val="24"/>
        </w:rPr>
        <w:t>деятельностном</w:t>
      </w:r>
      <w:proofErr w:type="spellEnd"/>
      <w:r w:rsidRPr="00A72791">
        <w:rPr>
          <w:rFonts w:ascii="Times New Roman" w:hAnsi="Times New Roman" w:cs="Times New Roman"/>
          <w:sz w:val="24"/>
          <w:szCs w:val="24"/>
        </w:rPr>
        <w:t xml:space="preserve"> подходе; логично, умно, творчески выстроена работа обучающихся</w:t>
      </w:r>
    </w:p>
    <w:p w:rsidR="00AB0D75" w:rsidRPr="00A72791" w:rsidRDefault="00AB0D75" w:rsidP="00550CE7">
      <w:pPr>
        <w:pStyle w:val="a4"/>
        <w:numPr>
          <w:ilvl w:val="0"/>
          <w:numId w:val="67"/>
        </w:numPr>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10 ФМ, учитель Крячко Ирина Николаевна, физика, тема «применение закона с</w:t>
      </w:r>
      <w:r w:rsidRPr="00A72791">
        <w:rPr>
          <w:rFonts w:ascii="Times New Roman" w:hAnsi="Times New Roman" w:cs="Times New Roman"/>
          <w:sz w:val="24"/>
          <w:szCs w:val="24"/>
        </w:rPr>
        <w:t>о</w:t>
      </w:r>
      <w:r w:rsidRPr="00A72791">
        <w:rPr>
          <w:rFonts w:ascii="Times New Roman" w:hAnsi="Times New Roman" w:cs="Times New Roman"/>
          <w:sz w:val="24"/>
          <w:szCs w:val="24"/>
        </w:rPr>
        <w:t>хранения импульса к решению задач»</w:t>
      </w:r>
    </w:p>
    <w:p w:rsidR="00AB0D75" w:rsidRPr="00A72791" w:rsidRDefault="00AB0D75" w:rsidP="00550CE7">
      <w:pPr>
        <w:pStyle w:val="a4"/>
        <w:spacing w:line="240" w:lineRule="auto"/>
        <w:jc w:val="both"/>
        <w:rPr>
          <w:rFonts w:ascii="Times New Roman" w:hAnsi="Times New Roman" w:cs="Times New Roman"/>
          <w:sz w:val="24"/>
          <w:szCs w:val="24"/>
        </w:rPr>
      </w:pPr>
      <w:r w:rsidRPr="00A72791">
        <w:rPr>
          <w:rFonts w:ascii="Times New Roman" w:hAnsi="Times New Roman" w:cs="Times New Roman"/>
          <w:sz w:val="24"/>
          <w:szCs w:val="24"/>
        </w:rPr>
        <w:t>Урок изучения нового материала с выполнением виртуальной фронтальной лаб</w:t>
      </w:r>
      <w:r w:rsidRPr="00A72791">
        <w:rPr>
          <w:rFonts w:ascii="Times New Roman" w:hAnsi="Times New Roman" w:cs="Times New Roman"/>
          <w:sz w:val="24"/>
          <w:szCs w:val="24"/>
        </w:rPr>
        <w:t>о</w:t>
      </w:r>
      <w:r w:rsidRPr="00A72791">
        <w:rPr>
          <w:rFonts w:ascii="Times New Roman" w:hAnsi="Times New Roman" w:cs="Times New Roman"/>
          <w:sz w:val="24"/>
          <w:szCs w:val="24"/>
        </w:rPr>
        <w:t>раторной работы. Урок проведен с применением информационно-коммуникационной технологии, направлен на развитие алгоритмических способов мышления</w:t>
      </w:r>
    </w:p>
    <w:p w:rsidR="00AB0D75" w:rsidRPr="00A72791" w:rsidRDefault="00AB0D75" w:rsidP="00550CE7">
      <w:pPr>
        <w:pStyle w:val="a4"/>
        <w:spacing w:line="240" w:lineRule="auto"/>
        <w:jc w:val="both"/>
        <w:rPr>
          <w:rFonts w:ascii="Times New Roman" w:hAnsi="Times New Roman" w:cs="Times New Roman"/>
          <w:sz w:val="24"/>
          <w:szCs w:val="24"/>
        </w:rPr>
      </w:pPr>
    </w:p>
    <w:p w:rsidR="00AB0D75" w:rsidRPr="00A72791" w:rsidRDefault="00AB0D75" w:rsidP="00550CE7">
      <w:pPr>
        <w:pStyle w:val="a4"/>
        <w:spacing w:line="240" w:lineRule="auto"/>
        <w:ind w:left="-426"/>
        <w:jc w:val="both"/>
        <w:rPr>
          <w:rFonts w:ascii="Times New Roman" w:hAnsi="Times New Roman" w:cs="Times New Roman"/>
          <w:sz w:val="24"/>
          <w:szCs w:val="24"/>
        </w:rPr>
      </w:pPr>
      <w:r w:rsidRPr="00A72791">
        <w:rPr>
          <w:rFonts w:ascii="Times New Roman" w:hAnsi="Times New Roman" w:cs="Times New Roman"/>
          <w:sz w:val="24"/>
          <w:szCs w:val="24"/>
        </w:rPr>
        <w:t>Кроме традиционного анализа урока в ходе классно-обобщающего контроля была применена Карта оцениван</w:t>
      </w:r>
      <w:r w:rsidR="00B95ED1">
        <w:rPr>
          <w:rFonts w:ascii="Times New Roman" w:hAnsi="Times New Roman" w:cs="Times New Roman"/>
          <w:sz w:val="24"/>
          <w:szCs w:val="24"/>
        </w:rPr>
        <w:t xml:space="preserve">ия урока по ФГОС, заполненные </w:t>
      </w:r>
      <w:r w:rsidRPr="00A72791">
        <w:rPr>
          <w:rFonts w:ascii="Times New Roman" w:hAnsi="Times New Roman" w:cs="Times New Roman"/>
          <w:sz w:val="24"/>
          <w:szCs w:val="24"/>
        </w:rPr>
        <w:t>карты прилагаются</w:t>
      </w:r>
    </w:p>
    <w:p w:rsidR="00F11E08" w:rsidRDefault="00F11E08" w:rsidP="00550CE7">
      <w:pPr>
        <w:pStyle w:val="Standard"/>
        <w:jc w:val="center"/>
        <w:rPr>
          <w:b/>
        </w:rPr>
      </w:pPr>
    </w:p>
    <w:p w:rsidR="00F11E08" w:rsidRDefault="00F11E08" w:rsidP="00550CE7">
      <w:pPr>
        <w:pStyle w:val="Standard"/>
        <w:jc w:val="center"/>
        <w:rPr>
          <w:b/>
        </w:rPr>
      </w:pPr>
    </w:p>
    <w:p w:rsidR="00AB0D75" w:rsidRPr="00EA6B23" w:rsidRDefault="00AB0D75" w:rsidP="00550CE7">
      <w:pPr>
        <w:pStyle w:val="Standard"/>
        <w:jc w:val="center"/>
        <w:rPr>
          <w:b/>
        </w:rPr>
      </w:pPr>
      <w:r w:rsidRPr="00EA6B23">
        <w:rPr>
          <w:b/>
        </w:rPr>
        <w:lastRenderedPageBreak/>
        <w:t>Анализ урока с позиций  требований ФГОС</w:t>
      </w:r>
    </w:p>
    <w:p w:rsidR="00AB0D75" w:rsidRPr="00EA6B23" w:rsidRDefault="00AB0D75" w:rsidP="00550CE7">
      <w:pPr>
        <w:pStyle w:val="Standard"/>
        <w:jc w:val="both"/>
      </w:pPr>
    </w:p>
    <w:p w:rsidR="00AB0D75" w:rsidRPr="00EA6B23" w:rsidRDefault="00AB0D75" w:rsidP="00550CE7">
      <w:pPr>
        <w:pStyle w:val="Standard"/>
        <w:jc w:val="both"/>
        <w:rPr>
          <w:b/>
        </w:rPr>
      </w:pPr>
      <w:r w:rsidRPr="00EA6B23">
        <w:rPr>
          <w:b/>
        </w:rPr>
        <w:t>1. Целеполагание</w:t>
      </w:r>
    </w:p>
    <w:p w:rsidR="00AB0D75" w:rsidRPr="00EA6B23" w:rsidRDefault="00AB0D75" w:rsidP="00550CE7">
      <w:pPr>
        <w:pStyle w:val="Standard"/>
        <w:jc w:val="both"/>
      </w:pPr>
      <w:r w:rsidRPr="00EA6B23">
        <w:t xml:space="preserve"> а). Цели и задачи урока сформулированы нечетко и не вполне соответствуют требованиям стандарта и программы.</w:t>
      </w:r>
    </w:p>
    <w:p w:rsidR="00AB0D75" w:rsidRPr="00EA6B23" w:rsidRDefault="00AB0D75" w:rsidP="00550CE7">
      <w:pPr>
        <w:pStyle w:val="Standard"/>
        <w:jc w:val="both"/>
      </w:pPr>
      <w:r w:rsidRPr="00EA6B23">
        <w:t xml:space="preserve"> б). Цели и задачи сформулированы четко, конкретно, в соответствии с требованиями стандарта и программы. Отражают формирование УУД.</w:t>
      </w:r>
    </w:p>
    <w:p w:rsidR="00AB0D75" w:rsidRPr="00EA6B23" w:rsidRDefault="00AB0D75" w:rsidP="00550CE7">
      <w:pPr>
        <w:pStyle w:val="Standard"/>
        <w:jc w:val="both"/>
      </w:pPr>
      <w:r w:rsidRPr="00EA6B23">
        <w:t xml:space="preserve"> в). Цели и задачи сформулированы </w:t>
      </w:r>
      <w:proofErr w:type="spellStart"/>
      <w:r w:rsidRPr="00EA6B23">
        <w:t>диагностично</w:t>
      </w:r>
      <w:proofErr w:type="spellEnd"/>
      <w:r w:rsidRPr="00EA6B23">
        <w:t xml:space="preserve"> в совместной (или самостоятельной) деятельности с учетом субъективного опыта учащихся. Отражают формирование УУД.</w:t>
      </w:r>
    </w:p>
    <w:p w:rsidR="00AB0D75" w:rsidRPr="00EA6B23" w:rsidRDefault="00AB0D75" w:rsidP="00550CE7">
      <w:pPr>
        <w:pStyle w:val="Standard"/>
        <w:jc w:val="both"/>
        <w:rPr>
          <w:b/>
        </w:rPr>
      </w:pPr>
      <w:r w:rsidRPr="00EA6B23">
        <w:rPr>
          <w:b/>
        </w:rPr>
        <w:t>2. Содержание</w:t>
      </w:r>
    </w:p>
    <w:p w:rsidR="00AB0D75" w:rsidRPr="00EA6B23" w:rsidRDefault="00AB0D75" w:rsidP="00550CE7">
      <w:pPr>
        <w:pStyle w:val="Standard"/>
        <w:jc w:val="both"/>
      </w:pPr>
      <w:r w:rsidRPr="00EA6B23">
        <w:t xml:space="preserve"> а). Содержание учебного материала не вполне адекватно целям и дидактическим принципам выбранного УМК.</w:t>
      </w:r>
    </w:p>
    <w:p w:rsidR="00AB0D75" w:rsidRPr="00EA6B23" w:rsidRDefault="00AB0D75" w:rsidP="00550CE7">
      <w:pPr>
        <w:pStyle w:val="Standard"/>
        <w:jc w:val="both"/>
      </w:pPr>
      <w:r w:rsidRPr="00EA6B23">
        <w:t xml:space="preserve"> б). Содержание соответствует целям и задачам, дидактическим принципам УМК.</w:t>
      </w:r>
    </w:p>
    <w:p w:rsidR="00AB0D75" w:rsidRPr="00EA6B23" w:rsidRDefault="00AB0D75" w:rsidP="00550CE7">
      <w:pPr>
        <w:pStyle w:val="Standard"/>
        <w:jc w:val="both"/>
      </w:pPr>
      <w:r w:rsidRPr="00EA6B23">
        <w:t xml:space="preserve"> в). Содержание соответствует дидактическим требованиям, адекватно целям, органично включает ценностный (воспитывающий) и развивающий компоненты.</w:t>
      </w:r>
    </w:p>
    <w:p w:rsidR="00AB0D75" w:rsidRPr="00EA6B23" w:rsidRDefault="00AB0D75" w:rsidP="00550CE7">
      <w:pPr>
        <w:pStyle w:val="Standard"/>
        <w:jc w:val="both"/>
        <w:rPr>
          <w:b/>
        </w:rPr>
      </w:pPr>
      <w:r w:rsidRPr="00EA6B23">
        <w:rPr>
          <w:b/>
        </w:rPr>
        <w:t>3. Логика организации УД (учебно-познавательной деятельности)</w:t>
      </w:r>
    </w:p>
    <w:p w:rsidR="00AB0D75" w:rsidRPr="00EA6B23" w:rsidRDefault="00AB0D75" w:rsidP="00550CE7">
      <w:pPr>
        <w:pStyle w:val="Standard"/>
        <w:jc w:val="both"/>
      </w:pPr>
      <w:r w:rsidRPr="00EA6B23">
        <w:t xml:space="preserve"> а). Этапы урока прослеживаются плохо. Нет логических переходов.</w:t>
      </w:r>
    </w:p>
    <w:p w:rsidR="00AB0D75" w:rsidRPr="00EA6B23" w:rsidRDefault="00AB0D75" w:rsidP="00550CE7">
      <w:pPr>
        <w:pStyle w:val="Standard"/>
        <w:jc w:val="both"/>
      </w:pPr>
      <w:r w:rsidRPr="00EA6B23">
        <w:t xml:space="preserve"> б). Этапы урока выделены обоснованно, имеют логические переходы, но отдельные этапы затянуты во времени.</w:t>
      </w:r>
    </w:p>
    <w:p w:rsidR="00AB0D75" w:rsidRPr="00EA6B23" w:rsidRDefault="00AB0D75" w:rsidP="00550CE7">
      <w:pPr>
        <w:pStyle w:val="Standard"/>
        <w:jc w:val="both"/>
      </w:pPr>
      <w:r w:rsidRPr="00EA6B23">
        <w:t xml:space="preserve"> в). Этапы четкие, логичные, завершенные.  Переход к новым этапам осуществляется с помощью проблемных связок. Организация  учебной деятельности оптимальная.</w:t>
      </w:r>
    </w:p>
    <w:p w:rsidR="00AB0D75" w:rsidRPr="00EA6B23" w:rsidRDefault="00AB0D75" w:rsidP="00550CE7">
      <w:pPr>
        <w:pStyle w:val="Standard"/>
        <w:jc w:val="both"/>
        <w:rPr>
          <w:b/>
        </w:rPr>
      </w:pPr>
      <w:r w:rsidRPr="00EA6B23">
        <w:rPr>
          <w:b/>
        </w:rPr>
        <w:t>4. Методы организации УД</w:t>
      </w:r>
    </w:p>
    <w:p w:rsidR="00AB0D75" w:rsidRPr="00EA6B23" w:rsidRDefault="00AB0D75" w:rsidP="00550CE7">
      <w:pPr>
        <w:pStyle w:val="Standard"/>
        <w:jc w:val="both"/>
      </w:pPr>
      <w:r w:rsidRPr="00EA6B23">
        <w:t xml:space="preserve"> а). Методы организации УД недостаточно адекватны задачам урока. Структура методов слабо продумана. Индивидуальные особенности учащихся практически не учитываются. Преобладание репродуктивных методов не обоснованно.</w:t>
      </w:r>
    </w:p>
    <w:p w:rsidR="00AB0D75" w:rsidRPr="00EA6B23" w:rsidRDefault="00AB0D75" w:rsidP="00550CE7">
      <w:pPr>
        <w:pStyle w:val="Standard"/>
        <w:jc w:val="both"/>
      </w:pPr>
      <w:r w:rsidRPr="00EA6B23">
        <w:t xml:space="preserve"> б). Методы адекватны задачам. Наряду с </w:t>
      </w:r>
      <w:proofErr w:type="gramStart"/>
      <w:r w:rsidRPr="00EA6B23">
        <w:t>репродуктивными</w:t>
      </w:r>
      <w:proofErr w:type="gramEnd"/>
      <w:r w:rsidRPr="00EA6B23">
        <w:t xml:space="preserve"> обоснованно используются продуктивные  методы. Структура методов в основном продумана и логична.</w:t>
      </w:r>
    </w:p>
    <w:p w:rsidR="00AB0D75" w:rsidRPr="00EA6B23" w:rsidRDefault="00AB0D75" w:rsidP="00550CE7">
      <w:pPr>
        <w:pStyle w:val="Standard"/>
        <w:jc w:val="both"/>
      </w:pPr>
      <w:r w:rsidRPr="00EA6B23">
        <w:t xml:space="preserve"> в). Методы адекватны задачам. Сочетание методов оптимально,  стимулирует познавательную активность учащихся, учтены  их индивидуальные особенности. Отражается своеобразие методической концепции УМК.</w:t>
      </w:r>
    </w:p>
    <w:p w:rsidR="00AB0D75" w:rsidRPr="00EA6B23" w:rsidRDefault="00AB0D75" w:rsidP="00550CE7">
      <w:pPr>
        <w:pStyle w:val="Standard"/>
        <w:jc w:val="both"/>
        <w:rPr>
          <w:b/>
        </w:rPr>
      </w:pPr>
      <w:r w:rsidRPr="00EA6B23">
        <w:rPr>
          <w:b/>
        </w:rPr>
        <w:t>5. Формы организации УД</w:t>
      </w:r>
    </w:p>
    <w:p w:rsidR="00AB0D75" w:rsidRPr="00EA6B23" w:rsidRDefault="00AB0D75" w:rsidP="00550CE7">
      <w:pPr>
        <w:pStyle w:val="Standard"/>
        <w:jc w:val="both"/>
      </w:pPr>
      <w:r w:rsidRPr="00EA6B23">
        <w:t xml:space="preserve"> а). Преобладает фронтальная организация учебно-познавательной деятельности учащихся. Организационные формы не вполне соответствуют поставленным задачам, не способствуют формированию учебной деятельности.</w:t>
      </w:r>
    </w:p>
    <w:p w:rsidR="00AB0D75" w:rsidRPr="00EA6B23" w:rsidRDefault="00AB0D75" w:rsidP="00550CE7">
      <w:pPr>
        <w:pStyle w:val="Standard"/>
        <w:jc w:val="both"/>
      </w:pPr>
      <w:r w:rsidRPr="00EA6B23">
        <w:t xml:space="preserve"> б). Формы адекватны целям и задачам.  Организуется включение учащихся в другие формы организации УД (или индивидуальную, или групповую, или коллективную)</w:t>
      </w:r>
    </w:p>
    <w:p w:rsidR="00AB0D75" w:rsidRPr="00EA6B23" w:rsidRDefault="00AB0D75" w:rsidP="00550CE7">
      <w:pPr>
        <w:pStyle w:val="Standard"/>
        <w:jc w:val="both"/>
      </w:pPr>
      <w:r w:rsidRPr="00EA6B23">
        <w:t xml:space="preserve"> в). Творческое преломление известных форм организации учебно-познавательной деятельности. Самостоятельность учащихся в выборе форм. Проявление деловой и творческой активности.</w:t>
      </w:r>
    </w:p>
    <w:p w:rsidR="00AB0D75" w:rsidRPr="00EA6B23" w:rsidRDefault="00AB0D75" w:rsidP="00550CE7">
      <w:pPr>
        <w:pStyle w:val="Standard"/>
        <w:jc w:val="both"/>
        <w:rPr>
          <w:b/>
        </w:rPr>
      </w:pPr>
      <w:r w:rsidRPr="00EA6B23">
        <w:rPr>
          <w:b/>
        </w:rPr>
        <w:t>6. Организация контрольно-оценочной деятельности</w:t>
      </w:r>
    </w:p>
    <w:p w:rsidR="00AB0D75" w:rsidRPr="00EA6B23" w:rsidRDefault="00AB0D75" w:rsidP="00550CE7">
      <w:pPr>
        <w:pStyle w:val="Standard"/>
        <w:jc w:val="both"/>
      </w:pPr>
      <w:r w:rsidRPr="00EA6B23">
        <w:t xml:space="preserve"> а) Контроль слабо  обеспечивает обратную связь. Преобладает оценочная деятельность учителя.  Критерии оценки не называются или имеют общий характер.</w:t>
      </w:r>
    </w:p>
    <w:p w:rsidR="00AB0D75" w:rsidRPr="00EA6B23" w:rsidRDefault="00AB0D75" w:rsidP="00550CE7">
      <w:pPr>
        <w:pStyle w:val="Standard"/>
        <w:jc w:val="both"/>
      </w:pPr>
      <w:r w:rsidRPr="00EA6B23">
        <w:t xml:space="preserve"> б) Организация контроля  обеспечивает обратную связь. Оценивание осуществляется на </w:t>
      </w:r>
      <w:proofErr w:type="spellStart"/>
      <w:r w:rsidRPr="00EA6B23">
        <w:t>критериальной</w:t>
      </w:r>
      <w:proofErr w:type="spellEnd"/>
      <w:r w:rsidRPr="00EA6B23">
        <w:t xml:space="preserve"> основе,  но учащиеся не включены в ситуации самоконтроля и самооценки.</w:t>
      </w:r>
    </w:p>
    <w:p w:rsidR="00AB0D75" w:rsidRPr="00EA6B23" w:rsidRDefault="00AB0D75" w:rsidP="00550CE7">
      <w:pPr>
        <w:pStyle w:val="Standard"/>
        <w:jc w:val="both"/>
      </w:pPr>
      <w:r w:rsidRPr="00EA6B23">
        <w:t xml:space="preserve"> в) Организация контроля рациональна.  </w:t>
      </w:r>
      <w:proofErr w:type="spellStart"/>
      <w:r w:rsidRPr="00EA6B23">
        <w:t>Критериальный</w:t>
      </w:r>
      <w:proofErr w:type="spellEnd"/>
      <w:r w:rsidRPr="00EA6B23">
        <w:t xml:space="preserve"> подход к оценке деятельности. Учащиеся включаются в ситуации самоконтроля, взаимоконтроля и </w:t>
      </w:r>
      <w:proofErr w:type="spellStart"/>
      <w:r w:rsidRPr="00EA6B23">
        <w:t>самооценивания</w:t>
      </w:r>
      <w:proofErr w:type="spellEnd"/>
      <w:r w:rsidRPr="00EA6B23">
        <w:t>.</w:t>
      </w:r>
    </w:p>
    <w:p w:rsidR="00AB0D75" w:rsidRPr="00EA6B23" w:rsidRDefault="00AB0D75" w:rsidP="00550CE7">
      <w:pPr>
        <w:pStyle w:val="Standard"/>
        <w:jc w:val="both"/>
        <w:rPr>
          <w:b/>
        </w:rPr>
      </w:pPr>
      <w:r w:rsidRPr="00EA6B23">
        <w:rPr>
          <w:b/>
        </w:rPr>
        <w:t>7. Результаты проведенного урока</w:t>
      </w:r>
    </w:p>
    <w:p w:rsidR="00AB0D75" w:rsidRPr="00EA6B23" w:rsidRDefault="00AB0D75" w:rsidP="00550CE7">
      <w:pPr>
        <w:pStyle w:val="Standard"/>
        <w:jc w:val="both"/>
      </w:pPr>
      <w:r w:rsidRPr="00EA6B23">
        <w:t xml:space="preserve"> а) Не выполнена соответствующая поставленная цель. Продвижение учащихся в формировании УУД  и знаний  прослеживается очень слабо.</w:t>
      </w:r>
    </w:p>
    <w:p w:rsidR="00AB0D75" w:rsidRPr="00EA6B23" w:rsidRDefault="00AB0D75" w:rsidP="00550CE7">
      <w:pPr>
        <w:pStyle w:val="Standard"/>
        <w:jc w:val="both"/>
      </w:pPr>
      <w:r w:rsidRPr="00EA6B23">
        <w:t xml:space="preserve"> б) Соответствует поставленным целям в отношении знаний, умений, навыков. УУД прослеживаются хуже.</w:t>
      </w:r>
    </w:p>
    <w:p w:rsidR="00AB0D75" w:rsidRPr="00EA6B23" w:rsidRDefault="00AB0D75" w:rsidP="00550CE7">
      <w:pPr>
        <w:pStyle w:val="Standard"/>
        <w:jc w:val="both"/>
      </w:pPr>
      <w:r w:rsidRPr="00EA6B23">
        <w:t xml:space="preserve"> в) Соответствует поставленным целям и </w:t>
      </w:r>
      <w:proofErr w:type="spellStart"/>
      <w:r w:rsidRPr="00EA6B23">
        <w:t>дигностичен</w:t>
      </w:r>
      <w:proofErr w:type="spellEnd"/>
      <w:r w:rsidRPr="00EA6B23">
        <w:t xml:space="preserve"> в аспекте ЗУН и УУД.</w:t>
      </w:r>
    </w:p>
    <w:p w:rsidR="00AB0D75" w:rsidRPr="00EA6B23" w:rsidRDefault="00AB0D75" w:rsidP="00550CE7">
      <w:pPr>
        <w:pStyle w:val="Standard"/>
        <w:jc w:val="both"/>
      </w:pPr>
      <w:r w:rsidRPr="00EA6B23">
        <w:t xml:space="preserve">  Высокий обучающий,  воспитывающий и развивающий эффект.</w:t>
      </w:r>
    </w:p>
    <w:p w:rsidR="00AB0D75" w:rsidRDefault="00AB0D75" w:rsidP="00550CE7">
      <w:pPr>
        <w:pStyle w:val="Standard"/>
        <w:jc w:val="center"/>
        <w:rPr>
          <w:b/>
          <w:i/>
          <w:sz w:val="22"/>
          <w:szCs w:val="22"/>
        </w:rPr>
      </w:pPr>
      <w:r w:rsidRPr="00863965">
        <w:rPr>
          <w:b/>
          <w:i/>
          <w:sz w:val="22"/>
          <w:szCs w:val="22"/>
        </w:rPr>
        <w:lastRenderedPageBreak/>
        <w:t>МБОУ «Лицей №1», 2018 – 2019 учебный год</w:t>
      </w:r>
      <w:r>
        <w:rPr>
          <w:b/>
          <w:i/>
          <w:sz w:val="22"/>
          <w:szCs w:val="22"/>
        </w:rPr>
        <w:t xml:space="preserve"> </w:t>
      </w:r>
      <w:r w:rsidRPr="00863965">
        <w:rPr>
          <w:b/>
          <w:i/>
          <w:sz w:val="22"/>
          <w:szCs w:val="22"/>
        </w:rPr>
        <w:t>Классно-обобщающий контроль, 10 классы</w:t>
      </w:r>
    </w:p>
    <w:p w:rsidR="006A343E" w:rsidRDefault="006A343E" w:rsidP="00550CE7">
      <w:pPr>
        <w:pStyle w:val="Standard"/>
        <w:jc w:val="center"/>
        <w:rPr>
          <w:b/>
          <w:sz w:val="22"/>
          <w:szCs w:val="22"/>
        </w:rPr>
      </w:pPr>
    </w:p>
    <w:p w:rsidR="00AB0D75" w:rsidRPr="00863965" w:rsidRDefault="00AB0D75" w:rsidP="00550CE7">
      <w:pPr>
        <w:pStyle w:val="Standard"/>
        <w:jc w:val="center"/>
        <w:rPr>
          <w:b/>
          <w:sz w:val="22"/>
          <w:szCs w:val="22"/>
        </w:rPr>
      </w:pPr>
      <w:r w:rsidRPr="00863965">
        <w:rPr>
          <w:b/>
          <w:sz w:val="22"/>
          <w:szCs w:val="22"/>
        </w:rPr>
        <w:t>Карта оценивания урока по ФГОС</w:t>
      </w:r>
    </w:p>
    <w:tbl>
      <w:tblPr>
        <w:tblpPr w:leftFromText="180" w:rightFromText="180" w:vertAnchor="text" w:horzAnchor="margin" w:tblpXSpec="center" w:tblpY="3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851"/>
        <w:gridCol w:w="1134"/>
        <w:gridCol w:w="1275"/>
        <w:gridCol w:w="993"/>
        <w:gridCol w:w="1134"/>
        <w:gridCol w:w="1134"/>
      </w:tblGrid>
      <w:tr w:rsidR="00AB0D75" w:rsidRPr="00720C7F" w:rsidTr="00306630">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Учитель (ФИО)</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Дата</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Класс</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Кол-во присутствующих, отсутствующих (причина)</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rPr>
          <w:trHeight w:val="239"/>
        </w:trPr>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Урок, тема</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c>
          <w:tcPr>
            <w:tcW w:w="3652" w:type="dxa"/>
            <w:tcBorders>
              <w:right w:val="single" w:sz="6" w:space="0" w:color="auto"/>
            </w:tcBorders>
            <w:shd w:val="clear" w:color="auto" w:fill="auto"/>
          </w:tcPr>
          <w:p w:rsidR="00AB0D75" w:rsidRPr="00720C7F" w:rsidRDefault="00AB0D75" w:rsidP="00550CE7">
            <w:pPr>
              <w:pStyle w:val="Standard"/>
              <w:rPr>
                <w:b/>
                <w:sz w:val="20"/>
                <w:szCs w:val="22"/>
              </w:rPr>
            </w:pPr>
            <w:r w:rsidRPr="00720C7F">
              <w:rPr>
                <w:b/>
                <w:sz w:val="20"/>
                <w:szCs w:val="22"/>
              </w:rPr>
              <w:t>Эксперт</w:t>
            </w:r>
          </w:p>
        </w:tc>
        <w:tc>
          <w:tcPr>
            <w:tcW w:w="6521" w:type="dxa"/>
            <w:gridSpan w:val="6"/>
            <w:tcBorders>
              <w:left w:val="single" w:sz="6" w:space="0" w:color="auto"/>
            </w:tcBorders>
            <w:shd w:val="clear" w:color="auto" w:fill="auto"/>
          </w:tcPr>
          <w:p w:rsidR="00AB0D75" w:rsidRPr="00720C7F" w:rsidRDefault="00AB0D75" w:rsidP="00550CE7">
            <w:pPr>
              <w:pStyle w:val="Standard"/>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center"/>
              <w:rPr>
                <w:b/>
                <w:sz w:val="20"/>
                <w:szCs w:val="22"/>
              </w:rPr>
            </w:pPr>
            <w:r w:rsidRPr="00720C7F">
              <w:rPr>
                <w:b/>
                <w:sz w:val="20"/>
                <w:szCs w:val="22"/>
              </w:rPr>
              <w:t>Показатель</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СЛИ</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РЕВ</w:t>
            </w:r>
          </w:p>
        </w:tc>
        <w:tc>
          <w:tcPr>
            <w:tcW w:w="1275" w:type="dxa"/>
            <w:tcBorders>
              <w:bottom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КТВ</w:t>
            </w:r>
          </w:p>
        </w:tc>
        <w:tc>
          <w:tcPr>
            <w:tcW w:w="993" w:type="dxa"/>
            <w:tcBorders>
              <w:bottom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ПМА</w:t>
            </w:r>
          </w:p>
        </w:tc>
        <w:tc>
          <w:tcPr>
            <w:tcW w:w="1134" w:type="dxa"/>
            <w:tcBorders>
              <w:bottom w:val="single" w:sz="6" w:space="0" w:color="auto"/>
            </w:tcBorders>
            <w:shd w:val="clear" w:color="auto" w:fill="auto"/>
          </w:tcPr>
          <w:p w:rsidR="00AB0D75" w:rsidRPr="00720C7F" w:rsidRDefault="00AB0D75" w:rsidP="00550CE7">
            <w:pPr>
              <w:pStyle w:val="Standard"/>
              <w:jc w:val="center"/>
              <w:rPr>
                <w:b/>
                <w:sz w:val="20"/>
                <w:szCs w:val="22"/>
              </w:rPr>
            </w:pPr>
          </w:p>
        </w:tc>
        <w:tc>
          <w:tcPr>
            <w:tcW w:w="1134" w:type="dxa"/>
            <w:tcBorders>
              <w:bottom w:val="single" w:sz="6" w:space="0" w:color="auto"/>
            </w:tcBorders>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1. Целеполагание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tcBorders>
              <w:top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993" w:type="dxa"/>
            <w:tcBorders>
              <w:top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tcBorders>
              <w:top w:val="single" w:sz="6" w:space="0" w:color="auto"/>
            </w:tcBorders>
            <w:shd w:val="clear" w:color="auto" w:fill="auto"/>
          </w:tcPr>
          <w:p w:rsidR="00AB0D75" w:rsidRPr="00720C7F" w:rsidRDefault="00AB0D75" w:rsidP="00550CE7">
            <w:pPr>
              <w:pStyle w:val="Standard"/>
              <w:jc w:val="center"/>
              <w:rPr>
                <w:b/>
                <w:sz w:val="20"/>
                <w:szCs w:val="22"/>
              </w:rPr>
            </w:pPr>
          </w:p>
        </w:tc>
        <w:tc>
          <w:tcPr>
            <w:tcW w:w="1134" w:type="dxa"/>
            <w:vMerge w:val="restart"/>
            <w:tcBorders>
              <w:top w:val="single" w:sz="6" w:space="0" w:color="auto"/>
            </w:tcBorders>
            <w:shd w:val="clear" w:color="auto" w:fill="auto"/>
          </w:tcPr>
          <w:p w:rsidR="00AB0D75" w:rsidRPr="00720C7F" w:rsidRDefault="00AB0D75" w:rsidP="00550CE7">
            <w:pPr>
              <w:pStyle w:val="Standard"/>
              <w:jc w:val="center"/>
              <w:rPr>
                <w:b/>
                <w:sz w:val="20"/>
                <w:szCs w:val="22"/>
              </w:rPr>
            </w:pPr>
          </w:p>
        </w:tc>
      </w:tr>
      <w:tr w:rsidR="00AB0D75" w:rsidRPr="00720C7F" w:rsidTr="00306630">
        <w:trPr>
          <w:trHeight w:val="214"/>
        </w:trPr>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2. Содержание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3.Логика организации УД (учебно-познавательной деятельности)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1</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4. Методы организации УД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5. Формы организации УД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1</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6.Организация контрольно-оценочной деятельности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3</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sz w:val="20"/>
                <w:szCs w:val="22"/>
              </w:rPr>
            </w:pPr>
            <w:r w:rsidRPr="00720C7F">
              <w:rPr>
                <w:sz w:val="20"/>
                <w:szCs w:val="22"/>
              </w:rPr>
              <w:t xml:space="preserve">7. Результаты проведенного урока </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2</w:t>
            </w:r>
          </w:p>
        </w:tc>
        <w:tc>
          <w:tcPr>
            <w:tcW w:w="1134" w:type="dxa"/>
            <w:shd w:val="clear" w:color="auto" w:fill="auto"/>
          </w:tcPr>
          <w:p w:rsidR="00AB0D75" w:rsidRPr="00720C7F" w:rsidRDefault="00AB0D75" w:rsidP="00550CE7">
            <w:pPr>
              <w:pStyle w:val="Standard"/>
              <w:jc w:val="center"/>
              <w:rPr>
                <w:b/>
                <w:sz w:val="20"/>
                <w:szCs w:val="22"/>
              </w:rPr>
            </w:pPr>
          </w:p>
        </w:tc>
        <w:tc>
          <w:tcPr>
            <w:tcW w:w="1134" w:type="dxa"/>
            <w:vMerge/>
            <w:shd w:val="clear" w:color="auto" w:fill="auto"/>
          </w:tcPr>
          <w:p w:rsidR="00AB0D75" w:rsidRPr="00720C7F" w:rsidRDefault="00AB0D75" w:rsidP="00550CE7">
            <w:pPr>
              <w:pStyle w:val="Standard"/>
              <w:jc w:val="center"/>
              <w:rPr>
                <w:b/>
                <w:sz w:val="20"/>
                <w:szCs w:val="22"/>
              </w:rPr>
            </w:pPr>
          </w:p>
        </w:tc>
      </w:tr>
      <w:tr w:rsidR="00AB0D75" w:rsidRPr="00720C7F" w:rsidTr="00306630">
        <w:tc>
          <w:tcPr>
            <w:tcW w:w="3652" w:type="dxa"/>
            <w:shd w:val="clear" w:color="auto" w:fill="auto"/>
          </w:tcPr>
          <w:p w:rsidR="00AB0D75" w:rsidRPr="00720C7F" w:rsidRDefault="00AB0D75" w:rsidP="00550CE7">
            <w:pPr>
              <w:pStyle w:val="Standard"/>
              <w:jc w:val="both"/>
              <w:rPr>
                <w:b/>
                <w:sz w:val="20"/>
                <w:szCs w:val="22"/>
              </w:rPr>
            </w:pPr>
            <w:r w:rsidRPr="00720C7F">
              <w:rPr>
                <w:b/>
                <w:sz w:val="20"/>
                <w:szCs w:val="22"/>
              </w:rPr>
              <w:t>Итог</w:t>
            </w:r>
          </w:p>
        </w:tc>
        <w:tc>
          <w:tcPr>
            <w:tcW w:w="851" w:type="dxa"/>
            <w:tcBorders>
              <w:righ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13</w:t>
            </w:r>
          </w:p>
          <w:p w:rsidR="00AB0D75" w:rsidRPr="00720C7F" w:rsidRDefault="00AB0D75" w:rsidP="00550CE7">
            <w:pPr>
              <w:pStyle w:val="Standard"/>
              <w:jc w:val="center"/>
              <w:rPr>
                <w:b/>
                <w:sz w:val="20"/>
                <w:szCs w:val="22"/>
              </w:rPr>
            </w:pPr>
            <w:r w:rsidRPr="00720C7F">
              <w:rPr>
                <w:b/>
                <w:sz w:val="20"/>
                <w:szCs w:val="22"/>
              </w:rPr>
              <w:t>62%</w:t>
            </w:r>
          </w:p>
          <w:p w:rsidR="00AB0D75" w:rsidRPr="00720C7F" w:rsidRDefault="00AB0D75" w:rsidP="00550CE7">
            <w:pPr>
              <w:pStyle w:val="Standard"/>
              <w:jc w:val="center"/>
              <w:rPr>
                <w:b/>
                <w:sz w:val="20"/>
                <w:szCs w:val="22"/>
              </w:rPr>
            </w:pPr>
          </w:p>
        </w:tc>
        <w:tc>
          <w:tcPr>
            <w:tcW w:w="1134" w:type="dxa"/>
            <w:tcBorders>
              <w:left w:val="single" w:sz="6" w:space="0" w:color="auto"/>
            </w:tcBorders>
            <w:shd w:val="clear" w:color="auto" w:fill="auto"/>
          </w:tcPr>
          <w:p w:rsidR="00AB0D75" w:rsidRPr="00720C7F" w:rsidRDefault="00AB0D75" w:rsidP="00550CE7">
            <w:pPr>
              <w:pStyle w:val="Standard"/>
              <w:jc w:val="center"/>
              <w:rPr>
                <w:b/>
                <w:sz w:val="20"/>
                <w:szCs w:val="22"/>
              </w:rPr>
            </w:pPr>
            <w:r w:rsidRPr="00720C7F">
              <w:rPr>
                <w:b/>
                <w:sz w:val="20"/>
                <w:szCs w:val="22"/>
              </w:rPr>
              <w:t>14</w:t>
            </w:r>
          </w:p>
          <w:p w:rsidR="00AB0D75" w:rsidRPr="00720C7F" w:rsidRDefault="00AB0D75" w:rsidP="00550CE7">
            <w:pPr>
              <w:pStyle w:val="Standard"/>
              <w:jc w:val="center"/>
              <w:rPr>
                <w:b/>
                <w:sz w:val="20"/>
                <w:szCs w:val="22"/>
              </w:rPr>
            </w:pPr>
            <w:r w:rsidRPr="00720C7F">
              <w:rPr>
                <w:b/>
                <w:sz w:val="20"/>
                <w:szCs w:val="22"/>
              </w:rPr>
              <w:t>67%</w:t>
            </w:r>
          </w:p>
          <w:p w:rsidR="00AB0D75" w:rsidRPr="00720C7F" w:rsidRDefault="00AB0D75" w:rsidP="00550CE7">
            <w:pPr>
              <w:pStyle w:val="Standard"/>
              <w:jc w:val="center"/>
              <w:rPr>
                <w:b/>
                <w:sz w:val="20"/>
                <w:szCs w:val="22"/>
              </w:rPr>
            </w:pPr>
          </w:p>
        </w:tc>
        <w:tc>
          <w:tcPr>
            <w:tcW w:w="1275" w:type="dxa"/>
            <w:shd w:val="clear" w:color="auto" w:fill="auto"/>
          </w:tcPr>
          <w:p w:rsidR="00AB0D75" w:rsidRPr="00720C7F" w:rsidRDefault="00AB0D75" w:rsidP="00550CE7">
            <w:pPr>
              <w:pStyle w:val="Standard"/>
              <w:jc w:val="center"/>
              <w:rPr>
                <w:b/>
                <w:sz w:val="20"/>
                <w:szCs w:val="22"/>
              </w:rPr>
            </w:pPr>
            <w:r w:rsidRPr="00720C7F">
              <w:rPr>
                <w:b/>
                <w:sz w:val="20"/>
                <w:szCs w:val="22"/>
              </w:rPr>
              <w:t>17</w:t>
            </w:r>
          </w:p>
          <w:p w:rsidR="00AB0D75" w:rsidRPr="00720C7F" w:rsidRDefault="00AB0D75" w:rsidP="00550CE7">
            <w:pPr>
              <w:pStyle w:val="Standard"/>
              <w:jc w:val="center"/>
              <w:rPr>
                <w:b/>
                <w:sz w:val="20"/>
                <w:szCs w:val="22"/>
              </w:rPr>
            </w:pPr>
            <w:r w:rsidRPr="00720C7F">
              <w:rPr>
                <w:b/>
                <w:sz w:val="20"/>
                <w:szCs w:val="22"/>
              </w:rPr>
              <w:t>81 %</w:t>
            </w:r>
          </w:p>
        </w:tc>
        <w:tc>
          <w:tcPr>
            <w:tcW w:w="993" w:type="dxa"/>
            <w:shd w:val="clear" w:color="auto" w:fill="auto"/>
          </w:tcPr>
          <w:p w:rsidR="00AB0D75" w:rsidRPr="00720C7F" w:rsidRDefault="00AB0D75" w:rsidP="00550CE7">
            <w:pPr>
              <w:pStyle w:val="Standard"/>
              <w:jc w:val="center"/>
              <w:rPr>
                <w:b/>
                <w:sz w:val="20"/>
                <w:szCs w:val="22"/>
              </w:rPr>
            </w:pPr>
            <w:r w:rsidRPr="00720C7F">
              <w:rPr>
                <w:b/>
                <w:sz w:val="20"/>
                <w:szCs w:val="22"/>
              </w:rPr>
              <w:t>15</w:t>
            </w:r>
          </w:p>
          <w:p w:rsidR="00AB0D75" w:rsidRPr="00720C7F" w:rsidRDefault="00AB0D75" w:rsidP="00550CE7">
            <w:pPr>
              <w:pStyle w:val="Standard"/>
              <w:jc w:val="center"/>
              <w:rPr>
                <w:b/>
                <w:sz w:val="20"/>
                <w:szCs w:val="22"/>
              </w:rPr>
            </w:pPr>
            <w:r w:rsidRPr="00720C7F">
              <w:rPr>
                <w:b/>
                <w:sz w:val="20"/>
                <w:szCs w:val="22"/>
              </w:rPr>
              <w:t>71%</w:t>
            </w:r>
          </w:p>
        </w:tc>
        <w:tc>
          <w:tcPr>
            <w:tcW w:w="1134" w:type="dxa"/>
            <w:shd w:val="clear" w:color="auto" w:fill="auto"/>
          </w:tcPr>
          <w:p w:rsidR="00AB0D75" w:rsidRPr="00720C7F" w:rsidRDefault="00AB0D75" w:rsidP="00550CE7">
            <w:pPr>
              <w:pStyle w:val="Standard"/>
              <w:jc w:val="center"/>
              <w:rPr>
                <w:b/>
                <w:sz w:val="20"/>
                <w:szCs w:val="22"/>
              </w:rPr>
            </w:pPr>
          </w:p>
          <w:p w:rsidR="00AB0D75" w:rsidRPr="00720C7F" w:rsidRDefault="00AB0D75" w:rsidP="00550CE7">
            <w:pPr>
              <w:pStyle w:val="Standard"/>
              <w:jc w:val="center"/>
              <w:rPr>
                <w:b/>
                <w:sz w:val="20"/>
                <w:szCs w:val="22"/>
              </w:rPr>
            </w:pPr>
            <w:r w:rsidRPr="00720C7F">
              <w:rPr>
                <w:b/>
                <w:sz w:val="20"/>
                <w:szCs w:val="32"/>
              </w:rPr>
              <w:t xml:space="preserve">70% </w:t>
            </w:r>
          </w:p>
        </w:tc>
        <w:tc>
          <w:tcPr>
            <w:tcW w:w="1134" w:type="dxa"/>
            <w:vMerge/>
            <w:shd w:val="clear" w:color="auto" w:fill="auto"/>
          </w:tcPr>
          <w:p w:rsidR="00AB0D75" w:rsidRPr="00720C7F" w:rsidRDefault="00AB0D75" w:rsidP="00550CE7">
            <w:pPr>
              <w:pStyle w:val="Standard"/>
              <w:jc w:val="center"/>
              <w:rPr>
                <w:b/>
                <w:sz w:val="20"/>
                <w:szCs w:val="22"/>
              </w:rPr>
            </w:pPr>
          </w:p>
        </w:tc>
      </w:tr>
    </w:tbl>
    <w:p w:rsidR="00AB0D75" w:rsidRPr="00863965" w:rsidRDefault="00AB0D75" w:rsidP="00550CE7">
      <w:pPr>
        <w:pStyle w:val="Standard"/>
        <w:jc w:val="center"/>
        <w:rPr>
          <w:b/>
          <w:i/>
          <w:sz w:val="22"/>
          <w:szCs w:val="22"/>
        </w:rPr>
      </w:pPr>
    </w:p>
    <w:p w:rsidR="00AB0D75" w:rsidRPr="00AB0D75" w:rsidRDefault="00AB0D75" w:rsidP="00550CE7">
      <w:pPr>
        <w:pStyle w:val="Standard"/>
        <w:jc w:val="center"/>
        <w:rPr>
          <w:b/>
        </w:rPr>
      </w:pPr>
      <w:r w:rsidRPr="00AB0D75">
        <w:rPr>
          <w:b/>
        </w:rPr>
        <w:t>Количественные показатели оценки урока</w:t>
      </w:r>
    </w:p>
    <w:p w:rsidR="00AB0D75" w:rsidRPr="00AB0D75" w:rsidRDefault="00AB0D75" w:rsidP="00550CE7">
      <w:pPr>
        <w:pStyle w:val="Standard"/>
        <w:jc w:val="both"/>
      </w:pPr>
    </w:p>
    <w:p w:rsidR="00AB0D75" w:rsidRPr="00AB0D75" w:rsidRDefault="00AB0D75" w:rsidP="00550CE7">
      <w:pPr>
        <w:pStyle w:val="Standard"/>
        <w:jc w:val="both"/>
      </w:pPr>
      <w:r w:rsidRPr="00AB0D75">
        <w:t>а) – 1 балл; б) – 2 балла; в) – 3 балла;</w:t>
      </w:r>
    </w:p>
    <w:p w:rsidR="00AB0D75" w:rsidRPr="00AB0D75" w:rsidRDefault="00AB0D75" w:rsidP="00550CE7">
      <w:pPr>
        <w:pStyle w:val="Standard"/>
        <w:jc w:val="both"/>
      </w:pPr>
      <w:r w:rsidRPr="00AB0D75">
        <w:t xml:space="preserve"> Возможно оценивание в промежуточных баллах при  затруднении выбора показателя.</w:t>
      </w:r>
    </w:p>
    <w:p w:rsidR="00AB0D75" w:rsidRPr="00AB0D75" w:rsidRDefault="00AB0D75" w:rsidP="00550CE7">
      <w:pPr>
        <w:pStyle w:val="Standard"/>
        <w:jc w:val="both"/>
      </w:pPr>
      <w:r w:rsidRPr="00AB0D75">
        <w:t xml:space="preserve"> 1,5 балла – если характеристика показателя приближается к варианту б);</w:t>
      </w:r>
    </w:p>
    <w:p w:rsidR="00AB0D75" w:rsidRPr="00AB0D75" w:rsidRDefault="00AB0D75" w:rsidP="00550CE7">
      <w:pPr>
        <w:pStyle w:val="Standard"/>
        <w:jc w:val="both"/>
      </w:pPr>
      <w:r w:rsidRPr="00AB0D75">
        <w:t xml:space="preserve"> 2,5 балла – если характеристика показателя приближается к варианту в);</w:t>
      </w:r>
    </w:p>
    <w:p w:rsidR="00AB0D75" w:rsidRPr="00AB0D75" w:rsidRDefault="00AB0D75" w:rsidP="00550CE7">
      <w:pPr>
        <w:pStyle w:val="Standard"/>
        <w:jc w:val="center"/>
        <w:rPr>
          <w:b/>
        </w:rPr>
      </w:pPr>
      <w:r w:rsidRPr="00AB0D75">
        <w:rPr>
          <w:b/>
        </w:rPr>
        <w:t>Максимальный балл – 21</w:t>
      </w:r>
    </w:p>
    <w:p w:rsidR="00AB0D75" w:rsidRPr="00AB0D75" w:rsidRDefault="00AB0D75" w:rsidP="00550CE7">
      <w:pPr>
        <w:pStyle w:val="Standard"/>
        <w:jc w:val="both"/>
      </w:pPr>
    </w:p>
    <w:p w:rsidR="00AB0D75" w:rsidRPr="00AB0D75" w:rsidRDefault="00AB0D75" w:rsidP="00550CE7">
      <w:pPr>
        <w:pStyle w:val="Standard"/>
        <w:jc w:val="both"/>
      </w:pPr>
      <w:r w:rsidRPr="00AB0D75">
        <w:t xml:space="preserve">  </w:t>
      </w:r>
      <w:proofErr w:type="spellStart"/>
      <w:r w:rsidRPr="00AB0D75">
        <w:t>Эу</w:t>
      </w:r>
      <w:proofErr w:type="spellEnd"/>
      <w:r w:rsidRPr="00AB0D75">
        <w:t xml:space="preserve"> = n/21 x 100%</w:t>
      </w:r>
    </w:p>
    <w:p w:rsidR="00AB0D75" w:rsidRPr="00AB0D75" w:rsidRDefault="00AB0D75" w:rsidP="00550CE7">
      <w:pPr>
        <w:pStyle w:val="Standard"/>
        <w:jc w:val="both"/>
      </w:pPr>
      <w:r w:rsidRPr="00AB0D75">
        <w:t xml:space="preserve"> Если </w:t>
      </w:r>
      <w:proofErr w:type="spellStart"/>
      <w:r w:rsidRPr="00AB0D75">
        <w:t>Эу</w:t>
      </w:r>
      <w:proofErr w:type="spellEnd"/>
      <w:r w:rsidRPr="00AB0D75">
        <w:t xml:space="preserve"> от 80 до 100%     – урок  соответствует требованиям ФГОС</w:t>
      </w:r>
    </w:p>
    <w:p w:rsidR="00AB0D75" w:rsidRPr="00AB0D75" w:rsidRDefault="00AB0D75" w:rsidP="00550CE7">
      <w:pPr>
        <w:pStyle w:val="Standard"/>
        <w:jc w:val="both"/>
      </w:pPr>
      <w:r w:rsidRPr="00AB0D75">
        <w:t xml:space="preserve"> если </w:t>
      </w:r>
      <w:proofErr w:type="spellStart"/>
      <w:r w:rsidRPr="00AB0D75">
        <w:t>Эу</w:t>
      </w:r>
      <w:proofErr w:type="spellEnd"/>
      <w:r w:rsidRPr="00AB0D75">
        <w:t xml:space="preserve">    от  65%  до  79%  – допустимый уровень проведения урока;</w:t>
      </w:r>
    </w:p>
    <w:p w:rsidR="00AB0D75" w:rsidRPr="00AB0D75" w:rsidRDefault="00AB0D75" w:rsidP="00550CE7">
      <w:pPr>
        <w:pStyle w:val="Standard"/>
        <w:jc w:val="both"/>
      </w:pPr>
      <w:r w:rsidRPr="00AB0D75">
        <w:t xml:space="preserve"> если </w:t>
      </w:r>
      <w:proofErr w:type="spellStart"/>
      <w:r w:rsidRPr="00AB0D75">
        <w:t>Эу</w:t>
      </w:r>
      <w:proofErr w:type="spellEnd"/>
      <w:r w:rsidRPr="00AB0D75">
        <w:t xml:space="preserve">   от  45%  до  64 % – урок проведён удовлетворительно. </w:t>
      </w:r>
    </w:p>
    <w:p w:rsidR="00AB0D75" w:rsidRPr="00AB0D75" w:rsidRDefault="00AB0D75" w:rsidP="00550CE7">
      <w:pPr>
        <w:pStyle w:val="a4"/>
        <w:spacing w:line="240" w:lineRule="auto"/>
        <w:jc w:val="both"/>
        <w:rPr>
          <w:rFonts w:ascii="Times New Roman" w:hAnsi="Times New Roman" w:cs="Times New Roman"/>
          <w:sz w:val="24"/>
          <w:szCs w:val="24"/>
        </w:rPr>
      </w:pPr>
    </w:p>
    <w:p w:rsidR="00AB0D75" w:rsidRDefault="00AB0D75" w:rsidP="00550CE7">
      <w:pPr>
        <w:pStyle w:val="a4"/>
        <w:spacing w:line="240" w:lineRule="auto"/>
        <w:ind w:left="-567"/>
        <w:jc w:val="both"/>
        <w:rPr>
          <w:rFonts w:ascii="Times New Roman" w:hAnsi="Times New Roman" w:cs="Times New Roman"/>
          <w:b/>
          <w:sz w:val="24"/>
          <w:szCs w:val="24"/>
        </w:rPr>
      </w:pPr>
      <w:r w:rsidRPr="00AB0D75">
        <w:rPr>
          <w:rFonts w:ascii="Times New Roman" w:hAnsi="Times New Roman" w:cs="Times New Roman"/>
          <w:b/>
          <w:i/>
          <w:sz w:val="24"/>
          <w:szCs w:val="24"/>
        </w:rPr>
        <w:t>Анализ урока</w:t>
      </w:r>
      <w:r>
        <w:rPr>
          <w:rFonts w:ascii="Times New Roman" w:hAnsi="Times New Roman" w:cs="Times New Roman"/>
          <w:sz w:val="24"/>
          <w:szCs w:val="24"/>
        </w:rPr>
        <w:t xml:space="preserve"> показал: учителя хорошо владеют изложением теоретического материала, обладают прочными научными знаниями, профессионально владеют методикой преподавания, включая в материал урока вопросы проблемного, поискового, творческого характера, </w:t>
      </w:r>
      <w:r w:rsidRPr="00C7172E">
        <w:rPr>
          <w:rFonts w:ascii="Times New Roman" w:hAnsi="Times New Roman" w:cs="Times New Roman"/>
          <w:b/>
          <w:sz w:val="24"/>
          <w:szCs w:val="24"/>
        </w:rPr>
        <w:t>однако</w:t>
      </w:r>
    </w:p>
    <w:p w:rsidR="00AB0D75" w:rsidRDefault="00AB0D75" w:rsidP="00550CE7">
      <w:pPr>
        <w:pStyle w:val="a4"/>
        <w:numPr>
          <w:ilvl w:val="0"/>
          <w:numId w:val="6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прослеживается слабая мотивация детей на обучение, отсутствует систематический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домашнего задания, лицеисты не проявляют особого инт</w:t>
      </w:r>
      <w:r>
        <w:rPr>
          <w:rFonts w:ascii="Times New Roman" w:hAnsi="Times New Roman" w:cs="Times New Roman"/>
          <w:sz w:val="24"/>
          <w:szCs w:val="24"/>
        </w:rPr>
        <w:t>е</w:t>
      </w:r>
      <w:r>
        <w:rPr>
          <w:rFonts w:ascii="Times New Roman" w:hAnsi="Times New Roman" w:cs="Times New Roman"/>
          <w:sz w:val="24"/>
          <w:szCs w:val="24"/>
        </w:rPr>
        <w:t>реса к учебному материалу;</w:t>
      </w:r>
    </w:p>
    <w:p w:rsidR="00AB0D75" w:rsidRPr="00C7172E" w:rsidRDefault="00AB0D75" w:rsidP="00550CE7">
      <w:pPr>
        <w:pStyle w:val="a4"/>
        <w:numPr>
          <w:ilvl w:val="0"/>
          <w:numId w:val="68"/>
        </w:numPr>
        <w:spacing w:line="240" w:lineRule="auto"/>
        <w:jc w:val="both"/>
        <w:rPr>
          <w:rFonts w:ascii="Times New Roman" w:hAnsi="Times New Roman" w:cs="Times New Roman"/>
          <w:sz w:val="24"/>
          <w:szCs w:val="24"/>
        </w:rPr>
      </w:pPr>
      <w:r>
        <w:rPr>
          <w:rFonts w:ascii="Times New Roman" w:hAnsi="Times New Roman" w:cs="Times New Roman"/>
          <w:sz w:val="24"/>
          <w:szCs w:val="24"/>
        </w:rPr>
        <w:t>отсутствует притягательность урока из-за  невнимания к применяемым учителями о</w:t>
      </w:r>
      <w:r>
        <w:rPr>
          <w:rFonts w:ascii="Times New Roman" w:hAnsi="Times New Roman" w:cs="Times New Roman"/>
          <w:sz w:val="24"/>
          <w:szCs w:val="24"/>
        </w:rPr>
        <w:t>б</w:t>
      </w:r>
      <w:r>
        <w:rPr>
          <w:rFonts w:ascii="Times New Roman" w:hAnsi="Times New Roman" w:cs="Times New Roman"/>
          <w:sz w:val="24"/>
          <w:szCs w:val="24"/>
        </w:rPr>
        <w:t>разовательным технологиям</w:t>
      </w:r>
    </w:p>
    <w:p w:rsidR="00AB0D75" w:rsidRDefault="00AB0D75" w:rsidP="00550CE7">
      <w:pPr>
        <w:pStyle w:val="a4"/>
        <w:spacing w:line="240" w:lineRule="auto"/>
        <w:ind w:left="-567"/>
        <w:jc w:val="both"/>
        <w:rPr>
          <w:rFonts w:ascii="Times New Roman" w:hAnsi="Times New Roman" w:cs="Times New Roman"/>
          <w:sz w:val="24"/>
          <w:szCs w:val="24"/>
        </w:rPr>
      </w:pPr>
    </w:p>
    <w:p w:rsidR="00AB0D75" w:rsidRDefault="00AB0D75" w:rsidP="00550CE7">
      <w:pPr>
        <w:pStyle w:val="a4"/>
        <w:spacing w:line="240" w:lineRule="auto"/>
        <w:ind w:left="-567"/>
        <w:jc w:val="both"/>
        <w:rPr>
          <w:rFonts w:ascii="Times New Roman" w:hAnsi="Times New Roman" w:cs="Times New Roman"/>
          <w:sz w:val="24"/>
          <w:szCs w:val="24"/>
        </w:rPr>
      </w:pPr>
      <w:r w:rsidRPr="00AB0D75">
        <w:rPr>
          <w:rFonts w:ascii="Times New Roman" w:hAnsi="Times New Roman" w:cs="Times New Roman"/>
          <w:b/>
          <w:i/>
          <w:sz w:val="24"/>
          <w:szCs w:val="24"/>
        </w:rPr>
        <w:t>Анализ урока</w:t>
      </w:r>
      <w:r w:rsidRPr="00772BD0">
        <w:rPr>
          <w:rFonts w:ascii="Times New Roman" w:hAnsi="Times New Roman" w:cs="Times New Roman"/>
          <w:sz w:val="24"/>
          <w:szCs w:val="24"/>
        </w:rPr>
        <w:t xml:space="preserve"> на соответствие требованиям ФГОС</w:t>
      </w:r>
      <w:r>
        <w:rPr>
          <w:rFonts w:ascii="Times New Roman" w:hAnsi="Times New Roman" w:cs="Times New Roman"/>
          <w:sz w:val="24"/>
          <w:szCs w:val="24"/>
        </w:rPr>
        <w:t xml:space="preserve"> показал следующие проблемы:</w:t>
      </w:r>
    </w:p>
    <w:p w:rsidR="00AB0D75" w:rsidRDefault="00AB0D75" w:rsidP="00550CE7">
      <w:pPr>
        <w:pStyle w:val="a4"/>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1.целеполагание: цели урока, в основном, формулируются учителем, они не </w:t>
      </w:r>
      <w:proofErr w:type="spellStart"/>
      <w:r>
        <w:rPr>
          <w:rFonts w:ascii="Times New Roman" w:hAnsi="Times New Roman" w:cs="Times New Roman"/>
          <w:sz w:val="24"/>
          <w:szCs w:val="24"/>
        </w:rPr>
        <w:t>диагностичны</w:t>
      </w:r>
      <w:proofErr w:type="spellEnd"/>
      <w:r>
        <w:rPr>
          <w:rFonts w:ascii="Times New Roman" w:hAnsi="Times New Roman" w:cs="Times New Roman"/>
          <w:sz w:val="24"/>
          <w:szCs w:val="24"/>
        </w:rPr>
        <w:t>, то есть достижение целей нельзя проверить, цели не отражают в полной мере формирование УУД;</w:t>
      </w:r>
    </w:p>
    <w:p w:rsidR="00AB0D75" w:rsidRDefault="00AB0D75" w:rsidP="00550CE7">
      <w:pPr>
        <w:pStyle w:val="a4"/>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2.формы организации учебной деятельности: преобладает фронтальная форма организации учебно-познавательной деятельности, в которой доминирует учитель, его голос; учащимся не предлагаются на выбор формы организации своей деятельности на уроке; самостоятельное продвижение не приветствуется;</w:t>
      </w:r>
    </w:p>
    <w:p w:rsidR="00AB0D75" w:rsidRDefault="00AB0D75" w:rsidP="00550CE7">
      <w:pPr>
        <w:pStyle w:val="a4"/>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3.результаты проведенного урока: слабый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результатами на уроке, нечеткое оценивание</w:t>
      </w:r>
    </w:p>
    <w:p w:rsidR="00AB0D75" w:rsidRDefault="00AB0D75" w:rsidP="00550CE7">
      <w:pPr>
        <w:pStyle w:val="a4"/>
        <w:spacing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Исходя из анализа, вытекают следующие задачи по организации образовательного процесса на уроках:</w:t>
      </w:r>
    </w:p>
    <w:p w:rsidR="00AB0D75" w:rsidRDefault="00AB0D75" w:rsidP="00550CE7">
      <w:pPr>
        <w:pStyle w:val="a4"/>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отработать содержание требований к уроку по ФГОС;</w:t>
      </w:r>
    </w:p>
    <w:p w:rsidR="00AB0D75" w:rsidRDefault="00AB0D75" w:rsidP="00550CE7">
      <w:pPr>
        <w:pStyle w:val="a4"/>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определиться с пониманием «методическая система учителя», в основе которой лежит образовательная технология и, как следствие, отличие каждого педагога, его своеобразие, его уникальность; применение разных технологий  делает процесс современным; дети </w:t>
      </w:r>
      <w:proofErr w:type="gramStart"/>
      <w:r>
        <w:rPr>
          <w:rFonts w:ascii="Times New Roman" w:hAnsi="Times New Roman" w:cs="Times New Roman"/>
          <w:sz w:val="24"/>
          <w:szCs w:val="24"/>
        </w:rPr>
        <w:t>д</w:t>
      </w:r>
      <w:r>
        <w:rPr>
          <w:rFonts w:ascii="Times New Roman" w:hAnsi="Times New Roman" w:cs="Times New Roman"/>
          <w:sz w:val="24"/>
          <w:szCs w:val="24"/>
        </w:rPr>
        <w:t>у</w:t>
      </w:r>
      <w:r>
        <w:rPr>
          <w:rFonts w:ascii="Times New Roman" w:hAnsi="Times New Roman" w:cs="Times New Roman"/>
          <w:sz w:val="24"/>
          <w:szCs w:val="24"/>
        </w:rPr>
        <w:t>реют</w:t>
      </w:r>
      <w:proofErr w:type="gramEnd"/>
      <w:r>
        <w:rPr>
          <w:rFonts w:ascii="Times New Roman" w:hAnsi="Times New Roman" w:cs="Times New Roman"/>
          <w:sz w:val="24"/>
          <w:szCs w:val="24"/>
        </w:rPr>
        <w:t xml:space="preserve"> от однообразных уроков;</w:t>
      </w:r>
    </w:p>
    <w:p w:rsidR="00AB0D75" w:rsidRPr="002105D8" w:rsidRDefault="00AB0D75" w:rsidP="00550CE7">
      <w:pPr>
        <w:pStyle w:val="a4"/>
        <w:numPr>
          <w:ilvl w:val="0"/>
          <w:numId w:val="69"/>
        </w:numPr>
        <w:spacing w:line="240" w:lineRule="auto"/>
        <w:jc w:val="both"/>
        <w:rPr>
          <w:rFonts w:ascii="Times New Roman" w:hAnsi="Times New Roman" w:cs="Times New Roman"/>
          <w:sz w:val="24"/>
          <w:szCs w:val="24"/>
        </w:rPr>
      </w:pPr>
      <w:r w:rsidRPr="002105D8">
        <w:rPr>
          <w:rFonts w:ascii="Times New Roman" w:hAnsi="Times New Roman" w:cs="Times New Roman"/>
          <w:sz w:val="24"/>
          <w:szCs w:val="24"/>
        </w:rPr>
        <w:t>разрабатывать мотивационный блок  «Единственный способ заставить человека что-то сделать – это сделать так, чтобы он сам захотел этого» (Дейл Карнеги)</w:t>
      </w:r>
    </w:p>
    <w:p w:rsidR="00AB0D75" w:rsidRDefault="00AB0D75" w:rsidP="00550CE7">
      <w:pPr>
        <w:pStyle w:val="a4"/>
        <w:spacing w:line="240" w:lineRule="auto"/>
        <w:ind w:left="-207"/>
        <w:jc w:val="both"/>
        <w:rPr>
          <w:rFonts w:ascii="Times New Roman" w:hAnsi="Times New Roman" w:cs="Times New Roman"/>
          <w:sz w:val="24"/>
          <w:szCs w:val="24"/>
        </w:rPr>
      </w:pPr>
    </w:p>
    <w:p w:rsidR="007D6CC6" w:rsidRPr="000E479E" w:rsidRDefault="007D6CC6" w:rsidP="003063D5">
      <w:pPr>
        <w:pStyle w:val="a4"/>
        <w:outlineLvl w:val="0"/>
        <w:rPr>
          <w:rFonts w:ascii="Times New Roman" w:hAnsi="Times New Roman" w:cs="Times New Roman"/>
          <w:b/>
          <w:sz w:val="24"/>
          <w:szCs w:val="24"/>
        </w:rPr>
      </w:pPr>
      <w:bookmarkStart w:id="51" w:name="_Toc6572401"/>
      <w:r w:rsidRPr="000E479E">
        <w:rPr>
          <w:rFonts w:ascii="Times New Roman" w:hAnsi="Times New Roman" w:cs="Times New Roman"/>
          <w:b/>
          <w:sz w:val="24"/>
          <w:szCs w:val="24"/>
        </w:rPr>
        <w:t>Раздел 8.Аналитико-прогностическая часть</w:t>
      </w:r>
      <w:bookmarkEnd w:id="51"/>
    </w:p>
    <w:p w:rsidR="008E649D" w:rsidRPr="00093C07" w:rsidRDefault="008E649D" w:rsidP="00550CE7">
      <w:pPr>
        <w:pStyle w:val="aa"/>
        <w:spacing w:before="0" w:beforeAutospacing="0" w:after="0" w:afterAutospacing="0"/>
        <w:ind w:left="-426" w:firstLine="426"/>
        <w:jc w:val="both"/>
      </w:pPr>
      <w:r w:rsidRPr="00093C07">
        <w:t>Качество образования относительно образовательного учреждения находит свое выраж</w:t>
      </w:r>
      <w:r w:rsidRPr="00093C07">
        <w:t>е</w:t>
      </w:r>
      <w:r w:rsidRPr="00093C07">
        <w:t>ние в качестве образовательного процесса. Понятие «процесс»  определяется как совокупность взаимосвязанн</w:t>
      </w:r>
      <w:r>
        <w:t>ых ресурсов (кадровых, материально-технических</w:t>
      </w:r>
      <w:r w:rsidRPr="00093C07">
        <w:t xml:space="preserve"> технических, технологич</w:t>
      </w:r>
      <w:r w:rsidRPr="00093C07">
        <w:t>е</w:t>
      </w:r>
      <w:r w:rsidRPr="00093C07">
        <w:t>ских, временных и др.) и деятельности, кото</w:t>
      </w:r>
      <w:r>
        <w:t>рая преобразует  ученика</w:t>
      </w:r>
      <w:r w:rsidRPr="00093C07">
        <w:t xml:space="preserve"> на входе и на выходе.                                             </w:t>
      </w:r>
    </w:p>
    <w:p w:rsidR="008E649D" w:rsidRDefault="008E649D" w:rsidP="00550CE7">
      <w:pPr>
        <w:pStyle w:val="aa"/>
        <w:spacing w:before="0" w:beforeAutospacing="0" w:after="0" w:afterAutospacing="0"/>
        <w:ind w:left="-426" w:firstLine="426"/>
        <w:jc w:val="both"/>
      </w:pPr>
      <w:r w:rsidRPr="00093C07">
        <w:t xml:space="preserve"> Современное качество</w:t>
      </w:r>
      <w:r>
        <w:t xml:space="preserve"> в понимании педагогического коллектива</w:t>
      </w:r>
      <w:r w:rsidRPr="00093C07">
        <w:t xml:space="preserve"> - это качество результ</w:t>
      </w:r>
      <w:r w:rsidRPr="00093C07">
        <w:t>а</w:t>
      </w:r>
      <w:r w:rsidRPr="00093C07">
        <w:t xml:space="preserve">та, проявляющееся в готовности выпускника лицея к самостоятельной жизнедеятельности, качество процесса, которое определяется изменениями в профессионально-педагогической деятельности учителя и  качество управления образованием.   </w:t>
      </w:r>
    </w:p>
    <w:p w:rsidR="008E649D" w:rsidRPr="00093C07" w:rsidRDefault="008E649D" w:rsidP="00550CE7">
      <w:pPr>
        <w:pStyle w:val="aa"/>
        <w:spacing w:before="0" w:beforeAutospacing="0" w:after="0" w:afterAutospacing="0"/>
        <w:ind w:left="-426" w:firstLine="426"/>
        <w:jc w:val="both"/>
        <w:rPr>
          <w:rFonts w:cs="PragmaticaC"/>
        </w:rPr>
      </w:pPr>
      <w:r w:rsidRPr="00093C07">
        <w:t xml:space="preserve">Исходя из материалов </w:t>
      </w:r>
      <w:proofErr w:type="spellStart"/>
      <w:r w:rsidRPr="00093C07">
        <w:t>самообследования</w:t>
      </w:r>
      <w:proofErr w:type="spellEnd"/>
      <w:r w:rsidRPr="00093C07">
        <w:t xml:space="preserve">, можно констатировать:                                                   </w:t>
      </w:r>
    </w:p>
    <w:p w:rsidR="008E649D" w:rsidRPr="00093C07" w:rsidRDefault="008E649D" w:rsidP="00550CE7">
      <w:pPr>
        <w:autoSpaceDE w:val="0"/>
        <w:autoSpaceDN w:val="0"/>
        <w:adjustRightInd w:val="0"/>
        <w:spacing w:line="240" w:lineRule="auto"/>
        <w:ind w:left="-426" w:firstLine="426"/>
        <w:rPr>
          <w:sz w:val="24"/>
          <w:szCs w:val="24"/>
        </w:rPr>
      </w:pPr>
      <w:r w:rsidRPr="00093C07">
        <w:rPr>
          <w:sz w:val="24"/>
          <w:szCs w:val="24"/>
        </w:rPr>
        <w:t>-</w:t>
      </w:r>
      <w:r>
        <w:rPr>
          <w:sz w:val="24"/>
          <w:szCs w:val="24"/>
        </w:rPr>
        <w:t xml:space="preserve"> </w:t>
      </w:r>
      <w:r w:rsidRPr="00093C07">
        <w:rPr>
          <w:sz w:val="24"/>
          <w:szCs w:val="24"/>
        </w:rPr>
        <w:t xml:space="preserve">в лицее происходит </w:t>
      </w:r>
      <w:r>
        <w:rPr>
          <w:sz w:val="24"/>
          <w:szCs w:val="24"/>
        </w:rPr>
        <w:t>создание современной</w:t>
      </w:r>
      <w:r w:rsidRPr="00093C07">
        <w:rPr>
          <w:sz w:val="24"/>
          <w:szCs w:val="24"/>
        </w:rPr>
        <w:t xml:space="preserve"> системы образования, гарантирующей нео</w:t>
      </w:r>
      <w:r w:rsidRPr="00093C07">
        <w:rPr>
          <w:sz w:val="24"/>
          <w:szCs w:val="24"/>
        </w:rPr>
        <w:t>б</w:t>
      </w:r>
      <w:r w:rsidRPr="00093C07">
        <w:rPr>
          <w:sz w:val="24"/>
          <w:szCs w:val="24"/>
        </w:rPr>
        <w:t>ходимые условия для качественного образования на всех уровнях;</w:t>
      </w:r>
    </w:p>
    <w:p w:rsidR="008E649D" w:rsidRPr="00093C07" w:rsidRDefault="008E649D" w:rsidP="00550CE7">
      <w:pPr>
        <w:autoSpaceDE w:val="0"/>
        <w:autoSpaceDN w:val="0"/>
        <w:adjustRightInd w:val="0"/>
        <w:spacing w:line="240" w:lineRule="auto"/>
        <w:ind w:left="-426" w:firstLine="426"/>
        <w:rPr>
          <w:sz w:val="24"/>
          <w:szCs w:val="24"/>
        </w:rPr>
      </w:pPr>
      <w:r w:rsidRPr="00093C07">
        <w:rPr>
          <w:sz w:val="24"/>
          <w:szCs w:val="24"/>
        </w:rPr>
        <w:t xml:space="preserve">-  </w:t>
      </w:r>
      <w:r>
        <w:rPr>
          <w:sz w:val="24"/>
          <w:szCs w:val="24"/>
        </w:rPr>
        <w:t xml:space="preserve">лицей дает </w:t>
      </w:r>
      <w:r w:rsidRPr="00093C07">
        <w:rPr>
          <w:sz w:val="24"/>
          <w:szCs w:val="24"/>
        </w:rPr>
        <w:t>конкурентоспособный уровень  образования, как по содержанию образов</w:t>
      </w:r>
      <w:r w:rsidRPr="00093C07">
        <w:rPr>
          <w:sz w:val="24"/>
          <w:szCs w:val="24"/>
        </w:rPr>
        <w:t>а</w:t>
      </w:r>
      <w:r w:rsidRPr="00093C07">
        <w:rPr>
          <w:sz w:val="24"/>
          <w:szCs w:val="24"/>
        </w:rPr>
        <w:t xml:space="preserve">тельных программ, так и по качеству образовательных услуг. </w:t>
      </w:r>
    </w:p>
    <w:p w:rsidR="008E649D" w:rsidRPr="00093C07" w:rsidRDefault="008E649D" w:rsidP="00550CE7">
      <w:pPr>
        <w:autoSpaceDE w:val="0"/>
        <w:autoSpaceDN w:val="0"/>
        <w:adjustRightInd w:val="0"/>
        <w:spacing w:line="240" w:lineRule="auto"/>
        <w:rPr>
          <w:sz w:val="24"/>
          <w:szCs w:val="24"/>
        </w:rPr>
      </w:pPr>
      <w:r>
        <w:rPr>
          <w:sz w:val="24"/>
          <w:szCs w:val="24"/>
        </w:rPr>
        <w:t>Л</w:t>
      </w:r>
      <w:r w:rsidRPr="00093C07">
        <w:rPr>
          <w:sz w:val="24"/>
          <w:szCs w:val="24"/>
        </w:rPr>
        <w:t xml:space="preserve">ицей выполняет требования Закона РФ «Об образовании» </w:t>
      </w:r>
      <w:proofErr w:type="gramStart"/>
      <w:r w:rsidRPr="00093C07">
        <w:rPr>
          <w:sz w:val="24"/>
          <w:szCs w:val="24"/>
        </w:rPr>
        <w:t>к</w:t>
      </w:r>
      <w:proofErr w:type="gramEnd"/>
      <w:r w:rsidRPr="00093C07">
        <w:rPr>
          <w:sz w:val="24"/>
          <w:szCs w:val="24"/>
        </w:rPr>
        <w:t xml:space="preserve">: </w:t>
      </w:r>
    </w:p>
    <w:p w:rsidR="008E649D" w:rsidRDefault="008E649D" w:rsidP="00550CE7">
      <w:pPr>
        <w:autoSpaceDE w:val="0"/>
        <w:autoSpaceDN w:val="0"/>
        <w:adjustRightInd w:val="0"/>
        <w:spacing w:line="240" w:lineRule="auto"/>
        <w:ind w:left="-426" w:firstLine="426"/>
        <w:rPr>
          <w:sz w:val="24"/>
          <w:szCs w:val="24"/>
        </w:rPr>
      </w:pPr>
      <w:r w:rsidRPr="00093C07">
        <w:rPr>
          <w:sz w:val="24"/>
          <w:szCs w:val="24"/>
        </w:rPr>
        <w:t>- структурам основных образовательных программ, в том числе требования к соотнош</w:t>
      </w:r>
      <w:r w:rsidRPr="00093C07">
        <w:rPr>
          <w:sz w:val="24"/>
          <w:szCs w:val="24"/>
        </w:rPr>
        <w:t>е</w:t>
      </w:r>
      <w:r w:rsidRPr="00093C07">
        <w:rPr>
          <w:sz w:val="24"/>
          <w:szCs w:val="24"/>
        </w:rPr>
        <w:t xml:space="preserve">нию частей основных образовательных программ и их объему, а также к соотношению обязательной части основной образовательной программы и части, формируемой участниками образовательного процесса;     </w:t>
      </w:r>
    </w:p>
    <w:p w:rsidR="008E649D" w:rsidRDefault="008E649D" w:rsidP="00550CE7">
      <w:pPr>
        <w:autoSpaceDE w:val="0"/>
        <w:autoSpaceDN w:val="0"/>
        <w:adjustRightInd w:val="0"/>
        <w:spacing w:line="240" w:lineRule="auto"/>
        <w:ind w:left="-426" w:firstLine="426"/>
        <w:rPr>
          <w:sz w:val="24"/>
          <w:szCs w:val="24"/>
        </w:rPr>
      </w:pPr>
      <w:r w:rsidRPr="00093C07">
        <w:rPr>
          <w:sz w:val="24"/>
          <w:szCs w:val="24"/>
        </w:rPr>
        <w:t xml:space="preserve">   - условиям реализации основных образовательных программ, в том числе кадровым, финансовым, материально-техническим и иным условиям;      </w:t>
      </w:r>
    </w:p>
    <w:p w:rsidR="008E649D" w:rsidRDefault="008E649D" w:rsidP="00550CE7">
      <w:pPr>
        <w:autoSpaceDE w:val="0"/>
        <w:autoSpaceDN w:val="0"/>
        <w:adjustRightInd w:val="0"/>
        <w:spacing w:line="240" w:lineRule="auto"/>
        <w:ind w:left="-426" w:firstLine="426"/>
        <w:rPr>
          <w:sz w:val="24"/>
          <w:szCs w:val="24"/>
        </w:rPr>
      </w:pPr>
      <w:r w:rsidRPr="00093C07">
        <w:rPr>
          <w:sz w:val="24"/>
          <w:szCs w:val="24"/>
        </w:rPr>
        <w:t>-</w:t>
      </w:r>
      <w:r>
        <w:rPr>
          <w:sz w:val="24"/>
          <w:szCs w:val="24"/>
        </w:rPr>
        <w:t xml:space="preserve"> </w:t>
      </w:r>
      <w:r w:rsidRPr="00093C07">
        <w:rPr>
          <w:sz w:val="24"/>
          <w:szCs w:val="24"/>
        </w:rPr>
        <w:t xml:space="preserve">результатам освоения основных образовательных программ. </w:t>
      </w:r>
    </w:p>
    <w:p w:rsidR="008E649D" w:rsidRDefault="008E649D" w:rsidP="00550CE7">
      <w:pPr>
        <w:autoSpaceDE w:val="0"/>
        <w:autoSpaceDN w:val="0"/>
        <w:adjustRightInd w:val="0"/>
        <w:spacing w:line="240" w:lineRule="auto"/>
        <w:ind w:left="-426" w:firstLine="426"/>
        <w:rPr>
          <w:sz w:val="24"/>
          <w:szCs w:val="24"/>
        </w:rPr>
      </w:pPr>
      <w:r w:rsidRPr="00093C07">
        <w:rPr>
          <w:sz w:val="24"/>
          <w:szCs w:val="24"/>
        </w:rPr>
        <w:t>Качество лицейского</w:t>
      </w:r>
      <w:r>
        <w:rPr>
          <w:sz w:val="24"/>
          <w:szCs w:val="24"/>
        </w:rPr>
        <w:t xml:space="preserve"> образования </w:t>
      </w:r>
      <w:r w:rsidRPr="00093C07">
        <w:rPr>
          <w:sz w:val="24"/>
          <w:szCs w:val="24"/>
        </w:rPr>
        <w:t xml:space="preserve"> представлено как совокупность свойств, которая об</w:t>
      </w:r>
      <w:r w:rsidRPr="00093C07">
        <w:rPr>
          <w:sz w:val="24"/>
          <w:szCs w:val="24"/>
        </w:rPr>
        <w:t>у</w:t>
      </w:r>
      <w:r w:rsidRPr="00093C07">
        <w:rPr>
          <w:sz w:val="24"/>
          <w:szCs w:val="24"/>
        </w:rPr>
        <w:t>словливает приспособленность образования к реализации социальных целей по формиров</w:t>
      </w:r>
      <w:r w:rsidRPr="00093C07">
        <w:rPr>
          <w:sz w:val="24"/>
          <w:szCs w:val="24"/>
        </w:rPr>
        <w:t>а</w:t>
      </w:r>
      <w:r w:rsidRPr="00093C07">
        <w:rPr>
          <w:sz w:val="24"/>
          <w:szCs w:val="24"/>
        </w:rPr>
        <w:t xml:space="preserve">нию и развитию личности в аспектах ее </w:t>
      </w:r>
      <w:proofErr w:type="spellStart"/>
      <w:r w:rsidRPr="00093C07">
        <w:rPr>
          <w:sz w:val="24"/>
          <w:szCs w:val="24"/>
        </w:rPr>
        <w:t>обученности</w:t>
      </w:r>
      <w:proofErr w:type="spellEnd"/>
      <w:r w:rsidRPr="00093C07">
        <w:rPr>
          <w:sz w:val="24"/>
          <w:szCs w:val="24"/>
        </w:rPr>
        <w:t>, воспитанности, выраженности социал</w:t>
      </w:r>
      <w:r w:rsidRPr="00093C07">
        <w:rPr>
          <w:sz w:val="24"/>
          <w:szCs w:val="24"/>
        </w:rPr>
        <w:t>ь</w:t>
      </w:r>
      <w:r w:rsidRPr="00093C07">
        <w:rPr>
          <w:sz w:val="24"/>
          <w:szCs w:val="24"/>
        </w:rPr>
        <w:t xml:space="preserve">ных, психических и физических свойств.  Потребители образовательных услуг (учащиеся) — это активные участники (наряду с учителями) образовательной деятельности. Поэтому от их активности, позиции, мотивации и прилагаемых усилий во многом зависит качество конечных результатов.                                                                                          </w:t>
      </w:r>
    </w:p>
    <w:p w:rsidR="008E649D" w:rsidRPr="00093C07" w:rsidRDefault="008E649D" w:rsidP="00550CE7">
      <w:pPr>
        <w:autoSpaceDE w:val="0"/>
        <w:autoSpaceDN w:val="0"/>
        <w:adjustRightInd w:val="0"/>
        <w:spacing w:line="240" w:lineRule="auto"/>
        <w:ind w:left="-426" w:firstLine="426"/>
        <w:rPr>
          <w:sz w:val="24"/>
          <w:szCs w:val="24"/>
        </w:rPr>
      </w:pPr>
      <w:r w:rsidRPr="00093C07">
        <w:rPr>
          <w:sz w:val="24"/>
          <w:szCs w:val="24"/>
        </w:rPr>
        <w:t xml:space="preserve">  Лицей </w:t>
      </w:r>
      <w:r w:rsidRPr="00093C07">
        <w:rPr>
          <w:rStyle w:val="ae"/>
          <w:b w:val="0"/>
          <w:sz w:val="24"/>
          <w:szCs w:val="24"/>
        </w:rPr>
        <w:t xml:space="preserve"> </w:t>
      </w:r>
      <w:r w:rsidRPr="00093C07">
        <w:rPr>
          <w:sz w:val="24"/>
          <w:szCs w:val="24"/>
        </w:rPr>
        <w:t>считает, что качество образования измеряется тем, насколько оно обогащает ли</w:t>
      </w:r>
      <w:r w:rsidRPr="00093C07">
        <w:rPr>
          <w:sz w:val="24"/>
          <w:szCs w:val="24"/>
        </w:rPr>
        <w:t>ч</w:t>
      </w:r>
      <w:r w:rsidRPr="00093C07">
        <w:rPr>
          <w:sz w:val="24"/>
          <w:szCs w:val="24"/>
        </w:rPr>
        <w:t>ность ученика, помогает ему освоить культурное пространство, способствует самореализации и  саморазвитию. От того</w:t>
      </w:r>
      <w:r>
        <w:rPr>
          <w:sz w:val="24"/>
          <w:szCs w:val="24"/>
        </w:rPr>
        <w:t>,</w:t>
      </w:r>
      <w:r w:rsidRPr="00093C07">
        <w:rPr>
          <w:sz w:val="24"/>
          <w:szCs w:val="24"/>
        </w:rPr>
        <w:t xml:space="preserve"> насколько присвоены учеником  культурные средства, зависит качество образования.  </w:t>
      </w:r>
    </w:p>
    <w:p w:rsidR="008E649D" w:rsidRPr="00773E2D" w:rsidRDefault="008E649D" w:rsidP="00550CE7">
      <w:pPr>
        <w:spacing w:line="240" w:lineRule="auto"/>
        <w:ind w:left="-567"/>
        <w:rPr>
          <w:rStyle w:val="ae"/>
          <w:sz w:val="24"/>
          <w:szCs w:val="24"/>
        </w:rPr>
      </w:pPr>
      <w:r w:rsidRPr="00773E2D">
        <w:rPr>
          <w:rStyle w:val="ae"/>
          <w:sz w:val="24"/>
          <w:szCs w:val="24"/>
        </w:rPr>
        <w:t xml:space="preserve"> На сегодняшний день можно говорить о достаточно высоком качестве</w:t>
      </w:r>
    </w:p>
    <w:p w:rsidR="008E649D" w:rsidRPr="00093C07" w:rsidRDefault="008E649D" w:rsidP="00550CE7">
      <w:pPr>
        <w:numPr>
          <w:ilvl w:val="0"/>
          <w:numId w:val="55"/>
        </w:numPr>
        <w:spacing w:line="240" w:lineRule="auto"/>
        <w:rPr>
          <w:rStyle w:val="ae"/>
          <w:b w:val="0"/>
          <w:sz w:val="24"/>
          <w:szCs w:val="24"/>
        </w:rPr>
      </w:pPr>
      <w:r w:rsidRPr="00093C07">
        <w:rPr>
          <w:rStyle w:val="ae"/>
          <w:b w:val="0"/>
          <w:sz w:val="24"/>
          <w:szCs w:val="24"/>
        </w:rPr>
        <w:t>образовательной программы</w:t>
      </w:r>
      <w:r>
        <w:rPr>
          <w:rStyle w:val="ae"/>
          <w:b w:val="0"/>
          <w:sz w:val="24"/>
          <w:szCs w:val="24"/>
        </w:rPr>
        <w:t xml:space="preserve"> по ФГОС</w:t>
      </w:r>
      <w:r w:rsidRPr="00093C07">
        <w:rPr>
          <w:rStyle w:val="ae"/>
          <w:b w:val="0"/>
          <w:sz w:val="24"/>
          <w:szCs w:val="24"/>
        </w:rPr>
        <w:t xml:space="preserve">; </w:t>
      </w:r>
    </w:p>
    <w:p w:rsidR="008E649D" w:rsidRPr="00093C07" w:rsidRDefault="008E649D" w:rsidP="00550CE7">
      <w:pPr>
        <w:numPr>
          <w:ilvl w:val="0"/>
          <w:numId w:val="55"/>
        </w:numPr>
        <w:spacing w:line="240" w:lineRule="auto"/>
        <w:rPr>
          <w:rStyle w:val="ae"/>
          <w:b w:val="0"/>
          <w:sz w:val="24"/>
          <w:szCs w:val="24"/>
        </w:rPr>
      </w:pPr>
      <w:r>
        <w:rPr>
          <w:rStyle w:val="ae"/>
          <w:b w:val="0"/>
          <w:sz w:val="24"/>
          <w:szCs w:val="24"/>
        </w:rPr>
        <w:t xml:space="preserve">профессионального, научно-методического, инновационного потенциала </w:t>
      </w:r>
      <w:r w:rsidRPr="00093C07">
        <w:rPr>
          <w:rStyle w:val="ae"/>
          <w:b w:val="0"/>
          <w:sz w:val="24"/>
          <w:szCs w:val="24"/>
        </w:rPr>
        <w:t>педагогическ</w:t>
      </w:r>
      <w:r w:rsidRPr="00093C07">
        <w:rPr>
          <w:rStyle w:val="ae"/>
          <w:b w:val="0"/>
          <w:sz w:val="24"/>
          <w:szCs w:val="24"/>
        </w:rPr>
        <w:t>о</w:t>
      </w:r>
      <w:r w:rsidRPr="00093C07">
        <w:rPr>
          <w:rStyle w:val="ae"/>
          <w:b w:val="0"/>
          <w:sz w:val="24"/>
          <w:szCs w:val="24"/>
        </w:rPr>
        <w:t xml:space="preserve">го состава, задействованного в образовательном процессе; </w:t>
      </w:r>
    </w:p>
    <w:p w:rsidR="008E649D" w:rsidRPr="00093C07" w:rsidRDefault="008E649D" w:rsidP="00550CE7">
      <w:pPr>
        <w:numPr>
          <w:ilvl w:val="0"/>
          <w:numId w:val="55"/>
        </w:numPr>
        <w:spacing w:line="240" w:lineRule="auto"/>
        <w:rPr>
          <w:rStyle w:val="ae"/>
          <w:b w:val="0"/>
          <w:sz w:val="24"/>
          <w:szCs w:val="24"/>
        </w:rPr>
      </w:pPr>
      <w:r w:rsidRPr="00093C07">
        <w:rPr>
          <w:rStyle w:val="ae"/>
          <w:b w:val="0"/>
          <w:sz w:val="24"/>
          <w:szCs w:val="24"/>
        </w:rPr>
        <w:t>потенциала обучающихся (на входе учебного заведения — качества потенциала абит</w:t>
      </w:r>
      <w:r w:rsidRPr="00093C07">
        <w:rPr>
          <w:rStyle w:val="ae"/>
          <w:b w:val="0"/>
          <w:sz w:val="24"/>
          <w:szCs w:val="24"/>
        </w:rPr>
        <w:t>у</w:t>
      </w:r>
      <w:r w:rsidRPr="00093C07">
        <w:rPr>
          <w:rStyle w:val="ae"/>
          <w:b w:val="0"/>
          <w:sz w:val="24"/>
          <w:szCs w:val="24"/>
        </w:rPr>
        <w:t xml:space="preserve">риентов, на выходе — качества потенциала выпускников); </w:t>
      </w:r>
    </w:p>
    <w:p w:rsidR="008E649D" w:rsidRPr="00093C07" w:rsidRDefault="008E649D" w:rsidP="00550CE7">
      <w:pPr>
        <w:numPr>
          <w:ilvl w:val="0"/>
          <w:numId w:val="55"/>
        </w:numPr>
        <w:spacing w:line="240" w:lineRule="auto"/>
        <w:rPr>
          <w:rStyle w:val="ae"/>
          <w:b w:val="0"/>
          <w:sz w:val="24"/>
          <w:szCs w:val="24"/>
        </w:rPr>
      </w:pPr>
      <w:r w:rsidRPr="00093C07">
        <w:rPr>
          <w:rStyle w:val="ae"/>
          <w:b w:val="0"/>
          <w:sz w:val="24"/>
          <w:szCs w:val="24"/>
        </w:rPr>
        <w:t xml:space="preserve">средств образовательного процесса (материально-технической, лабораторно-экспериментальной базы, учебно-методического обеспечения, учебных аудиторий, транслируемых знаний и др.); </w:t>
      </w:r>
    </w:p>
    <w:p w:rsidR="008E649D" w:rsidRPr="00093C07" w:rsidRDefault="008E649D" w:rsidP="00550CE7">
      <w:pPr>
        <w:numPr>
          <w:ilvl w:val="0"/>
          <w:numId w:val="55"/>
        </w:numPr>
        <w:spacing w:line="240" w:lineRule="auto"/>
        <w:rPr>
          <w:rStyle w:val="ae"/>
          <w:b w:val="0"/>
          <w:sz w:val="24"/>
          <w:szCs w:val="24"/>
        </w:rPr>
      </w:pPr>
      <w:r>
        <w:rPr>
          <w:rStyle w:val="ae"/>
          <w:b w:val="0"/>
          <w:sz w:val="24"/>
          <w:szCs w:val="24"/>
        </w:rPr>
        <w:lastRenderedPageBreak/>
        <w:t>образовательных технологий, в частности, технологии проектной и исследовательской деятельности;</w:t>
      </w:r>
      <w:r w:rsidRPr="00093C07">
        <w:rPr>
          <w:rStyle w:val="ae"/>
          <w:b w:val="0"/>
          <w:sz w:val="24"/>
          <w:szCs w:val="24"/>
        </w:rPr>
        <w:t xml:space="preserve"> </w:t>
      </w:r>
    </w:p>
    <w:p w:rsidR="008E649D" w:rsidRPr="00093C07" w:rsidRDefault="008E649D" w:rsidP="00550CE7">
      <w:pPr>
        <w:numPr>
          <w:ilvl w:val="0"/>
          <w:numId w:val="55"/>
        </w:numPr>
        <w:spacing w:line="240" w:lineRule="auto"/>
        <w:rPr>
          <w:rStyle w:val="ae"/>
          <w:b w:val="0"/>
          <w:sz w:val="24"/>
          <w:szCs w:val="24"/>
        </w:rPr>
      </w:pPr>
      <w:r w:rsidRPr="00093C07">
        <w:rPr>
          <w:rStyle w:val="ae"/>
          <w:b w:val="0"/>
          <w:sz w:val="24"/>
          <w:szCs w:val="24"/>
        </w:rPr>
        <w:t>управления образовательными системами и процессами (управленческих технологий в образовании)</w:t>
      </w:r>
    </w:p>
    <w:p w:rsidR="008E649D" w:rsidRPr="00CF5BD0" w:rsidRDefault="008E649D" w:rsidP="00550CE7">
      <w:pPr>
        <w:spacing w:line="240" w:lineRule="auto"/>
        <w:ind w:left="-567"/>
        <w:rPr>
          <w:sz w:val="24"/>
          <w:szCs w:val="24"/>
        </w:rPr>
      </w:pPr>
      <w:r>
        <w:rPr>
          <w:rStyle w:val="ae"/>
          <w:b w:val="0"/>
          <w:sz w:val="24"/>
          <w:szCs w:val="24"/>
        </w:rPr>
        <w:t xml:space="preserve">    </w:t>
      </w:r>
      <w:r w:rsidRPr="00CF5BD0">
        <w:rPr>
          <w:rStyle w:val="ae"/>
          <w:sz w:val="24"/>
          <w:szCs w:val="24"/>
        </w:rPr>
        <w:t xml:space="preserve"> Чтобы перейти к высокому уровню</w:t>
      </w:r>
      <w:r w:rsidRPr="00CF5BD0">
        <w:rPr>
          <w:sz w:val="24"/>
          <w:szCs w:val="24"/>
        </w:rPr>
        <w:t xml:space="preserve"> качества лицейского образования, необходимо:</w:t>
      </w:r>
    </w:p>
    <w:p w:rsidR="008E649D" w:rsidRPr="003E1A5E" w:rsidRDefault="008E649D" w:rsidP="00550CE7">
      <w:pPr>
        <w:spacing w:line="240" w:lineRule="auto"/>
        <w:ind w:left="-567" w:firstLine="425"/>
        <w:rPr>
          <w:sz w:val="24"/>
          <w:szCs w:val="24"/>
        </w:rPr>
      </w:pPr>
      <w:r>
        <w:rPr>
          <w:sz w:val="24"/>
          <w:szCs w:val="24"/>
        </w:rPr>
        <w:t>1.разработать и обеспечить мотивационные факторы организации образовательного пр</w:t>
      </w:r>
      <w:r>
        <w:rPr>
          <w:sz w:val="24"/>
          <w:szCs w:val="24"/>
        </w:rPr>
        <w:t>о</w:t>
      </w:r>
      <w:r>
        <w:rPr>
          <w:sz w:val="24"/>
          <w:szCs w:val="24"/>
        </w:rPr>
        <w:t xml:space="preserve">цесса в лицее или  обеспечить </w:t>
      </w:r>
      <w:r w:rsidRPr="00D920C7">
        <w:rPr>
          <w:sz w:val="24"/>
          <w:szCs w:val="24"/>
        </w:rPr>
        <w:t>создание мотивационной образовательной среды</w:t>
      </w:r>
      <w:r>
        <w:rPr>
          <w:sz w:val="24"/>
          <w:szCs w:val="24"/>
        </w:rPr>
        <w:t xml:space="preserve"> для всех ее субъектов;</w:t>
      </w:r>
    </w:p>
    <w:p w:rsidR="008E649D" w:rsidRDefault="008E649D" w:rsidP="00550CE7">
      <w:pPr>
        <w:autoSpaceDE w:val="0"/>
        <w:autoSpaceDN w:val="0"/>
        <w:adjustRightInd w:val="0"/>
        <w:spacing w:line="240" w:lineRule="auto"/>
        <w:ind w:left="-567" w:firstLine="425"/>
        <w:rPr>
          <w:rStyle w:val="ae"/>
          <w:b w:val="0"/>
          <w:sz w:val="24"/>
          <w:szCs w:val="24"/>
        </w:rPr>
      </w:pPr>
      <w:r>
        <w:rPr>
          <w:sz w:val="24"/>
          <w:szCs w:val="24"/>
        </w:rPr>
        <w:t>2.урегулировать, конкретизировать,  привести в соответствие с требованиями образов</w:t>
      </w:r>
      <w:r>
        <w:rPr>
          <w:sz w:val="24"/>
          <w:szCs w:val="24"/>
        </w:rPr>
        <w:t>а</w:t>
      </w:r>
      <w:r>
        <w:rPr>
          <w:sz w:val="24"/>
          <w:szCs w:val="24"/>
        </w:rPr>
        <w:t xml:space="preserve">тельных программ систему </w:t>
      </w:r>
      <w:r>
        <w:rPr>
          <w:rStyle w:val="ae"/>
          <w:b w:val="0"/>
          <w:sz w:val="24"/>
          <w:szCs w:val="24"/>
        </w:rPr>
        <w:t>мониторинга лицейского</w:t>
      </w:r>
      <w:r w:rsidRPr="00093C07">
        <w:rPr>
          <w:rStyle w:val="ae"/>
          <w:b w:val="0"/>
          <w:sz w:val="24"/>
          <w:szCs w:val="24"/>
        </w:rPr>
        <w:t xml:space="preserve"> образования</w:t>
      </w:r>
      <w:r>
        <w:rPr>
          <w:rStyle w:val="ae"/>
          <w:b w:val="0"/>
          <w:sz w:val="24"/>
          <w:szCs w:val="24"/>
        </w:rPr>
        <w:t xml:space="preserve">, систему внутренней оценки качества и </w:t>
      </w:r>
      <w:proofErr w:type="spellStart"/>
      <w:r>
        <w:rPr>
          <w:rStyle w:val="ae"/>
          <w:b w:val="0"/>
          <w:sz w:val="24"/>
          <w:szCs w:val="24"/>
        </w:rPr>
        <w:t>внутрилицейского</w:t>
      </w:r>
      <w:proofErr w:type="spellEnd"/>
      <w:r>
        <w:rPr>
          <w:rStyle w:val="ae"/>
          <w:b w:val="0"/>
          <w:sz w:val="24"/>
          <w:szCs w:val="24"/>
        </w:rPr>
        <w:t xml:space="preserve"> контроля, несовершенство работы которых объясняется нес</w:t>
      </w:r>
      <w:r>
        <w:rPr>
          <w:rStyle w:val="ae"/>
          <w:b w:val="0"/>
          <w:sz w:val="24"/>
          <w:szCs w:val="24"/>
        </w:rPr>
        <w:t>и</w:t>
      </w:r>
      <w:r>
        <w:rPr>
          <w:rStyle w:val="ae"/>
          <w:b w:val="0"/>
          <w:sz w:val="24"/>
          <w:szCs w:val="24"/>
        </w:rPr>
        <w:t>стемной работой членов администрации;</w:t>
      </w:r>
    </w:p>
    <w:p w:rsidR="008E649D" w:rsidRDefault="008E649D" w:rsidP="00550CE7">
      <w:pPr>
        <w:autoSpaceDE w:val="0"/>
        <w:autoSpaceDN w:val="0"/>
        <w:adjustRightInd w:val="0"/>
        <w:spacing w:line="240" w:lineRule="auto"/>
        <w:ind w:left="-567" w:firstLine="425"/>
        <w:rPr>
          <w:sz w:val="24"/>
          <w:szCs w:val="24"/>
        </w:rPr>
      </w:pPr>
      <w:r>
        <w:rPr>
          <w:rStyle w:val="ae"/>
          <w:b w:val="0"/>
          <w:sz w:val="24"/>
          <w:szCs w:val="24"/>
        </w:rPr>
        <w:t xml:space="preserve">3. </w:t>
      </w:r>
      <w:r>
        <w:rPr>
          <w:sz w:val="24"/>
          <w:szCs w:val="24"/>
        </w:rPr>
        <w:t xml:space="preserve"> </w:t>
      </w:r>
      <w:r w:rsidRPr="00093C07">
        <w:rPr>
          <w:sz w:val="24"/>
          <w:szCs w:val="24"/>
        </w:rPr>
        <w:t xml:space="preserve"> </w:t>
      </w:r>
      <w:r>
        <w:rPr>
          <w:sz w:val="24"/>
          <w:szCs w:val="24"/>
        </w:rPr>
        <w:t>модернизировать</w:t>
      </w:r>
      <w:r w:rsidRPr="00D920C7">
        <w:rPr>
          <w:sz w:val="24"/>
          <w:szCs w:val="24"/>
        </w:rPr>
        <w:t xml:space="preserve"> </w:t>
      </w:r>
      <w:r>
        <w:rPr>
          <w:sz w:val="24"/>
          <w:szCs w:val="24"/>
        </w:rPr>
        <w:t>модель</w:t>
      </w:r>
      <w:r w:rsidRPr="00D920C7">
        <w:rPr>
          <w:sz w:val="24"/>
          <w:szCs w:val="24"/>
        </w:rPr>
        <w:t xml:space="preserve"> образования в лицее (содержания образования) в соответствии с требованиями ФГОС ООО, СОО, запросами субъектов о</w:t>
      </w:r>
      <w:r>
        <w:rPr>
          <w:sz w:val="24"/>
          <w:szCs w:val="24"/>
        </w:rPr>
        <w:t>бразовательного процесса, модель</w:t>
      </w:r>
      <w:r w:rsidRPr="00D920C7">
        <w:rPr>
          <w:sz w:val="24"/>
          <w:szCs w:val="24"/>
        </w:rPr>
        <w:t xml:space="preserve"> с развитым социальным партнерством</w:t>
      </w:r>
      <w:r>
        <w:rPr>
          <w:sz w:val="24"/>
          <w:szCs w:val="24"/>
        </w:rPr>
        <w:t>;</w:t>
      </w:r>
    </w:p>
    <w:p w:rsidR="008E649D" w:rsidRPr="007F1355" w:rsidRDefault="008E649D" w:rsidP="00550CE7">
      <w:pPr>
        <w:autoSpaceDE w:val="0"/>
        <w:autoSpaceDN w:val="0"/>
        <w:adjustRightInd w:val="0"/>
        <w:spacing w:line="240" w:lineRule="auto"/>
        <w:ind w:left="-567" w:firstLine="425"/>
        <w:rPr>
          <w:sz w:val="24"/>
          <w:szCs w:val="24"/>
        </w:rPr>
      </w:pPr>
      <w:r>
        <w:rPr>
          <w:sz w:val="24"/>
          <w:szCs w:val="24"/>
        </w:rPr>
        <w:t>4. усовершенствовать образовательные</w:t>
      </w:r>
      <w:r w:rsidRPr="00D920C7">
        <w:rPr>
          <w:sz w:val="24"/>
          <w:szCs w:val="24"/>
        </w:rPr>
        <w:t xml:space="preserve"> территории с обеспечением активного внедрения информационно-коммуникационных технологий, разработки и обеспечения индивидуальных образовательных траекторий; возвращение воспитани</w:t>
      </w:r>
      <w:r>
        <w:rPr>
          <w:sz w:val="24"/>
          <w:szCs w:val="24"/>
        </w:rPr>
        <w:t>я через традиции;</w:t>
      </w:r>
    </w:p>
    <w:p w:rsidR="008E649D" w:rsidRDefault="008E649D" w:rsidP="00550CE7">
      <w:pPr>
        <w:spacing w:line="240" w:lineRule="auto"/>
        <w:ind w:left="-567"/>
        <w:rPr>
          <w:rStyle w:val="ae"/>
          <w:b w:val="0"/>
          <w:sz w:val="24"/>
          <w:szCs w:val="24"/>
        </w:rPr>
      </w:pPr>
      <w:r>
        <w:rPr>
          <w:rStyle w:val="ae"/>
          <w:b w:val="0"/>
          <w:sz w:val="24"/>
          <w:szCs w:val="24"/>
        </w:rPr>
        <w:t xml:space="preserve">       5. обеспечить</w:t>
      </w:r>
      <w:r w:rsidRPr="00093C07">
        <w:rPr>
          <w:rStyle w:val="ae"/>
          <w:b w:val="0"/>
          <w:sz w:val="24"/>
          <w:szCs w:val="24"/>
        </w:rPr>
        <w:t xml:space="preserve"> </w:t>
      </w:r>
      <w:r>
        <w:rPr>
          <w:rStyle w:val="ae"/>
          <w:b w:val="0"/>
          <w:sz w:val="24"/>
          <w:szCs w:val="24"/>
        </w:rPr>
        <w:t>повышение</w:t>
      </w:r>
      <w:r w:rsidRPr="00093C07">
        <w:rPr>
          <w:rStyle w:val="ae"/>
          <w:b w:val="0"/>
          <w:sz w:val="24"/>
          <w:szCs w:val="24"/>
        </w:rPr>
        <w:t xml:space="preserve"> квалификации учителей </w:t>
      </w:r>
      <w:r>
        <w:rPr>
          <w:rStyle w:val="ae"/>
          <w:b w:val="0"/>
          <w:sz w:val="24"/>
          <w:szCs w:val="24"/>
        </w:rPr>
        <w:t xml:space="preserve">в предметных областях </w:t>
      </w:r>
      <w:r w:rsidRPr="00093C07">
        <w:rPr>
          <w:rStyle w:val="ae"/>
          <w:b w:val="0"/>
          <w:sz w:val="24"/>
          <w:szCs w:val="24"/>
        </w:rPr>
        <w:t>и при</w:t>
      </w:r>
      <w:r>
        <w:rPr>
          <w:rStyle w:val="ae"/>
          <w:b w:val="0"/>
          <w:sz w:val="24"/>
          <w:szCs w:val="24"/>
        </w:rPr>
        <w:t>вл</w:t>
      </w:r>
      <w:r>
        <w:rPr>
          <w:rStyle w:val="ae"/>
          <w:b w:val="0"/>
          <w:sz w:val="24"/>
          <w:szCs w:val="24"/>
        </w:rPr>
        <w:t>е</w:t>
      </w:r>
      <w:r>
        <w:rPr>
          <w:rStyle w:val="ae"/>
          <w:b w:val="0"/>
          <w:sz w:val="24"/>
          <w:szCs w:val="24"/>
        </w:rPr>
        <w:t>чение</w:t>
      </w:r>
      <w:r w:rsidRPr="00093C07">
        <w:rPr>
          <w:rStyle w:val="ae"/>
          <w:b w:val="0"/>
          <w:sz w:val="24"/>
          <w:szCs w:val="24"/>
        </w:rPr>
        <w:t xml:space="preserve"> всех сотрудников образовательного учреждения</w:t>
      </w:r>
      <w:r>
        <w:rPr>
          <w:rStyle w:val="ae"/>
          <w:b w:val="0"/>
          <w:sz w:val="24"/>
          <w:szCs w:val="24"/>
        </w:rPr>
        <w:t xml:space="preserve"> к достижению целей</w:t>
      </w:r>
      <w:r w:rsidRPr="00093C07">
        <w:rPr>
          <w:rStyle w:val="ae"/>
          <w:b w:val="0"/>
          <w:sz w:val="24"/>
          <w:szCs w:val="24"/>
        </w:rPr>
        <w:t xml:space="preserve"> в соответствии со стратегией развития образования</w:t>
      </w:r>
      <w:r>
        <w:rPr>
          <w:rStyle w:val="ae"/>
          <w:b w:val="0"/>
          <w:sz w:val="24"/>
          <w:szCs w:val="24"/>
        </w:rPr>
        <w:t>;</w:t>
      </w:r>
    </w:p>
    <w:p w:rsidR="008E649D" w:rsidRPr="00093C07" w:rsidRDefault="008E649D" w:rsidP="00550CE7">
      <w:pPr>
        <w:autoSpaceDE w:val="0"/>
        <w:autoSpaceDN w:val="0"/>
        <w:adjustRightInd w:val="0"/>
        <w:spacing w:line="240" w:lineRule="auto"/>
        <w:ind w:left="-567"/>
        <w:rPr>
          <w:sz w:val="24"/>
          <w:szCs w:val="24"/>
        </w:rPr>
      </w:pPr>
      <w:r>
        <w:rPr>
          <w:rStyle w:val="ae"/>
          <w:b w:val="0"/>
          <w:sz w:val="24"/>
          <w:szCs w:val="24"/>
        </w:rPr>
        <w:t xml:space="preserve">       6.</w:t>
      </w:r>
      <w:r w:rsidRPr="000163F0">
        <w:rPr>
          <w:rFonts w:cs="TimesNewRomanPSMT"/>
          <w:sz w:val="24"/>
          <w:szCs w:val="24"/>
        </w:rPr>
        <w:t xml:space="preserve"> </w:t>
      </w:r>
      <w:r>
        <w:rPr>
          <w:rFonts w:cs="TimesNewRomanPSMT"/>
          <w:sz w:val="24"/>
          <w:szCs w:val="24"/>
        </w:rPr>
        <w:t xml:space="preserve">улучшить характеристики </w:t>
      </w:r>
      <w:r w:rsidRPr="00093C07">
        <w:rPr>
          <w:rFonts w:cs="TimesNewRomanPSMT"/>
          <w:sz w:val="24"/>
          <w:szCs w:val="24"/>
        </w:rPr>
        <w:t xml:space="preserve">содержания </w:t>
      </w:r>
      <w:r>
        <w:rPr>
          <w:sz w:val="24"/>
          <w:szCs w:val="24"/>
        </w:rPr>
        <w:t xml:space="preserve">через </w:t>
      </w:r>
      <w:r w:rsidRPr="00093C07">
        <w:rPr>
          <w:rFonts w:cs="TimesNewRomanPSMT"/>
          <w:sz w:val="24"/>
          <w:szCs w:val="24"/>
        </w:rPr>
        <w:t>адек</w:t>
      </w:r>
      <w:r>
        <w:rPr>
          <w:rFonts w:cs="TimesNewRomanPSMT"/>
          <w:sz w:val="24"/>
          <w:szCs w:val="24"/>
        </w:rPr>
        <w:t>ватные учебные планы и пр</w:t>
      </w:r>
      <w:r>
        <w:rPr>
          <w:rFonts w:cs="TimesNewRomanPSMT"/>
          <w:sz w:val="24"/>
          <w:szCs w:val="24"/>
        </w:rPr>
        <w:t>о</w:t>
      </w:r>
      <w:r>
        <w:rPr>
          <w:rFonts w:cs="TimesNewRomanPSMT"/>
          <w:sz w:val="24"/>
          <w:szCs w:val="24"/>
        </w:rPr>
        <w:t>граммы</w:t>
      </w:r>
    </w:p>
    <w:p w:rsidR="008E649D" w:rsidRPr="00093C07" w:rsidRDefault="008E649D" w:rsidP="00550CE7">
      <w:pPr>
        <w:spacing w:line="240" w:lineRule="auto"/>
        <w:ind w:left="-567"/>
        <w:rPr>
          <w:rStyle w:val="ae"/>
          <w:b w:val="0"/>
          <w:sz w:val="24"/>
          <w:szCs w:val="24"/>
        </w:rPr>
      </w:pPr>
    </w:p>
    <w:p w:rsidR="008E649D" w:rsidRDefault="008E649D" w:rsidP="00550CE7">
      <w:pPr>
        <w:ind w:left="-567"/>
        <w:rPr>
          <w:rStyle w:val="ae"/>
          <w:b w:val="0"/>
          <w:sz w:val="24"/>
          <w:szCs w:val="24"/>
        </w:rPr>
      </w:pPr>
    </w:p>
    <w:p w:rsidR="008E649D" w:rsidRDefault="008E649D" w:rsidP="00550CE7">
      <w:pPr>
        <w:ind w:left="-567"/>
        <w:rPr>
          <w:rStyle w:val="ae"/>
          <w:b w:val="0"/>
          <w:sz w:val="24"/>
          <w:szCs w:val="24"/>
        </w:rPr>
      </w:pPr>
    </w:p>
    <w:p w:rsidR="008E649D" w:rsidRDefault="008E649D" w:rsidP="00550CE7">
      <w:pPr>
        <w:ind w:left="-567"/>
        <w:rPr>
          <w:rStyle w:val="ae"/>
          <w:b w:val="0"/>
          <w:sz w:val="24"/>
          <w:szCs w:val="24"/>
        </w:rPr>
      </w:pPr>
    </w:p>
    <w:p w:rsidR="008E649D" w:rsidRDefault="008E649D" w:rsidP="00550CE7">
      <w:pPr>
        <w:ind w:left="-567"/>
        <w:rPr>
          <w:rStyle w:val="ae"/>
          <w:b w:val="0"/>
          <w:sz w:val="24"/>
          <w:szCs w:val="24"/>
        </w:rPr>
      </w:pPr>
    </w:p>
    <w:p w:rsidR="008E649D" w:rsidRPr="00093C07" w:rsidRDefault="008E649D" w:rsidP="00550CE7">
      <w:pPr>
        <w:autoSpaceDE w:val="0"/>
        <w:autoSpaceDN w:val="0"/>
        <w:adjustRightInd w:val="0"/>
        <w:ind w:left="-567"/>
        <w:rPr>
          <w:sz w:val="24"/>
          <w:szCs w:val="24"/>
        </w:rPr>
      </w:pPr>
    </w:p>
    <w:p w:rsidR="00672692" w:rsidRPr="00672692" w:rsidRDefault="00672692" w:rsidP="00550CE7">
      <w:pPr>
        <w:pStyle w:val="a4"/>
        <w:ind w:left="0"/>
        <w:rPr>
          <w:b/>
          <w:noProof/>
          <w:sz w:val="40"/>
        </w:rPr>
      </w:pPr>
    </w:p>
    <w:sectPr w:rsidR="00672692" w:rsidRPr="00672692" w:rsidSect="003063D5">
      <w:footerReference w:type="default" r:id="rId116"/>
      <w:pgSz w:w="11906" w:h="16838"/>
      <w:pgMar w:top="709"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880" w:rsidRDefault="00BE6880" w:rsidP="000040D9">
      <w:pPr>
        <w:spacing w:line="240" w:lineRule="auto"/>
      </w:pPr>
      <w:r>
        <w:separator/>
      </w:r>
    </w:p>
  </w:endnote>
  <w:endnote w:type="continuationSeparator" w:id="0">
    <w:p w:rsidR="00BE6880" w:rsidRDefault="00BE6880" w:rsidP="00004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20B0604020202020204"/>
    <w:charset w:val="00"/>
    <w:family w:val="roman"/>
    <w:notTrueType/>
    <w:pitch w:val="default"/>
  </w:font>
  <w:font w:name="+mn-ea">
    <w:altName w:val="Times New Roman"/>
    <w:panose1 w:val="00000000000000000000"/>
    <w:charset w:val="00"/>
    <w:family w:val="roman"/>
    <w:notTrueType/>
    <w:pitch w:val="default"/>
  </w:font>
  <w:font w:name="Pragmatica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8080000" w:usb2="00000010" w:usb3="00000000" w:csb0="001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17902"/>
      <w:docPartObj>
        <w:docPartGallery w:val="Page Numbers (Bottom of Page)"/>
        <w:docPartUnique/>
      </w:docPartObj>
    </w:sdtPr>
    <w:sdtEndPr/>
    <w:sdtContent>
      <w:p w:rsidR="003063D5" w:rsidRDefault="003063D5">
        <w:pPr>
          <w:pStyle w:val="a8"/>
          <w:jc w:val="center"/>
        </w:pPr>
        <w:r>
          <w:fldChar w:fldCharType="begin"/>
        </w:r>
        <w:r>
          <w:instrText>PAGE   \* MERGEFORMAT</w:instrText>
        </w:r>
        <w:r>
          <w:fldChar w:fldCharType="separate"/>
        </w:r>
        <w:r w:rsidR="002903E5">
          <w:rPr>
            <w:noProof/>
          </w:rPr>
          <w:t>11</w:t>
        </w:r>
        <w:r>
          <w:fldChar w:fldCharType="end"/>
        </w:r>
      </w:p>
    </w:sdtContent>
  </w:sdt>
  <w:p w:rsidR="003063D5" w:rsidRDefault="003063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880" w:rsidRDefault="00BE6880" w:rsidP="000040D9">
      <w:pPr>
        <w:spacing w:line="240" w:lineRule="auto"/>
      </w:pPr>
      <w:r>
        <w:separator/>
      </w:r>
    </w:p>
  </w:footnote>
  <w:footnote w:type="continuationSeparator" w:id="0">
    <w:p w:rsidR="00BE6880" w:rsidRDefault="00BE6880" w:rsidP="000040D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417"/>
    <w:multiLevelType w:val="hybridMultilevel"/>
    <w:tmpl w:val="B5EA4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92B80"/>
    <w:multiLevelType w:val="multilevel"/>
    <w:tmpl w:val="0A62BE0C"/>
    <w:lvl w:ilvl="0">
      <w:start w:val="1"/>
      <w:numFmt w:val="decimal"/>
      <w:lvlText w:val="%1."/>
      <w:lvlJc w:val="left"/>
      <w:pPr>
        <w:ind w:left="786" w:hanging="360"/>
      </w:pPr>
      <w:rPr>
        <w:rFonts w:hint="default"/>
      </w:rPr>
    </w:lvl>
    <w:lvl w:ilvl="1">
      <w:start w:val="5"/>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2">
    <w:nsid w:val="01A70F6F"/>
    <w:multiLevelType w:val="hybridMultilevel"/>
    <w:tmpl w:val="854C3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C2763"/>
    <w:multiLevelType w:val="hybridMultilevel"/>
    <w:tmpl w:val="7CE2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3601AE"/>
    <w:multiLevelType w:val="hybridMultilevel"/>
    <w:tmpl w:val="3BC2CB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6C4847"/>
    <w:multiLevelType w:val="hybridMultilevel"/>
    <w:tmpl w:val="9DBA547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092D3AF7"/>
    <w:multiLevelType w:val="hybridMultilevel"/>
    <w:tmpl w:val="BD026D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B655632"/>
    <w:multiLevelType w:val="hybridMultilevel"/>
    <w:tmpl w:val="473C4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250DB7"/>
    <w:multiLevelType w:val="hybridMultilevel"/>
    <w:tmpl w:val="B0740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703AF1"/>
    <w:multiLevelType w:val="hybridMultilevel"/>
    <w:tmpl w:val="D3AAB1E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E31B37"/>
    <w:multiLevelType w:val="hybridMultilevel"/>
    <w:tmpl w:val="810049C8"/>
    <w:lvl w:ilvl="0" w:tplc="0419000D">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1658752E"/>
    <w:multiLevelType w:val="hybridMultilevel"/>
    <w:tmpl w:val="DCD20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415EB7"/>
    <w:multiLevelType w:val="hybridMultilevel"/>
    <w:tmpl w:val="D744C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AD6D89"/>
    <w:multiLevelType w:val="multilevel"/>
    <w:tmpl w:val="C4185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EE6ABD"/>
    <w:multiLevelType w:val="hybridMultilevel"/>
    <w:tmpl w:val="01CC4DAA"/>
    <w:lvl w:ilvl="0" w:tplc="0419000F">
      <w:start w:val="1"/>
      <w:numFmt w:val="decimal"/>
      <w:lvlText w:val="%1."/>
      <w:lvlJc w:val="left"/>
      <w:pPr>
        <w:tabs>
          <w:tab w:val="num" w:pos="360"/>
        </w:tabs>
        <w:ind w:left="360" w:hanging="360"/>
      </w:pPr>
    </w:lvl>
    <w:lvl w:ilvl="1" w:tplc="0419000D">
      <w:start w:val="1"/>
      <w:numFmt w:val="bullet"/>
      <w:lvlText w:val=""/>
      <w:lvlJc w:val="left"/>
      <w:pPr>
        <w:tabs>
          <w:tab w:val="num" w:pos="1440"/>
        </w:tabs>
        <w:ind w:left="1440" w:hanging="360"/>
      </w:pPr>
      <w:rPr>
        <w:rFonts w:ascii="Wingdings" w:hAnsi="Wingdings" w:hint="default"/>
      </w:rPr>
    </w:lvl>
    <w:lvl w:ilvl="2" w:tplc="04190009">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D5B648C"/>
    <w:multiLevelType w:val="hybridMultilevel"/>
    <w:tmpl w:val="5630DB9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1DD82F13"/>
    <w:multiLevelType w:val="hybridMultilevel"/>
    <w:tmpl w:val="232A5C04"/>
    <w:lvl w:ilvl="0" w:tplc="FD2E565A">
      <w:start w:val="1"/>
      <w:numFmt w:val="decimal"/>
      <w:lvlText w:val="%1."/>
      <w:lvlJc w:val="left"/>
      <w:pPr>
        <w:ind w:left="218" w:hanging="360"/>
      </w:pPr>
      <w:rPr>
        <w:rFonts w:eastAsiaTheme="minorHAnsi" w:cstheme="minorBidi" w:hint="default"/>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1F59553B"/>
    <w:multiLevelType w:val="hybridMultilevel"/>
    <w:tmpl w:val="A3EAD6FA"/>
    <w:lvl w:ilvl="0" w:tplc="11ECD7F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1FAE18B2"/>
    <w:multiLevelType w:val="hybridMultilevel"/>
    <w:tmpl w:val="1DA81344"/>
    <w:lvl w:ilvl="0" w:tplc="04190001">
      <w:start w:val="1"/>
      <w:numFmt w:val="bullet"/>
      <w:lvlText w:val=""/>
      <w:lvlJc w:val="left"/>
      <w:pPr>
        <w:ind w:left="408" w:hanging="360"/>
      </w:pPr>
      <w:rPr>
        <w:rFonts w:ascii="Symbol" w:hAnsi="Symbol"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9">
    <w:nsid w:val="20C31404"/>
    <w:multiLevelType w:val="hybridMultilevel"/>
    <w:tmpl w:val="2B665E80"/>
    <w:lvl w:ilvl="0" w:tplc="1826E1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0C56C31"/>
    <w:multiLevelType w:val="hybridMultilevel"/>
    <w:tmpl w:val="A16C2470"/>
    <w:lvl w:ilvl="0" w:tplc="04190005">
      <w:start w:val="1"/>
      <w:numFmt w:val="bullet"/>
      <w:lvlText w:val=""/>
      <w:lvlJc w:val="left"/>
      <w:pPr>
        <w:ind w:left="970" w:hanging="360"/>
      </w:pPr>
      <w:rPr>
        <w:rFonts w:ascii="Wingdings" w:hAnsi="Wingdings" w:hint="default"/>
      </w:rPr>
    </w:lvl>
    <w:lvl w:ilvl="1" w:tplc="04190003" w:tentative="1">
      <w:start w:val="1"/>
      <w:numFmt w:val="bullet"/>
      <w:lvlText w:val="o"/>
      <w:lvlJc w:val="left"/>
      <w:pPr>
        <w:ind w:left="1690" w:hanging="360"/>
      </w:pPr>
      <w:rPr>
        <w:rFonts w:ascii="Courier New" w:hAnsi="Courier New" w:cs="Courier New" w:hint="default"/>
      </w:rPr>
    </w:lvl>
    <w:lvl w:ilvl="2" w:tplc="04190005" w:tentative="1">
      <w:start w:val="1"/>
      <w:numFmt w:val="bullet"/>
      <w:lvlText w:val=""/>
      <w:lvlJc w:val="left"/>
      <w:pPr>
        <w:ind w:left="2410" w:hanging="360"/>
      </w:pPr>
      <w:rPr>
        <w:rFonts w:ascii="Wingdings" w:hAnsi="Wingdings" w:hint="default"/>
      </w:rPr>
    </w:lvl>
    <w:lvl w:ilvl="3" w:tplc="04190001" w:tentative="1">
      <w:start w:val="1"/>
      <w:numFmt w:val="bullet"/>
      <w:lvlText w:val=""/>
      <w:lvlJc w:val="left"/>
      <w:pPr>
        <w:ind w:left="3130" w:hanging="360"/>
      </w:pPr>
      <w:rPr>
        <w:rFonts w:ascii="Symbol" w:hAnsi="Symbol" w:hint="default"/>
      </w:rPr>
    </w:lvl>
    <w:lvl w:ilvl="4" w:tplc="04190003" w:tentative="1">
      <w:start w:val="1"/>
      <w:numFmt w:val="bullet"/>
      <w:lvlText w:val="o"/>
      <w:lvlJc w:val="left"/>
      <w:pPr>
        <w:ind w:left="3850" w:hanging="360"/>
      </w:pPr>
      <w:rPr>
        <w:rFonts w:ascii="Courier New" w:hAnsi="Courier New" w:cs="Courier New" w:hint="default"/>
      </w:rPr>
    </w:lvl>
    <w:lvl w:ilvl="5" w:tplc="04190005" w:tentative="1">
      <w:start w:val="1"/>
      <w:numFmt w:val="bullet"/>
      <w:lvlText w:val=""/>
      <w:lvlJc w:val="left"/>
      <w:pPr>
        <w:ind w:left="4570" w:hanging="360"/>
      </w:pPr>
      <w:rPr>
        <w:rFonts w:ascii="Wingdings" w:hAnsi="Wingdings" w:hint="default"/>
      </w:rPr>
    </w:lvl>
    <w:lvl w:ilvl="6" w:tplc="04190001" w:tentative="1">
      <w:start w:val="1"/>
      <w:numFmt w:val="bullet"/>
      <w:lvlText w:val=""/>
      <w:lvlJc w:val="left"/>
      <w:pPr>
        <w:ind w:left="5290" w:hanging="360"/>
      </w:pPr>
      <w:rPr>
        <w:rFonts w:ascii="Symbol" w:hAnsi="Symbol" w:hint="default"/>
      </w:rPr>
    </w:lvl>
    <w:lvl w:ilvl="7" w:tplc="04190003" w:tentative="1">
      <w:start w:val="1"/>
      <w:numFmt w:val="bullet"/>
      <w:lvlText w:val="o"/>
      <w:lvlJc w:val="left"/>
      <w:pPr>
        <w:ind w:left="6010" w:hanging="360"/>
      </w:pPr>
      <w:rPr>
        <w:rFonts w:ascii="Courier New" w:hAnsi="Courier New" w:cs="Courier New" w:hint="default"/>
      </w:rPr>
    </w:lvl>
    <w:lvl w:ilvl="8" w:tplc="04190005" w:tentative="1">
      <w:start w:val="1"/>
      <w:numFmt w:val="bullet"/>
      <w:lvlText w:val=""/>
      <w:lvlJc w:val="left"/>
      <w:pPr>
        <w:ind w:left="6730" w:hanging="360"/>
      </w:pPr>
      <w:rPr>
        <w:rFonts w:ascii="Wingdings" w:hAnsi="Wingdings" w:hint="default"/>
      </w:rPr>
    </w:lvl>
  </w:abstractNum>
  <w:abstractNum w:abstractNumId="21">
    <w:nsid w:val="20F05FDE"/>
    <w:multiLevelType w:val="hybridMultilevel"/>
    <w:tmpl w:val="FF5AA8DC"/>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22">
    <w:nsid w:val="21561BB0"/>
    <w:multiLevelType w:val="hybridMultilevel"/>
    <w:tmpl w:val="DBBC7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4C2C7C"/>
    <w:multiLevelType w:val="hybridMultilevel"/>
    <w:tmpl w:val="A1A853B0"/>
    <w:lvl w:ilvl="0" w:tplc="FE50DD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44D4D13"/>
    <w:multiLevelType w:val="hybridMultilevel"/>
    <w:tmpl w:val="4E6E51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1718"/>
    <w:multiLevelType w:val="hybridMultilevel"/>
    <w:tmpl w:val="694C0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C72327"/>
    <w:multiLevelType w:val="hybridMultilevel"/>
    <w:tmpl w:val="209A1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E00C92"/>
    <w:multiLevelType w:val="hybridMultilevel"/>
    <w:tmpl w:val="BCD8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3630CC"/>
    <w:multiLevelType w:val="hybridMultilevel"/>
    <w:tmpl w:val="A0DED29A"/>
    <w:lvl w:ilvl="0" w:tplc="1826E1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2CAA2A9E"/>
    <w:multiLevelType w:val="hybridMultilevel"/>
    <w:tmpl w:val="5AAC1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14735F"/>
    <w:multiLevelType w:val="hybridMultilevel"/>
    <w:tmpl w:val="47F4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4B3F4E"/>
    <w:multiLevelType w:val="hybridMultilevel"/>
    <w:tmpl w:val="648840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EB753B4"/>
    <w:multiLevelType w:val="hybridMultilevel"/>
    <w:tmpl w:val="FD86A8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BB4ADE"/>
    <w:multiLevelType w:val="hybridMultilevel"/>
    <w:tmpl w:val="6590B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FB7D24"/>
    <w:multiLevelType w:val="hybridMultilevel"/>
    <w:tmpl w:val="543A9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C74B83"/>
    <w:multiLevelType w:val="hybridMultilevel"/>
    <w:tmpl w:val="271E2D50"/>
    <w:lvl w:ilvl="0" w:tplc="0419000D">
      <w:start w:val="1"/>
      <w:numFmt w:val="bullet"/>
      <w:lvlText w:val=""/>
      <w:lvlJc w:val="left"/>
      <w:pPr>
        <w:tabs>
          <w:tab w:val="num" w:pos="751"/>
        </w:tabs>
        <w:ind w:left="751"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6">
    <w:nsid w:val="39564D37"/>
    <w:multiLevelType w:val="hybridMultilevel"/>
    <w:tmpl w:val="B7D640F2"/>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37">
    <w:nsid w:val="39954713"/>
    <w:multiLevelType w:val="hybridMultilevel"/>
    <w:tmpl w:val="E78CA5A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3FCD6B8C"/>
    <w:multiLevelType w:val="hybridMultilevel"/>
    <w:tmpl w:val="BFFEFA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440779F7"/>
    <w:multiLevelType w:val="hybridMultilevel"/>
    <w:tmpl w:val="8CDC4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582577E"/>
    <w:multiLevelType w:val="hybridMultilevel"/>
    <w:tmpl w:val="941A40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AF38D0"/>
    <w:multiLevelType w:val="hybridMultilevel"/>
    <w:tmpl w:val="7A28E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0F1F98"/>
    <w:multiLevelType w:val="hybridMultilevel"/>
    <w:tmpl w:val="35BA94C6"/>
    <w:lvl w:ilvl="0" w:tplc="4C84DB3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3">
    <w:nsid w:val="48151758"/>
    <w:multiLevelType w:val="hybridMultilevel"/>
    <w:tmpl w:val="64F68900"/>
    <w:lvl w:ilvl="0" w:tplc="6D8C3704">
      <w:start w:val="1"/>
      <w:numFmt w:val="bullet"/>
      <w:lvlText w:val="‒"/>
      <w:lvlJc w:val="left"/>
      <w:pPr>
        <w:ind w:left="1069" w:hanging="360"/>
      </w:pPr>
      <w:rPr>
        <w:rFonts w:ascii="Times New Roman" w:hAnsi="Times New Roman" w:cs="Times New Roman" w:hint="default"/>
        <w:color w:val="auto"/>
        <w:sz w:val="24"/>
        <w:szCs w:val="24"/>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498E1B66"/>
    <w:multiLevelType w:val="hybridMultilevel"/>
    <w:tmpl w:val="A8BA9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C360AA3"/>
    <w:multiLevelType w:val="hybridMultilevel"/>
    <w:tmpl w:val="60BEB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D2546A0"/>
    <w:multiLevelType w:val="hybridMultilevel"/>
    <w:tmpl w:val="4D5C5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4107BB"/>
    <w:multiLevelType w:val="hybridMultilevel"/>
    <w:tmpl w:val="DA963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E1E2702"/>
    <w:multiLevelType w:val="hybridMultilevel"/>
    <w:tmpl w:val="F8DCD8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A7415F"/>
    <w:multiLevelType w:val="hybridMultilevel"/>
    <w:tmpl w:val="25187D8A"/>
    <w:lvl w:ilvl="0" w:tplc="428412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D34CF9"/>
    <w:multiLevelType w:val="hybridMultilevel"/>
    <w:tmpl w:val="538A6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0F4C2C"/>
    <w:multiLevelType w:val="hybridMultilevel"/>
    <w:tmpl w:val="F1DC1C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530A611B"/>
    <w:multiLevelType w:val="hybridMultilevel"/>
    <w:tmpl w:val="37D8D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5FD068B"/>
    <w:multiLevelType w:val="hybridMultilevel"/>
    <w:tmpl w:val="48A2E0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5C2E9F"/>
    <w:multiLevelType w:val="hybridMultilevel"/>
    <w:tmpl w:val="B3820642"/>
    <w:lvl w:ilvl="0" w:tplc="81B223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5">
    <w:nsid w:val="57854D67"/>
    <w:multiLevelType w:val="hybridMultilevel"/>
    <w:tmpl w:val="53B0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E45E8C"/>
    <w:multiLevelType w:val="hybridMultilevel"/>
    <w:tmpl w:val="C83AFCE2"/>
    <w:lvl w:ilvl="0" w:tplc="0419000B">
      <w:start w:val="1"/>
      <w:numFmt w:val="bullet"/>
      <w:lvlText w:val=""/>
      <w:lvlJc w:val="left"/>
      <w:pPr>
        <w:ind w:left="3479" w:hanging="360"/>
      </w:pPr>
      <w:rPr>
        <w:rFonts w:ascii="Wingdings" w:hAnsi="Wingdings"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57">
    <w:nsid w:val="5C8367CC"/>
    <w:multiLevelType w:val="hybridMultilevel"/>
    <w:tmpl w:val="88C6B208"/>
    <w:lvl w:ilvl="0" w:tplc="0419000D">
      <w:start w:val="1"/>
      <w:numFmt w:val="bullet"/>
      <w:lvlText w:val=""/>
      <w:lvlJc w:val="left"/>
      <w:pPr>
        <w:ind w:left="1639" w:hanging="360"/>
      </w:pPr>
      <w:rPr>
        <w:rFonts w:ascii="Wingdings" w:hAnsi="Wingdings"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58">
    <w:nsid w:val="60475E88"/>
    <w:multiLevelType w:val="hybridMultilevel"/>
    <w:tmpl w:val="83BC2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2761B47"/>
    <w:multiLevelType w:val="hybridMultilevel"/>
    <w:tmpl w:val="F5DED6DC"/>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29827BE"/>
    <w:multiLevelType w:val="hybridMultilevel"/>
    <w:tmpl w:val="70E47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1D5C51"/>
    <w:multiLevelType w:val="hybridMultilevel"/>
    <w:tmpl w:val="833C1D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66FC158C"/>
    <w:multiLevelType w:val="hybridMultilevel"/>
    <w:tmpl w:val="597A2D4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6B8F0A14"/>
    <w:multiLevelType w:val="hybridMultilevel"/>
    <w:tmpl w:val="A7247E7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6BCC3958"/>
    <w:multiLevelType w:val="hybridMultilevel"/>
    <w:tmpl w:val="C19E8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C887674"/>
    <w:multiLevelType w:val="hybridMultilevel"/>
    <w:tmpl w:val="FD960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E0E69E1"/>
    <w:multiLevelType w:val="hybridMultilevel"/>
    <w:tmpl w:val="0B2866C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70000847"/>
    <w:multiLevelType w:val="hybridMultilevel"/>
    <w:tmpl w:val="F97A62BE"/>
    <w:lvl w:ilvl="0" w:tplc="B5868D72">
      <w:start w:val="1"/>
      <w:numFmt w:val="bullet"/>
      <w:lvlText w:val=""/>
      <w:lvlJc w:val="left"/>
      <w:pPr>
        <w:ind w:left="720" w:hanging="360"/>
      </w:pPr>
      <w:rPr>
        <w:rFonts w:ascii="Wingdings" w:hAnsi="Wingding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01D54E2"/>
    <w:multiLevelType w:val="hybridMultilevel"/>
    <w:tmpl w:val="741024A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B57029"/>
    <w:multiLevelType w:val="hybridMultilevel"/>
    <w:tmpl w:val="2A1E21FE"/>
    <w:lvl w:ilvl="0" w:tplc="6D8C3704">
      <w:start w:val="1"/>
      <w:numFmt w:val="bullet"/>
      <w:lvlText w:val="‒"/>
      <w:lvlJc w:val="left"/>
      <w:pPr>
        <w:ind w:left="720" w:hanging="360"/>
      </w:pPr>
      <w:rPr>
        <w:rFonts w:ascii="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4094A66"/>
    <w:multiLevelType w:val="hybridMultilevel"/>
    <w:tmpl w:val="C226B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6F905FF"/>
    <w:multiLevelType w:val="multilevel"/>
    <w:tmpl w:val="0AE6677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2">
    <w:nsid w:val="78DA2106"/>
    <w:multiLevelType w:val="hybridMultilevel"/>
    <w:tmpl w:val="46162C0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7F246AAB"/>
    <w:multiLevelType w:val="hybridMultilevel"/>
    <w:tmpl w:val="D6E81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38"/>
  </w:num>
  <w:num w:numId="3">
    <w:abstractNumId w:val="14"/>
  </w:num>
  <w:num w:numId="4">
    <w:abstractNumId w:val="35"/>
  </w:num>
  <w:num w:numId="5">
    <w:abstractNumId w:val="10"/>
  </w:num>
  <w:num w:numId="6">
    <w:abstractNumId w:val="63"/>
  </w:num>
  <w:num w:numId="7">
    <w:abstractNumId w:val="37"/>
  </w:num>
  <w:num w:numId="8">
    <w:abstractNumId w:val="31"/>
  </w:num>
  <w:num w:numId="9">
    <w:abstractNumId w:val="39"/>
  </w:num>
  <w:num w:numId="10">
    <w:abstractNumId w:val="73"/>
  </w:num>
  <w:num w:numId="11">
    <w:abstractNumId w:val="27"/>
  </w:num>
  <w:num w:numId="12">
    <w:abstractNumId w:val="2"/>
  </w:num>
  <w:num w:numId="13">
    <w:abstractNumId w:val="42"/>
  </w:num>
  <w:num w:numId="14">
    <w:abstractNumId w:val="71"/>
  </w:num>
  <w:num w:numId="15">
    <w:abstractNumId w:val="46"/>
  </w:num>
  <w:num w:numId="16">
    <w:abstractNumId w:val="25"/>
  </w:num>
  <w:num w:numId="17">
    <w:abstractNumId w:val="17"/>
  </w:num>
  <w:num w:numId="18">
    <w:abstractNumId w:val="59"/>
  </w:num>
  <w:num w:numId="19">
    <w:abstractNumId w:val="20"/>
  </w:num>
  <w:num w:numId="20">
    <w:abstractNumId w:val="23"/>
  </w:num>
  <w:num w:numId="21">
    <w:abstractNumId w:val="5"/>
  </w:num>
  <w:num w:numId="22">
    <w:abstractNumId w:val="16"/>
  </w:num>
  <w:num w:numId="23">
    <w:abstractNumId w:val="51"/>
  </w:num>
  <w:num w:numId="24">
    <w:abstractNumId w:val="44"/>
  </w:num>
  <w:num w:numId="25">
    <w:abstractNumId w:val="58"/>
  </w:num>
  <w:num w:numId="26">
    <w:abstractNumId w:val="33"/>
  </w:num>
  <w:num w:numId="27">
    <w:abstractNumId w:val="50"/>
  </w:num>
  <w:num w:numId="28">
    <w:abstractNumId w:val="8"/>
  </w:num>
  <w:num w:numId="29">
    <w:abstractNumId w:val="62"/>
  </w:num>
  <w:num w:numId="30">
    <w:abstractNumId w:val="41"/>
  </w:num>
  <w:num w:numId="31">
    <w:abstractNumId w:val="28"/>
  </w:num>
  <w:num w:numId="32">
    <w:abstractNumId w:val="19"/>
  </w:num>
  <w:num w:numId="33">
    <w:abstractNumId w:val="72"/>
  </w:num>
  <w:num w:numId="34">
    <w:abstractNumId w:val="52"/>
  </w:num>
  <w:num w:numId="35">
    <w:abstractNumId w:val="43"/>
  </w:num>
  <w:num w:numId="36">
    <w:abstractNumId w:val="36"/>
  </w:num>
  <w:num w:numId="37">
    <w:abstractNumId w:val="21"/>
  </w:num>
  <w:num w:numId="38">
    <w:abstractNumId w:val="1"/>
  </w:num>
  <w:num w:numId="39">
    <w:abstractNumId w:val="9"/>
  </w:num>
  <w:num w:numId="40">
    <w:abstractNumId w:val="12"/>
  </w:num>
  <w:num w:numId="41">
    <w:abstractNumId w:val="40"/>
  </w:num>
  <w:num w:numId="42">
    <w:abstractNumId w:val="24"/>
  </w:num>
  <w:num w:numId="43">
    <w:abstractNumId w:val="34"/>
  </w:num>
  <w:num w:numId="44">
    <w:abstractNumId w:val="53"/>
  </w:num>
  <w:num w:numId="45">
    <w:abstractNumId w:val="56"/>
  </w:num>
  <w:num w:numId="46">
    <w:abstractNumId w:val="65"/>
  </w:num>
  <w:num w:numId="47">
    <w:abstractNumId w:val="68"/>
  </w:num>
  <w:num w:numId="48">
    <w:abstractNumId w:val="49"/>
  </w:num>
  <w:num w:numId="49">
    <w:abstractNumId w:val="60"/>
  </w:num>
  <w:num w:numId="50">
    <w:abstractNumId w:val="7"/>
  </w:num>
  <w:num w:numId="51">
    <w:abstractNumId w:val="3"/>
  </w:num>
  <w:num w:numId="52">
    <w:abstractNumId w:val="4"/>
  </w:num>
  <w:num w:numId="53">
    <w:abstractNumId w:val="70"/>
  </w:num>
  <w:num w:numId="54">
    <w:abstractNumId w:val="32"/>
  </w:num>
  <w:num w:numId="55">
    <w:abstractNumId w:val="15"/>
  </w:num>
  <w:num w:numId="56">
    <w:abstractNumId w:val="69"/>
  </w:num>
  <w:num w:numId="57">
    <w:abstractNumId w:val="64"/>
  </w:num>
  <w:num w:numId="58">
    <w:abstractNumId w:val="6"/>
  </w:num>
  <w:num w:numId="59">
    <w:abstractNumId w:val="13"/>
  </w:num>
  <w:num w:numId="60">
    <w:abstractNumId w:val="67"/>
  </w:num>
  <w:num w:numId="61">
    <w:abstractNumId w:val="66"/>
  </w:num>
  <w:num w:numId="62">
    <w:abstractNumId w:val="48"/>
  </w:num>
  <w:num w:numId="63">
    <w:abstractNumId w:val="22"/>
  </w:num>
  <w:num w:numId="64">
    <w:abstractNumId w:val="0"/>
  </w:num>
  <w:num w:numId="65">
    <w:abstractNumId w:val="57"/>
  </w:num>
  <w:num w:numId="66">
    <w:abstractNumId w:val="29"/>
  </w:num>
  <w:num w:numId="67">
    <w:abstractNumId w:val="45"/>
  </w:num>
  <w:num w:numId="68">
    <w:abstractNumId w:val="18"/>
  </w:num>
  <w:num w:numId="69">
    <w:abstractNumId w:val="54"/>
  </w:num>
  <w:num w:numId="70">
    <w:abstractNumId w:val="47"/>
  </w:num>
  <w:num w:numId="71">
    <w:abstractNumId w:val="55"/>
  </w:num>
  <w:num w:numId="72">
    <w:abstractNumId w:val="11"/>
  </w:num>
  <w:num w:numId="73">
    <w:abstractNumId w:val="30"/>
  </w:num>
  <w:num w:numId="74">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6AA"/>
    <w:rsid w:val="000040D9"/>
    <w:rsid w:val="000075BD"/>
    <w:rsid w:val="00022CD1"/>
    <w:rsid w:val="00063309"/>
    <w:rsid w:val="000759F3"/>
    <w:rsid w:val="000807FC"/>
    <w:rsid w:val="0008271B"/>
    <w:rsid w:val="000861B1"/>
    <w:rsid w:val="000A4B26"/>
    <w:rsid w:val="000B1105"/>
    <w:rsid w:val="000D3CCC"/>
    <w:rsid w:val="000D7465"/>
    <w:rsid w:val="000E479E"/>
    <w:rsid w:val="000F359A"/>
    <w:rsid w:val="000F7585"/>
    <w:rsid w:val="00114828"/>
    <w:rsid w:val="0015714C"/>
    <w:rsid w:val="00165B55"/>
    <w:rsid w:val="00182606"/>
    <w:rsid w:val="0019679D"/>
    <w:rsid w:val="001B23FD"/>
    <w:rsid w:val="001B7C38"/>
    <w:rsid w:val="001D4509"/>
    <w:rsid w:val="001D7591"/>
    <w:rsid w:val="001E06AA"/>
    <w:rsid w:val="001E30B8"/>
    <w:rsid w:val="001F3BD3"/>
    <w:rsid w:val="00284CEE"/>
    <w:rsid w:val="002903E5"/>
    <w:rsid w:val="00294E50"/>
    <w:rsid w:val="002A0146"/>
    <w:rsid w:val="002A1151"/>
    <w:rsid w:val="002E37EA"/>
    <w:rsid w:val="00300895"/>
    <w:rsid w:val="003017A8"/>
    <w:rsid w:val="003063D5"/>
    <w:rsid w:val="00306630"/>
    <w:rsid w:val="003108E6"/>
    <w:rsid w:val="003414FA"/>
    <w:rsid w:val="00351863"/>
    <w:rsid w:val="00352453"/>
    <w:rsid w:val="0036699B"/>
    <w:rsid w:val="00367D18"/>
    <w:rsid w:val="00372670"/>
    <w:rsid w:val="003A04DC"/>
    <w:rsid w:val="003B009B"/>
    <w:rsid w:val="003B5A35"/>
    <w:rsid w:val="003C3573"/>
    <w:rsid w:val="003D25D3"/>
    <w:rsid w:val="003F0244"/>
    <w:rsid w:val="0041303C"/>
    <w:rsid w:val="0042510A"/>
    <w:rsid w:val="004321F4"/>
    <w:rsid w:val="0043241D"/>
    <w:rsid w:val="00450B1D"/>
    <w:rsid w:val="00463205"/>
    <w:rsid w:val="00466E28"/>
    <w:rsid w:val="00474DA6"/>
    <w:rsid w:val="004829D1"/>
    <w:rsid w:val="00487291"/>
    <w:rsid w:val="004A47D4"/>
    <w:rsid w:val="004B02AD"/>
    <w:rsid w:val="004D47A7"/>
    <w:rsid w:val="004D5143"/>
    <w:rsid w:val="004E79B0"/>
    <w:rsid w:val="00502F22"/>
    <w:rsid w:val="00507FFB"/>
    <w:rsid w:val="00515F39"/>
    <w:rsid w:val="005200E5"/>
    <w:rsid w:val="00524E3F"/>
    <w:rsid w:val="00550036"/>
    <w:rsid w:val="00550CE7"/>
    <w:rsid w:val="00581DE5"/>
    <w:rsid w:val="00594522"/>
    <w:rsid w:val="005C3435"/>
    <w:rsid w:val="005C71CB"/>
    <w:rsid w:val="005E0571"/>
    <w:rsid w:val="005E7F35"/>
    <w:rsid w:val="005F028D"/>
    <w:rsid w:val="005F3345"/>
    <w:rsid w:val="005F5B1C"/>
    <w:rsid w:val="005F60F2"/>
    <w:rsid w:val="005F65D6"/>
    <w:rsid w:val="00604E61"/>
    <w:rsid w:val="006100D9"/>
    <w:rsid w:val="00623676"/>
    <w:rsid w:val="006270E6"/>
    <w:rsid w:val="00630F2B"/>
    <w:rsid w:val="00635A0C"/>
    <w:rsid w:val="00637B99"/>
    <w:rsid w:val="006478C3"/>
    <w:rsid w:val="00647CB0"/>
    <w:rsid w:val="00654E16"/>
    <w:rsid w:val="006637BC"/>
    <w:rsid w:val="006638E2"/>
    <w:rsid w:val="00665800"/>
    <w:rsid w:val="00672692"/>
    <w:rsid w:val="00680CFA"/>
    <w:rsid w:val="006A343E"/>
    <w:rsid w:val="006C4220"/>
    <w:rsid w:val="006D4FA5"/>
    <w:rsid w:val="006E0092"/>
    <w:rsid w:val="006E3631"/>
    <w:rsid w:val="006F080B"/>
    <w:rsid w:val="006F25F2"/>
    <w:rsid w:val="006F45E3"/>
    <w:rsid w:val="006F54D9"/>
    <w:rsid w:val="006F758B"/>
    <w:rsid w:val="00704E33"/>
    <w:rsid w:val="00712F0B"/>
    <w:rsid w:val="00720C7F"/>
    <w:rsid w:val="00733B28"/>
    <w:rsid w:val="00741E17"/>
    <w:rsid w:val="00755847"/>
    <w:rsid w:val="0076759A"/>
    <w:rsid w:val="007731D4"/>
    <w:rsid w:val="007C1D37"/>
    <w:rsid w:val="007C4D36"/>
    <w:rsid w:val="007D12F2"/>
    <w:rsid w:val="007D4353"/>
    <w:rsid w:val="007D4AEB"/>
    <w:rsid w:val="007D6CC6"/>
    <w:rsid w:val="007E0558"/>
    <w:rsid w:val="007E0FD9"/>
    <w:rsid w:val="0080347C"/>
    <w:rsid w:val="00817682"/>
    <w:rsid w:val="00825019"/>
    <w:rsid w:val="00855110"/>
    <w:rsid w:val="00855FC9"/>
    <w:rsid w:val="008608A5"/>
    <w:rsid w:val="00884EBD"/>
    <w:rsid w:val="0089478C"/>
    <w:rsid w:val="008A023F"/>
    <w:rsid w:val="008A154D"/>
    <w:rsid w:val="008C4710"/>
    <w:rsid w:val="008E649D"/>
    <w:rsid w:val="008F33A4"/>
    <w:rsid w:val="008F7DF8"/>
    <w:rsid w:val="00900D34"/>
    <w:rsid w:val="0091530A"/>
    <w:rsid w:val="009214C6"/>
    <w:rsid w:val="00933BE2"/>
    <w:rsid w:val="009522B9"/>
    <w:rsid w:val="0097368F"/>
    <w:rsid w:val="009817FF"/>
    <w:rsid w:val="0098656D"/>
    <w:rsid w:val="009D39FB"/>
    <w:rsid w:val="009E35F5"/>
    <w:rsid w:val="009F1CAB"/>
    <w:rsid w:val="009F423E"/>
    <w:rsid w:val="009F6B97"/>
    <w:rsid w:val="00A73948"/>
    <w:rsid w:val="00A744AD"/>
    <w:rsid w:val="00AB0D75"/>
    <w:rsid w:val="00AE74C9"/>
    <w:rsid w:val="00AF450C"/>
    <w:rsid w:val="00B06C30"/>
    <w:rsid w:val="00B45193"/>
    <w:rsid w:val="00B56E7A"/>
    <w:rsid w:val="00B86B67"/>
    <w:rsid w:val="00B90A82"/>
    <w:rsid w:val="00B95ED1"/>
    <w:rsid w:val="00B97934"/>
    <w:rsid w:val="00BA0EB0"/>
    <w:rsid w:val="00BB359E"/>
    <w:rsid w:val="00BE6880"/>
    <w:rsid w:val="00C11497"/>
    <w:rsid w:val="00C11C93"/>
    <w:rsid w:val="00C27395"/>
    <w:rsid w:val="00C27822"/>
    <w:rsid w:val="00C32BEA"/>
    <w:rsid w:val="00C67870"/>
    <w:rsid w:val="00C84D7F"/>
    <w:rsid w:val="00CA4F60"/>
    <w:rsid w:val="00CA6A12"/>
    <w:rsid w:val="00CE40DC"/>
    <w:rsid w:val="00CE7019"/>
    <w:rsid w:val="00D075AA"/>
    <w:rsid w:val="00D21093"/>
    <w:rsid w:val="00D34C5A"/>
    <w:rsid w:val="00D52F45"/>
    <w:rsid w:val="00D65501"/>
    <w:rsid w:val="00D920C7"/>
    <w:rsid w:val="00DA2225"/>
    <w:rsid w:val="00DA4CAE"/>
    <w:rsid w:val="00DD16BC"/>
    <w:rsid w:val="00DE4B14"/>
    <w:rsid w:val="00E130D5"/>
    <w:rsid w:val="00E16CD5"/>
    <w:rsid w:val="00E177A9"/>
    <w:rsid w:val="00E27B1F"/>
    <w:rsid w:val="00E40D7D"/>
    <w:rsid w:val="00E5741E"/>
    <w:rsid w:val="00E83CFF"/>
    <w:rsid w:val="00E86E3F"/>
    <w:rsid w:val="00E86F31"/>
    <w:rsid w:val="00E951E1"/>
    <w:rsid w:val="00E96818"/>
    <w:rsid w:val="00EA21F3"/>
    <w:rsid w:val="00EC68E8"/>
    <w:rsid w:val="00F02797"/>
    <w:rsid w:val="00F11000"/>
    <w:rsid w:val="00F11E08"/>
    <w:rsid w:val="00F133AA"/>
    <w:rsid w:val="00F15004"/>
    <w:rsid w:val="00F20C7A"/>
    <w:rsid w:val="00F32E2A"/>
    <w:rsid w:val="00F5313C"/>
    <w:rsid w:val="00F602C5"/>
    <w:rsid w:val="00F72826"/>
    <w:rsid w:val="00F761F1"/>
    <w:rsid w:val="00FC6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0D9"/>
    <w:pPr>
      <w:spacing w:after="0" w:line="360" w:lineRule="auto"/>
      <w:ind w:firstLine="709"/>
      <w:jc w:val="both"/>
    </w:pPr>
    <w:rPr>
      <w:rFonts w:ascii="Times New Roman" w:eastAsia="Times New Roman" w:hAnsi="Times New Roman" w:cs="Times New Roman"/>
      <w:sz w:val="28"/>
      <w:lang w:eastAsia="ru-RU"/>
    </w:rPr>
  </w:style>
  <w:style w:type="paragraph" w:styleId="1">
    <w:name w:val="heading 1"/>
    <w:basedOn w:val="a"/>
    <w:next w:val="a"/>
    <w:link w:val="10"/>
    <w:qFormat/>
    <w:rsid w:val="000040D9"/>
    <w:pPr>
      <w:keepNext/>
      <w:suppressAutoHyphens/>
      <w:spacing w:before="240" w:after="120" w:line="240" w:lineRule="auto"/>
      <w:ind w:firstLine="0"/>
      <w:jc w:val="center"/>
      <w:outlineLvl w:val="0"/>
    </w:pPr>
    <w:rPr>
      <w:bCs/>
      <w:caps/>
      <w:kern w:val="32"/>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40D9"/>
    <w:rPr>
      <w:color w:val="0000FF"/>
      <w:u w:val="single"/>
    </w:rPr>
  </w:style>
  <w:style w:type="paragraph" w:styleId="a4">
    <w:name w:val="List Paragraph"/>
    <w:basedOn w:val="a"/>
    <w:link w:val="a5"/>
    <w:uiPriority w:val="34"/>
    <w:qFormat/>
    <w:rsid w:val="000040D9"/>
    <w:pPr>
      <w:spacing w:after="200" w:line="276" w:lineRule="auto"/>
      <w:ind w:left="720" w:firstLine="0"/>
      <w:contextualSpacing/>
      <w:jc w:val="left"/>
    </w:pPr>
    <w:rPr>
      <w:rFonts w:asciiTheme="minorHAnsi" w:eastAsiaTheme="minorHAnsi" w:hAnsiTheme="minorHAnsi" w:cstheme="minorBidi"/>
      <w:sz w:val="22"/>
      <w:lang w:eastAsia="en-US"/>
    </w:rPr>
  </w:style>
  <w:style w:type="paragraph" w:styleId="a6">
    <w:name w:val="header"/>
    <w:basedOn w:val="a"/>
    <w:link w:val="a7"/>
    <w:unhideWhenUsed/>
    <w:rsid w:val="000040D9"/>
    <w:pPr>
      <w:tabs>
        <w:tab w:val="center" w:pos="4677"/>
        <w:tab w:val="right" w:pos="9355"/>
      </w:tabs>
      <w:spacing w:line="240" w:lineRule="auto"/>
    </w:pPr>
  </w:style>
  <w:style w:type="character" w:customStyle="1" w:styleId="a7">
    <w:name w:val="Верхний колонтитул Знак"/>
    <w:basedOn w:val="a0"/>
    <w:link w:val="a6"/>
    <w:rsid w:val="000040D9"/>
    <w:rPr>
      <w:rFonts w:ascii="Times New Roman" w:eastAsia="Times New Roman" w:hAnsi="Times New Roman" w:cs="Times New Roman"/>
      <w:sz w:val="28"/>
      <w:lang w:eastAsia="ru-RU"/>
    </w:rPr>
  </w:style>
  <w:style w:type="paragraph" w:styleId="a8">
    <w:name w:val="footer"/>
    <w:basedOn w:val="a"/>
    <w:link w:val="a9"/>
    <w:uiPriority w:val="99"/>
    <w:unhideWhenUsed/>
    <w:rsid w:val="000040D9"/>
    <w:pPr>
      <w:tabs>
        <w:tab w:val="center" w:pos="4677"/>
        <w:tab w:val="right" w:pos="9355"/>
      </w:tabs>
      <w:spacing w:line="240" w:lineRule="auto"/>
    </w:pPr>
  </w:style>
  <w:style w:type="character" w:customStyle="1" w:styleId="a9">
    <w:name w:val="Нижний колонтитул Знак"/>
    <w:basedOn w:val="a0"/>
    <w:link w:val="a8"/>
    <w:uiPriority w:val="99"/>
    <w:rsid w:val="000040D9"/>
    <w:rPr>
      <w:rFonts w:ascii="Times New Roman" w:eastAsia="Times New Roman" w:hAnsi="Times New Roman" w:cs="Times New Roman"/>
      <w:sz w:val="28"/>
      <w:lang w:eastAsia="ru-RU"/>
    </w:rPr>
  </w:style>
  <w:style w:type="character" w:customStyle="1" w:styleId="10">
    <w:name w:val="Заголовок 1 Знак"/>
    <w:basedOn w:val="a0"/>
    <w:link w:val="1"/>
    <w:rsid w:val="000040D9"/>
    <w:rPr>
      <w:rFonts w:ascii="Times New Roman" w:eastAsia="Times New Roman" w:hAnsi="Times New Roman" w:cs="Times New Roman"/>
      <w:bCs/>
      <w:caps/>
      <w:kern w:val="32"/>
      <w:sz w:val="24"/>
      <w:szCs w:val="32"/>
      <w:lang w:eastAsia="ru-RU"/>
    </w:rPr>
  </w:style>
  <w:style w:type="paragraph" w:styleId="aa">
    <w:name w:val="Normal (Web)"/>
    <w:basedOn w:val="a"/>
    <w:unhideWhenUsed/>
    <w:rsid w:val="000040D9"/>
    <w:pPr>
      <w:spacing w:before="100" w:beforeAutospacing="1" w:after="100" w:afterAutospacing="1" w:line="240" w:lineRule="auto"/>
      <w:ind w:firstLine="0"/>
      <w:jc w:val="left"/>
    </w:pPr>
    <w:rPr>
      <w:sz w:val="24"/>
      <w:szCs w:val="24"/>
    </w:rPr>
  </w:style>
  <w:style w:type="table" w:styleId="ab">
    <w:name w:val="Table Grid"/>
    <w:basedOn w:val="a1"/>
    <w:uiPriority w:val="59"/>
    <w:rsid w:val="0000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0040D9"/>
  </w:style>
  <w:style w:type="paragraph" w:styleId="ac">
    <w:name w:val="No Spacing"/>
    <w:link w:val="ad"/>
    <w:uiPriority w:val="1"/>
    <w:qFormat/>
    <w:rsid w:val="000040D9"/>
    <w:pPr>
      <w:spacing w:after="0" w:line="240" w:lineRule="auto"/>
    </w:pPr>
  </w:style>
  <w:style w:type="character" w:styleId="ae">
    <w:name w:val="Strong"/>
    <w:qFormat/>
    <w:rsid w:val="000040D9"/>
    <w:rPr>
      <w:b/>
      <w:bCs/>
    </w:rPr>
  </w:style>
  <w:style w:type="character" w:customStyle="1" w:styleId="ad">
    <w:name w:val="Без интервала Знак"/>
    <w:link w:val="ac"/>
    <w:uiPriority w:val="1"/>
    <w:locked/>
    <w:rsid w:val="00635A0C"/>
  </w:style>
  <w:style w:type="character" w:styleId="af">
    <w:name w:val="Emphasis"/>
    <w:uiPriority w:val="20"/>
    <w:qFormat/>
    <w:rsid w:val="00635A0C"/>
    <w:rPr>
      <w:i/>
      <w:iCs/>
    </w:rPr>
  </w:style>
  <w:style w:type="paragraph" w:styleId="af0">
    <w:name w:val="Balloon Text"/>
    <w:basedOn w:val="a"/>
    <w:link w:val="af1"/>
    <w:uiPriority w:val="99"/>
    <w:semiHidden/>
    <w:unhideWhenUsed/>
    <w:rsid w:val="00933BE2"/>
    <w:pPr>
      <w:spacing w:line="240" w:lineRule="auto"/>
      <w:ind w:firstLine="0"/>
      <w:jc w:val="left"/>
    </w:pPr>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933BE2"/>
    <w:rPr>
      <w:rFonts w:ascii="Tahoma" w:hAnsi="Tahoma" w:cs="Tahoma"/>
      <w:sz w:val="16"/>
      <w:szCs w:val="16"/>
    </w:rPr>
  </w:style>
  <w:style w:type="table" w:customStyle="1" w:styleId="11">
    <w:name w:val="Сетка таблицы1"/>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933BE2"/>
  </w:style>
  <w:style w:type="table" w:customStyle="1" w:styleId="2">
    <w:name w:val="Сетка таблицы2"/>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933BE2"/>
  </w:style>
  <w:style w:type="table" w:customStyle="1" w:styleId="3">
    <w:name w:val="Сетка таблицы3"/>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1"/>
    <w:unhideWhenUsed/>
    <w:rsid w:val="007D12F2"/>
    <w:pPr>
      <w:spacing w:line="240" w:lineRule="auto"/>
      <w:ind w:firstLine="0"/>
    </w:pPr>
    <w:rPr>
      <w:szCs w:val="24"/>
    </w:rPr>
  </w:style>
  <w:style w:type="character" w:customStyle="1" w:styleId="31">
    <w:name w:val="Основной текст 3 Знак"/>
    <w:basedOn w:val="a0"/>
    <w:link w:val="30"/>
    <w:rsid w:val="007D12F2"/>
    <w:rPr>
      <w:rFonts w:ascii="Times New Roman" w:eastAsia="Times New Roman" w:hAnsi="Times New Roman" w:cs="Times New Roman"/>
      <w:sz w:val="28"/>
      <w:szCs w:val="24"/>
      <w:lang w:eastAsia="ru-RU"/>
    </w:rPr>
  </w:style>
  <w:style w:type="paragraph" w:customStyle="1" w:styleId="Default">
    <w:name w:val="Default"/>
    <w:rsid w:val="008250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4">
    <w:name w:val="s4"/>
    <w:rsid w:val="00E40D7D"/>
  </w:style>
  <w:style w:type="paragraph" w:customStyle="1" w:styleId="21">
    <w:name w:val="?????2"/>
    <w:basedOn w:val="a"/>
    <w:rsid w:val="0019679D"/>
    <w:pPr>
      <w:tabs>
        <w:tab w:val="left" w:pos="567"/>
      </w:tabs>
      <w:overflowPunct w:val="0"/>
      <w:autoSpaceDE w:val="0"/>
      <w:autoSpaceDN w:val="0"/>
      <w:adjustRightInd w:val="0"/>
      <w:spacing w:line="240" w:lineRule="auto"/>
      <w:ind w:left="113" w:right="284" w:firstLine="0"/>
    </w:pPr>
    <w:rPr>
      <w:sz w:val="24"/>
      <w:szCs w:val="24"/>
    </w:rPr>
  </w:style>
  <w:style w:type="character" w:customStyle="1" w:styleId="af2">
    <w:name w:val="Основной текст_"/>
    <w:basedOn w:val="a0"/>
    <w:link w:val="13"/>
    <w:rsid w:val="007731D4"/>
    <w:rPr>
      <w:rFonts w:ascii="Times New Roman" w:eastAsia="Times New Roman" w:hAnsi="Times New Roman" w:cs="Times New Roman"/>
      <w:shd w:val="clear" w:color="auto" w:fill="FFFFFF"/>
    </w:rPr>
  </w:style>
  <w:style w:type="paragraph" w:customStyle="1" w:styleId="13">
    <w:name w:val="Основной текст1"/>
    <w:basedOn w:val="a"/>
    <w:link w:val="af2"/>
    <w:rsid w:val="007731D4"/>
    <w:pPr>
      <w:widowControl w:val="0"/>
      <w:shd w:val="clear" w:color="auto" w:fill="FFFFFF"/>
      <w:spacing w:after="260" w:line="264" w:lineRule="auto"/>
      <w:ind w:firstLine="260"/>
      <w:jc w:val="left"/>
    </w:pPr>
    <w:rPr>
      <w:sz w:val="22"/>
      <w:lang w:eastAsia="en-US"/>
    </w:rPr>
  </w:style>
  <w:style w:type="paragraph" w:styleId="af3">
    <w:name w:val="caption"/>
    <w:basedOn w:val="a"/>
    <w:next w:val="a"/>
    <w:uiPriority w:val="35"/>
    <w:unhideWhenUsed/>
    <w:qFormat/>
    <w:rsid w:val="0091530A"/>
    <w:pPr>
      <w:spacing w:after="200" w:line="240" w:lineRule="auto"/>
      <w:ind w:firstLine="0"/>
      <w:jc w:val="left"/>
    </w:pPr>
    <w:rPr>
      <w:rFonts w:asciiTheme="minorHAnsi" w:eastAsiaTheme="minorHAnsi" w:hAnsiTheme="minorHAnsi" w:cstheme="minorBidi"/>
      <w:b/>
      <w:bCs/>
      <w:color w:val="4F81BD" w:themeColor="accent1"/>
      <w:sz w:val="18"/>
      <w:szCs w:val="18"/>
      <w:lang w:eastAsia="en-US"/>
    </w:rPr>
  </w:style>
  <w:style w:type="paragraph" w:customStyle="1" w:styleId="Standard">
    <w:name w:val="Standard"/>
    <w:rsid w:val="00AB0D7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f4">
    <w:name w:val="TOC Heading"/>
    <w:basedOn w:val="1"/>
    <w:next w:val="a"/>
    <w:uiPriority w:val="39"/>
    <w:unhideWhenUsed/>
    <w:qFormat/>
    <w:rsid w:val="0041303C"/>
    <w:pPr>
      <w:keepLines/>
      <w:suppressAutoHyphens w:val="0"/>
      <w:spacing w:before="480" w:after="0" w:line="276" w:lineRule="auto"/>
      <w:jc w:val="left"/>
      <w:outlineLvl w:val="9"/>
    </w:pPr>
    <w:rPr>
      <w:rFonts w:asciiTheme="majorHAnsi" w:eastAsiaTheme="majorEastAsia" w:hAnsiTheme="majorHAnsi" w:cstheme="majorBidi"/>
      <w:b/>
      <w:caps w:val="0"/>
      <w:color w:val="365F91" w:themeColor="accent1" w:themeShade="BF"/>
      <w:kern w:val="0"/>
      <w:sz w:val="28"/>
      <w:szCs w:val="28"/>
    </w:rPr>
  </w:style>
  <w:style w:type="paragraph" w:styleId="14">
    <w:name w:val="toc 1"/>
    <w:basedOn w:val="a"/>
    <w:next w:val="a"/>
    <w:autoRedefine/>
    <w:uiPriority w:val="39"/>
    <w:unhideWhenUsed/>
    <w:rsid w:val="0041303C"/>
    <w:pPr>
      <w:spacing w:after="100"/>
    </w:pPr>
  </w:style>
  <w:style w:type="paragraph" w:styleId="22">
    <w:name w:val="Body Text 2"/>
    <w:basedOn w:val="a"/>
    <w:link w:val="23"/>
    <w:rsid w:val="00F02797"/>
    <w:pPr>
      <w:spacing w:after="120" w:line="480" w:lineRule="auto"/>
      <w:ind w:firstLine="0"/>
      <w:jc w:val="left"/>
    </w:pPr>
    <w:rPr>
      <w:sz w:val="24"/>
      <w:szCs w:val="24"/>
    </w:rPr>
  </w:style>
  <w:style w:type="character" w:customStyle="1" w:styleId="23">
    <w:name w:val="Основной текст 2 Знак"/>
    <w:basedOn w:val="a0"/>
    <w:link w:val="22"/>
    <w:rsid w:val="00F0279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0D9"/>
    <w:pPr>
      <w:spacing w:after="0" w:line="360" w:lineRule="auto"/>
      <w:ind w:firstLine="709"/>
      <w:jc w:val="both"/>
    </w:pPr>
    <w:rPr>
      <w:rFonts w:ascii="Times New Roman" w:eastAsia="Times New Roman" w:hAnsi="Times New Roman" w:cs="Times New Roman"/>
      <w:sz w:val="28"/>
      <w:lang w:eastAsia="ru-RU"/>
    </w:rPr>
  </w:style>
  <w:style w:type="paragraph" w:styleId="1">
    <w:name w:val="heading 1"/>
    <w:basedOn w:val="a"/>
    <w:next w:val="a"/>
    <w:link w:val="10"/>
    <w:qFormat/>
    <w:rsid w:val="000040D9"/>
    <w:pPr>
      <w:keepNext/>
      <w:suppressAutoHyphens/>
      <w:spacing w:before="240" w:after="120" w:line="240" w:lineRule="auto"/>
      <w:ind w:firstLine="0"/>
      <w:jc w:val="center"/>
      <w:outlineLvl w:val="0"/>
    </w:pPr>
    <w:rPr>
      <w:bCs/>
      <w:caps/>
      <w:kern w:val="32"/>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40D9"/>
    <w:rPr>
      <w:color w:val="0000FF"/>
      <w:u w:val="single"/>
    </w:rPr>
  </w:style>
  <w:style w:type="paragraph" w:styleId="a4">
    <w:name w:val="List Paragraph"/>
    <w:basedOn w:val="a"/>
    <w:link w:val="a5"/>
    <w:uiPriority w:val="34"/>
    <w:qFormat/>
    <w:rsid w:val="000040D9"/>
    <w:pPr>
      <w:spacing w:after="200" w:line="276" w:lineRule="auto"/>
      <w:ind w:left="720" w:firstLine="0"/>
      <w:contextualSpacing/>
      <w:jc w:val="left"/>
    </w:pPr>
    <w:rPr>
      <w:rFonts w:asciiTheme="minorHAnsi" w:eastAsiaTheme="minorHAnsi" w:hAnsiTheme="minorHAnsi" w:cstheme="minorBidi"/>
      <w:sz w:val="22"/>
      <w:lang w:eastAsia="en-US"/>
    </w:rPr>
  </w:style>
  <w:style w:type="paragraph" w:styleId="a6">
    <w:name w:val="header"/>
    <w:basedOn w:val="a"/>
    <w:link w:val="a7"/>
    <w:unhideWhenUsed/>
    <w:rsid w:val="000040D9"/>
    <w:pPr>
      <w:tabs>
        <w:tab w:val="center" w:pos="4677"/>
        <w:tab w:val="right" w:pos="9355"/>
      </w:tabs>
      <w:spacing w:line="240" w:lineRule="auto"/>
    </w:pPr>
  </w:style>
  <w:style w:type="character" w:customStyle="1" w:styleId="a7">
    <w:name w:val="Верхний колонтитул Знак"/>
    <w:basedOn w:val="a0"/>
    <w:link w:val="a6"/>
    <w:rsid w:val="000040D9"/>
    <w:rPr>
      <w:rFonts w:ascii="Times New Roman" w:eastAsia="Times New Roman" w:hAnsi="Times New Roman" w:cs="Times New Roman"/>
      <w:sz w:val="28"/>
      <w:lang w:eastAsia="ru-RU"/>
    </w:rPr>
  </w:style>
  <w:style w:type="paragraph" w:styleId="a8">
    <w:name w:val="footer"/>
    <w:basedOn w:val="a"/>
    <w:link w:val="a9"/>
    <w:uiPriority w:val="99"/>
    <w:unhideWhenUsed/>
    <w:rsid w:val="000040D9"/>
    <w:pPr>
      <w:tabs>
        <w:tab w:val="center" w:pos="4677"/>
        <w:tab w:val="right" w:pos="9355"/>
      </w:tabs>
      <w:spacing w:line="240" w:lineRule="auto"/>
    </w:pPr>
  </w:style>
  <w:style w:type="character" w:customStyle="1" w:styleId="a9">
    <w:name w:val="Нижний колонтитул Знак"/>
    <w:basedOn w:val="a0"/>
    <w:link w:val="a8"/>
    <w:uiPriority w:val="99"/>
    <w:rsid w:val="000040D9"/>
    <w:rPr>
      <w:rFonts w:ascii="Times New Roman" w:eastAsia="Times New Roman" w:hAnsi="Times New Roman" w:cs="Times New Roman"/>
      <w:sz w:val="28"/>
      <w:lang w:eastAsia="ru-RU"/>
    </w:rPr>
  </w:style>
  <w:style w:type="character" w:customStyle="1" w:styleId="10">
    <w:name w:val="Заголовок 1 Знак"/>
    <w:basedOn w:val="a0"/>
    <w:link w:val="1"/>
    <w:rsid w:val="000040D9"/>
    <w:rPr>
      <w:rFonts w:ascii="Times New Roman" w:eastAsia="Times New Roman" w:hAnsi="Times New Roman" w:cs="Times New Roman"/>
      <w:bCs/>
      <w:caps/>
      <w:kern w:val="32"/>
      <w:sz w:val="24"/>
      <w:szCs w:val="32"/>
      <w:lang w:eastAsia="ru-RU"/>
    </w:rPr>
  </w:style>
  <w:style w:type="paragraph" w:styleId="aa">
    <w:name w:val="Normal (Web)"/>
    <w:basedOn w:val="a"/>
    <w:unhideWhenUsed/>
    <w:rsid w:val="000040D9"/>
    <w:pPr>
      <w:spacing w:before="100" w:beforeAutospacing="1" w:after="100" w:afterAutospacing="1" w:line="240" w:lineRule="auto"/>
      <w:ind w:firstLine="0"/>
      <w:jc w:val="left"/>
    </w:pPr>
    <w:rPr>
      <w:sz w:val="24"/>
      <w:szCs w:val="24"/>
    </w:rPr>
  </w:style>
  <w:style w:type="table" w:styleId="ab">
    <w:name w:val="Table Grid"/>
    <w:basedOn w:val="a1"/>
    <w:uiPriority w:val="59"/>
    <w:rsid w:val="0000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0040D9"/>
  </w:style>
  <w:style w:type="paragraph" w:styleId="ac">
    <w:name w:val="No Spacing"/>
    <w:link w:val="ad"/>
    <w:uiPriority w:val="1"/>
    <w:qFormat/>
    <w:rsid w:val="000040D9"/>
    <w:pPr>
      <w:spacing w:after="0" w:line="240" w:lineRule="auto"/>
    </w:pPr>
  </w:style>
  <w:style w:type="character" w:styleId="ae">
    <w:name w:val="Strong"/>
    <w:qFormat/>
    <w:rsid w:val="000040D9"/>
    <w:rPr>
      <w:b/>
      <w:bCs/>
    </w:rPr>
  </w:style>
  <w:style w:type="character" w:customStyle="1" w:styleId="ad">
    <w:name w:val="Без интервала Знак"/>
    <w:link w:val="ac"/>
    <w:uiPriority w:val="1"/>
    <w:locked/>
    <w:rsid w:val="00635A0C"/>
  </w:style>
  <w:style w:type="character" w:styleId="af">
    <w:name w:val="Emphasis"/>
    <w:uiPriority w:val="20"/>
    <w:qFormat/>
    <w:rsid w:val="00635A0C"/>
    <w:rPr>
      <w:i/>
      <w:iCs/>
    </w:rPr>
  </w:style>
  <w:style w:type="paragraph" w:styleId="af0">
    <w:name w:val="Balloon Text"/>
    <w:basedOn w:val="a"/>
    <w:link w:val="af1"/>
    <w:uiPriority w:val="99"/>
    <w:semiHidden/>
    <w:unhideWhenUsed/>
    <w:rsid w:val="00933BE2"/>
    <w:pPr>
      <w:spacing w:line="240" w:lineRule="auto"/>
      <w:ind w:firstLine="0"/>
      <w:jc w:val="left"/>
    </w:pPr>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933BE2"/>
    <w:rPr>
      <w:rFonts w:ascii="Tahoma" w:hAnsi="Tahoma" w:cs="Tahoma"/>
      <w:sz w:val="16"/>
      <w:szCs w:val="16"/>
    </w:rPr>
  </w:style>
  <w:style w:type="table" w:customStyle="1" w:styleId="11">
    <w:name w:val="Сетка таблицы1"/>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933BE2"/>
  </w:style>
  <w:style w:type="table" w:customStyle="1" w:styleId="2">
    <w:name w:val="Сетка таблицы2"/>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933BE2"/>
  </w:style>
  <w:style w:type="table" w:customStyle="1" w:styleId="3">
    <w:name w:val="Сетка таблицы3"/>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93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1"/>
    <w:unhideWhenUsed/>
    <w:rsid w:val="007D12F2"/>
    <w:pPr>
      <w:spacing w:line="240" w:lineRule="auto"/>
      <w:ind w:firstLine="0"/>
    </w:pPr>
    <w:rPr>
      <w:szCs w:val="24"/>
    </w:rPr>
  </w:style>
  <w:style w:type="character" w:customStyle="1" w:styleId="31">
    <w:name w:val="Основной текст 3 Знак"/>
    <w:basedOn w:val="a0"/>
    <w:link w:val="30"/>
    <w:rsid w:val="007D12F2"/>
    <w:rPr>
      <w:rFonts w:ascii="Times New Roman" w:eastAsia="Times New Roman" w:hAnsi="Times New Roman" w:cs="Times New Roman"/>
      <w:sz w:val="28"/>
      <w:szCs w:val="24"/>
      <w:lang w:eastAsia="ru-RU"/>
    </w:rPr>
  </w:style>
  <w:style w:type="paragraph" w:customStyle="1" w:styleId="Default">
    <w:name w:val="Default"/>
    <w:rsid w:val="008250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4">
    <w:name w:val="s4"/>
    <w:rsid w:val="00E40D7D"/>
  </w:style>
  <w:style w:type="paragraph" w:customStyle="1" w:styleId="21">
    <w:name w:val="?????2"/>
    <w:basedOn w:val="a"/>
    <w:rsid w:val="0019679D"/>
    <w:pPr>
      <w:tabs>
        <w:tab w:val="left" w:pos="567"/>
      </w:tabs>
      <w:overflowPunct w:val="0"/>
      <w:autoSpaceDE w:val="0"/>
      <w:autoSpaceDN w:val="0"/>
      <w:adjustRightInd w:val="0"/>
      <w:spacing w:line="240" w:lineRule="auto"/>
      <w:ind w:left="113" w:right="284" w:firstLine="0"/>
    </w:pPr>
    <w:rPr>
      <w:sz w:val="24"/>
      <w:szCs w:val="24"/>
    </w:rPr>
  </w:style>
  <w:style w:type="character" w:customStyle="1" w:styleId="af2">
    <w:name w:val="Основной текст_"/>
    <w:basedOn w:val="a0"/>
    <w:link w:val="13"/>
    <w:rsid w:val="007731D4"/>
    <w:rPr>
      <w:rFonts w:ascii="Times New Roman" w:eastAsia="Times New Roman" w:hAnsi="Times New Roman" w:cs="Times New Roman"/>
      <w:shd w:val="clear" w:color="auto" w:fill="FFFFFF"/>
    </w:rPr>
  </w:style>
  <w:style w:type="paragraph" w:customStyle="1" w:styleId="13">
    <w:name w:val="Основной текст1"/>
    <w:basedOn w:val="a"/>
    <w:link w:val="af2"/>
    <w:rsid w:val="007731D4"/>
    <w:pPr>
      <w:widowControl w:val="0"/>
      <w:shd w:val="clear" w:color="auto" w:fill="FFFFFF"/>
      <w:spacing w:after="260" w:line="264" w:lineRule="auto"/>
      <w:ind w:firstLine="260"/>
      <w:jc w:val="left"/>
    </w:pPr>
    <w:rPr>
      <w:sz w:val="22"/>
      <w:lang w:eastAsia="en-US"/>
    </w:rPr>
  </w:style>
  <w:style w:type="paragraph" w:styleId="af3">
    <w:name w:val="caption"/>
    <w:basedOn w:val="a"/>
    <w:next w:val="a"/>
    <w:uiPriority w:val="35"/>
    <w:unhideWhenUsed/>
    <w:qFormat/>
    <w:rsid w:val="0091530A"/>
    <w:pPr>
      <w:spacing w:after="200" w:line="240" w:lineRule="auto"/>
      <w:ind w:firstLine="0"/>
      <w:jc w:val="left"/>
    </w:pPr>
    <w:rPr>
      <w:rFonts w:asciiTheme="minorHAnsi" w:eastAsiaTheme="minorHAnsi" w:hAnsiTheme="minorHAnsi" w:cstheme="minorBidi"/>
      <w:b/>
      <w:bCs/>
      <w:color w:val="4F81BD" w:themeColor="accent1"/>
      <w:sz w:val="18"/>
      <w:szCs w:val="18"/>
      <w:lang w:eastAsia="en-US"/>
    </w:rPr>
  </w:style>
  <w:style w:type="paragraph" w:customStyle="1" w:styleId="Standard">
    <w:name w:val="Standard"/>
    <w:rsid w:val="00AB0D7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f4">
    <w:name w:val="TOC Heading"/>
    <w:basedOn w:val="1"/>
    <w:next w:val="a"/>
    <w:uiPriority w:val="39"/>
    <w:unhideWhenUsed/>
    <w:qFormat/>
    <w:rsid w:val="0041303C"/>
    <w:pPr>
      <w:keepLines/>
      <w:suppressAutoHyphens w:val="0"/>
      <w:spacing w:before="480" w:after="0" w:line="276" w:lineRule="auto"/>
      <w:jc w:val="left"/>
      <w:outlineLvl w:val="9"/>
    </w:pPr>
    <w:rPr>
      <w:rFonts w:asciiTheme="majorHAnsi" w:eastAsiaTheme="majorEastAsia" w:hAnsiTheme="majorHAnsi" w:cstheme="majorBidi"/>
      <w:b/>
      <w:caps w:val="0"/>
      <w:color w:val="365F91" w:themeColor="accent1" w:themeShade="BF"/>
      <w:kern w:val="0"/>
      <w:sz w:val="28"/>
      <w:szCs w:val="28"/>
    </w:rPr>
  </w:style>
  <w:style w:type="paragraph" w:styleId="14">
    <w:name w:val="toc 1"/>
    <w:basedOn w:val="a"/>
    <w:next w:val="a"/>
    <w:autoRedefine/>
    <w:uiPriority w:val="39"/>
    <w:unhideWhenUsed/>
    <w:rsid w:val="0041303C"/>
    <w:pPr>
      <w:spacing w:after="100"/>
    </w:pPr>
  </w:style>
  <w:style w:type="paragraph" w:styleId="22">
    <w:name w:val="Body Text 2"/>
    <w:basedOn w:val="a"/>
    <w:link w:val="23"/>
    <w:rsid w:val="00F02797"/>
    <w:pPr>
      <w:spacing w:after="120" w:line="480" w:lineRule="auto"/>
      <w:ind w:firstLine="0"/>
      <w:jc w:val="left"/>
    </w:pPr>
    <w:rPr>
      <w:sz w:val="24"/>
      <w:szCs w:val="24"/>
    </w:rPr>
  </w:style>
  <w:style w:type="character" w:customStyle="1" w:styleId="23">
    <w:name w:val="Основной текст 2 Знак"/>
    <w:basedOn w:val="a0"/>
    <w:link w:val="22"/>
    <w:rsid w:val="00F0279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7.jpeg"/><Relationship Id="rId68" Type="http://schemas.openxmlformats.org/officeDocument/2006/relationships/chart" Target="charts/chart13.xml"/><Relationship Id="rId84" Type="http://schemas.openxmlformats.org/officeDocument/2006/relationships/hyperlink" Target="file:///C:\Users\kab10\AppData\Local\Microsoft\Windows\Temporary%20Internet%20Files\Content.IE5\XR9EF653\bus.gov.ru" TargetMode="External"/><Relationship Id="rId89" Type="http://schemas.openxmlformats.org/officeDocument/2006/relationships/image" Target="media/image41.png"/><Relationship Id="rId112" Type="http://schemas.openxmlformats.org/officeDocument/2006/relationships/image" Target="media/image55.png"/><Relationship Id="rId16" Type="http://schemas.openxmlformats.org/officeDocument/2006/relationships/hyperlink" Target="http://lyceum1.ru/liceyskaya-gazeta-liki" TargetMode="External"/><Relationship Id="rId107" Type="http://schemas.openxmlformats.org/officeDocument/2006/relationships/image" Target="media/image50.png"/><Relationship Id="rId11" Type="http://schemas.openxmlformats.org/officeDocument/2006/relationships/hyperlink" Target="http://www.lyceum1.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chart" Target="charts/chart5.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hyperlink" Target="http://dni-fg.ru/" TargetMode="External"/><Relationship Id="rId87" Type="http://schemas.openxmlformats.org/officeDocument/2006/relationships/image" Target="media/image39.png"/><Relationship Id="rId102" Type="http://schemas.openxmlformats.org/officeDocument/2006/relationships/chart" Target="charts/chart31.xml"/><Relationship Id="rId110" Type="http://schemas.openxmlformats.org/officeDocument/2006/relationships/image" Target="media/image53.png"/><Relationship Id="rId115" Type="http://schemas.openxmlformats.org/officeDocument/2006/relationships/hyperlink" Target="http://lyceum1.ru/dokumenty-2" TargetMode="External"/><Relationship Id="rId5" Type="http://schemas.openxmlformats.org/officeDocument/2006/relationships/settings" Target="settings.xml"/><Relationship Id="rId61" Type="http://schemas.openxmlformats.org/officeDocument/2006/relationships/chart" Target="charts/chart8.xml"/><Relationship Id="rId82" Type="http://schemas.openxmlformats.org/officeDocument/2006/relationships/hyperlink" Target="http://bus.gov.ru/pub/open-data" TargetMode="External"/><Relationship Id="rId90" Type="http://schemas.openxmlformats.org/officeDocument/2006/relationships/chart" Target="charts/chart25.xml"/><Relationship Id="rId95" Type="http://schemas.openxmlformats.org/officeDocument/2006/relationships/chart" Target="charts/chart30.xml"/><Relationship Id="rId19" Type="http://schemas.openxmlformats.org/officeDocument/2006/relationships/image" Target="media/image2.png"/><Relationship Id="rId14" Type="http://schemas.openxmlformats.org/officeDocument/2006/relationships/hyperlink" Target="http://lyceum1.ru/dokumenty-3" TargetMode="External"/><Relationship Id="rId22" Type="http://schemas.openxmlformats.org/officeDocument/2006/relationships/image" Target="media/image41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hart" Target="charts/chart3.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chart" Target="charts/chart22.xml"/><Relationship Id="rId100" Type="http://schemas.openxmlformats.org/officeDocument/2006/relationships/image" Target="media/image46.png"/><Relationship Id="rId105" Type="http://schemas.openxmlformats.org/officeDocument/2006/relationships/image" Target="media/image48.png"/><Relationship Id="rId113" Type="http://schemas.openxmlformats.org/officeDocument/2006/relationships/hyperlink" Target="http://e-koncept.ru/2017/770054.htm"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chart" Target="charts/chart17.xml"/><Relationship Id="rId80" Type="http://schemas.openxmlformats.org/officeDocument/2006/relationships/hyperlink" Target="http://lyceum1.ru/istoriya-liceya" TargetMode="External"/><Relationship Id="rId85" Type="http://schemas.openxmlformats.org/officeDocument/2006/relationships/chart" Target="charts/chart24.xml"/><Relationship Id="rId93" Type="http://schemas.openxmlformats.org/officeDocument/2006/relationships/chart" Target="charts/chart28.xml"/><Relationship Id="rId98"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lyceum1.ru/socialnoe-partnerstvo" TargetMode="External"/><Relationship Id="rId17" Type="http://schemas.openxmlformats.org/officeDocument/2006/relationships/hyperlink" Target="http://lyceum1.ru/ploshchad-zvezd"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6.xml"/><Relationship Id="rId67" Type="http://schemas.openxmlformats.org/officeDocument/2006/relationships/chart" Target="charts/chart12.xml"/><Relationship Id="rId103" Type="http://schemas.openxmlformats.org/officeDocument/2006/relationships/chart" Target="charts/chart32.xml"/><Relationship Id="rId108" Type="http://schemas.openxmlformats.org/officeDocument/2006/relationships/image" Target="media/image51.png"/><Relationship Id="rId11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chart" Target="charts/chart2.xml"/><Relationship Id="rId62" Type="http://schemas.openxmlformats.org/officeDocument/2006/relationships/image" Target="media/image36.jpeg"/><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hyperlink" Target="http://www.zakupki.gov.ru/epz/main/public/home.html" TargetMode="External"/><Relationship Id="rId88" Type="http://schemas.openxmlformats.org/officeDocument/2006/relationships/image" Target="media/image40.png"/><Relationship Id="rId91" Type="http://schemas.openxmlformats.org/officeDocument/2006/relationships/chart" Target="charts/chart26.xml"/><Relationship Id="rId96" Type="http://schemas.openxmlformats.org/officeDocument/2006/relationships/image" Target="media/image42.png"/><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lyceum1.ru/tradici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hart" Target="charts/chart4.xml"/><Relationship Id="rId106" Type="http://schemas.openxmlformats.org/officeDocument/2006/relationships/image" Target="media/image49.png"/><Relationship Id="rId114" Type="http://schemas.openxmlformats.org/officeDocument/2006/relationships/chart" Target="charts/chart34.xml"/><Relationship Id="rId10" Type="http://schemas.openxmlformats.org/officeDocument/2006/relationships/hyperlink" Target="mailto:gym44irk@mail.r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chart" Target="charts/chart7.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hyperlink" Target="https://mboulyceum1.wixsite.com/koordinationcentre" TargetMode="External"/><Relationship Id="rId86" Type="http://schemas.openxmlformats.org/officeDocument/2006/relationships/image" Target="media/image38.png"/><Relationship Id="rId94" Type="http://schemas.openxmlformats.org/officeDocument/2006/relationships/chart" Target="charts/chart29.xml"/><Relationship Id="rId99" Type="http://schemas.openxmlformats.org/officeDocument/2006/relationships/image" Target="media/image45.png"/><Relationship Id="rId101"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lyceum1.ru/tehnologii" TargetMode="External"/><Relationship Id="rId18" Type="http://schemas.openxmlformats.org/officeDocument/2006/relationships/chart" Target="charts/chart1.xml"/><Relationship Id="rId39" Type="http://schemas.openxmlformats.org/officeDocument/2006/relationships/image" Target="media/image21.png"/><Relationship Id="rId109" Type="http://schemas.openxmlformats.org/officeDocument/2006/relationships/image" Target="media/image52.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lyceum1.ru/dostizheniya-obuchayushchihsya" TargetMode="External"/><Relationship Id="rId76" Type="http://schemas.openxmlformats.org/officeDocument/2006/relationships/chart" Target="charts/chart21.xml"/><Relationship Id="rId97" Type="http://schemas.openxmlformats.org/officeDocument/2006/relationships/image" Target="media/image43.png"/><Relationship Id="rId104"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chart" Target="charts/chart16.xml"/><Relationship Id="rId92" Type="http://schemas.openxmlformats.org/officeDocument/2006/relationships/chart" Target="charts/chart27.xml"/><Relationship Id="rId2" Type="http://schemas.openxmlformats.org/officeDocument/2006/relationships/numbering" Target="numbering.xml"/><Relationship Id="rId2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F:\&#1064;&#1040;&#1043;\&#1040;&#1055;%20&#1050;&#1086;&#1085;&#1090;&#1072;&#1082;&#1090;_2013_&#1056;&#1077;&#1079;&#1091;&#1083;&#1100;&#1090;&#1072;&#1090;&#1099;_&#1055;&#1088;_&#1041;&#1061;.xls" TargetMode="External"/><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4.xml"/></Relationships>
</file>

<file path=word/charts/_rels/chart28.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oleObject" Target="file:///J:\&#1064;&#1040;&#1043;\&#1040;&#1055;%20&#1050;&#1086;&#1085;&#1090;&#1072;&#1082;&#1090;_2013_&#1056;&#1077;&#1079;&#1091;&#1083;&#1100;&#1090;&#1072;&#1090;&#1099;_&#1055;&#1088;_&#1041;&#1061;.xls" TargetMode="External"/><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2" Type="http://schemas.openxmlformats.org/officeDocument/2006/relationships/oleObject" Target="file:///E:\&#1064;&#1040;&#1043;\&#1040;&#1055;%20&#1050;&#1086;&#1085;&#1090;&#1072;&#1082;&#1090;_2013_&#1056;&#1077;&#1079;&#1091;&#1083;&#1100;&#1090;&#1072;&#1090;&#1099;_&#1055;&#1088;_&#1041;&#1061;.xls" TargetMode="External"/><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oleObject" Target="file:///E:\&#1064;&#1040;&#1043;\&#1040;&#1055;%20&#1050;&#1086;&#1085;&#1090;&#1072;&#1082;&#1090;_2013_&#1056;&#1077;&#1079;&#1091;&#1083;&#1100;&#1090;&#1072;&#1090;&#1099;_&#1055;&#1088;_&#1041;&#1061;.xls" TargetMode="External"/><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2" Type="http://schemas.openxmlformats.org/officeDocument/2006/relationships/oleObject" Target="file:///E:\&#1064;&#1040;&#1043;\&#1040;&#1055;%20&#1050;&#1086;&#1085;&#1090;&#1072;&#1082;&#1090;_2013_&#1056;&#1077;&#1079;&#1091;&#1083;&#1100;&#1090;&#1072;&#1090;&#1099;_&#1055;&#1088;_&#1041;&#1061;.xls" TargetMode="External"/><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2" Type="http://schemas.openxmlformats.org/officeDocument/2006/relationships/oleObject" Target="file:///E:\&#1064;&#1040;&#1043;\&#1040;&#1055;%20&#1050;&#1086;&#1085;&#1090;&#1072;&#1082;&#1090;_2013_&#1056;&#1077;&#1079;&#1091;&#1083;&#1100;&#1090;&#1072;&#1090;&#1099;_&#1055;&#1088;_&#1041;&#1061;.xls" TargetMode="External"/><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H:\&#1059;&#1042;&#1056;\1_&#1047;&#1072;&#1084;&#1077;&#1089;&#1090;&#1080;&#1090;&#1077;&#1083;&#1100;%20&#1050;&#1048;&#1057;\03-10_&#1056;&#1072;&#1089;&#1087;&#1080;&#1089;&#1072;&#1085;&#1080;&#1077;%20&#1086;&#1073;&#1088;&#1072;&#1079;&#1086;&#1074;&#1072;&#1090;&#1077;&#1083;&#1100;&#1085;&#1086;&#1075;&#1086;%20&#1087;&#1088;&#1086;&#1094;&#1077;&#1089;&#1089;&#1072;\&#1056;&#1072;&#1089;&#1087;&#1080;&#1089;&#1072;&#1085;&#1080;&#1077;%20&#1076;&#1083;&#1103;%20&#1089;&#1072;&#1081;&#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100"/>
              <a:t>Количество обучающихся по программам дополнительного образования</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9176297024834163E-2"/>
          <c:y val="0.28246753246753226"/>
          <c:w val="0.77527939011015978"/>
          <c:h val="0.20309048908318642"/>
        </c:manualLayout>
      </c:layout>
      <c:bar3DChart>
        <c:barDir val="col"/>
        <c:grouping val="clustered"/>
        <c:varyColors val="0"/>
        <c:ser>
          <c:idx val="0"/>
          <c:order val="0"/>
          <c:tx>
            <c:strRef>
              <c:f>Лист1!$B$1</c:f>
              <c:strCache>
                <c:ptCount val="1"/>
                <c:pt idx="0">
                  <c:v>2018 год</c:v>
                </c:pt>
              </c:strCache>
            </c:strRef>
          </c:tx>
          <c:invertIfNegative val="0"/>
          <c:dLbls>
            <c:txPr>
              <a:bodyPr/>
              <a:lstStyle/>
              <a:p>
                <a:pPr>
                  <a:defRPr sz="1600" b="1"/>
                </a:pPr>
                <a:endParaRPr lang="ru-RU"/>
              </a:p>
            </c:txPr>
            <c:showLegendKey val="0"/>
            <c:showVal val="1"/>
            <c:showCatName val="0"/>
            <c:showSerName val="0"/>
            <c:showPercent val="0"/>
            <c:showBubbleSize val="0"/>
            <c:showLeaderLines val="0"/>
          </c:dLbls>
          <c:cat>
            <c:strRef>
              <c:f>Лист1!$A$2:$A$7</c:f>
              <c:strCache>
                <c:ptCount val="6"/>
                <c:pt idx="0">
                  <c:v>Кружок "Мастерица"</c:v>
                </c:pt>
                <c:pt idx="1">
                  <c:v>Кружок "Я - лидер"</c:v>
                </c:pt>
                <c:pt idx="2">
                  <c:v>Политологический клуб</c:v>
                </c:pt>
                <c:pt idx="3">
                  <c:v>Клуб «НЛО»</c:v>
                </c:pt>
                <c:pt idx="4">
                  <c:v>Лицейская газета «ЛИКИ»</c:v>
                </c:pt>
                <c:pt idx="5">
                  <c:v>История моей семьи в истории города и страны</c:v>
                </c:pt>
              </c:strCache>
            </c:strRef>
          </c:cat>
          <c:val>
            <c:numRef>
              <c:f>Лист1!$B$2:$B$7</c:f>
              <c:numCache>
                <c:formatCode>General</c:formatCode>
                <c:ptCount val="6"/>
                <c:pt idx="0">
                  <c:v>20</c:v>
                </c:pt>
                <c:pt idx="1">
                  <c:v>30</c:v>
                </c:pt>
                <c:pt idx="2">
                  <c:v>20</c:v>
                </c:pt>
                <c:pt idx="3">
                  <c:v>20</c:v>
                </c:pt>
                <c:pt idx="4">
                  <c:v>20</c:v>
                </c:pt>
                <c:pt idx="5">
                  <c:v>60</c:v>
                </c:pt>
              </c:numCache>
            </c:numRef>
          </c:val>
        </c:ser>
        <c:dLbls>
          <c:showLegendKey val="0"/>
          <c:showVal val="1"/>
          <c:showCatName val="0"/>
          <c:showSerName val="0"/>
          <c:showPercent val="0"/>
          <c:showBubbleSize val="0"/>
        </c:dLbls>
        <c:gapWidth val="150"/>
        <c:shape val="box"/>
        <c:axId val="131652608"/>
        <c:axId val="132173824"/>
        <c:axId val="0"/>
      </c:bar3DChart>
      <c:catAx>
        <c:axId val="131652608"/>
        <c:scaling>
          <c:orientation val="minMax"/>
        </c:scaling>
        <c:delete val="0"/>
        <c:axPos val="b"/>
        <c:majorTickMark val="out"/>
        <c:minorTickMark val="none"/>
        <c:tickLblPos val="nextTo"/>
        <c:txPr>
          <a:bodyPr/>
          <a:lstStyle/>
          <a:p>
            <a:pPr>
              <a:defRPr sz="900"/>
            </a:pPr>
            <a:endParaRPr lang="ru-RU"/>
          </a:p>
        </c:txPr>
        <c:crossAx val="132173824"/>
        <c:crosses val="autoZero"/>
        <c:auto val="1"/>
        <c:lblAlgn val="ctr"/>
        <c:lblOffset val="100"/>
        <c:noMultiLvlLbl val="0"/>
      </c:catAx>
      <c:valAx>
        <c:axId val="132173824"/>
        <c:scaling>
          <c:orientation val="minMax"/>
        </c:scaling>
        <c:delete val="1"/>
        <c:axPos val="l"/>
        <c:numFmt formatCode="General" sourceLinked="1"/>
        <c:majorTickMark val="out"/>
        <c:minorTickMark val="none"/>
        <c:tickLblPos val="nextTo"/>
        <c:crossAx val="13165260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7 Б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расписания'!$F$13,'Анализ расписания'!$F$21,'Анализ расписания'!$F$31,'Анализ расписания'!$F$40,'Анализ расписания'!$F$49,'Анализ расписания'!$F$56)</c:f>
              <c:numCache>
                <c:formatCode>General</c:formatCode>
                <c:ptCount val="6"/>
                <c:pt idx="0">
                  <c:v>54</c:v>
                </c:pt>
                <c:pt idx="1">
                  <c:v>46</c:v>
                </c:pt>
                <c:pt idx="2">
                  <c:v>36</c:v>
                </c:pt>
                <c:pt idx="3">
                  <c:v>42</c:v>
                </c:pt>
                <c:pt idx="4">
                  <c:v>24</c:v>
                </c:pt>
                <c:pt idx="5">
                  <c:v>18</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расписания'!$F$66,'Анализ расписания'!$F$75,'Анализ расписания'!$F$84,'Анализ расписания'!$F$93,'Анализ расписания'!$F$102,'Анализ расписания'!$F$110)</c:f>
              <c:numCache>
                <c:formatCode>General</c:formatCode>
                <c:ptCount val="6"/>
                <c:pt idx="0">
                  <c:v>46</c:v>
                </c:pt>
                <c:pt idx="1">
                  <c:v>30</c:v>
                </c:pt>
                <c:pt idx="2">
                  <c:v>48</c:v>
                </c:pt>
                <c:pt idx="3">
                  <c:v>48</c:v>
                </c:pt>
                <c:pt idx="4">
                  <c:v>30</c:v>
                </c:pt>
                <c:pt idx="5">
                  <c:v>0</c:v>
                </c:pt>
              </c:numCache>
            </c:numRef>
          </c:val>
          <c:smooth val="0"/>
        </c:ser>
        <c:dLbls>
          <c:showLegendKey val="0"/>
          <c:showVal val="0"/>
          <c:showCatName val="0"/>
          <c:showSerName val="0"/>
          <c:showPercent val="0"/>
          <c:showBubbleSize val="0"/>
        </c:dLbls>
        <c:marker val="1"/>
        <c:smooth val="0"/>
        <c:axId val="180359168"/>
        <c:axId val="180360704"/>
      </c:lineChart>
      <c:catAx>
        <c:axId val="180359168"/>
        <c:scaling>
          <c:orientation val="minMax"/>
        </c:scaling>
        <c:delete val="0"/>
        <c:axPos val="b"/>
        <c:majorTickMark val="none"/>
        <c:minorTickMark val="none"/>
        <c:tickLblPos val="nextTo"/>
        <c:crossAx val="180360704"/>
        <c:crosses val="autoZero"/>
        <c:auto val="1"/>
        <c:lblAlgn val="ctr"/>
        <c:lblOffset val="100"/>
        <c:noMultiLvlLbl val="0"/>
      </c:catAx>
      <c:valAx>
        <c:axId val="180360704"/>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359168"/>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7 В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расписания'!$H$13,'Анализ расписания'!$H$21,'Анализ расписания'!$H$31,'Анализ расписания'!$H$40,'Анализ расписания'!$H$49,'Анализ расписания'!$H$56)</c:f>
              <c:numCache>
                <c:formatCode>General</c:formatCode>
                <c:ptCount val="6"/>
                <c:pt idx="0">
                  <c:v>40</c:v>
                </c:pt>
                <c:pt idx="1">
                  <c:v>60</c:v>
                </c:pt>
                <c:pt idx="2">
                  <c:v>50</c:v>
                </c:pt>
                <c:pt idx="3">
                  <c:v>26</c:v>
                </c:pt>
                <c:pt idx="4">
                  <c:v>48</c:v>
                </c:pt>
                <c:pt idx="5">
                  <c:v>20</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расписания'!$H$66,'Анализ расписания'!$H$75,'Анализ расписания'!$H$84,'Анализ расписания'!$H$93,'Анализ расписания'!$H$102,'Анализ расписания'!$H$110)</c:f>
              <c:numCache>
                <c:formatCode>General</c:formatCode>
                <c:ptCount val="6"/>
                <c:pt idx="0">
                  <c:v>32</c:v>
                </c:pt>
                <c:pt idx="1">
                  <c:v>40</c:v>
                </c:pt>
                <c:pt idx="2">
                  <c:v>44</c:v>
                </c:pt>
                <c:pt idx="3">
                  <c:v>42</c:v>
                </c:pt>
                <c:pt idx="4">
                  <c:v>30</c:v>
                </c:pt>
                <c:pt idx="5">
                  <c:v>0</c:v>
                </c:pt>
              </c:numCache>
            </c:numRef>
          </c:val>
          <c:smooth val="0"/>
        </c:ser>
        <c:dLbls>
          <c:showLegendKey val="0"/>
          <c:showVal val="0"/>
          <c:showCatName val="0"/>
          <c:showSerName val="0"/>
          <c:showPercent val="0"/>
          <c:showBubbleSize val="0"/>
        </c:dLbls>
        <c:marker val="1"/>
        <c:smooth val="0"/>
        <c:axId val="180382720"/>
        <c:axId val="180392704"/>
      </c:lineChart>
      <c:catAx>
        <c:axId val="180382720"/>
        <c:scaling>
          <c:orientation val="minMax"/>
        </c:scaling>
        <c:delete val="0"/>
        <c:axPos val="b"/>
        <c:majorTickMark val="none"/>
        <c:minorTickMark val="none"/>
        <c:tickLblPos val="nextTo"/>
        <c:crossAx val="180392704"/>
        <c:crosses val="autoZero"/>
        <c:auto val="1"/>
        <c:lblAlgn val="ctr"/>
        <c:lblOffset val="100"/>
        <c:noMultiLvlLbl val="0"/>
      </c:catAx>
      <c:valAx>
        <c:axId val="180392704"/>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382720"/>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 А класс</a:t>
            </a:r>
          </a:p>
        </c:rich>
      </c:tx>
      <c:overlay val="0"/>
    </c:title>
    <c:autoTitleDeleted val="0"/>
    <c:plotArea>
      <c:layout>
        <c:manualLayout>
          <c:layoutTarget val="inner"/>
          <c:xMode val="edge"/>
          <c:yMode val="edge"/>
          <c:x val="9.3537558131178838E-2"/>
          <c:y val="7.7327132385924008E-2"/>
          <c:w val="0.70805771368373061"/>
          <c:h val="0.86561633893927181"/>
        </c:manualLayout>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расписания'!$J$13,'Анализ расписания'!$J$21,'Анализ расписания'!$J$31,'Анализ расписания'!$J$40,'Анализ расписания'!$J$49,'Анализ расписания'!$J$56)</c:f>
              <c:numCache>
                <c:formatCode>General</c:formatCode>
                <c:ptCount val="6"/>
                <c:pt idx="0">
                  <c:v>36</c:v>
                </c:pt>
                <c:pt idx="1">
                  <c:v>42</c:v>
                </c:pt>
                <c:pt idx="2">
                  <c:v>42</c:v>
                </c:pt>
                <c:pt idx="3">
                  <c:v>56</c:v>
                </c:pt>
                <c:pt idx="4">
                  <c:v>52</c:v>
                </c:pt>
                <c:pt idx="5">
                  <c:v>0</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расписания'!$J$66,'Анализ расписания'!$J$75,'Анализ расписания'!$J$84,'Анализ расписания'!$J$93,'Анализ расписания'!$J$102,'Анализ расписания'!$J$110)</c:f>
              <c:numCache>
                <c:formatCode>General</c:formatCode>
                <c:ptCount val="6"/>
                <c:pt idx="0">
                  <c:v>18</c:v>
                </c:pt>
                <c:pt idx="1">
                  <c:v>46</c:v>
                </c:pt>
                <c:pt idx="2">
                  <c:v>54</c:v>
                </c:pt>
                <c:pt idx="3">
                  <c:v>40</c:v>
                </c:pt>
                <c:pt idx="4">
                  <c:v>38</c:v>
                </c:pt>
                <c:pt idx="5">
                  <c:v>4</c:v>
                </c:pt>
              </c:numCache>
            </c:numRef>
          </c:val>
          <c:smooth val="0"/>
        </c:ser>
        <c:dLbls>
          <c:showLegendKey val="0"/>
          <c:showVal val="0"/>
          <c:showCatName val="0"/>
          <c:showSerName val="0"/>
          <c:showPercent val="0"/>
          <c:showBubbleSize val="0"/>
        </c:dLbls>
        <c:marker val="1"/>
        <c:smooth val="0"/>
        <c:axId val="180410240"/>
        <c:axId val="180411776"/>
      </c:lineChart>
      <c:catAx>
        <c:axId val="180410240"/>
        <c:scaling>
          <c:orientation val="minMax"/>
        </c:scaling>
        <c:delete val="0"/>
        <c:axPos val="b"/>
        <c:majorTickMark val="none"/>
        <c:minorTickMark val="none"/>
        <c:tickLblPos val="nextTo"/>
        <c:crossAx val="180411776"/>
        <c:crosses val="autoZero"/>
        <c:auto val="1"/>
        <c:lblAlgn val="ctr"/>
        <c:lblOffset val="100"/>
        <c:noMultiLvlLbl val="0"/>
      </c:catAx>
      <c:valAx>
        <c:axId val="180411776"/>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410240"/>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 Б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расписания'!$L$13,'Анализ расписания'!$L$21,'Анализ расписания'!$L$31,'Анализ расписания'!$L$40,'Анализ расписания'!$L$49,'Анализ расписания'!$L$56)</c:f>
              <c:numCache>
                <c:formatCode>General</c:formatCode>
                <c:ptCount val="6"/>
                <c:pt idx="0">
                  <c:v>38</c:v>
                </c:pt>
                <c:pt idx="1">
                  <c:v>52</c:v>
                </c:pt>
                <c:pt idx="2">
                  <c:v>42</c:v>
                </c:pt>
                <c:pt idx="3">
                  <c:v>56</c:v>
                </c:pt>
                <c:pt idx="4">
                  <c:v>36</c:v>
                </c:pt>
                <c:pt idx="5">
                  <c:v>30</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расписания'!$L$66,'Анализ расписания'!$L$75,'Анализ расписания'!$L$84,'Анализ расписания'!$L$93,'Анализ расписания'!$L$102,'Анализ расписания'!$L$110)</c:f>
              <c:numCache>
                <c:formatCode>General</c:formatCode>
                <c:ptCount val="6"/>
                <c:pt idx="0">
                  <c:v>38</c:v>
                </c:pt>
                <c:pt idx="1">
                  <c:v>44</c:v>
                </c:pt>
                <c:pt idx="2">
                  <c:v>50</c:v>
                </c:pt>
                <c:pt idx="3">
                  <c:v>4</c:v>
                </c:pt>
                <c:pt idx="4">
                  <c:v>38</c:v>
                </c:pt>
                <c:pt idx="5">
                  <c:v>0</c:v>
                </c:pt>
              </c:numCache>
            </c:numRef>
          </c:val>
          <c:smooth val="0"/>
        </c:ser>
        <c:dLbls>
          <c:showLegendKey val="0"/>
          <c:showVal val="0"/>
          <c:showCatName val="0"/>
          <c:showSerName val="0"/>
          <c:showPercent val="0"/>
          <c:showBubbleSize val="0"/>
        </c:dLbls>
        <c:marker val="1"/>
        <c:smooth val="0"/>
        <c:axId val="180437760"/>
        <c:axId val="180439296"/>
      </c:lineChart>
      <c:catAx>
        <c:axId val="180437760"/>
        <c:scaling>
          <c:orientation val="minMax"/>
        </c:scaling>
        <c:delete val="0"/>
        <c:axPos val="b"/>
        <c:majorTickMark val="none"/>
        <c:minorTickMark val="none"/>
        <c:tickLblPos val="nextTo"/>
        <c:crossAx val="180439296"/>
        <c:crosses val="autoZero"/>
        <c:auto val="1"/>
        <c:lblAlgn val="ctr"/>
        <c:lblOffset val="100"/>
        <c:noMultiLvlLbl val="0"/>
      </c:catAx>
      <c:valAx>
        <c:axId val="180439296"/>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437760"/>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 В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расписания'!$N$13,'Анализ расписания'!$N$21,'Анализ расписания'!$N$31,'Анализ расписания'!$N$40,'Анализ расписания'!$N$49,'Анализ расписания'!$N$56)</c:f>
              <c:numCache>
                <c:formatCode>General</c:formatCode>
                <c:ptCount val="6"/>
                <c:pt idx="0">
                  <c:v>48</c:v>
                </c:pt>
                <c:pt idx="1">
                  <c:v>50</c:v>
                </c:pt>
                <c:pt idx="2">
                  <c:v>28</c:v>
                </c:pt>
                <c:pt idx="3">
                  <c:v>36</c:v>
                </c:pt>
                <c:pt idx="4">
                  <c:v>42</c:v>
                </c:pt>
                <c:pt idx="5">
                  <c:v>14</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расписания'!$N$66,'Анализ расписания'!$N$75,'Анализ расписания'!$N$84,'Анализ расписания'!$N$93,'Анализ расписания'!$N$102,'Анализ расписания'!$N$110)</c:f>
              <c:numCache>
                <c:formatCode>General</c:formatCode>
                <c:ptCount val="6"/>
                <c:pt idx="0">
                  <c:v>48</c:v>
                </c:pt>
                <c:pt idx="1">
                  <c:v>48</c:v>
                </c:pt>
                <c:pt idx="2">
                  <c:v>20</c:v>
                </c:pt>
                <c:pt idx="3">
                  <c:v>36</c:v>
                </c:pt>
                <c:pt idx="4">
                  <c:v>42</c:v>
                </c:pt>
                <c:pt idx="5">
                  <c:v>0</c:v>
                </c:pt>
              </c:numCache>
            </c:numRef>
          </c:val>
          <c:smooth val="0"/>
        </c:ser>
        <c:dLbls>
          <c:showLegendKey val="0"/>
          <c:showVal val="0"/>
          <c:showCatName val="0"/>
          <c:showSerName val="0"/>
          <c:showPercent val="0"/>
          <c:showBubbleSize val="0"/>
        </c:dLbls>
        <c:marker val="1"/>
        <c:smooth val="0"/>
        <c:axId val="180448640"/>
        <c:axId val="180462720"/>
      </c:lineChart>
      <c:catAx>
        <c:axId val="180448640"/>
        <c:scaling>
          <c:orientation val="minMax"/>
        </c:scaling>
        <c:delete val="0"/>
        <c:axPos val="b"/>
        <c:majorTickMark val="none"/>
        <c:minorTickMark val="none"/>
        <c:tickLblPos val="nextTo"/>
        <c:crossAx val="180462720"/>
        <c:crosses val="autoZero"/>
        <c:auto val="1"/>
        <c:lblAlgn val="ctr"/>
        <c:lblOffset val="100"/>
        <c:noMultiLvlLbl val="0"/>
      </c:catAx>
      <c:valAx>
        <c:axId val="180462720"/>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448640"/>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9 А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расписания'!$P$13,'Анализ расписания'!$P$21,'Анализ расписания'!$P$31,'Анализ расписания'!$P$40,'Анализ расписания'!$P$49,'Анализ расписания'!$P$56)</c:f>
              <c:numCache>
                <c:formatCode>General</c:formatCode>
                <c:ptCount val="6"/>
                <c:pt idx="0">
                  <c:v>52</c:v>
                </c:pt>
                <c:pt idx="1">
                  <c:v>56</c:v>
                </c:pt>
                <c:pt idx="2">
                  <c:v>38</c:v>
                </c:pt>
                <c:pt idx="3">
                  <c:v>34</c:v>
                </c:pt>
                <c:pt idx="4">
                  <c:v>52</c:v>
                </c:pt>
                <c:pt idx="5" formatCode="@">
                  <c:v>4</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расписания'!$P$66,'Анализ расписания'!$P$75,'Анализ расписания'!$P$84,'Анализ расписания'!$P$93,'Анализ расписания'!$P$102,'Анализ расписания'!$P$110)</c:f>
              <c:numCache>
                <c:formatCode>General</c:formatCode>
                <c:ptCount val="6"/>
                <c:pt idx="0">
                  <c:v>40</c:v>
                </c:pt>
                <c:pt idx="1">
                  <c:v>44</c:v>
                </c:pt>
                <c:pt idx="2">
                  <c:v>28</c:v>
                </c:pt>
                <c:pt idx="3">
                  <c:v>60</c:v>
                </c:pt>
                <c:pt idx="4">
                  <c:v>38</c:v>
                </c:pt>
                <c:pt idx="5">
                  <c:v>0</c:v>
                </c:pt>
              </c:numCache>
            </c:numRef>
          </c:val>
          <c:smooth val="0"/>
        </c:ser>
        <c:dLbls>
          <c:showLegendKey val="0"/>
          <c:showVal val="0"/>
          <c:showCatName val="0"/>
          <c:showSerName val="0"/>
          <c:showPercent val="0"/>
          <c:showBubbleSize val="0"/>
        </c:dLbls>
        <c:marker val="1"/>
        <c:smooth val="0"/>
        <c:axId val="180959488"/>
        <c:axId val="180961280"/>
      </c:lineChart>
      <c:catAx>
        <c:axId val="180959488"/>
        <c:scaling>
          <c:orientation val="minMax"/>
        </c:scaling>
        <c:delete val="0"/>
        <c:axPos val="b"/>
        <c:majorTickMark val="none"/>
        <c:minorTickMark val="none"/>
        <c:tickLblPos val="nextTo"/>
        <c:crossAx val="180961280"/>
        <c:crosses val="autoZero"/>
        <c:auto val="1"/>
        <c:lblAlgn val="ctr"/>
        <c:lblOffset val="100"/>
        <c:noMultiLvlLbl val="0"/>
      </c:catAx>
      <c:valAx>
        <c:axId val="180961280"/>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959488"/>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9 Б класс</a:t>
            </a:r>
          </a:p>
        </c:rich>
      </c:tx>
      <c:overlay val="0"/>
    </c:title>
    <c:autoTitleDeleted val="0"/>
    <c:plotArea>
      <c:layout>
        <c:manualLayout>
          <c:layoutTarget val="inner"/>
          <c:xMode val="edge"/>
          <c:yMode val="edge"/>
          <c:x val="9.0469838214007281E-2"/>
          <c:y val="3.9971108727109024E-2"/>
          <c:w val="0.70885546203276317"/>
          <c:h val="0.86540306293489011"/>
        </c:manualLayout>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расписания'!$R$13,'Анализ расписания'!$R$21,'Анализ расписания'!$R$31,'Анализ расписания'!$R$40,'Анализ расписания'!$R$49,'Анализ расписания'!$R$56)</c:f>
              <c:numCache>
                <c:formatCode>General</c:formatCode>
                <c:ptCount val="6"/>
                <c:pt idx="0">
                  <c:v>52</c:v>
                </c:pt>
                <c:pt idx="1">
                  <c:v>26</c:v>
                </c:pt>
                <c:pt idx="2">
                  <c:v>34</c:v>
                </c:pt>
                <c:pt idx="3">
                  <c:v>44</c:v>
                </c:pt>
                <c:pt idx="4">
                  <c:v>60</c:v>
                </c:pt>
                <c:pt idx="5" formatCode="@">
                  <c:v>4</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расписания'!$R$66,'Анализ расписания'!$R$75,'Анализ расписания'!$R$84,'Анализ расписания'!$R$93,'Анализ расписания'!$R$102,'Анализ расписания'!$R$110)</c:f>
              <c:numCache>
                <c:formatCode>General</c:formatCode>
                <c:ptCount val="6"/>
                <c:pt idx="0">
                  <c:v>46</c:v>
                </c:pt>
                <c:pt idx="1">
                  <c:v>70</c:v>
                </c:pt>
                <c:pt idx="2">
                  <c:v>38</c:v>
                </c:pt>
                <c:pt idx="3">
                  <c:v>36</c:v>
                </c:pt>
                <c:pt idx="4">
                  <c:v>42</c:v>
                </c:pt>
                <c:pt idx="5">
                  <c:v>4</c:v>
                </c:pt>
              </c:numCache>
            </c:numRef>
          </c:val>
          <c:smooth val="0"/>
        </c:ser>
        <c:dLbls>
          <c:showLegendKey val="0"/>
          <c:showVal val="0"/>
          <c:showCatName val="0"/>
          <c:showSerName val="0"/>
          <c:showPercent val="0"/>
          <c:showBubbleSize val="0"/>
        </c:dLbls>
        <c:marker val="1"/>
        <c:smooth val="0"/>
        <c:axId val="180987008"/>
        <c:axId val="180988544"/>
      </c:lineChart>
      <c:catAx>
        <c:axId val="180987008"/>
        <c:scaling>
          <c:orientation val="minMax"/>
        </c:scaling>
        <c:delete val="0"/>
        <c:axPos val="b"/>
        <c:majorTickMark val="none"/>
        <c:minorTickMark val="none"/>
        <c:tickLblPos val="nextTo"/>
        <c:crossAx val="180988544"/>
        <c:crosses val="autoZero"/>
        <c:auto val="1"/>
        <c:lblAlgn val="ctr"/>
        <c:lblOffset val="100"/>
        <c:noMultiLvlLbl val="0"/>
      </c:catAx>
      <c:valAx>
        <c:axId val="180988544"/>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0987008"/>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9 В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расписания'!$T$13,'Анализ расписания'!$T$21,'Анализ расписания'!$T$31,'Анализ расписания'!$T$40,'Анализ расписания'!$T$49,'Анализ расписания'!$T$56)</c:f>
              <c:numCache>
                <c:formatCode>General</c:formatCode>
                <c:ptCount val="6"/>
                <c:pt idx="0">
                  <c:v>40</c:v>
                </c:pt>
                <c:pt idx="1">
                  <c:v>52</c:v>
                </c:pt>
                <c:pt idx="2">
                  <c:v>40</c:v>
                </c:pt>
                <c:pt idx="3">
                  <c:v>52</c:v>
                </c:pt>
                <c:pt idx="4">
                  <c:v>62</c:v>
                </c:pt>
                <c:pt idx="5" formatCode="@">
                  <c:v>14</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расписания'!$T$66,'Анализ расписания'!$T$75,'Анализ расписания'!$T$84,'Анализ расписания'!$T$93,'Анализ расписания'!$T$102,'Анализ расписания'!$T$110)</c:f>
              <c:numCache>
                <c:formatCode>General</c:formatCode>
                <c:ptCount val="6"/>
                <c:pt idx="0">
                  <c:v>40</c:v>
                </c:pt>
                <c:pt idx="1">
                  <c:v>50</c:v>
                </c:pt>
                <c:pt idx="2">
                  <c:v>46</c:v>
                </c:pt>
                <c:pt idx="3">
                  <c:v>34</c:v>
                </c:pt>
                <c:pt idx="4">
                  <c:v>44</c:v>
                </c:pt>
                <c:pt idx="5">
                  <c:v>4</c:v>
                </c:pt>
              </c:numCache>
            </c:numRef>
          </c:val>
          <c:smooth val="0"/>
        </c:ser>
        <c:dLbls>
          <c:showLegendKey val="0"/>
          <c:showVal val="0"/>
          <c:showCatName val="0"/>
          <c:showSerName val="0"/>
          <c:showPercent val="0"/>
          <c:showBubbleSize val="0"/>
        </c:dLbls>
        <c:marker val="1"/>
        <c:smooth val="0"/>
        <c:axId val="181014528"/>
        <c:axId val="181016064"/>
      </c:lineChart>
      <c:catAx>
        <c:axId val="181014528"/>
        <c:scaling>
          <c:orientation val="minMax"/>
        </c:scaling>
        <c:delete val="0"/>
        <c:axPos val="b"/>
        <c:majorTickMark val="none"/>
        <c:minorTickMark val="none"/>
        <c:tickLblPos val="nextTo"/>
        <c:crossAx val="181016064"/>
        <c:crosses val="autoZero"/>
        <c:auto val="1"/>
        <c:lblAlgn val="ctr"/>
        <c:lblOffset val="100"/>
        <c:noMultiLvlLbl val="0"/>
      </c:catAx>
      <c:valAx>
        <c:axId val="181016064"/>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1014528"/>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10 ХБ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расписания'!$X$13,'Анализ расписания'!$X$21,'Анализ расписания'!$X$31,'Анализ расписания'!$X$40,'Анализ расписания'!$X$49,'Анализ расписания'!$X$56)</c:f>
              <c:numCache>
                <c:formatCode>General</c:formatCode>
                <c:ptCount val="6"/>
                <c:pt idx="0">
                  <c:v>48</c:v>
                </c:pt>
                <c:pt idx="1">
                  <c:v>38</c:v>
                </c:pt>
                <c:pt idx="2">
                  <c:v>54</c:v>
                </c:pt>
                <c:pt idx="3">
                  <c:v>42</c:v>
                </c:pt>
                <c:pt idx="4">
                  <c:v>36</c:v>
                </c:pt>
                <c:pt idx="5" formatCode="@">
                  <c:v>20</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расписания'!$X$66,'Анализ расписания'!$X$75,'Анализ расписания'!$X$84,'Анализ расписания'!$X$93,'Анализ расписания'!$X$102,'Анализ расписания'!$X$110)</c:f>
              <c:numCache>
                <c:formatCode>General</c:formatCode>
                <c:ptCount val="6"/>
                <c:pt idx="0">
                  <c:v>46</c:v>
                </c:pt>
                <c:pt idx="1">
                  <c:v>52</c:v>
                </c:pt>
                <c:pt idx="2">
                  <c:v>36</c:v>
                </c:pt>
                <c:pt idx="3">
                  <c:v>56</c:v>
                </c:pt>
                <c:pt idx="4">
                  <c:v>38</c:v>
                </c:pt>
                <c:pt idx="5">
                  <c:v>6</c:v>
                </c:pt>
              </c:numCache>
            </c:numRef>
          </c:val>
          <c:smooth val="0"/>
        </c:ser>
        <c:dLbls>
          <c:showLegendKey val="0"/>
          <c:showVal val="0"/>
          <c:showCatName val="0"/>
          <c:showSerName val="0"/>
          <c:showPercent val="0"/>
          <c:showBubbleSize val="0"/>
        </c:dLbls>
        <c:marker val="1"/>
        <c:smooth val="0"/>
        <c:axId val="181029504"/>
        <c:axId val="181051776"/>
      </c:lineChart>
      <c:catAx>
        <c:axId val="181029504"/>
        <c:scaling>
          <c:orientation val="minMax"/>
        </c:scaling>
        <c:delete val="0"/>
        <c:axPos val="b"/>
        <c:majorTickMark val="none"/>
        <c:minorTickMark val="none"/>
        <c:tickLblPos val="nextTo"/>
        <c:crossAx val="181051776"/>
        <c:crosses val="autoZero"/>
        <c:auto val="1"/>
        <c:lblAlgn val="ctr"/>
        <c:lblOffset val="100"/>
        <c:noMultiLvlLbl val="0"/>
      </c:catAx>
      <c:valAx>
        <c:axId val="181051776"/>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1029504"/>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10 ФМ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расписания'!$V$13,'Анализ расписания'!$V$21,'Анализ расписания'!$V$31,'Анализ расписания'!$V$40,'Анализ расписания'!$V$49,'Анализ расписания'!$V$56)</c:f>
              <c:numCache>
                <c:formatCode>General</c:formatCode>
                <c:ptCount val="6"/>
                <c:pt idx="0">
                  <c:v>54</c:v>
                </c:pt>
                <c:pt idx="1">
                  <c:v>46</c:v>
                </c:pt>
                <c:pt idx="2">
                  <c:v>52</c:v>
                </c:pt>
                <c:pt idx="3">
                  <c:v>22</c:v>
                </c:pt>
                <c:pt idx="4">
                  <c:v>52</c:v>
                </c:pt>
                <c:pt idx="5" formatCode="@">
                  <c:v>14</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расписания'!$V$66,'Анализ расписания'!$V$75,'Анализ расписания'!$V$84,'Анализ расписания'!$V$93,'Анализ расписания'!$V$102,'Анализ расписания'!$V$110)</c:f>
              <c:numCache>
                <c:formatCode>General</c:formatCode>
                <c:ptCount val="6"/>
                <c:pt idx="0">
                  <c:v>54</c:v>
                </c:pt>
                <c:pt idx="1">
                  <c:v>54</c:v>
                </c:pt>
                <c:pt idx="2">
                  <c:v>40</c:v>
                </c:pt>
                <c:pt idx="3">
                  <c:v>46</c:v>
                </c:pt>
                <c:pt idx="4">
                  <c:v>58</c:v>
                </c:pt>
                <c:pt idx="5">
                  <c:v>14</c:v>
                </c:pt>
              </c:numCache>
            </c:numRef>
          </c:val>
          <c:smooth val="0"/>
        </c:ser>
        <c:dLbls>
          <c:showLegendKey val="0"/>
          <c:showVal val="0"/>
          <c:showCatName val="0"/>
          <c:showSerName val="0"/>
          <c:showPercent val="0"/>
          <c:showBubbleSize val="0"/>
        </c:dLbls>
        <c:marker val="1"/>
        <c:smooth val="0"/>
        <c:axId val="181069312"/>
        <c:axId val="181070848"/>
      </c:lineChart>
      <c:catAx>
        <c:axId val="181069312"/>
        <c:scaling>
          <c:orientation val="minMax"/>
        </c:scaling>
        <c:delete val="0"/>
        <c:axPos val="b"/>
        <c:majorTickMark val="none"/>
        <c:minorTickMark val="none"/>
        <c:tickLblPos val="nextTo"/>
        <c:crossAx val="181070848"/>
        <c:crosses val="autoZero"/>
        <c:auto val="1"/>
        <c:lblAlgn val="ctr"/>
        <c:lblOffset val="100"/>
        <c:noMultiLvlLbl val="0"/>
      </c:catAx>
      <c:valAx>
        <c:axId val="181070848"/>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1069312"/>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обработки опросника "За и Против" (Н.С.Пряжникова)</a:t>
            </a:r>
          </a:p>
          <a:p>
            <a:pPr>
              <a:defRPr/>
            </a:pPr>
            <a:r>
              <a:rPr lang="ru-RU"/>
              <a:t>11 классы, февраль_2018</a:t>
            </a:r>
          </a:p>
        </c:rich>
      </c:tx>
      <c:overlay val="0"/>
    </c:title>
    <c:autoTitleDeleted val="0"/>
    <c:plotArea>
      <c:layout/>
      <c:lineChart>
        <c:grouping val="standard"/>
        <c:varyColors val="0"/>
        <c:ser>
          <c:idx val="0"/>
          <c:order val="0"/>
          <c:tx>
            <c:v>Варианты профессионального самоопределения (%)</c:v>
          </c:tx>
          <c:dLbls>
            <c:dLblPos val="t"/>
            <c:showLegendKey val="0"/>
            <c:showVal val="1"/>
            <c:showCatName val="0"/>
            <c:showSerName val="0"/>
            <c:showPercent val="0"/>
            <c:showBubbleSize val="0"/>
            <c:showLeaderLines val="0"/>
          </c:dLbls>
          <c:cat>
            <c:strRef>
              <c:f>Лист1!$B$5:$B$27</c:f>
              <c:strCache>
                <c:ptCount val="23"/>
                <c:pt idx="0">
                  <c:v>     - - -</c:v>
                </c:pt>
                <c:pt idx="1">
                  <c:v>    +++</c:v>
                </c:pt>
                <c:pt idx="2">
                  <c:v>     0--</c:v>
                </c:pt>
                <c:pt idx="3">
                  <c:v>     - 0 0</c:v>
                </c:pt>
                <c:pt idx="4">
                  <c:v>      + 0 -</c:v>
                </c:pt>
                <c:pt idx="5">
                  <c:v>      + - -</c:v>
                </c:pt>
                <c:pt idx="6">
                  <c:v>      0 - +</c:v>
                </c:pt>
                <c:pt idx="7">
                  <c:v>      0 ++</c:v>
                </c:pt>
                <c:pt idx="8">
                  <c:v>      0 + 0</c:v>
                </c:pt>
                <c:pt idx="9">
                  <c:v>      0 - 0</c:v>
                </c:pt>
                <c:pt idx="10">
                  <c:v>      0 0 -</c:v>
                </c:pt>
                <c:pt idx="11">
                  <c:v>      0 0 +</c:v>
                </c:pt>
                <c:pt idx="12">
                  <c:v>      + -+</c:v>
                </c:pt>
                <c:pt idx="13">
                  <c:v>      + + -</c:v>
                </c:pt>
                <c:pt idx="14">
                  <c:v>      0 + -</c:v>
                </c:pt>
                <c:pt idx="15">
                  <c:v>      - + -</c:v>
                </c:pt>
                <c:pt idx="16">
                  <c:v>      - + +</c:v>
                </c:pt>
                <c:pt idx="17">
                  <c:v>      - - +</c:v>
                </c:pt>
                <c:pt idx="18">
                  <c:v>      - + 0</c:v>
                </c:pt>
                <c:pt idx="19">
                  <c:v>      - - 0</c:v>
                </c:pt>
                <c:pt idx="20">
                  <c:v>      + - 0</c:v>
                </c:pt>
                <c:pt idx="21">
                  <c:v>      + 0 0 </c:v>
                </c:pt>
                <c:pt idx="22">
                  <c:v>      0 0 0 </c:v>
                </c:pt>
              </c:strCache>
            </c:strRef>
          </c:cat>
          <c:val>
            <c:numRef>
              <c:f>Лист1!$C$5:$C$27</c:f>
              <c:numCache>
                <c:formatCode>General</c:formatCode>
                <c:ptCount val="23"/>
                <c:pt idx="0">
                  <c:v>73</c:v>
                </c:pt>
                <c:pt idx="1">
                  <c:v>27</c:v>
                </c:pt>
                <c:pt idx="2">
                  <c:v>77</c:v>
                </c:pt>
                <c:pt idx="3">
                  <c:v>5</c:v>
                </c:pt>
                <c:pt idx="4">
                  <c:v>5</c:v>
                </c:pt>
                <c:pt idx="5">
                  <c:v>64</c:v>
                </c:pt>
                <c:pt idx="6">
                  <c:v>36</c:v>
                </c:pt>
                <c:pt idx="7">
                  <c:v>27</c:v>
                </c:pt>
                <c:pt idx="8">
                  <c:v>18</c:v>
                </c:pt>
                <c:pt idx="9">
                  <c:v>32</c:v>
                </c:pt>
                <c:pt idx="10">
                  <c:v>23</c:v>
                </c:pt>
                <c:pt idx="11">
                  <c:v>14</c:v>
                </c:pt>
                <c:pt idx="12">
                  <c:v>45</c:v>
                </c:pt>
                <c:pt idx="13">
                  <c:v>27</c:v>
                </c:pt>
                <c:pt idx="14">
                  <c:v>27</c:v>
                </c:pt>
                <c:pt idx="15">
                  <c:v>18</c:v>
                </c:pt>
                <c:pt idx="16">
                  <c:v>18</c:v>
                </c:pt>
                <c:pt idx="17">
                  <c:v>27</c:v>
                </c:pt>
                <c:pt idx="18">
                  <c:v>5</c:v>
                </c:pt>
                <c:pt idx="19">
                  <c:v>9</c:v>
                </c:pt>
                <c:pt idx="20">
                  <c:v>9</c:v>
                </c:pt>
                <c:pt idx="21">
                  <c:v>5</c:v>
                </c:pt>
                <c:pt idx="22">
                  <c:v>5</c:v>
                </c:pt>
              </c:numCache>
            </c:numRef>
          </c:val>
          <c:smooth val="0"/>
        </c:ser>
        <c:dLbls>
          <c:showLegendKey val="0"/>
          <c:showVal val="1"/>
          <c:showCatName val="0"/>
          <c:showSerName val="0"/>
          <c:showPercent val="0"/>
          <c:showBubbleSize val="0"/>
        </c:dLbls>
        <c:marker val="1"/>
        <c:smooth val="0"/>
        <c:axId val="132238720"/>
        <c:axId val="132241664"/>
      </c:lineChart>
      <c:catAx>
        <c:axId val="132238720"/>
        <c:scaling>
          <c:orientation val="minMax"/>
        </c:scaling>
        <c:delete val="0"/>
        <c:axPos val="b"/>
        <c:majorTickMark val="out"/>
        <c:minorTickMark val="none"/>
        <c:tickLblPos val="nextTo"/>
        <c:txPr>
          <a:bodyPr rot="-2700000" vert="horz"/>
          <a:lstStyle/>
          <a:p>
            <a:pPr>
              <a:defRPr sz="1400" b="1"/>
            </a:pPr>
            <a:endParaRPr lang="ru-RU"/>
          </a:p>
        </c:txPr>
        <c:crossAx val="132241664"/>
        <c:crosses val="autoZero"/>
        <c:auto val="1"/>
        <c:lblAlgn val="ctr"/>
        <c:lblOffset val="100"/>
        <c:noMultiLvlLbl val="0"/>
      </c:catAx>
      <c:valAx>
        <c:axId val="132241664"/>
        <c:scaling>
          <c:orientation val="minMax"/>
        </c:scaling>
        <c:delete val="0"/>
        <c:axPos val="l"/>
        <c:majorGridlines/>
        <c:numFmt formatCode="General" sourceLinked="1"/>
        <c:majorTickMark val="out"/>
        <c:minorTickMark val="none"/>
        <c:tickLblPos val="nextTo"/>
        <c:crossAx val="132238720"/>
        <c:crosses val="autoZero"/>
        <c:crossBetween val="between"/>
      </c:valAx>
    </c:plotArea>
    <c:legend>
      <c:legendPos val="b"/>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10 СГ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расписания'!$Z$13,'Анализ расписания'!$Z$21,'Анализ расписания'!$Z$31,'Анализ расписания'!$Z$40,'Анализ расписания'!$Z$49,'Анализ расписания'!$Z$56)</c:f>
              <c:numCache>
                <c:formatCode>General</c:formatCode>
                <c:ptCount val="6"/>
                <c:pt idx="0">
                  <c:v>36</c:v>
                </c:pt>
                <c:pt idx="1">
                  <c:v>38</c:v>
                </c:pt>
                <c:pt idx="2">
                  <c:v>36</c:v>
                </c:pt>
                <c:pt idx="3">
                  <c:v>50</c:v>
                </c:pt>
                <c:pt idx="4">
                  <c:v>38</c:v>
                </c:pt>
                <c:pt idx="5" formatCode="@">
                  <c:v>22</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расписания'!$Z$66,'Анализ расписания'!$Z$75,'Анализ расписания'!$Z$84,'Анализ расписания'!$Z$93,'Анализ расписания'!$Z$102,'Анализ расписания'!$Z$110)</c:f>
              <c:numCache>
                <c:formatCode>General</c:formatCode>
                <c:ptCount val="6"/>
                <c:pt idx="0">
                  <c:v>46</c:v>
                </c:pt>
                <c:pt idx="1">
                  <c:v>40</c:v>
                </c:pt>
                <c:pt idx="2">
                  <c:v>60</c:v>
                </c:pt>
                <c:pt idx="3">
                  <c:v>16</c:v>
                </c:pt>
                <c:pt idx="4">
                  <c:v>44</c:v>
                </c:pt>
                <c:pt idx="5">
                  <c:v>16</c:v>
                </c:pt>
              </c:numCache>
            </c:numRef>
          </c:val>
          <c:smooth val="0"/>
        </c:ser>
        <c:dLbls>
          <c:showLegendKey val="0"/>
          <c:showVal val="0"/>
          <c:showCatName val="0"/>
          <c:showSerName val="0"/>
          <c:showPercent val="0"/>
          <c:showBubbleSize val="0"/>
        </c:dLbls>
        <c:marker val="1"/>
        <c:smooth val="0"/>
        <c:axId val="181125504"/>
        <c:axId val="181127040"/>
      </c:lineChart>
      <c:catAx>
        <c:axId val="181125504"/>
        <c:scaling>
          <c:orientation val="minMax"/>
        </c:scaling>
        <c:delete val="0"/>
        <c:axPos val="b"/>
        <c:majorTickMark val="none"/>
        <c:minorTickMark val="none"/>
        <c:tickLblPos val="nextTo"/>
        <c:crossAx val="181127040"/>
        <c:crosses val="autoZero"/>
        <c:auto val="1"/>
        <c:lblAlgn val="ctr"/>
        <c:lblOffset val="100"/>
        <c:noMultiLvlLbl val="0"/>
      </c:catAx>
      <c:valAx>
        <c:axId val="181127040"/>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1125504"/>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11 ФМ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расписания'!$AB$13,'Анализ расписания'!$AB$21,'Анализ расписания'!$AB$31,'Анализ расписания'!$AB$40,'Анализ расписания'!$AB$49,'Анализ расписания'!$AB$56)</c:f>
              <c:numCache>
                <c:formatCode>General</c:formatCode>
                <c:ptCount val="6"/>
                <c:pt idx="0">
                  <c:v>40</c:v>
                </c:pt>
                <c:pt idx="1">
                  <c:v>62</c:v>
                </c:pt>
                <c:pt idx="2">
                  <c:v>56</c:v>
                </c:pt>
                <c:pt idx="3">
                  <c:v>48</c:v>
                </c:pt>
                <c:pt idx="4">
                  <c:v>42</c:v>
                </c:pt>
                <c:pt idx="5" formatCode="@">
                  <c:v>8</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расписания'!$AB$66,'Анализ расписания'!$AB$75,'Анализ расписания'!$AB$84,'Анализ расписания'!$AB$93,'Анализ расписания'!$AB$102,'Анализ расписания'!$AB$110)</c:f>
              <c:numCache>
                <c:formatCode>General</c:formatCode>
                <c:ptCount val="6"/>
                <c:pt idx="0">
                  <c:v>60</c:v>
                </c:pt>
                <c:pt idx="1">
                  <c:v>42</c:v>
                </c:pt>
                <c:pt idx="2">
                  <c:v>50</c:v>
                </c:pt>
                <c:pt idx="3">
                  <c:v>50</c:v>
                </c:pt>
                <c:pt idx="4">
                  <c:v>38</c:v>
                </c:pt>
                <c:pt idx="5">
                  <c:v>4</c:v>
                </c:pt>
              </c:numCache>
            </c:numRef>
          </c:val>
          <c:smooth val="0"/>
        </c:ser>
        <c:dLbls>
          <c:showLegendKey val="0"/>
          <c:showVal val="0"/>
          <c:showCatName val="0"/>
          <c:showSerName val="0"/>
          <c:showPercent val="0"/>
          <c:showBubbleSize val="0"/>
        </c:dLbls>
        <c:marker val="1"/>
        <c:smooth val="0"/>
        <c:axId val="182198272"/>
        <c:axId val="182199808"/>
      </c:lineChart>
      <c:catAx>
        <c:axId val="182198272"/>
        <c:scaling>
          <c:orientation val="minMax"/>
        </c:scaling>
        <c:delete val="0"/>
        <c:axPos val="b"/>
        <c:majorTickMark val="none"/>
        <c:minorTickMark val="none"/>
        <c:tickLblPos val="nextTo"/>
        <c:crossAx val="182199808"/>
        <c:crosses val="autoZero"/>
        <c:auto val="1"/>
        <c:lblAlgn val="ctr"/>
        <c:lblOffset val="100"/>
        <c:noMultiLvlLbl val="0"/>
      </c:catAx>
      <c:valAx>
        <c:axId val="182199808"/>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2198272"/>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11 ХБ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расписания'!$AD$13,'Анализ расписания'!$AD$21,'Анализ расписания'!$AD$31,'Анализ расписания'!$AD$40,'Анализ расписания'!$AD$49,'Анализ расписания'!$AD$56)</c:f>
              <c:numCache>
                <c:formatCode>General</c:formatCode>
                <c:ptCount val="6"/>
                <c:pt idx="0">
                  <c:v>32</c:v>
                </c:pt>
                <c:pt idx="1">
                  <c:v>50</c:v>
                </c:pt>
                <c:pt idx="2">
                  <c:v>56</c:v>
                </c:pt>
                <c:pt idx="3">
                  <c:v>34</c:v>
                </c:pt>
                <c:pt idx="4">
                  <c:v>40</c:v>
                </c:pt>
                <c:pt idx="5" formatCode="@">
                  <c:v>26</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расписания'!$AD$66,'Анализ расписания'!$AD$75,'Анализ расписания'!$AD$84,'Анализ расписания'!$AD$93,'Анализ расписания'!$AD$102,'Анализ расписания'!$AD$110)</c:f>
              <c:numCache>
                <c:formatCode>General</c:formatCode>
                <c:ptCount val="6"/>
                <c:pt idx="0">
                  <c:v>48</c:v>
                </c:pt>
                <c:pt idx="1">
                  <c:v>24</c:v>
                </c:pt>
                <c:pt idx="2">
                  <c:v>56</c:v>
                </c:pt>
                <c:pt idx="3">
                  <c:v>52</c:v>
                </c:pt>
                <c:pt idx="4">
                  <c:v>58</c:v>
                </c:pt>
                <c:pt idx="5">
                  <c:v>0</c:v>
                </c:pt>
              </c:numCache>
            </c:numRef>
          </c:val>
          <c:smooth val="0"/>
        </c:ser>
        <c:dLbls>
          <c:showLegendKey val="0"/>
          <c:showVal val="0"/>
          <c:showCatName val="0"/>
          <c:showSerName val="0"/>
          <c:showPercent val="0"/>
          <c:showBubbleSize val="0"/>
        </c:dLbls>
        <c:marker val="1"/>
        <c:smooth val="0"/>
        <c:axId val="182225536"/>
        <c:axId val="182227328"/>
      </c:lineChart>
      <c:catAx>
        <c:axId val="182225536"/>
        <c:scaling>
          <c:orientation val="minMax"/>
        </c:scaling>
        <c:delete val="0"/>
        <c:axPos val="b"/>
        <c:majorTickMark val="none"/>
        <c:minorTickMark val="none"/>
        <c:tickLblPos val="nextTo"/>
        <c:crossAx val="182227328"/>
        <c:crosses val="autoZero"/>
        <c:auto val="1"/>
        <c:lblAlgn val="ctr"/>
        <c:lblOffset val="100"/>
        <c:noMultiLvlLbl val="0"/>
      </c:catAx>
      <c:valAx>
        <c:axId val="182227328"/>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2225536"/>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11 СГ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расписания'!$AF$13,'Анализ расписания'!$AF$21,'Анализ расписания'!$AF$31,'Анализ расписания'!$AF$40,'Анализ расписания'!$AF$49,'Анализ расписания'!$AF$56)</c:f>
              <c:numCache>
                <c:formatCode>General</c:formatCode>
                <c:ptCount val="6"/>
                <c:pt idx="0">
                  <c:v>30</c:v>
                </c:pt>
                <c:pt idx="1">
                  <c:v>40</c:v>
                </c:pt>
                <c:pt idx="2">
                  <c:v>54</c:v>
                </c:pt>
                <c:pt idx="3">
                  <c:v>44</c:v>
                </c:pt>
                <c:pt idx="4">
                  <c:v>30</c:v>
                </c:pt>
                <c:pt idx="5" formatCode="@">
                  <c:v>16</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расписания'!$AF$66,'Анализ расписания'!$AF$75,'Анализ расписания'!$AF$84,'Анализ расписания'!$AF$93,'Анализ расписания'!$AF$102,'Анализ расписания'!$AF$110)</c:f>
              <c:numCache>
                <c:formatCode>General</c:formatCode>
                <c:ptCount val="6"/>
                <c:pt idx="0">
                  <c:v>20</c:v>
                </c:pt>
                <c:pt idx="1">
                  <c:v>62</c:v>
                </c:pt>
                <c:pt idx="2">
                  <c:v>48</c:v>
                </c:pt>
                <c:pt idx="3">
                  <c:v>50</c:v>
                </c:pt>
                <c:pt idx="4">
                  <c:v>54</c:v>
                </c:pt>
                <c:pt idx="5">
                  <c:v>16</c:v>
                </c:pt>
              </c:numCache>
            </c:numRef>
          </c:val>
          <c:smooth val="0"/>
        </c:ser>
        <c:dLbls>
          <c:showLegendKey val="0"/>
          <c:showVal val="0"/>
          <c:showCatName val="0"/>
          <c:showSerName val="0"/>
          <c:showPercent val="0"/>
          <c:showBubbleSize val="0"/>
        </c:dLbls>
        <c:marker val="1"/>
        <c:smooth val="0"/>
        <c:axId val="184423936"/>
        <c:axId val="184425472"/>
      </c:lineChart>
      <c:catAx>
        <c:axId val="184423936"/>
        <c:scaling>
          <c:orientation val="minMax"/>
        </c:scaling>
        <c:delete val="0"/>
        <c:axPos val="b"/>
        <c:majorTickMark val="none"/>
        <c:minorTickMark val="none"/>
        <c:tickLblPos val="nextTo"/>
        <c:crossAx val="184425472"/>
        <c:crosses val="autoZero"/>
        <c:auto val="1"/>
        <c:lblAlgn val="ctr"/>
        <c:lblOffset val="100"/>
        <c:noMultiLvlLbl val="0"/>
      </c:catAx>
      <c:valAx>
        <c:axId val="184425472"/>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84423936"/>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Виды мотивов</a:t>
            </a:r>
          </a:p>
          <a:p>
            <a:pPr>
              <a:defRPr sz="1400"/>
            </a:pPr>
            <a:r>
              <a:rPr lang="ru-RU" sz="1400"/>
              <a:t>7 классы, 2018г.</a:t>
            </a:r>
          </a:p>
        </c:rich>
      </c:tx>
      <c:layout>
        <c:manualLayout>
          <c:xMode val="edge"/>
          <c:yMode val="edge"/>
          <c:x val="0.37507033985790339"/>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txPr>
              <a:bodyPr/>
              <a:lstStyle/>
              <a:p>
                <a:pPr>
                  <a:defRPr sz="1200" b="1"/>
                </a:pPr>
                <a:endParaRPr lang="ru-RU"/>
              </a:p>
            </c:txPr>
            <c:dLblPos val="outEnd"/>
            <c:showLegendKey val="0"/>
            <c:showVal val="1"/>
            <c:showCatName val="0"/>
            <c:showSerName val="0"/>
            <c:showPercent val="0"/>
            <c:showBubbleSize val="0"/>
            <c:showLeaderLines val="1"/>
          </c:dLbls>
          <c:cat>
            <c:strRef>
              <c:f>Виды_мотивов!$L$32:$Q$32</c:f>
              <c:strCache>
                <c:ptCount val="6"/>
                <c:pt idx="0">
                  <c:v>Учебный</c:v>
                </c:pt>
                <c:pt idx="1">
                  <c:v>Социальный</c:v>
                </c:pt>
                <c:pt idx="2">
                  <c:v>Позиционный</c:v>
                </c:pt>
                <c:pt idx="3">
                  <c:v>Оценочный</c:v>
                </c:pt>
                <c:pt idx="4">
                  <c:v>Игровой</c:v>
                </c:pt>
                <c:pt idx="5">
                  <c:v>Внешний</c:v>
                </c:pt>
              </c:strCache>
            </c:strRef>
          </c:cat>
          <c:val>
            <c:numRef>
              <c:f>Виды_мотивов!$L$33:$Q$33</c:f>
              <c:numCache>
                <c:formatCode>0.0%</c:formatCode>
                <c:ptCount val="6"/>
                <c:pt idx="0">
                  <c:v>0.11400000000000003</c:v>
                </c:pt>
                <c:pt idx="1">
                  <c:v>6.8000000000000033E-2</c:v>
                </c:pt>
                <c:pt idx="2">
                  <c:v>0.63600000000000023</c:v>
                </c:pt>
                <c:pt idx="3">
                  <c:v>1.4999999999999998E-2</c:v>
                </c:pt>
                <c:pt idx="4">
                  <c:v>0.14400000000000004</c:v>
                </c:pt>
                <c:pt idx="5">
                  <c:v>2.3000000000000007E-2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8281762283350065"/>
          <c:y val="0.39328383208604534"/>
          <c:w val="0.17991427513635452"/>
          <c:h val="0.34947087004459065"/>
        </c:manualLayout>
      </c:layout>
      <c:overlay val="0"/>
      <c:txPr>
        <a:bodyPr/>
        <a:lstStyle/>
        <a:p>
          <a:pPr rtl="0">
            <a:defRPr sz="1200" b="1"/>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мотивации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dLblPos val="outEnd"/>
            <c:showLegendKey val="0"/>
            <c:showVal val="1"/>
            <c:showCatName val="0"/>
            <c:showSerName val="0"/>
            <c:showPercent val="0"/>
            <c:showBubbleSize val="0"/>
            <c:showLeaderLines val="1"/>
          </c:dLbls>
          <c:cat>
            <c:strRef>
              <c:f>Мотивация_учения!$B$12:$B$16</c:f>
              <c:strCache>
                <c:ptCount val="5"/>
                <c:pt idx="0">
                  <c:v>оч. высокий</c:v>
                </c:pt>
                <c:pt idx="1">
                  <c:v>высокий</c:v>
                </c:pt>
                <c:pt idx="2">
                  <c:v>нормальный</c:v>
                </c:pt>
                <c:pt idx="3">
                  <c:v>сниженный</c:v>
                </c:pt>
                <c:pt idx="4">
                  <c:v>низкий</c:v>
                </c:pt>
              </c:strCache>
            </c:strRef>
          </c:cat>
          <c:val>
            <c:numRef>
              <c:f>Мотивация_учения!$D$12:$D$16</c:f>
              <c:numCache>
                <c:formatCode>0.0%</c:formatCode>
                <c:ptCount val="5"/>
                <c:pt idx="0">
                  <c:v>0</c:v>
                </c:pt>
                <c:pt idx="1">
                  <c:v>0.81818181818181845</c:v>
                </c:pt>
                <c:pt idx="2">
                  <c:v>0.13636363636363635</c:v>
                </c:pt>
                <c:pt idx="3">
                  <c:v>0</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00"/>
          </a:pPr>
          <a:endParaRPr lang="ru-RU"/>
        </a:p>
      </c:txPr>
    </c:legend>
    <c:plotVisOnly val="1"/>
    <c:dispBlanksAs val="zero"/>
    <c:showDLblsOverMax val="0"/>
  </c:chart>
  <c:txPr>
    <a:bodyPr/>
    <a:lstStyle/>
    <a:p>
      <a:pPr>
        <a:defRPr sz="1000" b="1">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 целеполагания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dLblPos val="outEnd"/>
            <c:showLegendKey val="0"/>
            <c:showVal val="1"/>
            <c:showCatName val="0"/>
            <c:showSerName val="0"/>
            <c:showPercent val="0"/>
            <c:showBubbleSize val="0"/>
            <c:showLeaderLines val="1"/>
          </c:dLbls>
          <c:cat>
            <c:strRef>
              <c:f>Мотивация_учения!$B$24:$B$28</c:f>
              <c:strCache>
                <c:ptCount val="5"/>
                <c:pt idx="0">
                  <c:v>оч. высокий</c:v>
                </c:pt>
                <c:pt idx="1">
                  <c:v>высокий</c:v>
                </c:pt>
                <c:pt idx="2">
                  <c:v>нормальный</c:v>
                </c:pt>
                <c:pt idx="3">
                  <c:v>сниженный</c:v>
                </c:pt>
                <c:pt idx="4">
                  <c:v>низкий</c:v>
                </c:pt>
              </c:strCache>
            </c:strRef>
          </c:cat>
          <c:val>
            <c:numRef>
              <c:f>Мотивация_учения!$D$24:$D$28</c:f>
              <c:numCache>
                <c:formatCode>0.0%</c:formatCode>
                <c:ptCount val="5"/>
                <c:pt idx="0">
                  <c:v>0.13636363636363635</c:v>
                </c:pt>
                <c:pt idx="1">
                  <c:v>0.59090909090909094</c:v>
                </c:pt>
                <c:pt idx="2">
                  <c:v>0.27272727272727282</c:v>
                </c:pt>
                <c:pt idx="3">
                  <c:v>0</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00"/>
          </a:pPr>
          <a:endParaRPr lang="ru-RU"/>
        </a:p>
      </c:txPr>
    </c:legend>
    <c:plotVisOnly val="1"/>
    <c:dispBlanksAs val="zero"/>
    <c:showDLblsOverMax val="0"/>
  </c:chart>
  <c:txPr>
    <a:bodyPr/>
    <a:lstStyle/>
    <a:p>
      <a:pPr>
        <a:defRPr sz="1000" b="1">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Преобладание тенденций мотивов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dLblPos val="outEnd"/>
            <c:showLegendKey val="0"/>
            <c:showVal val="1"/>
            <c:showCatName val="0"/>
            <c:showSerName val="0"/>
            <c:showPercent val="0"/>
            <c:showBubbleSize val="0"/>
            <c:showLeaderLines val="1"/>
          </c:dLbls>
          <c:cat>
            <c:strRef>
              <c:f>Мотивация_учения!$B$34:$B$36</c:f>
              <c:strCache>
                <c:ptCount val="3"/>
                <c:pt idx="0">
                  <c:v>Стремления к успеху</c:v>
                </c:pt>
                <c:pt idx="1">
                  <c:v>К избеганию неудач</c:v>
                </c:pt>
                <c:pt idx="2">
                  <c:v>Не выражено</c:v>
                </c:pt>
              </c:strCache>
            </c:strRef>
          </c:cat>
          <c:val>
            <c:numRef>
              <c:f>Мотивация_учения!$D$34:$D$36</c:f>
              <c:numCache>
                <c:formatCode>0.0%</c:formatCode>
                <c:ptCount val="3"/>
                <c:pt idx="0">
                  <c:v>0.22727272727272727</c:v>
                </c:pt>
                <c:pt idx="1">
                  <c:v>0</c:v>
                </c:pt>
                <c:pt idx="2">
                  <c:v>0.77272727272727293</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00"/>
          </a:pPr>
          <a:endParaRPr lang="ru-RU"/>
        </a:p>
      </c:txPr>
    </c:legend>
    <c:plotVisOnly val="1"/>
    <c:dispBlanksAs val="zero"/>
    <c:showDLblsOverMax val="0"/>
  </c:chart>
  <c:txPr>
    <a:bodyPr/>
    <a:lstStyle/>
    <a:p>
      <a:pPr>
        <a:defRPr sz="1000" b="1">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Реализация мотивов в поведении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72,</a:t>
                    </a:r>
                    <a:r>
                      <a:rPr lang="ru-RU"/>
                      <a:t>3</a:t>
                    </a:r>
                    <a:r>
                      <a:rPr lang="en-US"/>
                      <a:t>%</a:t>
                    </a:r>
                  </a:p>
                </c:rich>
              </c:tx>
              <c:dLblPos val="outEnd"/>
              <c:showLegendKey val="0"/>
              <c:showVal val="1"/>
              <c:showCatName val="0"/>
              <c:showSerName val="0"/>
              <c:showPercent val="0"/>
              <c:showBubbleSize val="0"/>
            </c:dLbl>
            <c:numFmt formatCode="0.0%" sourceLinked="0"/>
            <c:dLblPos val="outEnd"/>
            <c:showLegendKey val="0"/>
            <c:showVal val="1"/>
            <c:showCatName val="0"/>
            <c:showSerName val="0"/>
            <c:showPercent val="0"/>
            <c:showBubbleSize val="0"/>
            <c:showLeaderLines val="1"/>
          </c:dLbls>
          <c:cat>
            <c:strRef>
              <c:f>Мотивация_учения!$B$38:$B$40</c:f>
              <c:strCache>
                <c:ptCount val="3"/>
                <c:pt idx="0">
                  <c:v>Активной реализации мотивов</c:v>
                </c:pt>
                <c:pt idx="1">
                  <c:v>Отсутствие реализации мотивов</c:v>
                </c:pt>
                <c:pt idx="2">
                  <c:v>Не выражено</c:v>
                </c:pt>
              </c:strCache>
            </c:strRef>
          </c:cat>
          <c:val>
            <c:numRef>
              <c:f>Мотивация_учения!$D$38:$D$40</c:f>
              <c:numCache>
                <c:formatCode>0.0%</c:formatCode>
                <c:ptCount val="3"/>
                <c:pt idx="0">
                  <c:v>0.72727272727272729</c:v>
                </c:pt>
                <c:pt idx="1">
                  <c:v>0</c:v>
                </c:pt>
                <c:pt idx="2">
                  <c:v>0.22727272727272727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8247033032102136"/>
          <c:y val="0.40709900737900284"/>
          <c:w val="0.38960871456246371"/>
          <c:h val="0.59037945489764743"/>
        </c:manualLayout>
      </c:layout>
      <c:overlay val="0"/>
      <c:txPr>
        <a:bodyPr/>
        <a:lstStyle/>
        <a:p>
          <a:pPr>
            <a:defRPr sz="800"/>
          </a:pPr>
          <a:endParaRPr lang="ru-RU"/>
        </a:p>
      </c:txPr>
    </c:legend>
    <c:plotVisOnly val="1"/>
    <c:dispBlanksAs val="zero"/>
    <c:showDLblsOverMax val="0"/>
  </c:chart>
  <c:txPr>
    <a:bodyPr/>
    <a:lstStyle/>
    <a:p>
      <a:pPr>
        <a:defRPr sz="1000" b="1">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Уровень понимания личностного смысла учения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dLblPos val="outEnd"/>
            <c:showLegendKey val="0"/>
            <c:showVal val="1"/>
            <c:showCatName val="0"/>
            <c:showSerName val="0"/>
            <c:showPercent val="0"/>
            <c:showBubbleSize val="0"/>
            <c:showLeaderLines val="1"/>
          </c:dLbls>
          <c:cat>
            <c:strRef>
              <c:f>Мотивация_учения!$B$18:$B$22</c:f>
              <c:strCache>
                <c:ptCount val="5"/>
                <c:pt idx="0">
                  <c:v>оч. высокий</c:v>
                </c:pt>
                <c:pt idx="1">
                  <c:v>высокий</c:v>
                </c:pt>
                <c:pt idx="2">
                  <c:v>нормальный</c:v>
                </c:pt>
                <c:pt idx="3">
                  <c:v>сниженный</c:v>
                </c:pt>
                <c:pt idx="4">
                  <c:v>низкий</c:v>
                </c:pt>
              </c:strCache>
            </c:strRef>
          </c:cat>
          <c:val>
            <c:numRef>
              <c:f>Мотивация_учения!$D$18:$D$22</c:f>
              <c:numCache>
                <c:formatCode>0.0%</c:formatCode>
                <c:ptCount val="5"/>
                <c:pt idx="0">
                  <c:v>0</c:v>
                </c:pt>
                <c:pt idx="1">
                  <c:v>0.22727272727272727</c:v>
                </c:pt>
                <c:pt idx="2">
                  <c:v>0.68181818181818177</c:v>
                </c:pt>
                <c:pt idx="3">
                  <c:v>9.0909090909090981E-2</c:v>
                </c:pt>
                <c:pt idx="4">
                  <c:v>0</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
          <c:y val="0"/>
          <c:w val="0.28379216066587082"/>
          <c:h val="0.543420325388834"/>
        </c:manualLayout>
      </c:layout>
      <c:overlay val="0"/>
      <c:txPr>
        <a:bodyPr/>
        <a:lstStyle/>
        <a:p>
          <a:pPr>
            <a:defRPr sz="800"/>
          </a:pPr>
          <a:endParaRPr lang="ru-RU"/>
        </a:p>
      </c:txPr>
    </c:legend>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a:t>Количество участников, принявших участие в Региональном этапе ВсОШ</a:t>
            </a:r>
          </a:p>
        </c:rich>
      </c:tx>
      <c:overlay val="0"/>
    </c:title>
    <c:autoTitleDeleted val="0"/>
    <c:plotArea>
      <c:layout/>
      <c:pieChart>
        <c:varyColors val="1"/>
        <c:ser>
          <c:idx val="0"/>
          <c:order val="0"/>
          <c:tx>
            <c:strRef>
              <c:f>Лист1!$B$1</c:f>
              <c:strCache>
                <c:ptCount val="1"/>
                <c:pt idx="0">
                  <c:v>Количество участников</c:v>
                </c:pt>
              </c:strCache>
            </c:strRef>
          </c:tx>
          <c:spPr>
            <a:solidFill>
              <a:schemeClr val="accent5">
                <a:lumMod val="40000"/>
                <a:lumOff val="60000"/>
              </a:schemeClr>
            </a:solidFill>
          </c:spPr>
          <c:explosion val="25"/>
          <c:dPt>
            <c:idx val="0"/>
            <c:bubble3D val="0"/>
            <c:spPr>
              <a:solidFill>
                <a:srgbClr val="7CEF43"/>
              </a:solidFill>
            </c:spPr>
          </c:dPt>
          <c:dPt>
            <c:idx val="1"/>
            <c:bubble3D val="0"/>
            <c:spPr>
              <a:solidFill>
                <a:srgbClr val="FFC000"/>
              </a:solidFill>
            </c:spPr>
          </c:dPt>
          <c:dLbls>
            <c:numFmt formatCode="0%" sourceLinked="0"/>
            <c:showLegendKey val="0"/>
            <c:showVal val="0"/>
            <c:showCatName val="0"/>
            <c:showSerName val="0"/>
            <c:showPercent val="1"/>
            <c:showBubbleSize val="0"/>
            <c:showLeaderLines val="0"/>
          </c:dLbls>
          <c:cat>
            <c:strRef>
              <c:f>Лист1!$A$2:$A$4</c:f>
              <c:strCache>
                <c:ptCount val="3"/>
                <c:pt idx="0">
                  <c:v>гуманитарные науки</c:v>
                </c:pt>
                <c:pt idx="1">
                  <c:v>точные</c:v>
                </c:pt>
                <c:pt idx="2">
                  <c:v>естественные</c:v>
                </c:pt>
              </c:strCache>
            </c:strRef>
          </c:cat>
          <c:val>
            <c:numRef>
              <c:f>Лист1!$B$2:$B$4</c:f>
              <c:numCache>
                <c:formatCode>General</c:formatCode>
                <c:ptCount val="3"/>
                <c:pt idx="0">
                  <c:v>1</c:v>
                </c:pt>
                <c:pt idx="1">
                  <c:v>4</c:v>
                </c:pt>
                <c:pt idx="2">
                  <c:v>17</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52384245864557377"/>
          <c:y val="0.38164080340371759"/>
          <c:w val="0.31205116678701972"/>
          <c:h val="0.50106716662284501"/>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Преобладание внешней или внутренней мотивации</a:t>
            </a:r>
          </a:p>
        </c:rich>
      </c:tx>
      <c:layout>
        <c:manualLayout>
          <c:xMode val="edge"/>
          <c:yMode val="edge"/>
          <c:x val="0.12196507871347749"/>
          <c:y val="7.255139056831923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dLblPos val="outEnd"/>
            <c:showLegendKey val="0"/>
            <c:showVal val="1"/>
            <c:showCatName val="0"/>
            <c:showSerName val="0"/>
            <c:showPercent val="0"/>
            <c:showBubbleSize val="0"/>
            <c:showLeaderLines val="1"/>
          </c:dLbls>
          <c:cat>
            <c:strRef>
              <c:f>Мотивация_учения!$B$30:$B$32</c:f>
              <c:strCache>
                <c:ptCount val="3"/>
                <c:pt idx="0">
                  <c:v>Внутренней мотивации</c:v>
                </c:pt>
                <c:pt idx="1">
                  <c:v>Внешней мотивации</c:v>
                </c:pt>
                <c:pt idx="2">
                  <c:v>Не выражено</c:v>
                </c:pt>
              </c:strCache>
            </c:strRef>
          </c:cat>
          <c:val>
            <c:numRef>
              <c:f>Мотивация_учения!$D$30:$D$32</c:f>
              <c:numCache>
                <c:formatCode>0.0%</c:formatCode>
                <c:ptCount val="3"/>
                <c:pt idx="0">
                  <c:v>0.77272727272727293</c:v>
                </c:pt>
                <c:pt idx="1">
                  <c:v>0</c:v>
                </c:pt>
                <c:pt idx="2">
                  <c:v>0.22727272727272727</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00"/>
          </a:pPr>
          <a:endParaRPr lang="ru-RU"/>
        </a:p>
      </c:txPr>
    </c:legend>
    <c:plotVisOnly val="1"/>
    <c:dispBlanksAs val="zero"/>
    <c:showDLblsOverMax val="0"/>
  </c:chart>
  <c:txPr>
    <a:bodyPr/>
    <a:lstStyle/>
    <a:p>
      <a:pPr>
        <a:defRPr sz="1000" b="1">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Уровни показателей удовлетворённостью лицейской жизнью </a:t>
            </a:r>
          </a:p>
        </c:rich>
      </c:tx>
      <c:overlay val="0"/>
    </c:title>
    <c:autoTitleDeleted val="0"/>
    <c:plotArea>
      <c:layout>
        <c:manualLayout>
          <c:layoutTarget val="inner"/>
          <c:xMode val="edge"/>
          <c:yMode val="edge"/>
          <c:x val="0.10246913580246914"/>
          <c:y val="0.12185686653771755"/>
          <c:w val="0.87777777777777954"/>
          <c:h val="0.42359767891682787"/>
        </c:manualLayout>
      </c:layout>
      <c:lineChart>
        <c:grouping val="standard"/>
        <c:varyColors val="0"/>
        <c:ser>
          <c:idx val="1"/>
          <c:order val="0"/>
          <c:spPr>
            <a:ln>
              <a:solidFill>
                <a:srgbClr val="00B050"/>
              </a:solidFill>
            </a:ln>
          </c:spPr>
          <c:marker>
            <c:spPr>
              <a:solidFill>
                <a:srgbClr val="00B050"/>
              </a:solidFill>
            </c:spPr>
          </c:marker>
          <c:cat>
            <c:strRef>
              <c:f>'Андреев Пр_БХ 2013-2014'!$B$9:$C$18</c:f>
              <c:strCache>
                <c:ptCount val="10"/>
                <c:pt idx="0">
                  <c:v>Я иду утром в Лицей с радостью</c:v>
                </c:pt>
                <c:pt idx="1">
                  <c:v>В Лицее у меня обычно хорошее настроение</c:v>
                </c:pt>
                <c:pt idx="2">
                  <c:v>У нашей группы хороший куратор</c:v>
                </c:pt>
                <c:pt idx="3">
                  <c:v>К нашим лицейским учителям можно обратиться за советом и помощью в трудной жизненной ситуации</c:v>
                </c:pt>
                <c:pt idx="4">
                  <c:v>У меня есть любимый учитель</c:v>
                </c:pt>
                <c:pt idx="5">
                  <c:v>В классе я всегда могу свободно высказать свое мнение</c:v>
                </c:pt>
                <c:pt idx="6">
                  <c:v>Я считаю, что в Лицее созданы все условия для развития моих способностей</c:v>
                </c:pt>
                <c:pt idx="7">
                  <c:v>У меня есть любимые предметы</c:v>
                </c:pt>
                <c:pt idx="8">
                  <c:v>Я считаю, что Лицей по-настоящему готовит меня к  самостоятельной жизни</c:v>
                </c:pt>
                <c:pt idx="9">
                  <c:v>Я считаю, что стал намного серьезнее относиться к выполнению учебных заданий по предметам</c:v>
                </c:pt>
              </c:strCache>
            </c:strRef>
          </c:cat>
          <c:val>
            <c:numRef>
              <c:f>'Андреев Пр_БХ 2013-2014'!$AE$9:$AE$18</c:f>
              <c:numCache>
                <c:formatCode>0.0</c:formatCode>
                <c:ptCount val="10"/>
                <c:pt idx="0">
                  <c:v>3</c:v>
                </c:pt>
                <c:pt idx="1">
                  <c:v>3.1470588235294117</c:v>
                </c:pt>
                <c:pt idx="2">
                  <c:v>2.9117647058823604</c:v>
                </c:pt>
                <c:pt idx="3">
                  <c:v>3.4411764705882337</c:v>
                </c:pt>
                <c:pt idx="4">
                  <c:v>3.6764705882352939</c:v>
                </c:pt>
                <c:pt idx="5">
                  <c:v>2.8235294117647061</c:v>
                </c:pt>
                <c:pt idx="6">
                  <c:v>3.6176470588235294</c:v>
                </c:pt>
                <c:pt idx="7">
                  <c:v>3.8529411764705821</c:v>
                </c:pt>
                <c:pt idx="8">
                  <c:v>3.7647058823529509</c:v>
                </c:pt>
                <c:pt idx="9">
                  <c:v>3.2941176470588251</c:v>
                </c:pt>
              </c:numCache>
            </c:numRef>
          </c:val>
          <c:smooth val="0"/>
        </c:ser>
        <c:dLbls>
          <c:showLegendKey val="0"/>
          <c:showVal val="0"/>
          <c:showCatName val="0"/>
          <c:showSerName val="0"/>
          <c:showPercent val="0"/>
          <c:showBubbleSize val="0"/>
        </c:dLbls>
        <c:marker val="1"/>
        <c:smooth val="0"/>
        <c:axId val="185153408"/>
        <c:axId val="185217024"/>
      </c:lineChart>
      <c:catAx>
        <c:axId val="185153408"/>
        <c:scaling>
          <c:orientation val="minMax"/>
        </c:scaling>
        <c:delete val="0"/>
        <c:axPos val="b"/>
        <c:numFmt formatCode="General" sourceLinked="1"/>
        <c:majorTickMark val="none"/>
        <c:minorTickMark val="none"/>
        <c:tickLblPos val="nextTo"/>
        <c:txPr>
          <a:bodyPr/>
          <a:lstStyle/>
          <a:p>
            <a:pPr>
              <a:defRPr sz="800" b="1"/>
            </a:pPr>
            <a:endParaRPr lang="ru-RU"/>
          </a:p>
        </c:txPr>
        <c:crossAx val="185217024"/>
        <c:crosses val="autoZero"/>
        <c:auto val="1"/>
        <c:lblAlgn val="ctr"/>
        <c:lblOffset val="100"/>
        <c:noMultiLvlLbl val="0"/>
      </c:catAx>
      <c:valAx>
        <c:axId val="185217024"/>
        <c:scaling>
          <c:orientation val="minMax"/>
          <c:max val="4"/>
          <c:min val="0"/>
        </c:scaling>
        <c:delete val="0"/>
        <c:axPos val="l"/>
        <c:majorGridlines/>
        <c:numFmt formatCode="0.0" sourceLinked="1"/>
        <c:majorTickMark val="none"/>
        <c:minorTickMark val="none"/>
        <c:tickLblPos val="nextTo"/>
        <c:txPr>
          <a:bodyPr/>
          <a:lstStyle/>
          <a:p>
            <a:pPr>
              <a:defRPr b="1"/>
            </a:pPr>
            <a:endParaRPr lang="ru-RU"/>
          </a:p>
        </c:txPr>
        <c:crossAx val="185153408"/>
        <c:crosses val="autoZero"/>
        <c:crossBetween val="between"/>
      </c:valAx>
    </c:plotArea>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Уровни эмоционального состояния обучающихся</a:t>
            </a:r>
          </a:p>
          <a:p>
            <a:pPr>
              <a:defRPr/>
            </a:pPr>
            <a:r>
              <a:rPr lang="ru-RU"/>
              <a:t>(групповой профиль) </a:t>
            </a:r>
          </a:p>
        </c:rich>
      </c:tx>
      <c:layout>
        <c:manualLayout>
          <c:xMode val="edge"/>
          <c:yMode val="edge"/>
          <c:x val="0.10743047102266293"/>
          <c:y val="3.500503067461058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710826962956222E-2"/>
          <c:y val="0.27243940203765654"/>
          <c:w val="0.78948019252695456"/>
          <c:h val="0.41295063449469105"/>
        </c:manualLayout>
      </c:layout>
      <c:pie3DChart>
        <c:varyColors val="1"/>
        <c:ser>
          <c:idx val="0"/>
          <c:order val="0"/>
          <c:explosion val="25"/>
          <c:dPt>
            <c:idx val="0"/>
            <c:bubble3D val="0"/>
            <c:spPr>
              <a:gradFill flip="none" rotWithShape="1">
                <a:gsLst>
                  <a:gs pos="100000">
                    <a:srgbClr val="FF0000"/>
                  </a:gs>
                  <a:gs pos="100000">
                    <a:schemeClr val="accent1">
                      <a:tint val="23500"/>
                      <a:satMod val="160000"/>
                    </a:schemeClr>
                  </a:gs>
                </a:gsLst>
                <a:path path="circle">
                  <a:fillToRect l="100000" b="100000"/>
                </a:path>
                <a:tileRect t="-100000" r="-100000"/>
              </a:gradFill>
            </c:spPr>
          </c:dPt>
          <c:dPt>
            <c:idx val="1"/>
            <c:bubble3D val="0"/>
            <c:spPr>
              <a:gradFill>
                <a:gsLst>
                  <a:gs pos="100000">
                    <a:srgbClr val="00B050"/>
                  </a:gs>
                  <a:gs pos="100000">
                    <a:schemeClr val="accent1">
                      <a:tint val="23500"/>
                      <a:satMod val="160000"/>
                    </a:schemeClr>
                  </a:gs>
                </a:gsLst>
                <a:path path="circle">
                  <a:fillToRect l="100000" b="100000"/>
                </a:path>
              </a:gradFill>
            </c:spPr>
          </c:dPt>
          <c:dPt>
            <c:idx val="2"/>
            <c:bubble3D val="0"/>
            <c:spPr>
              <a:gradFill>
                <a:gsLst>
                  <a:gs pos="100000">
                    <a:srgbClr val="0070C0"/>
                  </a:gs>
                  <a:gs pos="100000">
                    <a:schemeClr val="accent1">
                      <a:tint val="23500"/>
                      <a:satMod val="160000"/>
                    </a:schemeClr>
                  </a:gs>
                </a:gsLst>
                <a:path path="circle">
                  <a:fillToRect l="100000" b="100000"/>
                </a:path>
              </a:gradFill>
            </c:spPr>
          </c:dPt>
          <c:dLbls>
            <c:txPr>
              <a:bodyPr/>
              <a:lstStyle/>
              <a:p>
                <a:pPr>
                  <a:defRPr b="1"/>
                </a:pPr>
                <a:endParaRPr lang="ru-RU"/>
              </a:p>
            </c:txPr>
            <c:dLblPos val="outEnd"/>
            <c:showLegendKey val="0"/>
            <c:showVal val="1"/>
            <c:showCatName val="0"/>
            <c:showSerName val="0"/>
            <c:showPercent val="0"/>
            <c:showBubbleSize val="0"/>
            <c:showLeaderLines val="1"/>
          </c:dLbls>
          <c:cat>
            <c:strRef>
              <c:f>'Цв_рейтинг Пр_БХ 2013-2014'!$B$43:$B$45</c:f>
              <c:strCache>
                <c:ptCount val="3"/>
                <c:pt idx="0">
                  <c:v>Эмоционально благополучное активное рабочее состояние</c:v>
                </c:pt>
                <c:pt idx="1">
                  <c:v>Эмоционально благополучное пассивное состояние</c:v>
                </c:pt>
                <c:pt idx="2">
                  <c:v>Эмоционально неблагополучное нерабочее состояние</c:v>
                </c:pt>
              </c:strCache>
            </c:strRef>
          </c:cat>
          <c:val>
            <c:numRef>
              <c:f>'Цв_рейтинг Пр_БХ 2013-2014'!$D$43:$D$45</c:f>
              <c:numCache>
                <c:formatCode>0.0%</c:formatCode>
                <c:ptCount val="3"/>
                <c:pt idx="0">
                  <c:v>0.52900000000000003</c:v>
                </c:pt>
                <c:pt idx="1">
                  <c:v>0.35700000000000032</c:v>
                </c:pt>
                <c:pt idx="2">
                  <c:v>0.114</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4490729344056877"/>
          <c:y val="0.70750179621786269"/>
          <c:w val="0.68655373984184542"/>
          <c:h val="0.23029289230597091"/>
        </c:manualLayout>
      </c:layout>
      <c:overlay val="0"/>
      <c:txPr>
        <a:bodyPr/>
        <a:lstStyle/>
        <a:p>
          <a:pPr rtl="0">
            <a:defRPr b="1"/>
          </a:pPr>
          <a:endParaRPr lang="ru-RU"/>
        </a:p>
      </c:txPr>
    </c:legend>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ru-RU" sz="1200"/>
              <a:t>Уровень тревожности</a:t>
            </a:r>
          </a:p>
        </c:rich>
      </c:tx>
      <c:layout>
        <c:manualLayout>
          <c:xMode val="edge"/>
          <c:yMode val="edge"/>
          <c:x val="0.36792821842380419"/>
          <c:y val="3.6593512545625671E-2"/>
        </c:manualLayout>
      </c:layout>
      <c:overlay val="0"/>
    </c:title>
    <c:autoTitleDeleted val="0"/>
    <c:plotArea>
      <c:layout>
        <c:manualLayout>
          <c:layoutTarget val="inner"/>
          <c:xMode val="edge"/>
          <c:yMode val="edge"/>
          <c:x val="0.30101082315123828"/>
          <c:y val="0.25035295332981339"/>
          <c:w val="0.41648550028807374"/>
          <c:h val="0.56117838586503221"/>
        </c:manualLayout>
      </c:layout>
      <c:radarChart>
        <c:radarStyle val="filled"/>
        <c:varyColors val="0"/>
        <c:ser>
          <c:idx val="1"/>
          <c:order val="0"/>
          <c:spPr>
            <a:ln w="25400">
              <a:noFill/>
            </a:ln>
          </c:spPr>
          <c:cat>
            <c:multiLvlStrRef>
              <c:f>'Филлипс Пр_БХ 2013-2014'!$A$30:$B$37</c:f>
              <c:multiLvlStrCache>
                <c:ptCount val="8"/>
                <c:lvl>
                  <c:pt idx="0">
                    <c:v>Общая тревожность в лицее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c:v>
                  </c:pt>
                </c:lvl>
                <c:lvl>
                  <c:pt idx="0">
                    <c:v>1.</c:v>
                  </c:pt>
                  <c:pt idx="1">
                    <c:v>2.</c:v>
                  </c:pt>
                  <c:pt idx="2">
                    <c:v>3.</c:v>
                  </c:pt>
                  <c:pt idx="3">
                    <c:v>4.</c:v>
                  </c:pt>
                  <c:pt idx="4">
                    <c:v>5.</c:v>
                  </c:pt>
                  <c:pt idx="5">
                    <c:v>6.</c:v>
                  </c:pt>
                  <c:pt idx="6">
                    <c:v>7.</c:v>
                  </c:pt>
                  <c:pt idx="7">
                    <c:v>8.</c:v>
                  </c:pt>
                </c:lvl>
              </c:multiLvlStrCache>
            </c:multiLvlStrRef>
          </c:cat>
          <c:val>
            <c:numRef>
              <c:f>'Филлипс Пр_БХ 2013-2014'!$Z$30:$Z$37</c:f>
              <c:numCache>
                <c:formatCode>0.0</c:formatCode>
                <c:ptCount val="8"/>
                <c:pt idx="0">
                  <c:v>46.900826446280995</c:v>
                </c:pt>
                <c:pt idx="1">
                  <c:v>28.925619834710684</c:v>
                </c:pt>
                <c:pt idx="2">
                  <c:v>31.118881118881145</c:v>
                </c:pt>
                <c:pt idx="3">
                  <c:v>50.7575757575758</c:v>
                </c:pt>
                <c:pt idx="4">
                  <c:v>65.909090909090892</c:v>
                </c:pt>
                <c:pt idx="5">
                  <c:v>43.636363636363626</c:v>
                </c:pt>
                <c:pt idx="6">
                  <c:v>35.454545454545375</c:v>
                </c:pt>
                <c:pt idx="7">
                  <c:v>47.159090909090907</c:v>
                </c:pt>
              </c:numCache>
            </c:numRef>
          </c:val>
        </c:ser>
        <c:dLbls>
          <c:showLegendKey val="0"/>
          <c:showVal val="1"/>
          <c:showCatName val="0"/>
          <c:showSerName val="0"/>
          <c:showPercent val="0"/>
          <c:showBubbleSize val="0"/>
        </c:dLbls>
        <c:axId val="185462784"/>
        <c:axId val="185464320"/>
      </c:radarChart>
      <c:catAx>
        <c:axId val="185462784"/>
        <c:scaling>
          <c:orientation val="minMax"/>
        </c:scaling>
        <c:delete val="0"/>
        <c:axPos val="b"/>
        <c:majorGridlines/>
        <c:numFmt formatCode="General" sourceLinked="1"/>
        <c:majorTickMark val="out"/>
        <c:minorTickMark val="none"/>
        <c:tickLblPos val="nextTo"/>
        <c:txPr>
          <a:bodyPr/>
          <a:lstStyle/>
          <a:p>
            <a:pPr>
              <a:defRPr sz="1100"/>
            </a:pPr>
            <a:endParaRPr lang="ru-RU"/>
          </a:p>
        </c:txPr>
        <c:crossAx val="185464320"/>
        <c:crosses val="autoZero"/>
        <c:auto val="0"/>
        <c:lblAlgn val="ctr"/>
        <c:lblOffset val="100"/>
        <c:noMultiLvlLbl val="0"/>
      </c:catAx>
      <c:valAx>
        <c:axId val="185464320"/>
        <c:scaling>
          <c:orientation val="minMax"/>
        </c:scaling>
        <c:delete val="0"/>
        <c:axPos val="l"/>
        <c:majorGridlines/>
        <c:numFmt formatCode="#,##0" sourceLinked="0"/>
        <c:majorTickMark val="cross"/>
        <c:minorTickMark val="none"/>
        <c:tickLblPos val="nextTo"/>
        <c:txPr>
          <a:bodyPr/>
          <a:lstStyle/>
          <a:p>
            <a:pPr>
              <a:defRPr sz="1200" baseline="0"/>
            </a:pPr>
            <a:endParaRPr lang="ru-RU"/>
          </a:p>
        </c:txPr>
        <c:crossAx val="185462784"/>
        <c:crosses val="autoZero"/>
        <c:crossBetween val="between"/>
      </c:valAx>
    </c:plotArea>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100"/>
              <a:t>Самочувствие. Активность. Настроение</a:t>
            </a:r>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30579456500463031"/>
          <c:y val="1.0849673477897369E-3"/>
          <c:w val="0.6932787529014256"/>
          <c:h val="0.91764830907313433"/>
        </c:manualLayout>
      </c:layout>
      <c:pie3DChart>
        <c:varyColors val="1"/>
        <c:ser>
          <c:idx val="0"/>
          <c:order val="0"/>
          <c:explosion val="25"/>
          <c:dPt>
            <c:idx val="0"/>
            <c:bubble3D val="0"/>
            <c:spPr>
              <a:solidFill>
                <a:srgbClr val="FF0000"/>
              </a:solidFill>
            </c:spPr>
          </c:dPt>
          <c:dPt>
            <c:idx val="1"/>
            <c:bubble3D val="0"/>
            <c:spPr>
              <a:solidFill>
                <a:srgbClr val="00B050"/>
              </a:solidFill>
            </c:spPr>
          </c:dPt>
          <c:dPt>
            <c:idx val="2"/>
            <c:bubble3D val="0"/>
            <c:spPr>
              <a:solidFill>
                <a:srgbClr val="0070C0"/>
              </a:solidFill>
            </c:spPr>
          </c:dPt>
          <c:dLbls>
            <c:numFmt formatCode="#,##0.0" sourceLinked="0"/>
            <c:dLblPos val="outEnd"/>
            <c:showLegendKey val="0"/>
            <c:showVal val="1"/>
            <c:showCatName val="0"/>
            <c:showSerName val="0"/>
            <c:showPercent val="0"/>
            <c:showBubbleSize val="0"/>
            <c:showLeaderLines val="0"/>
          </c:dLbls>
          <c:cat>
            <c:strRef>
              <c:f>'САН_Пр_БХ 2013-2014'!$C$37:$C$39</c:f>
              <c:strCache>
                <c:ptCount val="3"/>
                <c:pt idx="0">
                  <c:v>Самочувствие</c:v>
                </c:pt>
                <c:pt idx="1">
                  <c:v>Активность</c:v>
                </c:pt>
                <c:pt idx="2">
                  <c:v>Настроение</c:v>
                </c:pt>
              </c:strCache>
            </c:strRef>
          </c:cat>
          <c:val>
            <c:numRef>
              <c:f>'САН_Пр_БХ 2013-2014'!$D$37:$D$39</c:f>
              <c:numCache>
                <c:formatCode>General</c:formatCode>
                <c:ptCount val="3"/>
                <c:pt idx="0">
                  <c:v>5.0999999999999996</c:v>
                </c:pt>
                <c:pt idx="1">
                  <c:v>5</c:v>
                </c:pt>
                <c:pt idx="2">
                  <c:v>5.4</c:v>
                </c:pt>
              </c:numCache>
            </c:numRef>
          </c:val>
        </c:ser>
        <c:ser>
          <c:idx val="1"/>
          <c:order val="1"/>
          <c:cat>
            <c:strRef>
              <c:f>'САН_Пр_БХ 2013-2014'!$C$37:$C$39</c:f>
              <c:strCache>
                <c:ptCount val="3"/>
                <c:pt idx="0">
                  <c:v>Самочувствие</c:v>
                </c:pt>
                <c:pt idx="1">
                  <c:v>Активность</c:v>
                </c:pt>
                <c:pt idx="2">
                  <c:v>Настроение</c:v>
                </c:pt>
              </c:strCache>
            </c:strRef>
          </c:cat>
          <c:val>
            <c:numRef>
              <c:f>'САН_Пр_БХ 2013-2014'!$E$37:$E$39</c:f>
              <c:numCache>
                <c:formatCode>General</c:formatCode>
                <c:ptCount val="3"/>
              </c:numCache>
            </c:numRef>
          </c:val>
        </c:ser>
        <c:dLbls>
          <c:showLegendKey val="0"/>
          <c:showVal val="0"/>
          <c:showCatName val="0"/>
          <c:showSerName val="0"/>
          <c:showPercent val="0"/>
          <c:showBubbleSize val="0"/>
          <c:showLeaderLines val="0"/>
        </c:dLbls>
      </c:pie3DChart>
      <c:spPr>
        <a:noFill/>
        <a:ln w="25400">
          <a:noFill/>
        </a:ln>
      </c:spPr>
    </c:plotArea>
    <c:legend>
      <c:legendPos val="b"/>
      <c:layout>
        <c:manualLayout>
          <c:xMode val="edge"/>
          <c:yMode val="edge"/>
          <c:x val="0.14871324475444112"/>
          <c:y val="0.78345118624877763"/>
          <c:w val="0.72883488179894451"/>
          <c:h val="6.1400854304976549E-2"/>
        </c:manualLayout>
      </c:layout>
      <c:overlay val="0"/>
      <c:txPr>
        <a:bodyPr/>
        <a:lstStyle/>
        <a:p>
          <a:pPr>
            <a:defRPr sz="1200"/>
          </a:pPr>
          <a:endParaRPr lang="ru-RU"/>
        </a:p>
      </c:txPr>
    </c:legend>
    <c:plotVisOnly val="1"/>
    <c:dispBlanksAs val="zero"/>
    <c:showDLblsOverMax val="0"/>
  </c:chart>
  <c:spPr>
    <a:ln>
      <a:solidFill>
        <a:schemeClr val="tx1"/>
      </a:solidFill>
    </a:ln>
  </c:spPr>
  <c:txPr>
    <a:bodyPr/>
    <a:lstStyle/>
    <a:p>
      <a:pPr>
        <a:defRPr sz="1100" b="1">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Количество участников, прошедших на следующий Региональный этап ВсОШ</a:t>
            </a:r>
          </a:p>
        </c:rich>
      </c:tx>
      <c:overlay val="0"/>
    </c:title>
    <c:autoTitleDeleted val="0"/>
    <c:plotArea>
      <c:layout/>
      <c:pieChart>
        <c:varyColors val="1"/>
        <c:ser>
          <c:idx val="0"/>
          <c:order val="0"/>
          <c:tx>
            <c:strRef>
              <c:f>Лист1!$B$1</c:f>
              <c:strCache>
                <c:ptCount val="1"/>
                <c:pt idx="0">
                  <c:v>Количество участников</c:v>
                </c:pt>
              </c:strCache>
            </c:strRef>
          </c:tx>
          <c:explosion val="25"/>
          <c:dPt>
            <c:idx val="0"/>
            <c:bubble3D val="0"/>
            <c:spPr>
              <a:solidFill>
                <a:srgbClr val="92D050"/>
              </a:solidFill>
            </c:spPr>
          </c:dPt>
          <c:dPt>
            <c:idx val="1"/>
            <c:bubble3D val="0"/>
            <c:spPr>
              <a:solidFill>
                <a:schemeClr val="accent5">
                  <a:lumMod val="60000"/>
                  <a:lumOff val="40000"/>
                </a:schemeClr>
              </a:solidFill>
            </c:spPr>
          </c:dPt>
          <c:dPt>
            <c:idx val="2"/>
            <c:bubble3D val="0"/>
            <c:spPr>
              <a:solidFill>
                <a:schemeClr val="accent6">
                  <a:lumMod val="60000"/>
                  <a:lumOff val="40000"/>
                </a:schemeClr>
              </a:solidFill>
            </c:spPr>
          </c:dPt>
          <c:dLbls>
            <c:showLegendKey val="0"/>
            <c:showVal val="1"/>
            <c:showCatName val="0"/>
            <c:showSerName val="0"/>
            <c:showPercent val="0"/>
            <c:showBubbleSize val="0"/>
            <c:showLeaderLines val="1"/>
          </c:dLbls>
          <c:cat>
            <c:strRef>
              <c:f>Лист1!$A$2:$A$4</c:f>
              <c:strCache>
                <c:ptCount val="3"/>
                <c:pt idx="0">
                  <c:v>гуманитарные</c:v>
                </c:pt>
                <c:pt idx="1">
                  <c:v>естественные</c:v>
                </c:pt>
                <c:pt idx="2">
                  <c:v>точные</c:v>
                </c:pt>
              </c:strCache>
            </c:strRef>
          </c:cat>
          <c:val>
            <c:numRef>
              <c:f>Лист1!$B$2:$B$4</c:f>
              <c:numCache>
                <c:formatCode>0%</c:formatCode>
                <c:ptCount val="3"/>
                <c:pt idx="0">
                  <c:v>0.3</c:v>
                </c:pt>
                <c:pt idx="1">
                  <c:v>0.52</c:v>
                </c:pt>
                <c:pt idx="2">
                  <c:v>0.17</c:v>
                </c:pt>
              </c:numCache>
            </c:numRef>
          </c:val>
        </c:ser>
        <c:ser>
          <c:idx val="1"/>
          <c:order val="1"/>
          <c:tx>
            <c:strRef>
              <c:f>Лист1!$C$1</c:f>
              <c:strCache>
                <c:ptCount val="1"/>
                <c:pt idx="0">
                  <c:v>Столбец1</c:v>
                </c:pt>
              </c:strCache>
            </c:strRef>
          </c:tx>
          <c:explosion val="25"/>
          <c:cat>
            <c:strRef>
              <c:f>Лист1!$A$2:$A$4</c:f>
              <c:strCache>
                <c:ptCount val="3"/>
                <c:pt idx="0">
                  <c:v>гуманитарные</c:v>
                </c:pt>
                <c:pt idx="1">
                  <c:v>естественные</c:v>
                </c:pt>
                <c:pt idx="2">
                  <c:v>точные</c:v>
                </c:pt>
              </c:strCache>
            </c:strRef>
          </c:cat>
          <c:val>
            <c:numRef>
              <c:f>Лист1!$C$2:$C$4</c:f>
              <c:numCache>
                <c:formatCode>General</c:formatCode>
                <c:ptCount val="3"/>
                <c:pt idx="0">
                  <c:v>7</c:v>
                </c:pt>
                <c:pt idx="1">
                  <c:v>12</c:v>
                </c:pt>
                <c:pt idx="2">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560000000000055E-2"/>
          <c:y val="5.7907542579075398E-2"/>
          <c:w val="0.70356400729178081"/>
          <c:h val="0.70944038929440389"/>
        </c:manualLayout>
      </c:layout>
      <c:barChart>
        <c:barDir val="col"/>
        <c:grouping val="stacked"/>
        <c:varyColors val="0"/>
        <c:ser>
          <c:idx val="0"/>
          <c:order val="0"/>
          <c:tx>
            <c:strRef>
              <c:f>Лист1!$B$1</c:f>
              <c:strCache>
                <c:ptCount val="1"/>
                <c:pt idx="0">
                  <c:v>участники</c:v>
                </c:pt>
              </c:strCache>
            </c:strRef>
          </c:tx>
          <c:spPr>
            <a:gradFill flip="none" rotWithShape="1">
              <a:gsLst>
                <a:gs pos="0">
                  <a:srgbClr val="03D4A8"/>
                </a:gs>
                <a:gs pos="25000">
                  <a:srgbClr val="21D6E0"/>
                </a:gs>
                <a:gs pos="75000">
                  <a:srgbClr val="0087E6"/>
                </a:gs>
                <a:gs pos="100000">
                  <a:srgbClr val="005CBF"/>
                </a:gs>
              </a:gsLst>
              <a:lin ang="16200000" scaled="1"/>
              <a:tileRect/>
            </a:gradFill>
          </c:spPr>
          <c:invertIfNegative val="0"/>
          <c:dLbls>
            <c:dLbl>
              <c:idx val="0"/>
              <c:layout>
                <c:manualLayout>
                  <c:x val="4.6296296296296328E-3"/>
                  <c:y val="1.1904449443819539E-2"/>
                </c:manualLayout>
              </c:layout>
              <c:tx>
                <c:rich>
                  <a:bodyPr/>
                  <a:lstStyle/>
                  <a:p>
                    <a:r>
                      <a:rPr lang="en-US"/>
                      <a:t>1</a:t>
                    </a:r>
                    <a:r>
                      <a:rPr lang="ru-RU"/>
                      <a:t>5</a:t>
                    </a:r>
                    <a:endParaRPr lang="en-US"/>
                  </a:p>
                </c:rich>
              </c:tx>
              <c:showLegendKey val="0"/>
              <c:showVal val="1"/>
              <c:showCatName val="0"/>
              <c:showSerName val="0"/>
              <c:showPercent val="0"/>
              <c:showBubbleSize val="0"/>
            </c:dLbl>
            <c:dLbl>
              <c:idx val="1"/>
              <c:layout>
                <c:manualLayout>
                  <c:x val="6.9444444444444501E-3"/>
                  <c:y val="3.1746031746031744E-2"/>
                </c:manualLayout>
              </c:layout>
              <c:tx>
                <c:rich>
                  <a:bodyPr/>
                  <a:lstStyle/>
                  <a:p>
                    <a:r>
                      <a:rPr lang="ru-RU"/>
                      <a:t>19</a:t>
                    </a:r>
                    <a:endParaRPr lang="en-US"/>
                  </a:p>
                </c:rich>
              </c:tx>
              <c:showLegendKey val="0"/>
              <c:showVal val="1"/>
              <c:showCatName val="0"/>
              <c:showSerName val="0"/>
              <c:showPercent val="0"/>
              <c:showBubbleSize val="0"/>
            </c:dLbl>
            <c:dLbl>
              <c:idx val="2"/>
              <c:layout>
                <c:manualLayout>
                  <c:x val="9.2592592592592744E-3"/>
                  <c:y val="-5.9524121984751904E-2"/>
                </c:manualLayout>
              </c:layout>
              <c:tx>
                <c:rich>
                  <a:bodyPr/>
                  <a:lstStyle/>
                  <a:p>
                    <a:r>
                      <a:rPr lang="en-US"/>
                      <a:t>2</a:t>
                    </a:r>
                    <a:r>
                      <a:rPr lang="ru-RU"/>
                      <a:t>4</a:t>
                    </a:r>
                    <a:endParaRPr lang="en-US"/>
                  </a:p>
                </c:rich>
              </c:tx>
              <c:showLegendKey val="0"/>
              <c:showVal val="1"/>
              <c:showCatName val="0"/>
              <c:showSerName val="0"/>
              <c:showPercent val="0"/>
              <c:showBubbleSize val="0"/>
            </c:dLbl>
            <c:dLbl>
              <c:idx val="3"/>
              <c:layout>
                <c:manualLayout>
                  <c:x val="4.6296296296296328E-3"/>
                  <c:y val="-2.3809523809523812E-2"/>
                </c:manualLayout>
              </c:layout>
              <c:tx>
                <c:rich>
                  <a:bodyPr/>
                  <a:lstStyle/>
                  <a:p>
                    <a:r>
                      <a:rPr lang="en-US"/>
                      <a:t>1</a:t>
                    </a:r>
                    <a:r>
                      <a:rPr lang="ru-RU"/>
                      <a:t>6</a:t>
                    </a:r>
                    <a:endParaRPr lang="en-US"/>
                  </a:p>
                </c:rich>
              </c:tx>
              <c:showLegendKey val="0"/>
              <c:showVal val="1"/>
              <c:showCatName val="0"/>
              <c:showSerName val="0"/>
              <c:showPercent val="0"/>
              <c:showBubbleSize val="0"/>
            </c:dLbl>
            <c:dLbl>
              <c:idx val="4"/>
              <c:layout>
                <c:manualLayout>
                  <c:x val="6.9444444444444501E-3"/>
                  <c:y val="-0.15079365079365079"/>
                </c:manualLayout>
              </c:layout>
              <c:tx>
                <c:rich>
                  <a:bodyPr/>
                  <a:lstStyle/>
                  <a:p>
                    <a:r>
                      <a:rPr lang="en-US"/>
                      <a:t>2</a:t>
                    </a:r>
                    <a:r>
                      <a:rPr lang="ru-RU"/>
                      <a:t>0</a:t>
                    </a:r>
                    <a:endParaRPr lang="en-US"/>
                  </a:p>
                </c:rich>
              </c:tx>
              <c:showLegendKey val="0"/>
              <c:showVal val="1"/>
              <c:showCatName val="0"/>
              <c:showSerName val="0"/>
              <c:showPercent val="0"/>
              <c:showBubbleSize val="0"/>
            </c:dLbl>
            <c:spPr>
              <a:solidFill>
                <a:srgbClr val="7CEF43"/>
              </a:solidFill>
              <a:ln>
                <a:solidFill>
                  <a:srgbClr val="7CEF43"/>
                </a:solidFill>
              </a:ln>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7 классы</c:v>
                </c:pt>
                <c:pt idx="1">
                  <c:v>8 классы</c:v>
                </c:pt>
                <c:pt idx="2">
                  <c:v>9 классы</c:v>
                </c:pt>
                <c:pt idx="3">
                  <c:v>10 классы</c:v>
                </c:pt>
                <c:pt idx="4">
                  <c:v>11 классы</c:v>
                </c:pt>
              </c:strCache>
            </c:strRef>
          </c:cat>
          <c:val>
            <c:numRef>
              <c:f>Лист1!$B$2:$B$6</c:f>
              <c:numCache>
                <c:formatCode>General</c:formatCode>
                <c:ptCount val="5"/>
                <c:pt idx="0">
                  <c:v>16</c:v>
                </c:pt>
                <c:pt idx="1">
                  <c:v>28</c:v>
                </c:pt>
                <c:pt idx="2">
                  <c:v>27</c:v>
                </c:pt>
                <c:pt idx="3">
                  <c:v>19</c:v>
                </c:pt>
                <c:pt idx="4">
                  <c:v>24</c:v>
                </c:pt>
              </c:numCache>
            </c:numRef>
          </c:val>
        </c:ser>
        <c:ser>
          <c:idx val="1"/>
          <c:order val="1"/>
          <c:tx>
            <c:strRef>
              <c:f>Лист1!$C$1</c:f>
              <c:strCache>
                <c:ptCount val="1"/>
                <c:pt idx="0">
                  <c:v>призеры</c:v>
                </c:pt>
              </c:strCache>
            </c:strRef>
          </c:tx>
          <c:spPr>
            <a:solidFill>
              <a:srgbClr val="0000FF"/>
            </a:solidFill>
          </c:spPr>
          <c:invertIfNegative val="0"/>
          <c:dLbls>
            <c:dLbl>
              <c:idx val="0"/>
              <c:layout>
                <c:manualLayout>
                  <c:x val="-2.7777777777777821E-2"/>
                  <c:y val="7.9365079365079413E-3"/>
                </c:manualLayout>
              </c:layout>
              <c:showLegendKey val="0"/>
              <c:showVal val="1"/>
              <c:showCatName val="0"/>
              <c:showSerName val="0"/>
              <c:showPercent val="0"/>
              <c:showBubbleSize val="0"/>
            </c:dLbl>
            <c:dLbl>
              <c:idx val="1"/>
              <c:layout>
                <c:manualLayout>
                  <c:x val="-2.3148148148148147E-2"/>
                  <c:y val="1.9841269841269854E-2"/>
                </c:manualLayout>
              </c:layout>
              <c:showLegendKey val="0"/>
              <c:showVal val="1"/>
              <c:showCatName val="0"/>
              <c:showSerName val="0"/>
              <c:showPercent val="0"/>
              <c:showBubbleSize val="0"/>
            </c:dLbl>
            <c:dLbl>
              <c:idx val="2"/>
              <c:layout>
                <c:manualLayout>
                  <c:x val="-2.0833333333333356E-2"/>
                  <c:y val="1.5873015873015879E-2"/>
                </c:manualLayout>
              </c:layout>
              <c:showLegendKey val="0"/>
              <c:showVal val="1"/>
              <c:showCatName val="0"/>
              <c:showSerName val="0"/>
              <c:showPercent val="0"/>
              <c:showBubbleSize val="0"/>
            </c:dLbl>
            <c:dLbl>
              <c:idx val="3"/>
              <c:layout>
                <c:manualLayout>
                  <c:x val="-3.2407407407407433E-2"/>
                  <c:y val="7.9365079365079413E-3"/>
                </c:manualLayout>
              </c:layout>
              <c:showLegendKey val="0"/>
              <c:showVal val="1"/>
              <c:showCatName val="0"/>
              <c:showSerName val="0"/>
              <c:showPercent val="0"/>
              <c:showBubbleSize val="0"/>
            </c:dLbl>
            <c:dLbl>
              <c:idx val="4"/>
              <c:layout>
                <c:manualLayout>
                  <c:x val="-2.7777777777777821E-2"/>
                  <c:y val="0"/>
                </c:manualLayout>
              </c:layout>
              <c:showLegendKey val="0"/>
              <c:showVal val="1"/>
              <c:showCatName val="0"/>
              <c:showSerName val="0"/>
              <c:showPercent val="0"/>
              <c:showBubbleSize val="0"/>
            </c:dLbl>
            <c:spPr>
              <a:solidFill>
                <a:schemeClr val="tx2">
                  <a:lumMod val="20000"/>
                  <a:lumOff val="80000"/>
                </a:schemeClr>
              </a:solidFill>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7 классы</c:v>
                </c:pt>
                <c:pt idx="1">
                  <c:v>8 классы</c:v>
                </c:pt>
                <c:pt idx="2">
                  <c:v>9 классы</c:v>
                </c:pt>
                <c:pt idx="3">
                  <c:v>10 классы</c:v>
                </c:pt>
                <c:pt idx="4">
                  <c:v>11 классы</c:v>
                </c:pt>
              </c:strCache>
            </c:strRef>
          </c:cat>
          <c:val>
            <c:numRef>
              <c:f>Лист1!$C$2:$C$6</c:f>
              <c:numCache>
                <c:formatCode>General</c:formatCode>
                <c:ptCount val="5"/>
                <c:pt idx="0">
                  <c:v>12</c:v>
                </c:pt>
                <c:pt idx="1">
                  <c:v>6</c:v>
                </c:pt>
                <c:pt idx="2">
                  <c:v>15</c:v>
                </c:pt>
                <c:pt idx="3">
                  <c:v>14</c:v>
                </c:pt>
                <c:pt idx="4">
                  <c:v>20</c:v>
                </c:pt>
              </c:numCache>
            </c:numRef>
          </c:val>
        </c:ser>
        <c:ser>
          <c:idx val="2"/>
          <c:order val="2"/>
          <c:tx>
            <c:strRef>
              <c:f>Лист1!$D$1</c:f>
              <c:strCache>
                <c:ptCount val="1"/>
                <c:pt idx="0">
                  <c:v>победители</c:v>
                </c:pt>
              </c:strCache>
            </c:strRef>
          </c:tx>
          <c:spPr>
            <a:solidFill>
              <a:srgbClr val="FF3399"/>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dLbl>
              <c:idx val="0"/>
              <c:layout>
                <c:manualLayout>
                  <c:x val="-9.2592592592592744E-3"/>
                  <c:y val="-3.1746031746031737E-2"/>
                </c:manualLayout>
              </c:layout>
              <c:showLegendKey val="0"/>
              <c:showVal val="1"/>
              <c:showCatName val="0"/>
              <c:showSerName val="0"/>
              <c:showPercent val="0"/>
              <c:showBubbleSize val="0"/>
            </c:dLbl>
            <c:dLbl>
              <c:idx val="1"/>
              <c:layout>
                <c:manualLayout>
                  <c:x val="-1.6203703703703703E-2"/>
                  <c:y val="-3.1746031746031744E-2"/>
                </c:manualLayout>
              </c:layout>
              <c:showLegendKey val="0"/>
              <c:showVal val="1"/>
              <c:showCatName val="0"/>
              <c:showSerName val="0"/>
              <c:showPercent val="0"/>
              <c:showBubbleSize val="0"/>
            </c:dLbl>
            <c:dLbl>
              <c:idx val="2"/>
              <c:layout>
                <c:manualLayout>
                  <c:x val="-1.6203885972586769E-2"/>
                  <c:y val="-1.5873015873015879E-2"/>
                </c:manualLayout>
              </c:layout>
              <c:showLegendKey val="0"/>
              <c:showVal val="1"/>
              <c:showCatName val="0"/>
              <c:showSerName val="0"/>
              <c:showPercent val="0"/>
              <c:showBubbleSize val="0"/>
            </c:dLbl>
            <c:dLbl>
              <c:idx val="3"/>
              <c:layout>
                <c:manualLayout>
                  <c:x val="-2.7777777777777821E-2"/>
                  <c:y val="-2.7777777777777821E-2"/>
                </c:manualLayout>
              </c:layout>
              <c:showLegendKey val="0"/>
              <c:showVal val="1"/>
              <c:showCatName val="0"/>
              <c:showSerName val="0"/>
              <c:showPercent val="0"/>
              <c:showBubbleSize val="0"/>
            </c:dLbl>
            <c:dLbl>
              <c:idx val="4"/>
              <c:layout>
                <c:manualLayout>
                  <c:x val="-2.0833333333333356E-2"/>
                  <c:y val="-3.1746031746031744E-2"/>
                </c:manualLayout>
              </c:layout>
              <c:showLegendKey val="0"/>
              <c:showVal val="1"/>
              <c:showCatName val="0"/>
              <c:showSerName val="0"/>
              <c:showPercent val="0"/>
              <c:showBubbleSize val="0"/>
            </c:dLbl>
            <c:spPr>
              <a:solidFill>
                <a:srgbClr val="FFFFCC"/>
              </a:solidFill>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7 классы</c:v>
                </c:pt>
                <c:pt idx="1">
                  <c:v>8 классы</c:v>
                </c:pt>
                <c:pt idx="2">
                  <c:v>9 классы</c:v>
                </c:pt>
                <c:pt idx="3">
                  <c:v>10 классы</c:v>
                </c:pt>
                <c:pt idx="4">
                  <c:v>11 классы</c:v>
                </c:pt>
              </c:strCache>
            </c:strRef>
          </c:cat>
          <c:val>
            <c:numRef>
              <c:f>Лист1!$D$2:$D$6</c:f>
              <c:numCache>
                <c:formatCode>General</c:formatCode>
                <c:ptCount val="5"/>
                <c:pt idx="0">
                  <c:v>4</c:v>
                </c:pt>
                <c:pt idx="1">
                  <c:v>2</c:v>
                </c:pt>
                <c:pt idx="2">
                  <c:v>1</c:v>
                </c:pt>
                <c:pt idx="3">
                  <c:v>3</c:v>
                </c:pt>
                <c:pt idx="4">
                  <c:v>6</c:v>
                </c:pt>
              </c:numCache>
            </c:numRef>
          </c:val>
        </c:ser>
        <c:dLbls>
          <c:showLegendKey val="0"/>
          <c:showVal val="0"/>
          <c:showCatName val="0"/>
          <c:showSerName val="0"/>
          <c:showPercent val="0"/>
          <c:showBubbleSize val="0"/>
        </c:dLbls>
        <c:gapWidth val="150"/>
        <c:overlap val="100"/>
        <c:axId val="132457216"/>
        <c:axId val="132458752"/>
      </c:barChart>
      <c:catAx>
        <c:axId val="13245721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32458752"/>
        <c:crosses val="autoZero"/>
        <c:auto val="1"/>
        <c:lblAlgn val="ctr"/>
        <c:lblOffset val="100"/>
        <c:noMultiLvlLbl val="0"/>
      </c:catAx>
      <c:valAx>
        <c:axId val="132458752"/>
        <c:scaling>
          <c:orientation val="minMax"/>
          <c:max val="50"/>
          <c:min val="0"/>
        </c:scaling>
        <c:delete val="0"/>
        <c:axPos val="l"/>
        <c:majorGridlines/>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32457216"/>
        <c:crosses val="autoZero"/>
        <c:crossBetween val="between"/>
        <c:majorUnit val="10"/>
        <c:minorUnit val="1"/>
      </c:valAx>
    </c:plotArea>
    <c:legend>
      <c:legendPos val="r"/>
      <c:layout>
        <c:manualLayout>
          <c:xMode val="edge"/>
          <c:yMode val="edge"/>
          <c:x val="0.80457852032455335"/>
          <c:y val="0.3309699791175742"/>
          <c:w val="0.19542147967544671"/>
          <c:h val="0.2796654980171272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pieChart>
        <c:varyColors val="1"/>
        <c:ser>
          <c:idx val="0"/>
          <c:order val="0"/>
          <c:tx>
            <c:strRef>
              <c:f>Лист1!$B$1</c:f>
              <c:strCache>
                <c:ptCount val="1"/>
                <c:pt idx="0">
                  <c:v>Науки</c:v>
                </c:pt>
              </c:strCache>
            </c:strRef>
          </c:tx>
          <c:explosion val="25"/>
          <c:cat>
            <c:strRef>
              <c:f>Лист1!$A$2:$A$4</c:f>
              <c:strCache>
                <c:ptCount val="3"/>
                <c:pt idx="0">
                  <c:v>гуманитарные</c:v>
                </c:pt>
                <c:pt idx="1">
                  <c:v>точные</c:v>
                </c:pt>
                <c:pt idx="2">
                  <c:v>естественные</c:v>
                </c:pt>
              </c:strCache>
            </c:strRef>
          </c:cat>
          <c:val>
            <c:numRef>
              <c:f>Лист1!$B$2:$B$4</c:f>
              <c:numCache>
                <c:formatCode>General</c:formatCode>
                <c:ptCount val="3"/>
                <c:pt idx="0">
                  <c:v>77</c:v>
                </c:pt>
                <c:pt idx="1">
                  <c:v>40</c:v>
                </c:pt>
                <c:pt idx="2">
                  <c:v>60</c:v>
                </c:pt>
              </c:numCache>
            </c:numRef>
          </c:val>
        </c:ser>
        <c:ser>
          <c:idx val="1"/>
          <c:order val="1"/>
          <c:tx>
            <c:strRef>
              <c:f>Лист1!$C$1</c:f>
              <c:strCache>
                <c:ptCount val="1"/>
                <c:pt idx="0">
                  <c:v>победители</c:v>
                </c:pt>
              </c:strCache>
            </c:strRef>
          </c:tx>
          <c:explosion val="25"/>
          <c:cat>
            <c:strRef>
              <c:f>Лист1!$A$2:$A$4</c:f>
              <c:strCache>
                <c:ptCount val="3"/>
                <c:pt idx="0">
                  <c:v>гуманитарные</c:v>
                </c:pt>
                <c:pt idx="1">
                  <c:v>точные</c:v>
                </c:pt>
                <c:pt idx="2">
                  <c:v>естественные</c:v>
                </c:pt>
              </c:strCache>
            </c:strRef>
          </c:cat>
          <c:val>
            <c:numRef>
              <c:f>Лист1!$C$2:$C$4</c:f>
              <c:numCache>
                <c:formatCode>General</c:formatCode>
                <c:ptCount val="3"/>
                <c:pt idx="0">
                  <c:v>8</c:v>
                </c:pt>
                <c:pt idx="1">
                  <c:v>1</c:v>
                </c:pt>
                <c:pt idx="2">
                  <c:v>7</c:v>
                </c:pt>
              </c:numCache>
            </c:numRef>
          </c:val>
        </c:ser>
        <c:ser>
          <c:idx val="2"/>
          <c:order val="2"/>
          <c:tx>
            <c:strRef>
              <c:f>Лист1!$D$1</c:f>
              <c:strCache>
                <c:ptCount val="1"/>
                <c:pt idx="0">
                  <c:v>призеры</c:v>
                </c:pt>
              </c:strCache>
            </c:strRef>
          </c:tx>
          <c:explosion val="25"/>
          <c:cat>
            <c:strRef>
              <c:f>Лист1!$A$2:$A$4</c:f>
              <c:strCache>
                <c:ptCount val="3"/>
                <c:pt idx="0">
                  <c:v>гуманитарные</c:v>
                </c:pt>
                <c:pt idx="1">
                  <c:v>точные</c:v>
                </c:pt>
                <c:pt idx="2">
                  <c:v>естественные</c:v>
                </c:pt>
              </c:strCache>
            </c:strRef>
          </c:cat>
          <c:val>
            <c:numRef>
              <c:f>Лист1!$D$2:$D$4</c:f>
              <c:numCache>
                <c:formatCode>General</c:formatCode>
                <c:ptCount val="3"/>
                <c:pt idx="0">
                  <c:v>36</c:v>
                </c:pt>
                <c:pt idx="1">
                  <c:v>7</c:v>
                </c:pt>
                <c:pt idx="2">
                  <c:v>24</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участники</c:v>
                </c:pt>
              </c:strCache>
            </c:strRef>
          </c:tx>
          <c:invertIfNegative val="0"/>
          <c:dLbls>
            <c:dLbl>
              <c:idx val="0"/>
              <c:tx>
                <c:rich>
                  <a:bodyPr/>
                  <a:lstStyle/>
                  <a:p>
                    <a:r>
                      <a:rPr lang="en-US"/>
                      <a:t>7</a:t>
                    </a:r>
                    <a:r>
                      <a:rPr lang="ru-RU"/>
                      <a:t>7</a:t>
                    </a:r>
                    <a:endParaRPr lang="en-US"/>
                  </a:p>
                </c:rich>
              </c:tx>
              <c:showLegendKey val="0"/>
              <c:showVal val="1"/>
              <c:showCatName val="0"/>
              <c:showSerName val="0"/>
              <c:showPercent val="0"/>
              <c:showBubbleSize val="0"/>
            </c:dLbl>
            <c:dLbl>
              <c:idx val="1"/>
              <c:tx>
                <c:rich>
                  <a:bodyPr/>
                  <a:lstStyle/>
                  <a:p>
                    <a:r>
                      <a:rPr lang="ru-RU"/>
                      <a:t>40</a:t>
                    </a:r>
                    <a:endParaRPr lang="en-US"/>
                  </a:p>
                </c:rich>
              </c:tx>
              <c:showLegendKey val="0"/>
              <c:showVal val="1"/>
              <c:showCatName val="0"/>
              <c:showSerName val="0"/>
              <c:showPercent val="0"/>
              <c:showBubbleSize val="0"/>
            </c:dLbl>
            <c:dLbl>
              <c:idx val="2"/>
              <c:tx>
                <c:rich>
                  <a:bodyPr/>
                  <a:lstStyle/>
                  <a:p>
                    <a:r>
                      <a:rPr lang="ru-RU"/>
                      <a:t>60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гуманитарные</c:v>
                </c:pt>
                <c:pt idx="1">
                  <c:v>точные</c:v>
                </c:pt>
                <c:pt idx="2">
                  <c:v>естественные</c:v>
                </c:pt>
              </c:strCache>
            </c:strRef>
          </c:cat>
          <c:val>
            <c:numRef>
              <c:f>Лист1!$B$2:$B$4</c:f>
              <c:numCache>
                <c:formatCode>General</c:formatCode>
                <c:ptCount val="3"/>
                <c:pt idx="0">
                  <c:v>78</c:v>
                </c:pt>
                <c:pt idx="1">
                  <c:v>38</c:v>
                </c:pt>
                <c:pt idx="2">
                  <c:v>59</c:v>
                </c:pt>
              </c:numCache>
            </c:numRef>
          </c:val>
        </c:ser>
        <c:ser>
          <c:idx val="1"/>
          <c:order val="1"/>
          <c:tx>
            <c:strRef>
              <c:f>Лист1!$C$1</c:f>
              <c:strCache>
                <c:ptCount val="1"/>
                <c:pt idx="0">
                  <c:v>победители</c:v>
                </c:pt>
              </c:strCache>
            </c:strRef>
          </c:tx>
          <c:invertIfNegative val="0"/>
          <c:dLbls>
            <c:showLegendKey val="0"/>
            <c:showVal val="1"/>
            <c:showCatName val="0"/>
            <c:showSerName val="0"/>
            <c:showPercent val="0"/>
            <c:showBubbleSize val="0"/>
            <c:showLeaderLines val="0"/>
          </c:dLbls>
          <c:cat>
            <c:strRef>
              <c:f>Лист1!$A$2:$A$4</c:f>
              <c:strCache>
                <c:ptCount val="3"/>
                <c:pt idx="0">
                  <c:v>гуманитарные</c:v>
                </c:pt>
                <c:pt idx="1">
                  <c:v>точные</c:v>
                </c:pt>
                <c:pt idx="2">
                  <c:v>естественные</c:v>
                </c:pt>
              </c:strCache>
            </c:strRef>
          </c:cat>
          <c:val>
            <c:numRef>
              <c:f>Лист1!$C$2:$C$4</c:f>
              <c:numCache>
                <c:formatCode>General</c:formatCode>
                <c:ptCount val="3"/>
                <c:pt idx="0">
                  <c:v>8</c:v>
                </c:pt>
                <c:pt idx="1">
                  <c:v>1</c:v>
                </c:pt>
                <c:pt idx="2">
                  <c:v>7</c:v>
                </c:pt>
              </c:numCache>
            </c:numRef>
          </c:val>
        </c:ser>
        <c:ser>
          <c:idx val="2"/>
          <c:order val="2"/>
          <c:tx>
            <c:strRef>
              <c:f>Лист1!$D$1</c:f>
              <c:strCache>
                <c:ptCount val="1"/>
                <c:pt idx="0">
                  <c:v>призеры</c:v>
                </c:pt>
              </c:strCache>
            </c:strRef>
          </c:tx>
          <c:invertIfNegative val="0"/>
          <c:dLbls>
            <c:showLegendKey val="0"/>
            <c:showVal val="1"/>
            <c:showCatName val="0"/>
            <c:showSerName val="0"/>
            <c:showPercent val="0"/>
            <c:showBubbleSize val="0"/>
            <c:showLeaderLines val="0"/>
          </c:dLbls>
          <c:cat>
            <c:strRef>
              <c:f>Лист1!$A$2:$A$4</c:f>
              <c:strCache>
                <c:ptCount val="3"/>
                <c:pt idx="0">
                  <c:v>гуманитарные</c:v>
                </c:pt>
                <c:pt idx="1">
                  <c:v>точные</c:v>
                </c:pt>
                <c:pt idx="2">
                  <c:v>естественные</c:v>
                </c:pt>
              </c:strCache>
            </c:strRef>
          </c:cat>
          <c:val>
            <c:numRef>
              <c:f>Лист1!$D$2:$D$4</c:f>
              <c:numCache>
                <c:formatCode>General</c:formatCode>
                <c:ptCount val="3"/>
                <c:pt idx="0">
                  <c:v>36</c:v>
                </c:pt>
                <c:pt idx="1">
                  <c:v>7</c:v>
                </c:pt>
                <c:pt idx="2">
                  <c:v>24</c:v>
                </c:pt>
              </c:numCache>
            </c:numRef>
          </c:val>
        </c:ser>
        <c:dLbls>
          <c:showLegendKey val="0"/>
          <c:showVal val="0"/>
          <c:showCatName val="0"/>
          <c:showSerName val="0"/>
          <c:showPercent val="0"/>
          <c:showBubbleSize val="0"/>
        </c:dLbls>
        <c:gapWidth val="150"/>
        <c:axId val="132224512"/>
        <c:axId val="132226048"/>
      </c:barChart>
      <c:catAx>
        <c:axId val="132224512"/>
        <c:scaling>
          <c:orientation val="minMax"/>
        </c:scaling>
        <c:delete val="0"/>
        <c:axPos val="b"/>
        <c:majorTickMark val="out"/>
        <c:minorTickMark val="none"/>
        <c:tickLblPos val="nextTo"/>
        <c:crossAx val="132226048"/>
        <c:crosses val="autoZero"/>
        <c:auto val="1"/>
        <c:lblAlgn val="ctr"/>
        <c:lblOffset val="100"/>
        <c:noMultiLvlLbl val="0"/>
      </c:catAx>
      <c:valAx>
        <c:axId val="132226048"/>
        <c:scaling>
          <c:orientation val="minMax"/>
        </c:scaling>
        <c:delete val="0"/>
        <c:axPos val="l"/>
        <c:majorGridlines/>
        <c:numFmt formatCode="General" sourceLinked="1"/>
        <c:majorTickMark val="out"/>
        <c:minorTickMark val="none"/>
        <c:tickLblPos val="nextTo"/>
        <c:crossAx val="132224512"/>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manualLayout>
          <c:layoutTarget val="inner"/>
          <c:xMode val="edge"/>
          <c:yMode val="edge"/>
          <c:x val="0.13579970592413149"/>
          <c:y val="0.23514588331325842"/>
          <c:w val="0.84227231180927897"/>
          <c:h val="0.59155045923148086"/>
        </c:manualLayout>
      </c:layout>
      <c:barChart>
        <c:barDir val="col"/>
        <c:grouping val="clustered"/>
        <c:varyColors val="0"/>
        <c:ser>
          <c:idx val="0"/>
          <c:order val="0"/>
          <c:tx>
            <c:strRef>
              <c:f>Лист1!$B$1</c:f>
              <c:strCache>
                <c:ptCount val="1"/>
                <c:pt idx="0">
                  <c:v>Качество</c:v>
                </c:pt>
              </c:strCache>
            </c:strRef>
          </c:tx>
          <c:spPr>
            <a:solidFill>
              <a:schemeClr val="tx2">
                <a:lumMod val="60000"/>
                <a:lumOff val="40000"/>
              </a:schemeClr>
            </a:solidFill>
          </c:spPr>
          <c:invertIfNegative val="0"/>
          <c:dLbls>
            <c:spPr>
              <a:solidFill>
                <a:srgbClr val="FF99CC"/>
              </a:solidFill>
            </c:spPr>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гуманитаные</c:v>
                </c:pt>
                <c:pt idx="1">
                  <c:v>точные</c:v>
                </c:pt>
                <c:pt idx="2">
                  <c:v>естественные</c:v>
                </c:pt>
              </c:strCache>
            </c:strRef>
          </c:cat>
          <c:val>
            <c:numRef>
              <c:f>Лист1!$B$2:$B$4</c:f>
              <c:numCache>
                <c:formatCode>0%</c:formatCode>
                <c:ptCount val="3"/>
                <c:pt idx="0" formatCode="0.00%">
                  <c:v>0.57099999999999995</c:v>
                </c:pt>
                <c:pt idx="1">
                  <c:v>0.2</c:v>
                </c:pt>
                <c:pt idx="2" formatCode="0.00%">
                  <c:v>0.55000000000000004</c:v>
                </c:pt>
              </c:numCache>
            </c:numRef>
          </c:val>
        </c:ser>
        <c:dLbls>
          <c:showLegendKey val="0"/>
          <c:showVal val="0"/>
          <c:showCatName val="0"/>
          <c:showSerName val="0"/>
          <c:showPercent val="0"/>
          <c:showBubbleSize val="0"/>
        </c:dLbls>
        <c:gapWidth val="100"/>
        <c:axId val="132500480"/>
        <c:axId val="164455168"/>
      </c:barChart>
      <c:catAx>
        <c:axId val="132500480"/>
        <c:scaling>
          <c:orientation val="minMax"/>
        </c:scaling>
        <c:delete val="0"/>
        <c:axPos val="b"/>
        <c:majorTickMark val="out"/>
        <c:minorTickMark val="none"/>
        <c:tickLblPos val="nextTo"/>
        <c:crossAx val="164455168"/>
        <c:crosses val="autoZero"/>
        <c:auto val="1"/>
        <c:lblAlgn val="ctr"/>
        <c:lblOffset val="100"/>
        <c:noMultiLvlLbl val="0"/>
      </c:catAx>
      <c:valAx>
        <c:axId val="164455168"/>
        <c:scaling>
          <c:orientation val="minMax"/>
        </c:scaling>
        <c:delete val="0"/>
        <c:axPos val="l"/>
        <c:majorGridlines/>
        <c:numFmt formatCode="0.00%" sourceLinked="1"/>
        <c:majorTickMark val="out"/>
        <c:minorTickMark val="none"/>
        <c:tickLblPos val="nextTo"/>
        <c:txPr>
          <a:bodyPr/>
          <a:lstStyle/>
          <a:p>
            <a:pPr>
              <a:defRPr sz="1200"/>
            </a:pPr>
            <a:endParaRPr lang="ru-RU"/>
          </a:p>
        </c:txPr>
        <c:crossAx val="132500480"/>
        <c:crosses val="autoZero"/>
        <c:crossBetween val="between"/>
      </c:valAx>
    </c:plotArea>
    <c:plotVisOnly val="1"/>
    <c:dispBlanksAs val="zero"/>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7 А класс</a:t>
            </a:r>
          </a:p>
        </c:rich>
      </c:tx>
      <c:overlay val="0"/>
    </c:title>
    <c:autoTitleDeleted val="0"/>
    <c:plotArea>
      <c:layout/>
      <c:lineChart>
        <c:grouping val="standard"/>
        <c:varyColors val="0"/>
        <c:ser>
          <c:idx val="0"/>
          <c:order val="0"/>
          <c:tx>
            <c:strRef>
              <c:f>'Анализ расписания'!$A$5:$AE$5</c:f>
              <c:strCache>
                <c:ptCount val="1"/>
                <c:pt idx="0">
                  <c:v>Верхняя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расписания'!$D$13,'Анализ расписания'!$D$21,'Анализ расписания'!$D$31,'Анализ расписания'!$D$40,'Анализ расписания'!$D$49,'Анализ расписания'!$D$56)</c:f>
              <c:numCache>
                <c:formatCode>General</c:formatCode>
                <c:ptCount val="6"/>
                <c:pt idx="0">
                  <c:v>54</c:v>
                </c:pt>
                <c:pt idx="1">
                  <c:v>54</c:v>
                </c:pt>
                <c:pt idx="2">
                  <c:v>48</c:v>
                </c:pt>
                <c:pt idx="3">
                  <c:v>60</c:v>
                </c:pt>
                <c:pt idx="4">
                  <c:v>10</c:v>
                </c:pt>
                <c:pt idx="5">
                  <c:v>0</c:v>
                </c:pt>
              </c:numCache>
            </c:numRef>
          </c:val>
          <c:smooth val="0"/>
        </c:ser>
        <c:ser>
          <c:idx val="1"/>
          <c:order val="1"/>
          <c:tx>
            <c:strRef>
              <c:f>'Анализ расписания'!$A$58:$AE$58</c:f>
              <c:strCache>
                <c:ptCount val="1"/>
                <c:pt idx="0">
                  <c:v>Нижняя неделя</c:v>
                </c:pt>
              </c:strCache>
            </c:strRef>
          </c:tx>
          <c:cat>
            <c:strRef>
              <c:f>'Анализ расписания'!$C$114:$C$119</c:f>
              <c:strCache>
                <c:ptCount val="6"/>
                <c:pt idx="0">
                  <c:v>понедельник</c:v>
                </c:pt>
                <c:pt idx="1">
                  <c:v>вторник</c:v>
                </c:pt>
                <c:pt idx="2">
                  <c:v>среда</c:v>
                </c:pt>
                <c:pt idx="3">
                  <c:v>четверг</c:v>
                </c:pt>
                <c:pt idx="4">
                  <c:v>пятница</c:v>
                </c:pt>
                <c:pt idx="5">
                  <c:v>суббота</c:v>
                </c:pt>
              </c:strCache>
            </c:strRef>
          </c:cat>
          <c:val>
            <c:numRef>
              <c:f>('Анализ расписания'!$D$66,'Анализ расписания'!$D$75,'Анализ расписания'!$D$84,'Анализ расписания'!$D$93,'Анализ расписания'!$D$102,'Анализ расписания'!$D$110)</c:f>
              <c:numCache>
                <c:formatCode>General</c:formatCode>
                <c:ptCount val="6"/>
                <c:pt idx="0">
                  <c:v>36</c:v>
                </c:pt>
                <c:pt idx="1">
                  <c:v>50</c:v>
                </c:pt>
                <c:pt idx="2">
                  <c:v>42</c:v>
                </c:pt>
                <c:pt idx="3">
                  <c:v>46</c:v>
                </c:pt>
                <c:pt idx="4">
                  <c:v>42</c:v>
                </c:pt>
                <c:pt idx="5">
                  <c:v>0</c:v>
                </c:pt>
              </c:numCache>
            </c:numRef>
          </c:val>
          <c:smooth val="0"/>
        </c:ser>
        <c:dLbls>
          <c:showLegendKey val="0"/>
          <c:showVal val="0"/>
          <c:showCatName val="0"/>
          <c:showSerName val="0"/>
          <c:showPercent val="0"/>
          <c:showBubbleSize val="0"/>
        </c:dLbls>
        <c:marker val="1"/>
        <c:smooth val="0"/>
        <c:axId val="164463744"/>
        <c:axId val="164465280"/>
      </c:lineChart>
      <c:catAx>
        <c:axId val="164463744"/>
        <c:scaling>
          <c:orientation val="minMax"/>
        </c:scaling>
        <c:delete val="0"/>
        <c:axPos val="b"/>
        <c:majorTickMark val="none"/>
        <c:minorTickMark val="none"/>
        <c:tickLblPos val="nextTo"/>
        <c:crossAx val="164465280"/>
        <c:crosses val="autoZero"/>
        <c:auto val="1"/>
        <c:lblAlgn val="ctr"/>
        <c:lblOffset val="100"/>
        <c:noMultiLvlLbl val="0"/>
      </c:catAx>
      <c:valAx>
        <c:axId val="164465280"/>
        <c:scaling>
          <c:orientation val="minMax"/>
        </c:scaling>
        <c:delete val="0"/>
        <c:axPos val="l"/>
        <c:majorGridlines/>
        <c:title>
          <c:tx>
            <c:rich>
              <a:bodyPr/>
              <a:lstStyle/>
              <a:p>
                <a:pPr>
                  <a:defRPr/>
                </a:pPr>
                <a:r>
                  <a:rPr lang="ru-RU"/>
                  <a:t>Трудность</a:t>
                </a:r>
              </a:p>
            </c:rich>
          </c:tx>
          <c:overlay val="0"/>
        </c:title>
        <c:numFmt formatCode="General" sourceLinked="1"/>
        <c:majorTickMark val="none"/>
        <c:minorTickMark val="none"/>
        <c:tickLblPos val="nextTo"/>
        <c:crossAx val="164463744"/>
        <c:crosses val="autoZero"/>
        <c:crossBetween val="between"/>
      </c:valAx>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7729E-2592-4244-ADD8-ED7FF1BC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118</Pages>
  <Words>35298</Words>
  <Characters>201199</Characters>
  <Application>Microsoft Office Word</Application>
  <DocSecurity>0</DocSecurity>
  <Lines>1676</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гавриш</dc:creator>
  <cp:lastModifiedBy>kab13</cp:lastModifiedBy>
  <cp:revision>59</cp:revision>
  <dcterms:created xsi:type="dcterms:W3CDTF">2019-04-19T04:04:00Z</dcterms:created>
  <dcterms:modified xsi:type="dcterms:W3CDTF">2019-04-19T07:06:00Z</dcterms:modified>
</cp:coreProperties>
</file>